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0B8647" w14:textId="26653B62" w:rsidR="002D1513" w:rsidRP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2"/>
          <w:u w:val="single"/>
        </w:rPr>
      </w:pPr>
      <w:r w:rsidRPr="00BB7B9A">
        <w:rPr>
          <w:rFonts w:cs="Times New Roman"/>
          <w:b/>
          <w:bCs/>
          <w:sz w:val="22"/>
          <w:u w:val="single"/>
        </w:rPr>
        <w:t xml:space="preserve">NACRT PLANA </w:t>
      </w:r>
    </w:p>
    <w:p w14:paraId="5FA8B694" w14:textId="77777777" w:rsidR="00BB7B9A" w:rsidRPr="000A60F4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14:paraId="282B39A5" w14:textId="5ADDBEF0" w:rsidR="006F7784" w:rsidRPr="000A60F4" w:rsidRDefault="00C611FD" w:rsidP="00A927D7">
      <w:pPr>
        <w:spacing w:after="0" w:line="240" w:lineRule="auto"/>
        <w:ind w:firstLine="708"/>
        <w:rPr>
          <w:rFonts w:cs="Times New Roman"/>
        </w:rPr>
      </w:pPr>
      <w:r w:rsidRPr="000A60F4">
        <w:rPr>
          <w:rFonts w:cs="Times New Roman"/>
        </w:rPr>
        <w:t>Temeljem članka 17., stavka 1., podstavka</w:t>
      </w:r>
      <w:r w:rsidR="006F7784" w:rsidRPr="000A60F4">
        <w:rPr>
          <w:rFonts w:cs="Times New Roman"/>
        </w:rPr>
        <w:t xml:space="preserve"> 1. Zakona o sustavu civilne zaštite (</w:t>
      </w:r>
      <w:r w:rsidRPr="000A60F4">
        <w:rPr>
          <w:rFonts w:cs="Times New Roman"/>
        </w:rPr>
        <w:t>„</w:t>
      </w:r>
      <w:r w:rsidR="006F4D17" w:rsidRPr="000A60F4">
        <w:rPr>
          <w:rFonts w:cs="Times New Roman"/>
        </w:rPr>
        <w:t xml:space="preserve">Narodne novine“ broj </w:t>
      </w:r>
      <w:r w:rsidR="00D60DD8" w:rsidRPr="000A60F4">
        <w:rPr>
          <w:rFonts w:cs="Times New Roman"/>
        </w:rPr>
        <w:t>82/</w:t>
      </w:r>
      <w:r w:rsidR="006F7784" w:rsidRPr="000A60F4">
        <w:rPr>
          <w:rFonts w:cs="Times New Roman"/>
        </w:rPr>
        <w:t>15</w:t>
      </w:r>
      <w:r w:rsidR="00A17EDD" w:rsidRPr="000A60F4">
        <w:rPr>
          <w:rFonts w:cs="Times New Roman"/>
        </w:rPr>
        <w:t>.</w:t>
      </w:r>
      <w:r w:rsidR="00390556" w:rsidRPr="000A60F4">
        <w:rPr>
          <w:rFonts w:cs="Times New Roman"/>
        </w:rPr>
        <w:t>,</w:t>
      </w:r>
      <w:r w:rsidR="00D60DD8" w:rsidRPr="000A60F4">
        <w:rPr>
          <w:rFonts w:cs="Times New Roman"/>
        </w:rPr>
        <w:t xml:space="preserve"> 118/18.</w:t>
      </w:r>
      <w:r w:rsidR="00251A64" w:rsidRPr="000A60F4">
        <w:rPr>
          <w:rFonts w:cs="Times New Roman"/>
        </w:rPr>
        <w:t xml:space="preserve">, </w:t>
      </w:r>
      <w:r w:rsidR="00390556" w:rsidRPr="000A60F4">
        <w:rPr>
          <w:rFonts w:cs="Times New Roman"/>
        </w:rPr>
        <w:t>31/20.</w:t>
      </w:r>
      <w:r w:rsidR="0050084D" w:rsidRPr="000A60F4">
        <w:rPr>
          <w:rFonts w:cs="Times New Roman"/>
        </w:rPr>
        <w:t xml:space="preserve">, </w:t>
      </w:r>
      <w:r w:rsidR="00251A64" w:rsidRPr="000A60F4">
        <w:rPr>
          <w:rFonts w:cs="Times New Roman"/>
        </w:rPr>
        <w:t>20/21.</w:t>
      </w:r>
      <w:r w:rsidR="0050084D" w:rsidRPr="000A60F4">
        <w:rPr>
          <w:rFonts w:cs="Times New Roman"/>
        </w:rPr>
        <w:t xml:space="preserve"> i 114/22.</w:t>
      </w:r>
      <w:r w:rsidR="006F7784" w:rsidRPr="000A60F4">
        <w:rPr>
          <w:rFonts w:cs="Times New Roman"/>
        </w:rPr>
        <w:t xml:space="preserve">) te članka </w:t>
      </w:r>
      <w:r w:rsidR="00A05F4F" w:rsidRPr="000A60F4">
        <w:rPr>
          <w:rFonts w:cs="Times New Roman"/>
        </w:rPr>
        <w:t>37</w:t>
      </w:r>
      <w:r w:rsidR="006F7784" w:rsidRPr="000A60F4">
        <w:rPr>
          <w:rFonts w:cs="Times New Roman"/>
        </w:rPr>
        <w:t xml:space="preserve">. Statuta </w:t>
      </w:r>
      <w:r w:rsidR="00CA31B5" w:rsidRPr="000A60F4">
        <w:rPr>
          <w:rFonts w:cs="Times New Roman"/>
        </w:rPr>
        <w:t>Koprivničko</w:t>
      </w:r>
      <w:r w:rsidR="002E1ADB" w:rsidRPr="000A60F4">
        <w:rPr>
          <w:rFonts w:cs="Times New Roman"/>
        </w:rPr>
        <w:t>-križevačke</w:t>
      </w:r>
      <w:r w:rsidR="006F7784" w:rsidRPr="000A60F4">
        <w:rPr>
          <w:rFonts w:cs="Times New Roman"/>
        </w:rPr>
        <w:t xml:space="preserve"> županije („Službeni </w:t>
      </w:r>
      <w:r w:rsidR="00961452" w:rsidRPr="000A60F4">
        <w:rPr>
          <w:rFonts w:cs="Times New Roman"/>
        </w:rPr>
        <w:t>glasnik</w:t>
      </w:r>
      <w:r w:rsidR="006F7784" w:rsidRPr="000A60F4">
        <w:rPr>
          <w:rFonts w:cs="Times New Roman"/>
        </w:rPr>
        <w:t xml:space="preserve"> </w:t>
      </w:r>
      <w:r w:rsidR="00CA31B5" w:rsidRPr="000A60F4">
        <w:rPr>
          <w:rFonts w:cs="Times New Roman"/>
        </w:rPr>
        <w:t>Koprivničko</w:t>
      </w:r>
      <w:r w:rsidR="002E1ADB" w:rsidRPr="000A60F4">
        <w:rPr>
          <w:rFonts w:cs="Times New Roman"/>
        </w:rPr>
        <w:t>-križevačke</w:t>
      </w:r>
      <w:r w:rsidR="006F7784" w:rsidRPr="000A60F4">
        <w:rPr>
          <w:rFonts w:cs="Times New Roman"/>
        </w:rPr>
        <w:t xml:space="preserve"> županije“ broj </w:t>
      </w:r>
      <w:r w:rsidR="00961452" w:rsidRPr="000A60F4">
        <w:rPr>
          <w:rFonts w:cs="Times New Roman"/>
        </w:rPr>
        <w:t>7</w:t>
      </w:r>
      <w:r w:rsidR="006F7784" w:rsidRPr="000A60F4">
        <w:rPr>
          <w:rFonts w:cs="Times New Roman"/>
        </w:rPr>
        <w:t>/</w:t>
      </w:r>
      <w:r w:rsidR="00961452" w:rsidRPr="000A60F4">
        <w:rPr>
          <w:rFonts w:cs="Times New Roman"/>
        </w:rPr>
        <w:t>13.</w:t>
      </w:r>
      <w:r w:rsidR="006F7784" w:rsidRPr="000A60F4">
        <w:rPr>
          <w:rFonts w:cs="Times New Roman"/>
        </w:rPr>
        <w:t xml:space="preserve">, </w:t>
      </w:r>
      <w:r w:rsidR="00961452" w:rsidRPr="000A60F4">
        <w:rPr>
          <w:rFonts w:cs="Times New Roman"/>
        </w:rPr>
        <w:t>14</w:t>
      </w:r>
      <w:r w:rsidR="006F7784" w:rsidRPr="000A60F4">
        <w:rPr>
          <w:rFonts w:cs="Times New Roman"/>
        </w:rPr>
        <w:t>/</w:t>
      </w:r>
      <w:r w:rsidR="00961452" w:rsidRPr="000A60F4">
        <w:rPr>
          <w:rFonts w:cs="Times New Roman"/>
        </w:rPr>
        <w:t>13.</w:t>
      </w:r>
      <w:r w:rsidR="006F7784" w:rsidRPr="000A60F4">
        <w:rPr>
          <w:rFonts w:cs="Times New Roman"/>
        </w:rPr>
        <w:t xml:space="preserve">, </w:t>
      </w:r>
      <w:r w:rsidR="00961452" w:rsidRPr="000A60F4">
        <w:rPr>
          <w:rFonts w:cs="Times New Roman"/>
        </w:rPr>
        <w:t>9</w:t>
      </w:r>
      <w:r w:rsidR="006F7784" w:rsidRPr="000A60F4">
        <w:rPr>
          <w:rFonts w:cs="Times New Roman"/>
        </w:rPr>
        <w:t>/</w:t>
      </w:r>
      <w:r w:rsidR="00961452" w:rsidRPr="000A60F4">
        <w:rPr>
          <w:rFonts w:cs="Times New Roman"/>
        </w:rPr>
        <w:t>15.</w:t>
      </w:r>
      <w:r w:rsidR="000810AD" w:rsidRPr="000A60F4">
        <w:rPr>
          <w:rFonts w:cs="Times New Roman"/>
        </w:rPr>
        <w:t xml:space="preserve">, </w:t>
      </w:r>
      <w:r w:rsidR="00912973" w:rsidRPr="000A60F4">
        <w:rPr>
          <w:rFonts w:cs="Times New Roman"/>
        </w:rPr>
        <w:t>11/15</w:t>
      </w:r>
      <w:r w:rsidR="009E59AB" w:rsidRPr="000A60F4">
        <w:rPr>
          <w:rFonts w:cs="Times New Roman"/>
        </w:rPr>
        <w:t>.</w:t>
      </w:r>
      <w:r w:rsidR="00912973" w:rsidRPr="000A60F4">
        <w:rPr>
          <w:rFonts w:cs="Times New Roman"/>
        </w:rPr>
        <w:t>-pročišćeni tekst</w:t>
      </w:r>
      <w:r w:rsidR="000810AD" w:rsidRPr="000A60F4">
        <w:rPr>
          <w:rFonts w:cs="Times New Roman"/>
        </w:rPr>
        <w:t>, 2/18., 3/18</w:t>
      </w:r>
      <w:r w:rsidRPr="000A60F4">
        <w:rPr>
          <w:rFonts w:cs="Times New Roman"/>
        </w:rPr>
        <w:t>.</w:t>
      </w:r>
      <w:r w:rsidR="006F7784" w:rsidRPr="000A60F4">
        <w:rPr>
          <w:rFonts w:cs="Times New Roman"/>
        </w:rPr>
        <w:t>-</w:t>
      </w:r>
      <w:r w:rsidR="000810AD" w:rsidRPr="000A60F4">
        <w:rPr>
          <w:rFonts w:cs="Times New Roman"/>
        </w:rPr>
        <w:t xml:space="preserve"> </w:t>
      </w:r>
      <w:r w:rsidR="006F7784" w:rsidRPr="000A60F4">
        <w:rPr>
          <w:rFonts w:cs="Times New Roman"/>
        </w:rPr>
        <w:t>pročišćeni tekst</w:t>
      </w:r>
      <w:r w:rsidR="00912973" w:rsidRPr="000A60F4">
        <w:rPr>
          <w:rFonts w:cs="Times New Roman"/>
        </w:rPr>
        <w:t xml:space="preserve">, </w:t>
      </w:r>
      <w:r w:rsidR="00130393" w:rsidRPr="000A60F4">
        <w:rPr>
          <w:rFonts w:cs="Times New Roman"/>
        </w:rPr>
        <w:t>4/20.</w:t>
      </w:r>
      <w:r w:rsidR="00912973" w:rsidRPr="000A60F4">
        <w:rPr>
          <w:rFonts w:cs="Times New Roman"/>
        </w:rPr>
        <w:t>, 25/20., 3/21. i 4/21.-pročišćeni tekst</w:t>
      </w:r>
      <w:r w:rsidR="002E1ADB" w:rsidRPr="000A60F4">
        <w:rPr>
          <w:rFonts w:cs="Times New Roman"/>
        </w:rPr>
        <w:t>),</w:t>
      </w:r>
      <w:r w:rsidR="006F7784" w:rsidRPr="000A60F4">
        <w:rPr>
          <w:rFonts w:cs="Times New Roman"/>
        </w:rPr>
        <w:t xml:space="preserve"> Županijska skupština </w:t>
      </w:r>
      <w:r w:rsidR="002E1ADB" w:rsidRPr="000A60F4">
        <w:rPr>
          <w:rFonts w:cs="Times New Roman"/>
        </w:rPr>
        <w:t>Koprivničko-križevačke</w:t>
      </w:r>
      <w:r w:rsidR="006F7784" w:rsidRPr="000A60F4">
        <w:rPr>
          <w:rFonts w:cs="Times New Roman"/>
        </w:rPr>
        <w:t xml:space="preserve"> županije n</w:t>
      </w:r>
      <w:r w:rsidR="00CB2CBD" w:rsidRPr="000A60F4">
        <w:rPr>
          <w:rFonts w:cs="Times New Roman"/>
        </w:rPr>
        <w:t xml:space="preserve">a </w:t>
      </w:r>
      <w:r w:rsidR="000F08CE" w:rsidRPr="000A60F4">
        <w:rPr>
          <w:rFonts w:cs="Times New Roman"/>
        </w:rPr>
        <w:t xml:space="preserve">_____ sjednici, održanoj ______ </w:t>
      </w:r>
      <w:r w:rsidR="00105557" w:rsidRPr="000A60F4">
        <w:rPr>
          <w:rFonts w:cs="Times New Roman"/>
        </w:rPr>
        <w:t>20</w:t>
      </w:r>
      <w:r w:rsidR="00390556" w:rsidRPr="000A60F4">
        <w:rPr>
          <w:rFonts w:cs="Times New Roman"/>
        </w:rPr>
        <w:t>2</w:t>
      </w:r>
      <w:r w:rsidR="004C3DED">
        <w:rPr>
          <w:rFonts w:cs="Times New Roman"/>
        </w:rPr>
        <w:t>6</w:t>
      </w:r>
      <w:r w:rsidR="006F7784" w:rsidRPr="000A60F4">
        <w:rPr>
          <w:rFonts w:cs="Times New Roman"/>
        </w:rPr>
        <w:t>. godine, donosi</w:t>
      </w:r>
    </w:p>
    <w:p w14:paraId="0443825E" w14:textId="77777777" w:rsidR="00650495" w:rsidRPr="000A60F4" w:rsidRDefault="00650495" w:rsidP="00A927D7">
      <w:pPr>
        <w:spacing w:after="0" w:line="240" w:lineRule="auto"/>
        <w:jc w:val="center"/>
        <w:rPr>
          <w:rFonts w:cs="Times New Roman"/>
          <w:b/>
        </w:rPr>
      </w:pPr>
    </w:p>
    <w:p w14:paraId="2CED0F77" w14:textId="34F6CDD6" w:rsidR="002D1513" w:rsidRPr="000A60F4" w:rsidRDefault="00FD4F90" w:rsidP="00A927D7">
      <w:pPr>
        <w:spacing w:after="0" w:line="240" w:lineRule="auto"/>
        <w:jc w:val="center"/>
        <w:rPr>
          <w:rFonts w:cs="Times New Roman"/>
          <w:b/>
        </w:rPr>
      </w:pPr>
      <w:r w:rsidRPr="000A60F4">
        <w:rPr>
          <w:rFonts w:cs="Times New Roman"/>
          <w:b/>
        </w:rPr>
        <w:t>PLAN RAZVOJA</w:t>
      </w:r>
      <w:r w:rsidR="00105557" w:rsidRPr="000A60F4">
        <w:rPr>
          <w:rFonts w:cs="Times New Roman"/>
          <w:b/>
        </w:rPr>
        <w:t xml:space="preserve"> SUSTAVA CIVILNE ZAŠTITE ZA 202</w:t>
      </w:r>
      <w:r w:rsidR="000A60F4" w:rsidRPr="000A60F4">
        <w:rPr>
          <w:rFonts w:cs="Times New Roman"/>
          <w:b/>
        </w:rPr>
        <w:t>6</w:t>
      </w:r>
      <w:r w:rsidRPr="000A60F4">
        <w:rPr>
          <w:rFonts w:cs="Times New Roman"/>
          <w:b/>
        </w:rPr>
        <w:t>. GODINU S TROGODIŠNJIM FINANCIJSKIM UČINCIMA</w:t>
      </w:r>
    </w:p>
    <w:p w14:paraId="1D770E5E" w14:textId="77777777" w:rsidR="002D1513" w:rsidRPr="000A60F4" w:rsidRDefault="008E6B93" w:rsidP="00A927D7">
      <w:pPr>
        <w:spacing w:after="0" w:line="240" w:lineRule="auto"/>
        <w:jc w:val="center"/>
        <w:rPr>
          <w:rFonts w:cs="Times New Roman"/>
          <w:b/>
        </w:rPr>
      </w:pPr>
      <w:r w:rsidRPr="000A60F4">
        <w:rPr>
          <w:rFonts w:cs="Times New Roman"/>
          <w:b/>
        </w:rPr>
        <w:t xml:space="preserve">NA PODRUČJU </w:t>
      </w:r>
      <w:r w:rsidR="007B469D" w:rsidRPr="000A60F4">
        <w:rPr>
          <w:rFonts w:cs="Times New Roman"/>
          <w:b/>
        </w:rPr>
        <w:t>KOPRIVNIČKO</w:t>
      </w:r>
      <w:r w:rsidR="002E1ADB" w:rsidRPr="000A60F4">
        <w:rPr>
          <w:rFonts w:cs="Times New Roman"/>
          <w:b/>
        </w:rPr>
        <w:t>–</w:t>
      </w:r>
      <w:r w:rsidR="007B469D" w:rsidRPr="000A60F4">
        <w:rPr>
          <w:rFonts w:cs="Times New Roman"/>
          <w:b/>
        </w:rPr>
        <w:t>KRIŽEVAČKE</w:t>
      </w:r>
      <w:r w:rsidR="002E1ADB" w:rsidRPr="000A60F4">
        <w:rPr>
          <w:rFonts w:cs="Times New Roman"/>
          <w:b/>
        </w:rPr>
        <w:t xml:space="preserve"> ŽUPANIJE</w:t>
      </w:r>
    </w:p>
    <w:p w14:paraId="7B6EE038" w14:textId="77777777" w:rsidR="002D1513" w:rsidRPr="000A60F4" w:rsidRDefault="002D1513" w:rsidP="00A927D7">
      <w:pPr>
        <w:spacing w:after="0" w:line="240" w:lineRule="auto"/>
        <w:jc w:val="center"/>
        <w:rPr>
          <w:rFonts w:cs="Times New Roman"/>
          <w:b/>
        </w:rPr>
      </w:pPr>
    </w:p>
    <w:p w14:paraId="679CCDC3" w14:textId="77777777" w:rsidR="00FD4F90" w:rsidRPr="000A60F4" w:rsidRDefault="00FD4F90" w:rsidP="00A927D7">
      <w:pPr>
        <w:spacing w:after="0" w:line="240" w:lineRule="auto"/>
        <w:jc w:val="center"/>
        <w:rPr>
          <w:rFonts w:cs="Times New Roman"/>
          <w:b/>
        </w:rPr>
      </w:pPr>
    </w:p>
    <w:p w14:paraId="058E90C7" w14:textId="77777777" w:rsidR="002D1513" w:rsidRPr="000A60F4" w:rsidRDefault="00D30D67" w:rsidP="00A927D7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0A60F4">
        <w:rPr>
          <w:rFonts w:eastAsia="Times New Roman" w:cs="Times New Roman"/>
          <w:b/>
          <w:szCs w:val="24"/>
          <w:lang w:eastAsia="hr-HR"/>
        </w:rPr>
        <w:tab/>
      </w:r>
      <w:r w:rsidR="002D1513" w:rsidRPr="000A60F4">
        <w:rPr>
          <w:rFonts w:eastAsia="Times New Roman" w:cs="Times New Roman"/>
          <w:b/>
          <w:szCs w:val="24"/>
          <w:lang w:eastAsia="hr-HR"/>
        </w:rPr>
        <w:t>UVOD</w:t>
      </w:r>
    </w:p>
    <w:p w14:paraId="4954DB17" w14:textId="77777777" w:rsidR="00771C1F" w:rsidRPr="000A60F4" w:rsidRDefault="00771C1F" w:rsidP="00A927D7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5765CF0E" w14:textId="77777777" w:rsidR="00771C1F" w:rsidRPr="000A60F4" w:rsidRDefault="00D30D67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0A60F4">
        <w:rPr>
          <w:rFonts w:eastAsia="Times New Roman" w:cs="Times New Roman"/>
          <w:szCs w:val="24"/>
          <w:lang w:eastAsia="hr-HR"/>
        </w:rPr>
        <w:tab/>
      </w:r>
      <w:r w:rsidR="00771C1F" w:rsidRPr="000A60F4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0A60F4">
        <w:rPr>
          <w:rFonts w:eastAsia="Times New Roman" w:cs="Times New Roman"/>
          <w:szCs w:val="24"/>
          <w:lang w:eastAsia="hr-HR"/>
        </w:rPr>
        <w:t>.,</w:t>
      </w:r>
      <w:r w:rsidR="00D60DD8" w:rsidRPr="000A60F4">
        <w:rPr>
          <w:rFonts w:eastAsia="Times New Roman" w:cs="Times New Roman"/>
          <w:szCs w:val="24"/>
          <w:lang w:eastAsia="hr-HR"/>
        </w:rPr>
        <w:t>118/18.</w:t>
      </w:r>
      <w:r w:rsidR="00006B6B" w:rsidRPr="000A60F4">
        <w:rPr>
          <w:rFonts w:eastAsia="Times New Roman" w:cs="Times New Roman"/>
          <w:szCs w:val="24"/>
          <w:lang w:eastAsia="hr-HR"/>
        </w:rPr>
        <w:t>,</w:t>
      </w:r>
      <w:r w:rsidR="00130393" w:rsidRPr="000A60F4">
        <w:rPr>
          <w:rFonts w:eastAsia="Times New Roman" w:cs="Times New Roman"/>
          <w:szCs w:val="24"/>
          <w:lang w:eastAsia="hr-HR"/>
        </w:rPr>
        <w:t xml:space="preserve"> 31/20.</w:t>
      </w:r>
      <w:r w:rsidR="0050084D" w:rsidRPr="000A60F4">
        <w:rPr>
          <w:rFonts w:eastAsia="Times New Roman" w:cs="Times New Roman"/>
          <w:szCs w:val="24"/>
          <w:lang w:eastAsia="hr-HR"/>
        </w:rPr>
        <w:t xml:space="preserve">, </w:t>
      </w:r>
      <w:r w:rsidR="00006B6B" w:rsidRPr="000A60F4">
        <w:rPr>
          <w:rFonts w:eastAsia="Times New Roman" w:cs="Times New Roman"/>
          <w:szCs w:val="24"/>
          <w:lang w:eastAsia="hr-HR"/>
        </w:rPr>
        <w:t>20/21.</w:t>
      </w:r>
      <w:r w:rsidR="0050084D" w:rsidRPr="000A60F4">
        <w:rPr>
          <w:rFonts w:eastAsia="Times New Roman" w:cs="Times New Roman"/>
          <w:szCs w:val="24"/>
          <w:lang w:eastAsia="hr-HR"/>
        </w:rPr>
        <w:t xml:space="preserve"> i 114/22.</w:t>
      </w:r>
      <w:r w:rsidR="00771C1F" w:rsidRPr="000A60F4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14:paraId="77C533C9" w14:textId="77777777" w:rsidR="000810AD" w:rsidRPr="000A60F4" w:rsidRDefault="000810AD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63608ED8" w14:textId="1706A03A" w:rsidR="00771C1F" w:rsidRPr="000A60F4" w:rsidRDefault="00D30D67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0A60F4">
        <w:rPr>
          <w:rFonts w:eastAsia="Times New Roman" w:cs="Times New Roman"/>
          <w:szCs w:val="24"/>
          <w:lang w:eastAsia="hr-HR"/>
        </w:rPr>
        <w:tab/>
      </w:r>
      <w:r w:rsidR="00771C1F" w:rsidRPr="000A60F4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0A60F4">
        <w:rPr>
          <w:rFonts w:eastAsia="Times New Roman" w:cs="Times New Roman"/>
          <w:szCs w:val="24"/>
          <w:lang w:eastAsia="hr-HR"/>
        </w:rPr>
        <w:t xml:space="preserve"> </w:t>
      </w:r>
      <w:r w:rsidR="00771C1F" w:rsidRPr="000A60F4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0A60F4">
        <w:rPr>
          <w:rFonts w:eastAsia="Times New Roman" w:cs="Times New Roman"/>
          <w:szCs w:val="24"/>
          <w:lang w:eastAsia="hr-HR"/>
        </w:rPr>
        <w:t>elikih nesreća i katastrofa</w:t>
      </w:r>
      <w:r w:rsidR="00FC562E">
        <w:rPr>
          <w:rFonts w:eastAsia="Times New Roman" w:cs="Times New Roman"/>
          <w:szCs w:val="24"/>
          <w:lang w:eastAsia="hr-HR"/>
        </w:rPr>
        <w:t>,</w:t>
      </w:r>
      <w:r w:rsidR="00771C1F" w:rsidRPr="000A60F4">
        <w:rPr>
          <w:rFonts w:eastAsia="Times New Roman" w:cs="Times New Roman"/>
          <w:szCs w:val="24"/>
          <w:lang w:eastAsia="hr-HR"/>
        </w:rPr>
        <w:t xml:space="preserve"> te plana djelovanja civilne zaštite. </w:t>
      </w:r>
    </w:p>
    <w:p w14:paraId="0A54D2CF" w14:textId="77777777" w:rsidR="000810AD" w:rsidRPr="000A60F4" w:rsidRDefault="000810AD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7327F69C" w14:textId="77777777" w:rsidR="00771C1F" w:rsidRPr="000A60F4" w:rsidRDefault="00D30D67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0A60F4">
        <w:rPr>
          <w:rFonts w:eastAsia="Times New Roman" w:cs="Times New Roman"/>
          <w:szCs w:val="24"/>
          <w:lang w:eastAsia="hr-HR"/>
        </w:rPr>
        <w:tab/>
      </w:r>
      <w:r w:rsidR="00771C1F" w:rsidRPr="000A60F4">
        <w:rPr>
          <w:rFonts w:eastAsia="Times New Roman" w:cs="Times New Roman"/>
          <w:szCs w:val="24"/>
          <w:lang w:eastAsia="hr-HR"/>
        </w:rPr>
        <w:t>Č</w:t>
      </w:r>
      <w:r w:rsidR="000810AD" w:rsidRPr="000A60F4">
        <w:rPr>
          <w:rFonts w:eastAsia="Times New Roman" w:cs="Times New Roman"/>
          <w:szCs w:val="24"/>
          <w:lang w:eastAsia="hr-HR"/>
        </w:rPr>
        <w:t>lankom</w:t>
      </w:r>
      <w:r w:rsidR="00771C1F" w:rsidRPr="000A60F4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0A60F4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0A60F4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0A60F4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0A60F4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0A60F4">
        <w:rPr>
          <w:rFonts w:eastAsia="Times New Roman" w:cs="Times New Roman"/>
          <w:szCs w:val="24"/>
          <w:lang w:eastAsia="hr-HR"/>
        </w:rPr>
        <w:t xml:space="preserve">una razmatra i </w:t>
      </w:r>
      <w:r w:rsidR="00B43031" w:rsidRPr="000A60F4">
        <w:rPr>
          <w:rFonts w:eastAsia="Times New Roman" w:cs="Times New Roman"/>
          <w:szCs w:val="24"/>
          <w:lang w:eastAsia="hr-HR"/>
        </w:rPr>
        <w:t>G</w:t>
      </w:r>
      <w:r w:rsidR="00C51D8F" w:rsidRPr="000A60F4">
        <w:rPr>
          <w:rFonts w:eastAsia="Times New Roman" w:cs="Times New Roman"/>
          <w:szCs w:val="24"/>
          <w:lang w:eastAsia="hr-HR"/>
        </w:rPr>
        <w:t xml:space="preserve">odišnji </w:t>
      </w:r>
      <w:r w:rsidR="00B43031" w:rsidRPr="000A60F4">
        <w:rPr>
          <w:rFonts w:eastAsia="Times New Roman" w:cs="Times New Roman"/>
          <w:szCs w:val="24"/>
          <w:lang w:eastAsia="hr-HR"/>
        </w:rPr>
        <w:t>p</w:t>
      </w:r>
      <w:r w:rsidR="00771C1F" w:rsidRPr="000A60F4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 w:rsidRPr="000A60F4">
        <w:rPr>
          <w:rFonts w:eastAsia="Times New Roman" w:cs="Times New Roman"/>
          <w:szCs w:val="24"/>
          <w:lang w:eastAsia="hr-HR"/>
        </w:rPr>
        <w:t>.</w:t>
      </w:r>
      <w:r w:rsidR="00771C1F" w:rsidRPr="000A60F4">
        <w:rPr>
          <w:rFonts w:eastAsia="Times New Roman" w:cs="Times New Roman"/>
          <w:szCs w:val="24"/>
          <w:lang w:eastAsia="hr-HR"/>
        </w:rPr>
        <w:t xml:space="preserve"> </w:t>
      </w:r>
    </w:p>
    <w:p w14:paraId="5002C762" w14:textId="77777777" w:rsidR="000810AD" w:rsidRPr="000A60F4" w:rsidRDefault="000810AD" w:rsidP="00A927D7">
      <w:pPr>
        <w:spacing w:after="0" w:line="240" w:lineRule="auto"/>
        <w:rPr>
          <w:rFonts w:cs="Times New Roman"/>
          <w:color w:val="EE0000"/>
          <w:szCs w:val="24"/>
        </w:rPr>
      </w:pPr>
    </w:p>
    <w:p w14:paraId="15A7E035" w14:textId="77777777" w:rsidR="00D948DF" w:rsidRPr="001631C7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1631C7">
        <w:rPr>
          <w:rFonts w:eastAsia="Times New Roman" w:cs="Times New Roman"/>
          <w:b/>
          <w:szCs w:val="24"/>
          <w:lang w:eastAsia="hr-HR"/>
        </w:rPr>
        <w:t>PLANSKI DOKUMENTI</w:t>
      </w:r>
    </w:p>
    <w:p w14:paraId="6451106B" w14:textId="77777777" w:rsidR="00F672C4" w:rsidRPr="001631C7" w:rsidRDefault="00F672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14:paraId="14EFB76F" w14:textId="1BEA5137" w:rsidR="00F672C4" w:rsidRPr="001631C7" w:rsidRDefault="00D30D67" w:rsidP="00F573C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ab/>
      </w:r>
      <w:r w:rsidR="00F672C4" w:rsidRPr="001631C7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 w:rsidRPr="001631C7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1631C7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1631C7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1631C7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1631C7">
        <w:rPr>
          <w:rFonts w:eastAsia="Times New Roman" w:cs="Times New Roman"/>
          <w:szCs w:val="24"/>
          <w:lang w:eastAsia="hr-HR"/>
        </w:rPr>
        <w:t>202</w:t>
      </w:r>
      <w:r w:rsidR="000A60F4" w:rsidRPr="001631C7">
        <w:rPr>
          <w:rFonts w:eastAsia="Times New Roman" w:cs="Times New Roman"/>
          <w:szCs w:val="24"/>
          <w:lang w:eastAsia="hr-HR"/>
        </w:rPr>
        <w:t>6</w:t>
      </w:r>
      <w:r w:rsidR="00930C63" w:rsidRPr="001631C7">
        <w:rPr>
          <w:rFonts w:eastAsia="Times New Roman" w:cs="Times New Roman"/>
          <w:szCs w:val="24"/>
          <w:lang w:eastAsia="hr-HR"/>
        </w:rPr>
        <w:t xml:space="preserve">. </w:t>
      </w:r>
      <w:r w:rsidR="00F672C4" w:rsidRPr="001631C7">
        <w:rPr>
          <w:rFonts w:eastAsia="Times New Roman" w:cs="Times New Roman"/>
          <w:szCs w:val="24"/>
          <w:lang w:eastAsia="hr-HR"/>
        </w:rPr>
        <w:t>godini potrebno je:</w:t>
      </w:r>
    </w:p>
    <w:p w14:paraId="4B5CD9A4" w14:textId="77777777" w:rsidR="00FE5264" w:rsidRPr="001631C7" w:rsidRDefault="00FE5264" w:rsidP="00F573CE">
      <w:pPr>
        <w:pStyle w:val="Odlomakpopisa"/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44164AE2" w14:textId="6498CCBD" w:rsidR="00F672C4" w:rsidRPr="001631C7" w:rsidRDefault="00E97DD4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Izraditi P</w:t>
      </w:r>
      <w:r w:rsidR="00F672C4" w:rsidRPr="001631C7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1631C7">
        <w:rPr>
          <w:rFonts w:eastAsia="Times New Roman" w:cs="Times New Roman"/>
          <w:szCs w:val="24"/>
          <w:lang w:eastAsia="hr-HR"/>
        </w:rPr>
        <w:t xml:space="preserve"> za 202</w:t>
      </w:r>
      <w:r w:rsidR="000A60F4" w:rsidRPr="001631C7">
        <w:rPr>
          <w:rFonts w:eastAsia="Times New Roman" w:cs="Times New Roman"/>
          <w:szCs w:val="24"/>
          <w:lang w:eastAsia="hr-HR"/>
        </w:rPr>
        <w:t>6</w:t>
      </w:r>
      <w:r w:rsidR="00FE5264" w:rsidRPr="001631C7">
        <w:rPr>
          <w:rFonts w:eastAsia="Times New Roman" w:cs="Times New Roman"/>
          <w:szCs w:val="24"/>
          <w:lang w:eastAsia="hr-HR"/>
        </w:rPr>
        <w:t xml:space="preserve">. </w:t>
      </w:r>
      <w:r w:rsidR="00C611FD" w:rsidRPr="001631C7">
        <w:rPr>
          <w:rFonts w:eastAsia="Times New Roman" w:cs="Times New Roman"/>
          <w:szCs w:val="24"/>
          <w:lang w:eastAsia="hr-HR"/>
        </w:rPr>
        <w:t>g</w:t>
      </w:r>
      <w:r w:rsidR="00FE5264" w:rsidRPr="001631C7">
        <w:rPr>
          <w:rFonts w:eastAsia="Times New Roman" w:cs="Times New Roman"/>
          <w:szCs w:val="24"/>
          <w:lang w:eastAsia="hr-HR"/>
        </w:rPr>
        <w:t>odinu</w:t>
      </w:r>
      <w:r w:rsidR="00C611FD" w:rsidRPr="001631C7">
        <w:rPr>
          <w:rFonts w:eastAsia="Times New Roman" w:cs="Times New Roman"/>
          <w:szCs w:val="24"/>
          <w:lang w:eastAsia="hr-HR"/>
        </w:rPr>
        <w:t>,</w:t>
      </w:r>
    </w:p>
    <w:p w14:paraId="2643A5EE" w14:textId="29627611" w:rsidR="00FE5264" w:rsidRPr="001631C7" w:rsidRDefault="00E97DD4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 xml:space="preserve">Izraditi </w:t>
      </w:r>
      <w:r w:rsidR="00FE5264" w:rsidRPr="001631C7">
        <w:rPr>
          <w:rFonts w:eastAsia="Times New Roman" w:cs="Times New Roman"/>
          <w:szCs w:val="24"/>
          <w:lang w:eastAsia="hr-HR"/>
        </w:rPr>
        <w:t>Plan rada Stožera civilne zaštite za 202</w:t>
      </w:r>
      <w:r w:rsidR="000A60F4" w:rsidRPr="001631C7">
        <w:rPr>
          <w:rFonts w:eastAsia="Times New Roman" w:cs="Times New Roman"/>
          <w:szCs w:val="24"/>
          <w:lang w:eastAsia="hr-HR"/>
        </w:rPr>
        <w:t>6</w:t>
      </w:r>
      <w:r w:rsidR="00FE5264" w:rsidRPr="001631C7">
        <w:rPr>
          <w:rFonts w:eastAsia="Times New Roman" w:cs="Times New Roman"/>
          <w:szCs w:val="24"/>
          <w:lang w:eastAsia="hr-HR"/>
        </w:rPr>
        <w:t xml:space="preserve">. </w:t>
      </w:r>
      <w:r w:rsidR="00540455" w:rsidRPr="001631C7">
        <w:rPr>
          <w:rFonts w:eastAsia="Times New Roman" w:cs="Times New Roman"/>
          <w:szCs w:val="24"/>
          <w:lang w:eastAsia="hr-HR"/>
        </w:rPr>
        <w:t>g</w:t>
      </w:r>
      <w:r w:rsidR="00FE5264" w:rsidRPr="001631C7">
        <w:rPr>
          <w:rFonts w:eastAsia="Times New Roman" w:cs="Times New Roman"/>
          <w:szCs w:val="24"/>
          <w:lang w:eastAsia="hr-HR"/>
        </w:rPr>
        <w:t>odinu</w:t>
      </w:r>
      <w:r w:rsidR="00540455" w:rsidRPr="001631C7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 w:rsidRPr="001631C7">
        <w:rPr>
          <w:rFonts w:eastAsia="Times New Roman" w:cs="Times New Roman"/>
          <w:szCs w:val="24"/>
          <w:lang w:eastAsia="hr-HR"/>
        </w:rPr>
        <w:t>p</w:t>
      </w:r>
      <w:r w:rsidR="00540455" w:rsidRPr="001631C7">
        <w:rPr>
          <w:rFonts w:eastAsia="Times New Roman" w:cs="Times New Roman"/>
          <w:szCs w:val="24"/>
          <w:lang w:eastAsia="hr-HR"/>
        </w:rPr>
        <w:t>rotupožarne sezone</w:t>
      </w:r>
      <w:r w:rsidR="001631C7" w:rsidRPr="001631C7">
        <w:rPr>
          <w:rFonts w:eastAsia="Times New Roman" w:cs="Times New Roman"/>
          <w:szCs w:val="24"/>
          <w:lang w:eastAsia="hr-HR"/>
        </w:rPr>
        <w:t xml:space="preserve"> i Izvješće o provedenim aktivnostima za 2026. godinu</w:t>
      </w:r>
      <w:r w:rsidR="00C611FD" w:rsidRPr="001631C7">
        <w:rPr>
          <w:rFonts w:eastAsia="Times New Roman" w:cs="Times New Roman"/>
          <w:szCs w:val="24"/>
          <w:lang w:eastAsia="hr-HR"/>
        </w:rPr>
        <w:t>,</w:t>
      </w:r>
    </w:p>
    <w:p w14:paraId="71851BF8" w14:textId="0CE89667" w:rsidR="001631C7" w:rsidRPr="001631C7" w:rsidRDefault="001631C7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Izvršiti osposobljavanje članova Stožera civilne zaštite,</w:t>
      </w:r>
    </w:p>
    <w:p w14:paraId="0C416F89" w14:textId="3E8834B3" w:rsidR="00E97DD4" w:rsidRPr="001631C7" w:rsidRDefault="00E97DD4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Donijeti Analiza stanja sustava civilne zaštite za 20</w:t>
      </w:r>
      <w:r w:rsidR="00390556" w:rsidRPr="001631C7">
        <w:rPr>
          <w:rFonts w:eastAsia="Times New Roman" w:cs="Times New Roman"/>
          <w:szCs w:val="24"/>
          <w:lang w:eastAsia="hr-HR"/>
        </w:rPr>
        <w:t>2</w:t>
      </w:r>
      <w:r w:rsidR="000A60F4" w:rsidRPr="001631C7">
        <w:rPr>
          <w:rFonts w:eastAsia="Times New Roman" w:cs="Times New Roman"/>
          <w:szCs w:val="24"/>
          <w:lang w:eastAsia="hr-HR"/>
        </w:rPr>
        <w:t>5</w:t>
      </w:r>
      <w:r w:rsidRPr="001631C7">
        <w:rPr>
          <w:rFonts w:eastAsia="Times New Roman" w:cs="Times New Roman"/>
          <w:szCs w:val="24"/>
          <w:lang w:eastAsia="hr-HR"/>
        </w:rPr>
        <w:t xml:space="preserve">. </w:t>
      </w:r>
      <w:r w:rsidR="00C611FD" w:rsidRPr="001631C7">
        <w:rPr>
          <w:rFonts w:eastAsia="Times New Roman" w:cs="Times New Roman"/>
          <w:szCs w:val="24"/>
          <w:lang w:eastAsia="hr-HR"/>
        </w:rPr>
        <w:t>g</w:t>
      </w:r>
      <w:r w:rsidRPr="001631C7">
        <w:rPr>
          <w:rFonts w:eastAsia="Times New Roman" w:cs="Times New Roman"/>
          <w:szCs w:val="24"/>
          <w:lang w:eastAsia="hr-HR"/>
        </w:rPr>
        <w:t>odinu</w:t>
      </w:r>
      <w:r w:rsidR="00C611FD" w:rsidRPr="001631C7">
        <w:rPr>
          <w:rFonts w:eastAsia="Times New Roman" w:cs="Times New Roman"/>
          <w:szCs w:val="24"/>
          <w:lang w:eastAsia="hr-HR"/>
        </w:rPr>
        <w:t>,</w:t>
      </w:r>
    </w:p>
    <w:p w14:paraId="4560869A" w14:textId="4BB46BA3" w:rsidR="00E97DD4" w:rsidRPr="001631C7" w:rsidRDefault="00E97DD4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Donijeti Plan razvoja sustava civilne zaštite za 202</w:t>
      </w:r>
      <w:r w:rsidR="008C6DB0">
        <w:rPr>
          <w:rFonts w:eastAsia="Times New Roman" w:cs="Times New Roman"/>
          <w:szCs w:val="24"/>
          <w:lang w:eastAsia="hr-HR"/>
        </w:rPr>
        <w:t>7</w:t>
      </w:r>
      <w:r w:rsidRPr="001631C7">
        <w:rPr>
          <w:rFonts w:eastAsia="Times New Roman" w:cs="Times New Roman"/>
          <w:szCs w:val="24"/>
          <w:lang w:eastAsia="hr-HR"/>
        </w:rPr>
        <w:t xml:space="preserve">. </w:t>
      </w:r>
      <w:r w:rsidR="00C611FD" w:rsidRPr="001631C7">
        <w:rPr>
          <w:rFonts w:eastAsia="Times New Roman" w:cs="Times New Roman"/>
          <w:szCs w:val="24"/>
          <w:lang w:eastAsia="hr-HR"/>
        </w:rPr>
        <w:t>g</w:t>
      </w:r>
      <w:r w:rsidRPr="001631C7">
        <w:rPr>
          <w:rFonts w:eastAsia="Times New Roman" w:cs="Times New Roman"/>
          <w:szCs w:val="24"/>
          <w:lang w:eastAsia="hr-HR"/>
        </w:rPr>
        <w:t>odinu</w:t>
      </w:r>
      <w:r w:rsidR="002B077C" w:rsidRPr="001631C7">
        <w:rPr>
          <w:rFonts w:eastAsia="Times New Roman" w:cs="Times New Roman"/>
          <w:szCs w:val="24"/>
          <w:lang w:eastAsia="hr-HR"/>
        </w:rPr>
        <w:t>,</w:t>
      </w:r>
    </w:p>
    <w:p w14:paraId="289DA3D9" w14:textId="77BECB91" w:rsidR="002535DC" w:rsidRPr="001631C7" w:rsidRDefault="002535DC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Donijeti Smjernice za organizaciju i razvoj sustava civilne zaštite</w:t>
      </w:r>
      <w:r w:rsidR="001631C7" w:rsidRPr="001631C7">
        <w:rPr>
          <w:rFonts w:eastAsia="Times New Roman" w:cs="Times New Roman"/>
          <w:szCs w:val="24"/>
          <w:lang w:eastAsia="hr-HR"/>
        </w:rPr>
        <w:t xml:space="preserve"> na 4 godine</w:t>
      </w:r>
      <w:r w:rsidRPr="001631C7">
        <w:rPr>
          <w:rFonts w:eastAsia="Times New Roman" w:cs="Times New Roman"/>
          <w:szCs w:val="24"/>
          <w:lang w:eastAsia="hr-HR"/>
        </w:rPr>
        <w:t xml:space="preserve">, </w:t>
      </w:r>
    </w:p>
    <w:p w14:paraId="60A828D6" w14:textId="412C6DFA" w:rsidR="00452BCD" w:rsidRDefault="002B077C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>Donijeti Godišnji provedbeni plan unapređenja zaštite od požara za područje Koprivničko-križevačke županije za 202</w:t>
      </w:r>
      <w:r w:rsidR="000A60F4" w:rsidRPr="001631C7">
        <w:rPr>
          <w:rFonts w:eastAsia="Times New Roman" w:cs="Times New Roman"/>
          <w:szCs w:val="24"/>
          <w:lang w:eastAsia="hr-HR"/>
        </w:rPr>
        <w:t>7</w:t>
      </w:r>
      <w:r w:rsidRPr="001631C7">
        <w:rPr>
          <w:rFonts w:eastAsia="Times New Roman" w:cs="Times New Roman"/>
          <w:szCs w:val="24"/>
          <w:lang w:eastAsia="hr-HR"/>
        </w:rPr>
        <w:t>. godinu</w:t>
      </w:r>
      <w:r w:rsidR="008C6DB0">
        <w:rPr>
          <w:rFonts w:eastAsia="Times New Roman" w:cs="Times New Roman"/>
          <w:szCs w:val="24"/>
          <w:lang w:eastAsia="hr-HR"/>
        </w:rPr>
        <w:t>,</w:t>
      </w:r>
    </w:p>
    <w:p w14:paraId="3D91221F" w14:textId="5B15C7F0" w:rsidR="008C6DB0" w:rsidRPr="001631C7" w:rsidRDefault="008C6DB0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lastRenderedPageBreak/>
        <w:t>Donijeti Izvješće o stanju zaštite od požara i stanju provedbe godišnjeg provedbenog plana unapređenja zaštite od požara za 2025. godinu,</w:t>
      </w:r>
    </w:p>
    <w:p w14:paraId="339B4F94" w14:textId="62996F82" w:rsidR="007E3F29" w:rsidRPr="001631C7" w:rsidRDefault="007E3F29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 xml:space="preserve">Donijeti Procjenu </w:t>
      </w:r>
      <w:r w:rsidR="000A60F4" w:rsidRPr="001631C7">
        <w:rPr>
          <w:rFonts w:eastAsia="Times New Roman" w:cs="Times New Roman"/>
          <w:szCs w:val="24"/>
          <w:lang w:eastAsia="hr-HR"/>
        </w:rPr>
        <w:t>rizika od velikih nesreća</w:t>
      </w:r>
      <w:r w:rsidR="002535DC" w:rsidRPr="001631C7">
        <w:rPr>
          <w:rFonts w:eastAsia="Times New Roman" w:cs="Times New Roman"/>
          <w:szCs w:val="24"/>
          <w:lang w:eastAsia="hr-HR"/>
        </w:rPr>
        <w:t>,</w:t>
      </w:r>
    </w:p>
    <w:p w14:paraId="764AA3A5" w14:textId="3357C3DD" w:rsidR="00D60DD8" w:rsidRPr="001631C7" w:rsidRDefault="0050084D" w:rsidP="00F573CE">
      <w:pPr>
        <w:pStyle w:val="Odlomakpopisa"/>
        <w:numPr>
          <w:ilvl w:val="0"/>
          <w:numId w:val="6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1631C7">
        <w:rPr>
          <w:rFonts w:eastAsia="Times New Roman" w:cs="Times New Roman"/>
          <w:szCs w:val="24"/>
          <w:lang w:eastAsia="hr-HR"/>
        </w:rPr>
        <w:t xml:space="preserve">Donijeti Plan </w:t>
      </w:r>
      <w:r w:rsidR="002535DC" w:rsidRPr="001631C7">
        <w:rPr>
          <w:rFonts w:eastAsia="Times New Roman" w:cs="Times New Roman"/>
          <w:szCs w:val="24"/>
          <w:lang w:eastAsia="hr-HR"/>
        </w:rPr>
        <w:t>djelovanja civilne zaštite</w:t>
      </w:r>
      <w:r w:rsidR="007E3F29" w:rsidRPr="001631C7">
        <w:rPr>
          <w:rFonts w:eastAsia="Times New Roman" w:cs="Times New Roman"/>
          <w:szCs w:val="24"/>
          <w:lang w:eastAsia="hr-HR"/>
        </w:rPr>
        <w:t>.</w:t>
      </w:r>
    </w:p>
    <w:p w14:paraId="15FAD2C8" w14:textId="77777777" w:rsidR="00452BCD" w:rsidRPr="000A60F4" w:rsidRDefault="00452BCD" w:rsidP="00F573CE">
      <w:pPr>
        <w:spacing w:after="0" w:line="240" w:lineRule="auto"/>
        <w:jc w:val="left"/>
        <w:rPr>
          <w:rFonts w:eastAsia="Times New Roman" w:cs="Times New Roman"/>
          <w:color w:val="EE0000"/>
          <w:szCs w:val="24"/>
          <w:lang w:eastAsia="hr-HR"/>
        </w:rPr>
      </w:pPr>
    </w:p>
    <w:p w14:paraId="2874DBB7" w14:textId="77777777" w:rsidR="00D948DF" w:rsidRPr="001631C7" w:rsidRDefault="00D948DF" w:rsidP="00F573CE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1631C7">
        <w:rPr>
          <w:rFonts w:eastAsia="Times New Roman" w:cs="Times New Roman"/>
          <w:b/>
          <w:szCs w:val="24"/>
          <w:lang w:eastAsia="hr-HR"/>
        </w:rPr>
        <w:t>OPERATIVNE SNAGE</w:t>
      </w:r>
    </w:p>
    <w:p w14:paraId="261DCF2D" w14:textId="77777777" w:rsidR="00D948DF" w:rsidRPr="001631C7" w:rsidRDefault="00D948DF" w:rsidP="00F573CE">
      <w:pPr>
        <w:spacing w:after="0" w:line="240" w:lineRule="auto"/>
        <w:rPr>
          <w:rFonts w:cs="Times New Roman"/>
          <w:szCs w:val="24"/>
        </w:rPr>
      </w:pPr>
    </w:p>
    <w:p w14:paraId="60A1C710" w14:textId="77777777" w:rsidR="00D948DF" w:rsidRPr="001631C7" w:rsidRDefault="004F5196" w:rsidP="00F573CE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1631C7">
        <w:rPr>
          <w:rFonts w:cs="Times New Roman"/>
          <w:b/>
          <w:bCs/>
          <w:iCs/>
          <w:szCs w:val="24"/>
        </w:rPr>
        <w:t xml:space="preserve"> </w:t>
      </w:r>
      <w:r w:rsidR="00D948DF" w:rsidRPr="001631C7">
        <w:rPr>
          <w:rFonts w:cs="Times New Roman"/>
          <w:b/>
          <w:bCs/>
          <w:iCs/>
          <w:szCs w:val="24"/>
        </w:rPr>
        <w:t>Stožer civilne zaštite</w:t>
      </w:r>
    </w:p>
    <w:p w14:paraId="395EA939" w14:textId="77777777" w:rsidR="00D948DF" w:rsidRPr="001631C7" w:rsidRDefault="00D948DF" w:rsidP="00F573CE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14:paraId="7F8EC592" w14:textId="3FB17D53" w:rsidR="0072349E" w:rsidRPr="001631C7" w:rsidRDefault="00D30D67" w:rsidP="00F573CE">
      <w:pPr>
        <w:tabs>
          <w:tab w:val="left" w:pos="709"/>
          <w:tab w:val="left" w:pos="851"/>
          <w:tab w:val="left" w:pos="1276"/>
          <w:tab w:val="left" w:pos="1418"/>
          <w:tab w:val="left" w:pos="1560"/>
        </w:tabs>
        <w:spacing w:after="0" w:line="240" w:lineRule="auto"/>
        <w:rPr>
          <w:szCs w:val="24"/>
        </w:rPr>
      </w:pPr>
      <w:r w:rsidRPr="001631C7">
        <w:rPr>
          <w:rFonts w:eastAsia="TimesNewRoman" w:cs="Times New Roman"/>
          <w:szCs w:val="24"/>
        </w:rPr>
        <w:tab/>
      </w:r>
      <w:r w:rsidR="00930C63" w:rsidRPr="001631C7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1631C7">
        <w:rPr>
          <w:szCs w:val="24"/>
        </w:rPr>
        <w:t xml:space="preserve">održavati će redovne sjednice kako bi se pravovremeno izvršile zadaće koje proizlaze iz Zakona u sustavu civilne zaštite i programa koje donosi Vlada Republike Hrvatske vezano </w:t>
      </w:r>
      <w:r w:rsidR="000A6CDB" w:rsidRPr="001631C7">
        <w:rPr>
          <w:szCs w:val="24"/>
        </w:rPr>
        <w:t>za sustav civilne zaštite</w:t>
      </w:r>
      <w:r w:rsidR="0072349E" w:rsidRPr="001631C7">
        <w:rPr>
          <w:szCs w:val="24"/>
        </w:rPr>
        <w:t xml:space="preserve">. </w:t>
      </w:r>
      <w:r w:rsidR="000A6CDB" w:rsidRPr="001631C7">
        <w:rPr>
          <w:szCs w:val="24"/>
        </w:rPr>
        <w:t xml:space="preserve">Sukladno potrebama operativnih snaga nastavit će se s nabavom potrebne opreme za što učinkovitiju i bolju provedbu zaštite i spašavanju. </w:t>
      </w:r>
      <w:r w:rsidR="0072349E" w:rsidRPr="001631C7">
        <w:rPr>
          <w:szCs w:val="24"/>
        </w:rPr>
        <w:t>Podaci o članovima Stožera civilne zaštite Koprivničko-križevačke županije kontinuirano će se ažurirati.</w:t>
      </w:r>
    </w:p>
    <w:p w14:paraId="233E7863" w14:textId="77777777" w:rsidR="00160D53" w:rsidRPr="000A60F4" w:rsidRDefault="00160D53" w:rsidP="00F573CE">
      <w:pPr>
        <w:spacing w:after="0" w:line="240" w:lineRule="auto"/>
        <w:rPr>
          <w:rFonts w:cs="Times New Roman"/>
          <w:bCs/>
          <w:iCs/>
          <w:color w:val="EE0000"/>
          <w:szCs w:val="24"/>
        </w:rPr>
      </w:pPr>
    </w:p>
    <w:p w14:paraId="2E9D3BAB" w14:textId="77777777" w:rsidR="00160D53" w:rsidRPr="0075011B" w:rsidRDefault="004F5196" w:rsidP="00F573CE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75011B">
        <w:rPr>
          <w:rFonts w:cs="Times New Roman"/>
          <w:b/>
          <w:bCs/>
          <w:iCs/>
          <w:szCs w:val="24"/>
        </w:rPr>
        <w:t xml:space="preserve"> </w:t>
      </w:r>
      <w:r w:rsidR="00160D53" w:rsidRPr="0075011B">
        <w:rPr>
          <w:rFonts w:cs="Times New Roman"/>
          <w:b/>
          <w:bCs/>
          <w:iCs/>
          <w:szCs w:val="24"/>
        </w:rPr>
        <w:t>Vatrogastvo</w:t>
      </w:r>
    </w:p>
    <w:p w14:paraId="6106D075" w14:textId="77777777" w:rsidR="0072349E" w:rsidRPr="0075011B" w:rsidRDefault="0072349E" w:rsidP="00F57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14:paraId="5D780154" w14:textId="77777777" w:rsidR="0072349E" w:rsidRPr="0075011B" w:rsidRDefault="0072349E" w:rsidP="00F573CE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75011B">
        <w:rPr>
          <w:rFonts w:cs="Times New Roman"/>
          <w:b/>
        </w:rPr>
        <w:t xml:space="preserve">Vatrogastvo </w:t>
      </w:r>
      <w:r w:rsidRPr="0075011B">
        <w:rPr>
          <w:rFonts w:cs="Times New Roman"/>
        </w:rPr>
        <w:t>na području Koprivničko-križevačke županije</w:t>
      </w:r>
      <w:r w:rsidRPr="0075011B">
        <w:rPr>
          <w:rFonts w:cs="Times New Roman"/>
          <w:b/>
        </w:rPr>
        <w:t xml:space="preserve"> </w:t>
      </w:r>
      <w:r w:rsidRPr="0075011B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5FD7D1C6" w14:textId="77777777" w:rsidR="00BE033B" w:rsidRPr="000A60F4" w:rsidRDefault="00FE5264" w:rsidP="00F573CE">
      <w:pPr>
        <w:spacing w:after="0" w:line="240" w:lineRule="auto"/>
        <w:rPr>
          <w:rFonts w:cs="Times New Roman"/>
          <w:b/>
          <w:color w:val="EE0000"/>
          <w:szCs w:val="24"/>
        </w:rPr>
      </w:pPr>
      <w:r w:rsidRPr="000A60F4">
        <w:rPr>
          <w:rFonts w:cs="Times New Roman"/>
          <w:b/>
          <w:color w:val="EE0000"/>
          <w:szCs w:val="24"/>
        </w:rPr>
        <w:tab/>
      </w:r>
    </w:p>
    <w:p w14:paraId="75978619" w14:textId="77777777" w:rsidR="006E25A6" w:rsidRPr="0075011B" w:rsidRDefault="006E25A6" w:rsidP="00F573CE">
      <w:pPr>
        <w:spacing w:after="0" w:line="240" w:lineRule="auto"/>
        <w:rPr>
          <w:rFonts w:cs="Times New Roman"/>
          <w:b/>
          <w:szCs w:val="24"/>
          <w:u w:val="single"/>
        </w:rPr>
      </w:pPr>
      <w:r w:rsidRPr="0075011B">
        <w:rPr>
          <w:rFonts w:cs="Times New Roman"/>
          <w:b/>
          <w:szCs w:val="24"/>
          <w:u w:val="single"/>
        </w:rPr>
        <w:t xml:space="preserve">Vatrogasna zajednica </w:t>
      </w:r>
      <w:r w:rsidR="003F0B32" w:rsidRPr="0075011B">
        <w:rPr>
          <w:rFonts w:cs="Times New Roman"/>
          <w:b/>
          <w:u w:val="single"/>
        </w:rPr>
        <w:t>Koprivničko - križevačke</w:t>
      </w:r>
      <w:r w:rsidRPr="0075011B">
        <w:rPr>
          <w:rFonts w:cs="Times New Roman"/>
          <w:b/>
          <w:szCs w:val="24"/>
          <w:u w:val="single"/>
        </w:rPr>
        <w:t xml:space="preserve"> županije</w:t>
      </w:r>
    </w:p>
    <w:p w14:paraId="51005FDF" w14:textId="77777777" w:rsidR="00BE033B" w:rsidRPr="0075011B" w:rsidRDefault="00BE033B" w:rsidP="00F573CE">
      <w:pPr>
        <w:spacing w:after="0" w:line="240" w:lineRule="auto"/>
        <w:rPr>
          <w:rFonts w:cs="Times New Roman"/>
          <w:b/>
          <w:szCs w:val="24"/>
          <w:u w:val="single"/>
        </w:rPr>
      </w:pPr>
    </w:p>
    <w:p w14:paraId="166AD258" w14:textId="77777777" w:rsidR="00E26875" w:rsidRDefault="00130393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75011B">
        <w:rPr>
          <w:rFonts w:cs="Times New Roman"/>
          <w:b/>
        </w:rPr>
        <w:tab/>
      </w:r>
      <w:r w:rsidR="00E26875" w:rsidRPr="0075011B">
        <w:rPr>
          <w:rFonts w:cs="Times New Roman"/>
          <w:b/>
        </w:rPr>
        <w:t xml:space="preserve">Zapovjedništvo Vatrogasne zajednice županije </w:t>
      </w:r>
      <w:r w:rsidR="00E26875" w:rsidRPr="0075011B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14:paraId="26DABB77" w14:textId="77777777" w:rsidR="005D6A35" w:rsidRPr="0075011B" w:rsidRDefault="005D6A35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B1435C4" w14:textId="77777777" w:rsidR="00E26875" w:rsidRPr="00DB0FA2" w:rsidRDefault="00515369" w:rsidP="00F573CE">
      <w:pPr>
        <w:spacing w:after="0" w:line="240" w:lineRule="auto"/>
        <w:rPr>
          <w:rFonts w:cs="Times New Roman"/>
        </w:rPr>
      </w:pPr>
      <w:r w:rsidRPr="00DB0FA2">
        <w:rPr>
          <w:rFonts w:cs="Times New Roman"/>
        </w:rPr>
        <w:tab/>
      </w:r>
      <w:r w:rsidR="00E26875" w:rsidRPr="00DB0FA2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DB0FA2">
        <w:rPr>
          <w:rFonts w:cs="Times New Roman"/>
          <w:b/>
        </w:rPr>
        <w:t>tri požarna područja</w:t>
      </w:r>
      <w:r w:rsidR="00E26875" w:rsidRPr="00DB0FA2">
        <w:rPr>
          <w:rFonts w:cs="Times New Roman"/>
        </w:rPr>
        <w:t xml:space="preserve"> (PP Koprivnica, PP Đurđevac i PP Križevci).</w:t>
      </w:r>
    </w:p>
    <w:p w14:paraId="1830DE24" w14:textId="77777777" w:rsidR="00DB0FA2" w:rsidRDefault="00515369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DB0FA2">
        <w:rPr>
          <w:rFonts w:cs="Times New Roman"/>
          <w:b/>
        </w:rPr>
        <w:tab/>
      </w:r>
      <w:r w:rsidR="00E26875" w:rsidRPr="00DB0FA2">
        <w:rPr>
          <w:rFonts w:cs="Times New Roman"/>
          <w:b/>
        </w:rPr>
        <w:t>Zapovjedništva i vatrogasne postrojbe</w:t>
      </w:r>
      <w:r w:rsidR="00E26875" w:rsidRPr="00DB0FA2">
        <w:rPr>
          <w:rFonts w:cs="Times New Roman"/>
        </w:rPr>
        <w:t xml:space="preserve"> predstavljaju najznačajnij</w:t>
      </w:r>
      <w:r w:rsidR="00DB0FA2" w:rsidRPr="00DB0FA2">
        <w:rPr>
          <w:rFonts w:cs="Times New Roman"/>
        </w:rPr>
        <w:t>u</w:t>
      </w:r>
      <w:r w:rsidR="00E26875" w:rsidRPr="00DB0FA2">
        <w:rPr>
          <w:rFonts w:cs="Times New Roman"/>
        </w:rPr>
        <w:t xml:space="preserve"> operativn</w:t>
      </w:r>
      <w:r w:rsidR="00DB0FA2" w:rsidRPr="00DB0FA2">
        <w:rPr>
          <w:rFonts w:cs="Times New Roman"/>
        </w:rPr>
        <w:t>u</w:t>
      </w:r>
      <w:r w:rsidR="00E26875" w:rsidRPr="00DB0FA2">
        <w:rPr>
          <w:rFonts w:cs="Times New Roman"/>
        </w:rPr>
        <w:t xml:space="preserve"> </w:t>
      </w:r>
      <w:r w:rsidR="00DB0FA2" w:rsidRPr="00DB0FA2">
        <w:rPr>
          <w:rFonts w:cs="Times New Roman"/>
        </w:rPr>
        <w:t xml:space="preserve">snagu </w:t>
      </w:r>
      <w:r w:rsidR="00E26875" w:rsidRPr="00DB0FA2">
        <w:rPr>
          <w:rFonts w:cs="Times New Roman"/>
        </w:rPr>
        <w:t>sustava zaštite i spašavanja</w:t>
      </w:r>
      <w:r w:rsidR="009E4514" w:rsidRPr="00DB0FA2">
        <w:rPr>
          <w:rFonts w:cs="Times New Roman"/>
        </w:rPr>
        <w:t>.</w:t>
      </w:r>
      <w:r w:rsidR="00E26875" w:rsidRPr="00DB0FA2">
        <w:rPr>
          <w:rFonts w:cs="Times New Roman"/>
        </w:rPr>
        <w:t xml:space="preserve"> </w:t>
      </w:r>
    </w:p>
    <w:p w14:paraId="05EF6ABB" w14:textId="77777777" w:rsidR="005D6A35" w:rsidRPr="00DB0FA2" w:rsidRDefault="005D6A35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575D7EAB" w14:textId="217882E4" w:rsidR="00DB0FA2" w:rsidRPr="00DB0FA2" w:rsidRDefault="00DB0FA2" w:rsidP="00F573CE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noProof/>
          <w:szCs w:val="20"/>
          <w:lang w:eastAsia="hr-HR"/>
        </w:rPr>
      </w:pPr>
      <w:r w:rsidRPr="00DB0FA2">
        <w:rPr>
          <w:rFonts w:eastAsia="Times New Roman" w:cs="Times New Roman"/>
          <w:noProof/>
          <w:szCs w:val="20"/>
          <w:lang w:eastAsia="hr-HR"/>
        </w:rPr>
        <w:t xml:space="preserve">U Vatronet mreži Hrvatske vatrogasne zajednice, Vatrogasna zajednica Koprivničko  križevačke županije trenutno ima upisno sve ukupno 10331 vatrogasaca od kojih 2264 žena i 7590 muških. </w:t>
      </w:r>
      <w:r w:rsidRPr="00DB0FA2">
        <w:rPr>
          <w:rFonts w:eastAsia="Times New Roman" w:cs="Times New Roman"/>
          <w:szCs w:val="24"/>
          <w:lang w:val="pl-PL" w:eastAsia="hr-HR"/>
        </w:rPr>
        <w:t>Na</w:t>
      </w:r>
      <w:r w:rsidRPr="00DB0FA2">
        <w:rPr>
          <w:rFonts w:eastAsia="Times New Roman" w:cs="Times New Roman"/>
          <w:szCs w:val="24"/>
          <w:lang w:eastAsia="hr-HR"/>
        </w:rPr>
        <w:t xml:space="preserve"> </w:t>
      </w:r>
      <w:r w:rsidRPr="00DB0FA2">
        <w:rPr>
          <w:rFonts w:eastAsia="Times New Roman" w:cs="Times New Roman"/>
          <w:szCs w:val="24"/>
          <w:lang w:val="pl-PL" w:eastAsia="hr-HR"/>
        </w:rPr>
        <w:t>podru</w:t>
      </w:r>
      <w:r w:rsidRPr="00DB0FA2">
        <w:rPr>
          <w:rFonts w:eastAsia="Times New Roman" w:cs="Times New Roman"/>
          <w:szCs w:val="24"/>
          <w:lang w:eastAsia="hr-HR"/>
        </w:rPr>
        <w:t>č</w:t>
      </w:r>
      <w:r w:rsidRPr="00DB0FA2">
        <w:rPr>
          <w:rFonts w:eastAsia="Times New Roman" w:cs="Times New Roman"/>
          <w:szCs w:val="24"/>
          <w:lang w:val="pl-PL" w:eastAsia="hr-HR"/>
        </w:rPr>
        <w:t>ju</w:t>
      </w:r>
      <w:r w:rsidRPr="00DB0FA2">
        <w:rPr>
          <w:rFonts w:eastAsia="Times New Roman" w:cs="Times New Roman"/>
          <w:szCs w:val="24"/>
          <w:lang w:eastAsia="hr-HR"/>
        </w:rPr>
        <w:t xml:space="preserve"> </w:t>
      </w:r>
      <w:r w:rsidRPr="00DB0FA2">
        <w:rPr>
          <w:rFonts w:eastAsia="Times New Roman" w:cs="Times New Roman"/>
          <w:szCs w:val="24"/>
          <w:lang w:val="pl-PL" w:eastAsia="hr-HR"/>
        </w:rPr>
        <w:t>Koprivni</w:t>
      </w:r>
      <w:r w:rsidRPr="00DB0FA2">
        <w:rPr>
          <w:rFonts w:eastAsia="Times New Roman" w:cs="Times New Roman"/>
          <w:szCs w:val="24"/>
          <w:lang w:eastAsia="hr-HR"/>
        </w:rPr>
        <w:t>č</w:t>
      </w:r>
      <w:r w:rsidRPr="00DB0FA2">
        <w:rPr>
          <w:rFonts w:eastAsia="Times New Roman" w:cs="Times New Roman"/>
          <w:szCs w:val="24"/>
          <w:lang w:val="pl-PL" w:eastAsia="hr-HR"/>
        </w:rPr>
        <w:t>ko</w:t>
      </w:r>
      <w:r w:rsidRPr="00DB0FA2">
        <w:rPr>
          <w:rFonts w:eastAsia="Times New Roman" w:cs="Times New Roman"/>
          <w:szCs w:val="24"/>
          <w:lang w:eastAsia="hr-HR"/>
        </w:rPr>
        <w:t xml:space="preserve"> - </w:t>
      </w:r>
      <w:r w:rsidRPr="00DB0FA2">
        <w:rPr>
          <w:rFonts w:eastAsia="Times New Roman" w:cs="Times New Roman"/>
          <w:szCs w:val="24"/>
          <w:lang w:val="pl-PL" w:eastAsia="hr-HR"/>
        </w:rPr>
        <w:t>kri</w:t>
      </w:r>
      <w:r w:rsidRPr="00DB0FA2">
        <w:rPr>
          <w:rFonts w:eastAsia="Times New Roman" w:cs="Times New Roman"/>
          <w:szCs w:val="24"/>
          <w:lang w:eastAsia="hr-HR"/>
        </w:rPr>
        <w:t>ž</w:t>
      </w:r>
      <w:r w:rsidRPr="00DB0FA2">
        <w:rPr>
          <w:rFonts w:eastAsia="Times New Roman" w:cs="Times New Roman"/>
          <w:szCs w:val="24"/>
          <w:lang w:val="pl-PL" w:eastAsia="hr-HR"/>
        </w:rPr>
        <w:t>eva</w:t>
      </w:r>
      <w:r w:rsidRPr="00DB0FA2">
        <w:rPr>
          <w:rFonts w:eastAsia="Times New Roman" w:cs="Times New Roman"/>
          <w:szCs w:val="24"/>
          <w:lang w:eastAsia="hr-HR"/>
        </w:rPr>
        <w:t>č</w:t>
      </w:r>
      <w:r w:rsidRPr="00DB0FA2">
        <w:rPr>
          <w:rFonts w:eastAsia="Times New Roman" w:cs="Times New Roman"/>
          <w:szCs w:val="24"/>
          <w:lang w:val="pl-PL" w:eastAsia="hr-HR"/>
        </w:rPr>
        <w:t>ke</w:t>
      </w:r>
      <w:r w:rsidRPr="00DB0FA2">
        <w:rPr>
          <w:rFonts w:eastAsia="Times New Roman" w:cs="Times New Roman"/>
          <w:szCs w:val="24"/>
          <w:lang w:eastAsia="hr-HR"/>
        </w:rPr>
        <w:t xml:space="preserve"> ž</w:t>
      </w:r>
      <w:r w:rsidRPr="00DB0FA2">
        <w:rPr>
          <w:rFonts w:eastAsia="Times New Roman" w:cs="Times New Roman"/>
          <w:szCs w:val="24"/>
          <w:lang w:val="pl-PL" w:eastAsia="hr-HR"/>
        </w:rPr>
        <w:t>upanije</w:t>
      </w:r>
      <w:r w:rsidRPr="00DB0FA2">
        <w:rPr>
          <w:rFonts w:eastAsia="Times New Roman" w:cs="Times New Roman"/>
          <w:szCs w:val="24"/>
          <w:lang w:eastAsia="hr-HR"/>
        </w:rPr>
        <w:t xml:space="preserve"> </w:t>
      </w:r>
      <w:r w:rsidRPr="00DB0FA2">
        <w:rPr>
          <w:rFonts w:eastAsia="Times New Roman" w:cs="Times New Roman"/>
          <w:szCs w:val="24"/>
          <w:lang w:val="pl-PL" w:eastAsia="hr-HR"/>
        </w:rPr>
        <w:t>trenutno</w:t>
      </w:r>
      <w:r w:rsidRPr="00DB0FA2">
        <w:rPr>
          <w:rFonts w:eastAsia="Times New Roman" w:cs="Times New Roman"/>
          <w:szCs w:val="24"/>
          <w:lang w:eastAsia="hr-HR"/>
        </w:rPr>
        <w:t xml:space="preserve"> </w:t>
      </w:r>
      <w:r w:rsidRPr="00DB0FA2">
        <w:rPr>
          <w:rFonts w:eastAsia="Times New Roman" w:cs="Times New Roman"/>
          <w:szCs w:val="24"/>
          <w:lang w:val="pl-PL" w:eastAsia="hr-HR"/>
        </w:rPr>
        <w:t>imamo</w:t>
      </w:r>
      <w:r w:rsidRPr="00DB0FA2">
        <w:rPr>
          <w:rFonts w:eastAsia="Times New Roman" w:cs="Times New Roman"/>
          <w:szCs w:val="24"/>
          <w:lang w:eastAsia="hr-HR"/>
        </w:rPr>
        <w:t xml:space="preserve"> </w:t>
      </w:r>
      <w:r w:rsidRPr="00DB0FA2">
        <w:rPr>
          <w:rFonts w:eastAsia="Times New Roman" w:cs="Times New Roman"/>
          <w:noProof/>
          <w:szCs w:val="20"/>
          <w:lang w:eastAsia="hr-HR"/>
        </w:rPr>
        <w:t xml:space="preserve">2094 operativnih vatrogasaca od kojih je 278 žena. </w:t>
      </w:r>
      <w:r w:rsidRPr="00DB0FA2">
        <w:rPr>
          <w:rFonts w:eastAsia="Times New Roman" w:cs="Times New Roman"/>
          <w:szCs w:val="24"/>
          <w:lang w:eastAsia="hr-HR"/>
        </w:rPr>
        <w:t>U središnjim i ostalim DVD-ima imamo 1965 operativnih vatrogasaca</w:t>
      </w:r>
      <w:r w:rsidRPr="00DB0FA2">
        <w:rPr>
          <w:rFonts w:eastAsia="Times New Roman" w:cs="Times New Roman"/>
          <w:noProof/>
          <w:szCs w:val="20"/>
          <w:lang w:eastAsia="hr-HR"/>
        </w:rPr>
        <w:t xml:space="preserve"> koji ispunjavaju sve Zakonom o vatrogastvu propisane uvjete. Okosnicu čine 134 profesionalnih vatrogasaca u javnim vatrogasnim postrojbama gradova Koprivnica (76), Đurđevac (36) i Križevci (22), a uz njih i 20 središnjih vatrogasnih postrojbi dobrovoljnih vatrogasnih društava te 122 ostalih dobrovoljnih vatrogasnih društava utvrđenih Procjenama i Planovima zaštite od požara pojedninih JLP(R)S. </w:t>
      </w:r>
    </w:p>
    <w:p w14:paraId="4E16D778" w14:textId="77777777" w:rsidR="00DB0FA2" w:rsidRDefault="00DB0FA2" w:rsidP="00F573CE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noProof/>
          <w:color w:val="EE0000"/>
          <w:szCs w:val="20"/>
          <w:lang w:eastAsia="hr-HR"/>
        </w:rPr>
      </w:pPr>
    </w:p>
    <w:p w14:paraId="2DA0E3FF" w14:textId="38D13CD0" w:rsidR="00A927D7" w:rsidRPr="0075011B" w:rsidRDefault="00C86028" w:rsidP="00F573CE">
      <w:pPr>
        <w:autoSpaceDE w:val="0"/>
        <w:autoSpaceDN w:val="0"/>
        <w:adjustRightInd w:val="0"/>
        <w:spacing w:after="0" w:line="240" w:lineRule="auto"/>
        <w:ind w:firstLine="708"/>
        <w:rPr>
          <w:rFonts w:eastAsia="Calibri" w:cs="Times New Roman"/>
          <w:b/>
        </w:rPr>
      </w:pPr>
      <w:r w:rsidRPr="0075011B">
        <w:rPr>
          <w:rFonts w:eastAsia="Calibri" w:cs="Times New Roman"/>
          <w:b/>
        </w:rPr>
        <w:t xml:space="preserve">Planirane aktivnosti </w:t>
      </w:r>
      <w:r w:rsidR="005522CE" w:rsidRPr="0075011B">
        <w:rPr>
          <w:rFonts w:eastAsia="Calibri" w:cs="Times New Roman"/>
          <w:b/>
        </w:rPr>
        <w:t>za 202</w:t>
      </w:r>
      <w:r w:rsidR="0075011B" w:rsidRPr="0075011B">
        <w:rPr>
          <w:rFonts w:eastAsia="Calibri" w:cs="Times New Roman"/>
          <w:b/>
        </w:rPr>
        <w:t>6</w:t>
      </w:r>
      <w:r w:rsidRPr="0075011B">
        <w:rPr>
          <w:rFonts w:eastAsia="Calibri" w:cs="Times New Roman"/>
          <w:b/>
        </w:rPr>
        <w:t>. godinu</w:t>
      </w:r>
    </w:p>
    <w:p w14:paraId="10576AC8" w14:textId="31C7778F" w:rsidR="00C86028" w:rsidRPr="0075011B" w:rsidRDefault="00C86028" w:rsidP="00F573CE">
      <w:pPr>
        <w:spacing w:before="100" w:beforeAutospacing="1" w:after="100" w:afterAutospacing="1" w:line="240" w:lineRule="auto"/>
        <w:ind w:firstLine="708"/>
        <w:rPr>
          <w:rFonts w:eastAsia="Calibri" w:cs="Times New Roman"/>
          <w:b/>
          <w:u w:val="single"/>
        </w:rPr>
      </w:pPr>
      <w:r w:rsidRPr="0075011B">
        <w:rPr>
          <w:rFonts w:eastAsia="Calibri" w:cs="Times New Roman"/>
          <w:b/>
          <w:u w:val="single"/>
        </w:rPr>
        <w:t>U 202</w:t>
      </w:r>
      <w:r w:rsidR="0075011B" w:rsidRPr="0075011B">
        <w:rPr>
          <w:rFonts w:eastAsia="Calibri" w:cs="Times New Roman"/>
          <w:b/>
          <w:u w:val="single"/>
        </w:rPr>
        <w:t>6</w:t>
      </w:r>
      <w:r w:rsidRPr="0075011B">
        <w:rPr>
          <w:rFonts w:eastAsia="Calibri" w:cs="Times New Roman"/>
          <w:b/>
          <w:u w:val="single"/>
        </w:rPr>
        <w:t xml:space="preserve">. godini predstoje slijedeće aktivnosti: </w:t>
      </w:r>
    </w:p>
    <w:p w14:paraId="1AF3C29B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t>ustrojavanje jedinstvenog Županijskog vatrogasnog operativnog centra,</w:t>
      </w:r>
    </w:p>
    <w:p w14:paraId="147D7B58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rPr>
          <w:bCs/>
        </w:rPr>
        <w:t>provođenje preventivnih mjera zaštite od požara,</w:t>
      </w:r>
    </w:p>
    <w:p w14:paraId="2CF199F0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rPr>
          <w:bCs/>
        </w:rPr>
        <w:t>razvijanje cjelokupnog sustava vatrogastva na području županije za učinkovitije djelovanje u slučaju većih nesreća ili katastrofa, a posebno prilikom intervencija s opasnim tvarima,</w:t>
      </w:r>
    </w:p>
    <w:p w14:paraId="4BAB6427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rPr>
          <w:bCs/>
        </w:rPr>
        <w:lastRenderedPageBreak/>
        <w:t>upoznavanje subjekata koji provode vatrogasnu djelatnost na području županije s planovima zaštite i spašavanja pojedinih općina, gradova i županije te njegova operativna primjena kroz sudjelovanje u zajedničkim javnim vježbama svih žurnih službi;</w:t>
      </w:r>
    </w:p>
    <w:p w14:paraId="092E0F74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rPr>
          <w:bCs/>
        </w:rPr>
        <w:t>osposobljavanje vatrogasnih kadrova za stjecanje vatrogasnih zvanja i specijalnosti;</w:t>
      </w:r>
    </w:p>
    <w:p w14:paraId="47137C1A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t>organizacija javnih taktičkih vježbi i seminara, stručnih radionica, savjetovanja i radnih sastanaka s pripadnicima zapovjednog i operativnog kadra u vatrogastvu;</w:t>
      </w:r>
    </w:p>
    <w:p w14:paraId="518CDCAB" w14:textId="77777777" w:rsidR="00DB0FA2" w:rsidRPr="00FC562E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t>aktivno sudjelovanje u pripremama i organizaciji vatrogasnih natjecanja;</w:t>
      </w:r>
    </w:p>
    <w:p w14:paraId="23FA6331" w14:textId="1D06093D" w:rsidR="00DB0FA2" w:rsidRPr="00B55F20" w:rsidRDefault="00DB0FA2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t>konstantno razvijanje informacijskog sustava i primjena novih tehnologija</w:t>
      </w:r>
      <w:r w:rsidR="00FC562E">
        <w:t>.</w:t>
      </w:r>
    </w:p>
    <w:p w14:paraId="276E7339" w14:textId="77777777" w:rsidR="00FC562E" w:rsidRDefault="00FC562E" w:rsidP="00F573CE">
      <w:pPr>
        <w:spacing w:after="0" w:line="240" w:lineRule="auto"/>
      </w:pPr>
    </w:p>
    <w:p w14:paraId="3CF8394C" w14:textId="77777777" w:rsidR="00FC562E" w:rsidRPr="00FC562E" w:rsidRDefault="00FC562E" w:rsidP="00F573CE">
      <w:pPr>
        <w:spacing w:after="0" w:line="240" w:lineRule="auto"/>
        <w:ind w:firstLine="349"/>
        <w:rPr>
          <w:b/>
          <w:u w:val="single"/>
        </w:rPr>
      </w:pPr>
      <w:r w:rsidRPr="00FC562E">
        <w:rPr>
          <w:b/>
          <w:u w:val="single"/>
        </w:rPr>
        <w:t>Planirana nabava vatrogasne opreme</w:t>
      </w:r>
    </w:p>
    <w:p w14:paraId="19BAFFCA" w14:textId="77777777" w:rsidR="00FC562E" w:rsidRPr="00FC562E" w:rsidRDefault="00FC562E" w:rsidP="00F573CE">
      <w:pPr>
        <w:spacing w:after="0" w:line="240" w:lineRule="auto"/>
        <w:rPr>
          <w:bCs/>
        </w:rPr>
      </w:pPr>
    </w:p>
    <w:p w14:paraId="35F3A06E" w14:textId="77777777" w:rsidR="00FC562E" w:rsidRPr="00FC562E" w:rsidRDefault="00FC562E" w:rsidP="00F573CE">
      <w:pPr>
        <w:numPr>
          <w:ilvl w:val="0"/>
          <w:numId w:val="12"/>
        </w:numPr>
        <w:spacing w:after="0" w:line="240" w:lineRule="auto"/>
        <w:ind w:left="709"/>
        <w:rPr>
          <w:bCs/>
        </w:rPr>
      </w:pPr>
      <w:r w:rsidRPr="00FC562E">
        <w:rPr>
          <w:bCs/>
        </w:rPr>
        <w:t xml:space="preserve">nabava drona za </w:t>
      </w:r>
      <w:r w:rsidRPr="00FC562E">
        <w:rPr>
          <w:bCs/>
          <w:lang w:eastAsia="hr-HR"/>
        </w:rPr>
        <w:t>izviđanje i nadzor razvoja i smjera širenja velikih požara na otvorenom prostoru,</w:t>
      </w:r>
      <w:r w:rsidRPr="00FC562E">
        <w:rPr>
          <w:bCs/>
        </w:rPr>
        <w:t xml:space="preserve"> </w:t>
      </w:r>
      <w:r w:rsidRPr="00FC562E">
        <w:rPr>
          <w:bCs/>
          <w:lang w:eastAsia="hr-HR"/>
        </w:rPr>
        <w:t>za nadzor kretanja visokih voda i praćenje vodnog vala na rijeci Dravi, za pretragu terena prilikom potrage za nestalom osobom na rijekama i jezerima</w:t>
      </w:r>
      <w:r w:rsidRPr="00FC562E">
        <w:rPr>
          <w:bCs/>
        </w:rPr>
        <w:t xml:space="preserve">, a također i </w:t>
      </w:r>
      <w:r w:rsidRPr="00FC562E">
        <w:rPr>
          <w:bCs/>
          <w:lang w:eastAsia="hr-HR"/>
        </w:rPr>
        <w:t>za mjerenje koncentracije opasnih tvari i plinova kod većih tehničkih intervencija s opasnim tvarima,</w:t>
      </w:r>
    </w:p>
    <w:p w14:paraId="5E5E70B4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  <w:noProof/>
        </w:rPr>
        <w:t>nabava prijenosnih motornih agregata i teleskopskih led rasvjetnih tijela za rasvjetu terena,</w:t>
      </w:r>
    </w:p>
    <w:p w14:paraId="681693F0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  <w:noProof/>
        </w:rPr>
        <w:t>nabava prijenosnih motornih pumpi sa pripadajućom opremom za prljavu vodu,</w:t>
      </w:r>
    </w:p>
    <w:p w14:paraId="45364344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 xml:space="preserve">nabava mobilne pumpe velikog kapaciteta za </w:t>
      </w:r>
      <w:proofErr w:type="spellStart"/>
      <w:r w:rsidRPr="00FC562E">
        <w:rPr>
          <w:bCs/>
        </w:rPr>
        <w:t>prepumpavanje</w:t>
      </w:r>
      <w:proofErr w:type="spellEnd"/>
      <w:r w:rsidRPr="00FC562E">
        <w:rPr>
          <w:bCs/>
        </w:rPr>
        <w:t xml:space="preserve"> vode u poplavljenim područjima,</w:t>
      </w:r>
    </w:p>
    <w:p w14:paraId="4DBF62D1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  <w:noProof/>
        </w:rPr>
        <w:t xml:space="preserve">nabava baterijskih alata škara i razupirača za tehničke intervencije prilikom prometnih nezgoda i spašavanja iz ruševina, dubina, </w:t>
      </w:r>
      <w:r w:rsidRPr="00FC562E">
        <w:rPr>
          <w:bCs/>
        </w:rPr>
        <w:t>visina i poplavljenih područja</w:t>
      </w:r>
    </w:p>
    <w:p w14:paraId="423EC0F8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</w:t>
      </w:r>
      <w:r w:rsidRPr="00FC562E">
        <w:rPr>
          <w:iCs/>
          <w:lang w:val="pl-PL"/>
        </w:rPr>
        <w:t xml:space="preserve"> kompleta skupne zaštitne opreme, zračnih jastuka za podizanje tereta i armatura za spašanje iz ruševina kao i</w:t>
      </w:r>
      <w:r w:rsidRPr="00FC562E">
        <w:rPr>
          <w:bCs/>
          <w:noProof/>
        </w:rPr>
        <w:t xml:space="preserve"> spašavanje u cestovnom i željezničkom prometu,</w:t>
      </w:r>
    </w:p>
    <w:p w14:paraId="7C7DCA26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šatora za dekontaminaciju zaštitne opreme prilikom intervencija s opasnim tvarima,</w:t>
      </w:r>
    </w:p>
    <w:p w14:paraId="00C10EC4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zapovjednog baznog šatora za stožerno rukovođenje i koordinaciju žurnih službi,</w:t>
      </w:r>
    </w:p>
    <w:p w14:paraId="09602B88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kontejnera za osposobljavanje i trening vatrogasaca u simulatorima plamenih udara</w:t>
      </w:r>
    </w:p>
    <w:p w14:paraId="4972A7F8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stabilnog i mobilnog kompresora za punjenje boca izolacionih aparata za zaštitu dišnih organa sa pričuvnim bocama i bankom zraka,</w:t>
      </w:r>
    </w:p>
    <w:p w14:paraId="4EA2B6D6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kompleta opreme za potrebe održavanja i servisiranja izolacionih aparata za zaštitu dišnih organa,</w:t>
      </w:r>
    </w:p>
    <w:p w14:paraId="534D1AE4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 xml:space="preserve">nabava specijalnog tehničkog vatrogasnog vozila sa kranom i opremom za tehničke intervencije, </w:t>
      </w:r>
    </w:p>
    <w:p w14:paraId="500D6CED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specijalnog vatrogasnog vozila za prijevoz kontejnera sa vatrogasnom opremom,</w:t>
      </w:r>
    </w:p>
    <w:p w14:paraId="2E18A09B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specijalnog vatrogasnog vozila auto ljestve za spašavanje iz dubina i visina</w:t>
      </w:r>
    </w:p>
    <w:p w14:paraId="01D6325A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 xml:space="preserve">nabava </w:t>
      </w:r>
      <w:proofErr w:type="spellStart"/>
      <w:r w:rsidRPr="00FC562E">
        <w:rPr>
          <w:bCs/>
        </w:rPr>
        <w:t>Quad</w:t>
      </w:r>
      <w:proofErr w:type="spellEnd"/>
      <w:r w:rsidRPr="00FC562E">
        <w:rPr>
          <w:bCs/>
        </w:rPr>
        <w:t>/ATV vozila s prikolicom za prijevoz opreme i vatrogasaca po teško prohodnim terenima,</w:t>
      </w:r>
    </w:p>
    <w:p w14:paraId="11566A95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nabava novog terenskog zapovjednog vozila za potrebe Vatrogasne zajednice županije</w:t>
      </w:r>
    </w:p>
    <w:p w14:paraId="3B439F56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urediti i betonirati prilazne rampe za spuštanje čamaca za spašavanje na rijeci Dravi i drugim prirodnim ili umjetnim i akumulacijskim jezerima,</w:t>
      </w:r>
    </w:p>
    <w:p w14:paraId="2C44827B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izgraditi poligon i vježbalište sa tornjem za osposobljavanje i uvježbavanje vatrogasnih kadrova,</w:t>
      </w:r>
    </w:p>
    <w:p w14:paraId="5B4E7329" w14:textId="77777777" w:rsidR="00FC562E" w:rsidRPr="00FC562E" w:rsidRDefault="00FC562E" w:rsidP="00F573CE">
      <w:pPr>
        <w:pStyle w:val="Odlomakpopisa"/>
        <w:widowControl w:val="0"/>
        <w:numPr>
          <w:ilvl w:val="0"/>
          <w:numId w:val="9"/>
        </w:numPr>
        <w:suppressAutoHyphens/>
        <w:spacing w:after="0" w:line="240" w:lineRule="auto"/>
        <w:rPr>
          <w:bCs/>
          <w:noProof/>
        </w:rPr>
      </w:pPr>
      <w:r w:rsidRPr="00FC562E">
        <w:rPr>
          <w:bCs/>
        </w:rPr>
        <w:t>sudjelovati u raspodjeli novih vatrogasnih vozila i opreme nabavljenih iz programa OKFŠ-a Ministarstva poljoprivrede i Hrvatske vatrogasne zajednice i Ministarstva unutarnjih poslova Republike Hrvatske.</w:t>
      </w:r>
    </w:p>
    <w:p w14:paraId="1CB3A597" w14:textId="77777777" w:rsidR="00315F68" w:rsidRDefault="00315F68" w:rsidP="00F573CE">
      <w:pPr>
        <w:spacing w:after="0" w:line="240" w:lineRule="auto"/>
        <w:rPr>
          <w:bCs/>
        </w:rPr>
      </w:pPr>
    </w:p>
    <w:p w14:paraId="2D45935F" w14:textId="77777777" w:rsidR="00F573CE" w:rsidRPr="000A60F4" w:rsidRDefault="00F573CE" w:rsidP="00F573CE">
      <w:pPr>
        <w:spacing w:after="0" w:line="240" w:lineRule="auto"/>
        <w:rPr>
          <w:rFonts w:cs="Times New Roman"/>
          <w:iCs/>
          <w:color w:val="EE0000"/>
        </w:rPr>
      </w:pPr>
    </w:p>
    <w:p w14:paraId="44C46D07" w14:textId="77777777" w:rsidR="00132D1D" w:rsidRPr="0075011B" w:rsidRDefault="004F5196" w:rsidP="00F573CE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75011B">
        <w:rPr>
          <w:rFonts w:cs="Times New Roman"/>
          <w:b/>
          <w:bCs/>
          <w:iCs/>
          <w:szCs w:val="24"/>
        </w:rPr>
        <w:t xml:space="preserve"> </w:t>
      </w:r>
      <w:r w:rsidR="00091532" w:rsidRPr="0075011B">
        <w:rPr>
          <w:rFonts w:cs="Times New Roman"/>
          <w:b/>
          <w:bCs/>
          <w:iCs/>
          <w:szCs w:val="24"/>
        </w:rPr>
        <w:t xml:space="preserve">HGSS - Stanica </w:t>
      </w:r>
      <w:r w:rsidR="00A362FC" w:rsidRPr="0075011B">
        <w:rPr>
          <w:rFonts w:cs="Times New Roman"/>
          <w:b/>
          <w:bCs/>
          <w:iCs/>
          <w:szCs w:val="24"/>
        </w:rPr>
        <w:t>Koprivnica</w:t>
      </w:r>
    </w:p>
    <w:p w14:paraId="3E83B20D" w14:textId="5A6484FF" w:rsidR="00F573CE" w:rsidRDefault="000605F4" w:rsidP="00F573CE">
      <w:pPr>
        <w:spacing w:before="100" w:beforeAutospacing="1" w:after="100" w:afterAutospacing="1" w:line="240" w:lineRule="auto"/>
        <w:ind w:firstLine="709"/>
        <w:rPr>
          <w:rFonts w:eastAsia="Times New Roman" w:cs="Times New Roman"/>
          <w:lang w:eastAsia="en-GB"/>
        </w:rPr>
      </w:pPr>
      <w:r w:rsidRPr="000605F4">
        <w:rPr>
          <w:rFonts w:eastAsia="Times New Roman" w:cs="Times New Roman"/>
          <w:lang w:eastAsia="en-GB"/>
        </w:rPr>
        <w:t>Hrvatska gorska služba spašavanja – Stanica Koprivnica djeluje u sklopu sustava civilne zaštite Republike Hrvatske s ciljem pružanja pomoći i spašavanja osoba u planinskim i nepristupačnim područjima, kao i u drugim izvanrednim situacijama. Ovim planom definiraju se prioritetni ciljevi i aktivnosti Stanice u 2026. godini, s naglaskom na povećanje stručne osposobljenosti, operativne spremnosti i razine integriranosti u sustav civilne zaštite na području Koprivničko-križevačke županije.</w:t>
      </w:r>
    </w:p>
    <w:p w14:paraId="0340144B" w14:textId="77777777" w:rsidR="00F573CE" w:rsidRPr="000605F4" w:rsidRDefault="00F573CE" w:rsidP="008C6DB0">
      <w:pPr>
        <w:spacing w:before="100" w:beforeAutospacing="1" w:after="100" w:afterAutospacing="1" w:line="240" w:lineRule="auto"/>
        <w:rPr>
          <w:rFonts w:eastAsia="Times New Roman" w:cs="Times New Roman"/>
          <w:lang w:eastAsia="en-GB"/>
        </w:rPr>
      </w:pPr>
    </w:p>
    <w:p w14:paraId="18B9FC2C" w14:textId="77777777" w:rsidR="00315F68" w:rsidRPr="00315F68" w:rsidRDefault="00315F68" w:rsidP="00F573CE">
      <w:pPr>
        <w:spacing w:before="100" w:beforeAutospacing="1" w:after="100" w:afterAutospacing="1" w:line="240" w:lineRule="auto"/>
        <w:ind w:firstLine="567"/>
        <w:outlineLvl w:val="2"/>
        <w:rPr>
          <w:rFonts w:eastAsia="Times New Roman" w:cs="Times New Roman"/>
          <w:b/>
          <w:bCs/>
          <w:lang w:eastAsia="en-GB"/>
        </w:rPr>
      </w:pPr>
      <w:r w:rsidRPr="00315F68">
        <w:rPr>
          <w:rFonts w:eastAsia="Times New Roman" w:cs="Times New Roman"/>
          <w:b/>
          <w:bCs/>
          <w:lang w:eastAsia="en-GB"/>
        </w:rPr>
        <w:t>Ciljevi razvoja</w:t>
      </w:r>
    </w:p>
    <w:p w14:paraId="09612A05" w14:textId="77777777" w:rsidR="00315F68" w:rsidRDefault="00315F68" w:rsidP="00F573CE">
      <w:pPr>
        <w:spacing w:before="100" w:beforeAutospacing="1" w:after="100" w:afterAutospacing="1" w:line="240" w:lineRule="auto"/>
        <w:ind w:firstLine="567"/>
        <w:rPr>
          <w:rFonts w:eastAsia="Times New Roman" w:cs="Times New Roman"/>
          <w:lang w:eastAsia="en-GB"/>
        </w:rPr>
      </w:pPr>
      <w:r w:rsidRPr="00315F68">
        <w:rPr>
          <w:rFonts w:eastAsia="Times New Roman" w:cs="Times New Roman"/>
          <w:lang w:eastAsia="en-GB"/>
        </w:rPr>
        <w:t>U nadolazećem planskom razdoblju prioritet je jačanje ljudskih kapaciteta i stručno-operativnih sposobnosti članova Stanice. Planira se prijem jednog do dva nova člana te njihovo postupno uključivanje u rad Stanice kroz pripravnički i mentorski program. Novi će članovi proći temeljno školovanje u skladu sa standardima HGSS-a, dok će se postojećim članovima omogućiti daljnje stručno usavršavanje i dodatna edukacija.</w:t>
      </w:r>
      <w:r>
        <w:rPr>
          <w:rFonts w:eastAsia="Times New Roman" w:cs="Times New Roman"/>
          <w:lang w:eastAsia="en-GB"/>
        </w:rPr>
        <w:t xml:space="preserve"> </w:t>
      </w:r>
      <w:r w:rsidRPr="00315F68">
        <w:rPr>
          <w:rFonts w:eastAsia="Times New Roman" w:cs="Times New Roman"/>
          <w:lang w:eastAsia="en-GB"/>
        </w:rPr>
        <w:t xml:space="preserve">Stanica će u 2026. godini nastaviti s osposobljavanjem svojih pripadnika za što širi spektar akcija spašavanja, uključujući planinsko, urbano i </w:t>
      </w:r>
      <w:proofErr w:type="spellStart"/>
      <w:r w:rsidRPr="00315F68">
        <w:rPr>
          <w:rFonts w:eastAsia="Times New Roman" w:cs="Times New Roman"/>
          <w:lang w:eastAsia="en-GB"/>
        </w:rPr>
        <w:t>speleospašavanje</w:t>
      </w:r>
      <w:proofErr w:type="spellEnd"/>
      <w:r w:rsidRPr="00315F68">
        <w:rPr>
          <w:rFonts w:eastAsia="Times New Roman" w:cs="Times New Roman"/>
          <w:lang w:eastAsia="en-GB"/>
        </w:rPr>
        <w:t>, kao i djelovanje u uvjetima poplava i drugih prirodnih nepogoda. Posebna će se pažnja posvetiti razvoju organizacijskih i rukovodećih sposobnosti članova kako bi se osiguralo preuzimanje i vođenje svih tipova akcija spašavanja na visokoj razini profesionalnosti.</w:t>
      </w:r>
    </w:p>
    <w:p w14:paraId="604C1B48" w14:textId="5CFFB3ED" w:rsidR="00315F68" w:rsidRPr="00315F68" w:rsidRDefault="00315F68" w:rsidP="00F573CE">
      <w:pPr>
        <w:spacing w:before="100" w:beforeAutospacing="1" w:after="100" w:afterAutospacing="1" w:line="240" w:lineRule="auto"/>
        <w:ind w:firstLine="567"/>
        <w:rPr>
          <w:rFonts w:eastAsia="Times New Roman" w:cs="Times New Roman"/>
          <w:lang w:eastAsia="en-GB"/>
        </w:rPr>
      </w:pPr>
      <w:r w:rsidRPr="00315F68">
        <w:rPr>
          <w:rFonts w:eastAsia="Times New Roman" w:cs="Times New Roman"/>
          <w:lang w:eastAsia="en-GB"/>
        </w:rPr>
        <w:t>Nastavit će sustavno razvijati suradnja s drugim službama i dionicima sustava civilne zaštite, poput policije, vatrogasaca, Crvenog križa, civilne zaštite i zdravstvenih službi. Cilj je postizanje maksimalne usklađenosti u zajedničkom djelovanju kroz zajedničke vježbe, obuke i operativne koordinacije.</w:t>
      </w:r>
      <w:r>
        <w:rPr>
          <w:rFonts w:eastAsia="Times New Roman" w:cs="Times New Roman"/>
          <w:lang w:eastAsia="en-GB"/>
        </w:rPr>
        <w:t xml:space="preserve"> </w:t>
      </w:r>
      <w:r w:rsidRPr="00315F68">
        <w:rPr>
          <w:rFonts w:eastAsia="Times New Roman" w:cs="Times New Roman"/>
          <w:lang w:eastAsia="en-GB"/>
        </w:rPr>
        <w:t>Redovitim održavanjem vježbi i treninga u realnim uvjetima osigurat će se provjera i održavanje znanja članova te jačanje timskog rada, discipline i međusobnog povjerenja. Planira se provedba barem dviju većih vježbi tijekom godine – ljetne i zimske – u kojima će Stanica biti provjerena u cjelini.</w:t>
      </w:r>
    </w:p>
    <w:p w14:paraId="68409490" w14:textId="045287A7" w:rsidR="00315F68" w:rsidRPr="00315F68" w:rsidRDefault="00315F68" w:rsidP="00F573CE">
      <w:pPr>
        <w:spacing w:before="100" w:beforeAutospacing="1" w:after="100" w:afterAutospacing="1" w:line="240" w:lineRule="auto"/>
        <w:ind w:firstLine="567"/>
        <w:rPr>
          <w:rFonts w:eastAsia="Times New Roman" w:cs="Times New Roman"/>
          <w:lang w:eastAsia="en-GB"/>
        </w:rPr>
      </w:pPr>
      <w:r w:rsidRPr="00315F68">
        <w:rPr>
          <w:rFonts w:eastAsia="Times New Roman" w:cs="Times New Roman"/>
          <w:lang w:eastAsia="en-GB"/>
        </w:rPr>
        <w:t xml:space="preserve">U 2026. godini naglasak će biti i na školovanju </w:t>
      </w:r>
      <w:proofErr w:type="spellStart"/>
      <w:r w:rsidRPr="00315F68">
        <w:rPr>
          <w:rFonts w:eastAsia="Times New Roman" w:cs="Times New Roman"/>
          <w:lang w:eastAsia="en-GB"/>
        </w:rPr>
        <w:t>instruktorskog</w:t>
      </w:r>
      <w:proofErr w:type="spellEnd"/>
      <w:r w:rsidRPr="00315F68">
        <w:rPr>
          <w:rFonts w:eastAsia="Times New Roman" w:cs="Times New Roman"/>
          <w:lang w:eastAsia="en-GB"/>
        </w:rPr>
        <w:t xml:space="preserve"> i rukovodećeg kadra. Članovima će se omogućiti pohađanje nacionalnih i međunarodnih tečajeva te stjecanje </w:t>
      </w:r>
      <w:proofErr w:type="spellStart"/>
      <w:r w:rsidRPr="00315F68">
        <w:rPr>
          <w:rFonts w:eastAsia="Times New Roman" w:cs="Times New Roman"/>
          <w:lang w:eastAsia="en-GB"/>
        </w:rPr>
        <w:t>instruktorskih</w:t>
      </w:r>
      <w:proofErr w:type="spellEnd"/>
      <w:r w:rsidRPr="00315F68">
        <w:rPr>
          <w:rFonts w:eastAsia="Times New Roman" w:cs="Times New Roman"/>
          <w:lang w:eastAsia="en-GB"/>
        </w:rPr>
        <w:t xml:space="preserve"> i specijalističkih zvanja u područjima od strateškog značaja za rad HGSS-a.</w:t>
      </w:r>
      <w:r>
        <w:rPr>
          <w:rFonts w:eastAsia="Times New Roman" w:cs="Times New Roman"/>
          <w:lang w:eastAsia="en-GB"/>
        </w:rPr>
        <w:t xml:space="preserve"> </w:t>
      </w:r>
      <w:r w:rsidRPr="00315F68">
        <w:rPr>
          <w:rFonts w:eastAsia="Times New Roman" w:cs="Times New Roman"/>
          <w:lang w:eastAsia="en-GB"/>
        </w:rPr>
        <w:t>Posebna pažnja bit će usmjerena na razvoj specijalnih sposobnosti i primjenu novih tehnologija u spašavanju. Planira se daljnje osposobljavanje i licenciranje članova za složene helikopterske akcije, vođenje potraga, rad s potražnim psima, spašavanje na divljim vodama i tijekom poplava, uporabu bespilotnih sustava (dronova) te izradu procjena sigurnosti i analiza rizika. Paralelno s time, osigurat će se održavanje i obnova tehničke opreme, kao i modernizacija komunikacijskih i navigacijskih sredstava.</w:t>
      </w:r>
    </w:p>
    <w:p w14:paraId="1DD175EE" w14:textId="0B1933FE" w:rsidR="00B55F20" w:rsidRDefault="00315F68" w:rsidP="00F573CE">
      <w:pPr>
        <w:spacing w:after="0" w:line="240" w:lineRule="auto"/>
        <w:ind w:firstLine="567"/>
        <w:rPr>
          <w:rFonts w:eastAsia="Times New Roman" w:cs="Times New Roman"/>
          <w:lang w:eastAsia="en-GB"/>
        </w:rPr>
      </w:pPr>
      <w:r w:rsidRPr="00315F68">
        <w:rPr>
          <w:rFonts w:eastAsia="Times New Roman" w:cs="Times New Roman"/>
          <w:lang w:eastAsia="en-GB"/>
        </w:rPr>
        <w:t>Slijedeće godine Stanica Koprivnica će obilježiti 10 godina od osnutka</w:t>
      </w:r>
      <w:r w:rsidR="003C03D5">
        <w:rPr>
          <w:rFonts w:eastAsia="Times New Roman" w:cs="Times New Roman"/>
          <w:lang w:eastAsia="en-GB"/>
        </w:rPr>
        <w:t>,</w:t>
      </w:r>
      <w:r w:rsidRPr="00315F68">
        <w:rPr>
          <w:rFonts w:eastAsia="Times New Roman" w:cs="Times New Roman"/>
          <w:lang w:eastAsia="en-GB"/>
        </w:rPr>
        <w:t xml:space="preserve"> </w:t>
      </w:r>
      <w:r>
        <w:rPr>
          <w:rFonts w:eastAsia="Times New Roman" w:cs="Times New Roman"/>
          <w:lang w:eastAsia="en-GB"/>
        </w:rPr>
        <w:t>planiraju</w:t>
      </w:r>
      <w:r w:rsidRPr="00315F68">
        <w:rPr>
          <w:rFonts w:eastAsia="Times New Roman" w:cs="Times New Roman"/>
          <w:lang w:eastAsia="en-GB"/>
        </w:rPr>
        <w:t xml:space="preserve"> završiti prostor na </w:t>
      </w:r>
      <w:proofErr w:type="spellStart"/>
      <w:r w:rsidRPr="00315F68">
        <w:rPr>
          <w:rFonts w:eastAsia="Times New Roman" w:cs="Times New Roman"/>
          <w:lang w:eastAsia="en-GB"/>
        </w:rPr>
        <w:t>Čardi</w:t>
      </w:r>
      <w:proofErr w:type="spellEnd"/>
      <w:r w:rsidRPr="00315F68">
        <w:rPr>
          <w:rFonts w:eastAsia="Times New Roman" w:cs="Times New Roman"/>
          <w:lang w:eastAsia="en-GB"/>
        </w:rPr>
        <w:t xml:space="preserve"> </w:t>
      </w:r>
      <w:r w:rsidR="003C03D5">
        <w:rPr>
          <w:rFonts w:eastAsia="Times New Roman" w:cs="Times New Roman"/>
          <w:lang w:eastAsia="en-GB"/>
        </w:rPr>
        <w:t xml:space="preserve">da se stavi u funkciju, a </w:t>
      </w:r>
      <w:r>
        <w:rPr>
          <w:rFonts w:eastAsia="Times New Roman" w:cs="Times New Roman"/>
          <w:lang w:eastAsia="en-GB"/>
        </w:rPr>
        <w:t>gdje su potrebna</w:t>
      </w:r>
      <w:r w:rsidRPr="00315F68">
        <w:rPr>
          <w:rFonts w:eastAsia="Times New Roman" w:cs="Times New Roman"/>
          <w:lang w:eastAsia="en-GB"/>
        </w:rPr>
        <w:t xml:space="preserve"> </w:t>
      </w:r>
      <w:r w:rsidR="003C03D5">
        <w:rPr>
          <w:rFonts w:eastAsia="Times New Roman" w:cs="Times New Roman"/>
          <w:lang w:eastAsia="en-GB"/>
        </w:rPr>
        <w:t xml:space="preserve">dodatna </w:t>
      </w:r>
      <w:r w:rsidRPr="00315F68">
        <w:rPr>
          <w:rFonts w:eastAsia="Times New Roman" w:cs="Times New Roman"/>
          <w:lang w:eastAsia="en-GB"/>
        </w:rPr>
        <w:t xml:space="preserve">sredstva za opremanje istog </w:t>
      </w:r>
      <w:r w:rsidR="003C03D5">
        <w:rPr>
          <w:rFonts w:eastAsia="Times New Roman" w:cs="Times New Roman"/>
          <w:lang w:eastAsia="en-GB"/>
        </w:rPr>
        <w:t>(</w:t>
      </w:r>
      <w:r w:rsidRPr="00315F68">
        <w:rPr>
          <w:rFonts w:eastAsia="Times New Roman" w:cs="Times New Roman"/>
          <w:lang w:eastAsia="en-GB"/>
        </w:rPr>
        <w:t>kuhinj</w:t>
      </w:r>
      <w:r>
        <w:rPr>
          <w:rFonts w:eastAsia="Times New Roman" w:cs="Times New Roman"/>
          <w:lang w:eastAsia="en-GB"/>
        </w:rPr>
        <w:t>e</w:t>
      </w:r>
      <w:r w:rsidRPr="00315F68">
        <w:rPr>
          <w:rFonts w:eastAsia="Times New Roman" w:cs="Times New Roman"/>
          <w:lang w:eastAsia="en-GB"/>
        </w:rPr>
        <w:t>, ured</w:t>
      </w:r>
      <w:r>
        <w:rPr>
          <w:rFonts w:eastAsia="Times New Roman" w:cs="Times New Roman"/>
          <w:lang w:eastAsia="en-GB"/>
        </w:rPr>
        <w:t>a</w:t>
      </w:r>
      <w:r w:rsidRPr="00315F68">
        <w:rPr>
          <w:rFonts w:eastAsia="Times New Roman" w:cs="Times New Roman"/>
          <w:lang w:eastAsia="en-GB"/>
        </w:rPr>
        <w:t xml:space="preserve">, </w:t>
      </w:r>
      <w:r>
        <w:rPr>
          <w:rFonts w:eastAsia="Times New Roman" w:cs="Times New Roman"/>
          <w:lang w:eastAsia="en-GB"/>
        </w:rPr>
        <w:t>video-audio opreme, sale za sastanke</w:t>
      </w:r>
      <w:r w:rsidRPr="00315F68">
        <w:rPr>
          <w:rFonts w:eastAsia="Times New Roman" w:cs="Times New Roman"/>
          <w:lang w:eastAsia="en-GB"/>
        </w:rPr>
        <w:t xml:space="preserve"> i sl.). </w:t>
      </w:r>
    </w:p>
    <w:p w14:paraId="39631A32" w14:textId="77777777" w:rsidR="00290294" w:rsidRDefault="00290294" w:rsidP="00F573CE">
      <w:pPr>
        <w:spacing w:after="0" w:line="240" w:lineRule="auto"/>
        <w:rPr>
          <w:rFonts w:eastAsia="Times New Roman" w:cs="Times New Roman"/>
          <w:lang w:eastAsia="en-GB"/>
        </w:rPr>
      </w:pPr>
    </w:p>
    <w:p w14:paraId="21A41FA5" w14:textId="53F874BD" w:rsidR="00B55F20" w:rsidRDefault="00B55F20" w:rsidP="00F573CE">
      <w:pPr>
        <w:spacing w:after="0" w:line="240" w:lineRule="auto"/>
        <w:ind w:firstLine="567"/>
        <w:rPr>
          <w:b/>
          <w:u w:val="single"/>
        </w:rPr>
      </w:pPr>
      <w:r w:rsidRPr="00FC562E">
        <w:rPr>
          <w:b/>
          <w:u w:val="single"/>
        </w:rPr>
        <w:t xml:space="preserve">Planirana </w:t>
      </w:r>
      <w:r w:rsidR="00E07FA1">
        <w:rPr>
          <w:b/>
          <w:u w:val="single"/>
        </w:rPr>
        <w:t xml:space="preserve">prioritetna </w:t>
      </w:r>
      <w:r w:rsidRPr="00FC562E">
        <w:rPr>
          <w:b/>
          <w:u w:val="single"/>
        </w:rPr>
        <w:t xml:space="preserve">nabava </w:t>
      </w:r>
      <w:r w:rsidR="00BA5DA4">
        <w:rPr>
          <w:b/>
          <w:u w:val="single"/>
        </w:rPr>
        <w:t xml:space="preserve">vozila i </w:t>
      </w:r>
      <w:r w:rsidRPr="00FC562E">
        <w:rPr>
          <w:b/>
          <w:u w:val="single"/>
        </w:rPr>
        <w:t>opreme</w:t>
      </w:r>
    </w:p>
    <w:p w14:paraId="3B60AD85" w14:textId="77777777" w:rsidR="00B55F20" w:rsidRPr="00FC562E" w:rsidRDefault="00B55F20" w:rsidP="00F573CE">
      <w:pPr>
        <w:spacing w:after="0" w:line="240" w:lineRule="auto"/>
        <w:ind w:firstLine="567"/>
        <w:rPr>
          <w:b/>
          <w:u w:val="single"/>
        </w:rPr>
      </w:pPr>
    </w:p>
    <w:p w14:paraId="058C889E" w14:textId="7DA5D803" w:rsidR="00AB728D" w:rsidRDefault="00B55F20" w:rsidP="00F573CE">
      <w:pPr>
        <w:spacing w:after="0" w:line="240" w:lineRule="auto"/>
        <w:ind w:firstLine="567"/>
        <w:rPr>
          <w:rFonts w:cs="Times New Roman"/>
          <w:color w:val="EE0000"/>
          <w:szCs w:val="24"/>
        </w:rPr>
      </w:pPr>
      <w:r>
        <w:rPr>
          <w:rFonts w:eastAsia="Times New Roman" w:cs="Times New Roman"/>
          <w:lang w:eastAsia="en-GB"/>
        </w:rPr>
        <w:t>U prioritetnom</w:t>
      </w:r>
      <w:r w:rsidR="00315F68" w:rsidRPr="00315F68">
        <w:rPr>
          <w:rFonts w:eastAsia="Times New Roman" w:cs="Times New Roman"/>
          <w:lang w:eastAsia="en-GB"/>
        </w:rPr>
        <w:t xml:space="preserve"> planu </w:t>
      </w:r>
      <w:r>
        <w:rPr>
          <w:rFonts w:eastAsia="Times New Roman" w:cs="Times New Roman"/>
          <w:lang w:eastAsia="en-GB"/>
        </w:rPr>
        <w:t xml:space="preserve">potrebno je </w:t>
      </w:r>
      <w:r w:rsidR="00315F68" w:rsidRPr="00315F68">
        <w:rPr>
          <w:rFonts w:eastAsia="Times New Roman" w:cs="Times New Roman"/>
          <w:lang w:eastAsia="en-GB"/>
        </w:rPr>
        <w:t xml:space="preserve">nabaviti kombi vozilo, </w:t>
      </w:r>
      <w:r>
        <w:rPr>
          <w:rFonts w:eastAsia="Times New Roman" w:cs="Times New Roman"/>
          <w:lang w:eastAsia="en-GB"/>
        </w:rPr>
        <w:t>minimalno</w:t>
      </w:r>
      <w:r w:rsidR="00315F68" w:rsidRPr="00315F68">
        <w:rPr>
          <w:rFonts w:eastAsia="Times New Roman" w:cs="Times New Roman"/>
          <w:lang w:eastAsia="en-GB"/>
        </w:rPr>
        <w:t xml:space="preserve"> još jedan </w:t>
      </w:r>
      <w:proofErr w:type="spellStart"/>
      <w:r w:rsidR="00315F68" w:rsidRPr="00315F68">
        <w:rPr>
          <w:rFonts w:eastAsia="Times New Roman" w:cs="Times New Roman"/>
          <w:lang w:eastAsia="en-GB"/>
        </w:rPr>
        <w:t>quad</w:t>
      </w:r>
      <w:proofErr w:type="spellEnd"/>
      <w:r>
        <w:rPr>
          <w:rFonts w:eastAsia="Times New Roman" w:cs="Times New Roman"/>
          <w:lang w:eastAsia="en-GB"/>
        </w:rPr>
        <w:t>/ATV</w:t>
      </w:r>
      <w:r w:rsidR="00315F68" w:rsidRPr="00315F68">
        <w:rPr>
          <w:rFonts w:eastAsia="Times New Roman" w:cs="Times New Roman"/>
          <w:lang w:eastAsia="en-GB"/>
        </w:rPr>
        <w:t xml:space="preserve"> koji se pokazao kao izuzetno korisno sredstvo </w:t>
      </w:r>
      <w:r>
        <w:rPr>
          <w:rFonts w:eastAsia="Times New Roman" w:cs="Times New Roman"/>
          <w:lang w:eastAsia="en-GB"/>
        </w:rPr>
        <w:t>u potragama,</w:t>
      </w:r>
      <w:r w:rsidR="00315F68" w:rsidRPr="00315F68">
        <w:rPr>
          <w:rFonts w:eastAsia="Times New Roman" w:cs="Times New Roman"/>
          <w:lang w:eastAsia="en-GB"/>
        </w:rPr>
        <w:t xml:space="preserve"> te čamac sa vanbrodskim motorom i prikolicom koji nam je neophodno potreban za spašavanja na </w:t>
      </w:r>
      <w:r>
        <w:rPr>
          <w:rFonts w:eastAsia="Times New Roman" w:cs="Times New Roman"/>
          <w:lang w:eastAsia="en-GB"/>
        </w:rPr>
        <w:t xml:space="preserve">rijeci </w:t>
      </w:r>
      <w:r w:rsidR="00315F68" w:rsidRPr="00315F68">
        <w:rPr>
          <w:rFonts w:eastAsia="Times New Roman" w:cs="Times New Roman"/>
          <w:lang w:eastAsia="en-GB"/>
        </w:rPr>
        <w:t>Dravi</w:t>
      </w:r>
      <w:r>
        <w:rPr>
          <w:rFonts w:eastAsia="Times New Roman" w:cs="Times New Roman"/>
          <w:lang w:eastAsia="en-GB"/>
        </w:rPr>
        <w:t>,</w:t>
      </w:r>
      <w:r w:rsidR="00315F68" w:rsidRPr="00315F68">
        <w:rPr>
          <w:rFonts w:eastAsia="Times New Roman" w:cs="Times New Roman"/>
          <w:lang w:eastAsia="en-GB"/>
        </w:rPr>
        <w:t xml:space="preserve"> odnosno </w:t>
      </w:r>
      <w:r>
        <w:rPr>
          <w:rFonts w:eastAsia="Times New Roman" w:cs="Times New Roman"/>
          <w:lang w:eastAsia="en-GB"/>
        </w:rPr>
        <w:t xml:space="preserve">kod mogućih </w:t>
      </w:r>
      <w:r w:rsidR="00315F68" w:rsidRPr="00315F68">
        <w:rPr>
          <w:rFonts w:eastAsia="Times New Roman" w:cs="Times New Roman"/>
          <w:lang w:eastAsia="en-GB"/>
        </w:rPr>
        <w:t>poplava.</w:t>
      </w:r>
    </w:p>
    <w:p w14:paraId="6BD097CD" w14:textId="77777777" w:rsidR="00E07FA1" w:rsidRPr="00BA5DA4" w:rsidRDefault="00E07FA1" w:rsidP="00F573CE">
      <w:pPr>
        <w:spacing w:before="100" w:beforeAutospacing="1" w:after="100" w:afterAutospacing="1" w:line="240" w:lineRule="auto"/>
        <w:ind w:firstLine="567"/>
        <w:outlineLvl w:val="2"/>
        <w:rPr>
          <w:rFonts w:eastAsia="Times New Roman" w:cs="Times New Roman"/>
          <w:b/>
          <w:bCs/>
          <w:lang w:eastAsia="en-GB"/>
        </w:rPr>
      </w:pPr>
      <w:r w:rsidRPr="00BA5DA4">
        <w:rPr>
          <w:rFonts w:eastAsia="Times New Roman" w:cs="Times New Roman"/>
          <w:b/>
          <w:bCs/>
          <w:lang w:eastAsia="en-GB"/>
        </w:rPr>
        <w:t>Očekivani rezultati</w:t>
      </w:r>
    </w:p>
    <w:p w14:paraId="35201EFE" w14:textId="4C5725F6" w:rsidR="00BA5DA4" w:rsidRPr="00F573CE" w:rsidRDefault="00E07FA1" w:rsidP="00F573CE">
      <w:pPr>
        <w:spacing w:after="0" w:line="240" w:lineRule="auto"/>
        <w:ind w:firstLine="426"/>
        <w:rPr>
          <w:rFonts w:eastAsia="Times New Roman" w:cs="Times New Roman"/>
          <w:lang w:eastAsia="en-GB"/>
        </w:rPr>
      </w:pPr>
      <w:r w:rsidRPr="00BA5DA4">
        <w:rPr>
          <w:rFonts w:eastAsia="Times New Roman" w:cs="Times New Roman"/>
          <w:lang w:eastAsia="en-GB"/>
        </w:rPr>
        <w:t>Provedbom navedenih aktivnosti očekuje se povećanje broja operativno osposobljenih članova Stanice, veća razina samostalnosti u vođenju akcija spašavanja te bolja integracija HGSS Stanice Koprivnica u sustav civilne zaštite Koprivničko-križevačke županije. Time će se povećati učinkovitost i sigurnost akcija spašavanja, kao i razina pripravnosti Stanice za odgovor na različite oblike ugroza i izvanrednih situacija.</w:t>
      </w:r>
    </w:p>
    <w:p w14:paraId="4D3CAD6F" w14:textId="77777777" w:rsidR="00290294" w:rsidRDefault="00290294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79C7AD60" w14:textId="77777777" w:rsidR="008C6DB0" w:rsidRDefault="008C6DB0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1D887BCB" w14:textId="77777777" w:rsidR="008C6DB0" w:rsidRDefault="008C6DB0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1C8FC17F" w14:textId="77777777" w:rsidR="008C6DB0" w:rsidRDefault="008C6DB0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3AFC375C" w14:textId="77777777" w:rsidR="008C6DB0" w:rsidRDefault="008C6DB0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735F0416" w14:textId="77777777" w:rsidR="008C6DB0" w:rsidRDefault="008C6DB0" w:rsidP="00F573CE">
      <w:pPr>
        <w:spacing w:after="0" w:line="240" w:lineRule="auto"/>
        <w:rPr>
          <w:rFonts w:eastAsia="Times New Roman" w:cs="Times New Roman"/>
          <w:b/>
          <w:bCs/>
          <w:lang w:eastAsia="en-GB"/>
        </w:rPr>
      </w:pPr>
    </w:p>
    <w:p w14:paraId="66AACFBB" w14:textId="368CA903" w:rsidR="00E07FA1" w:rsidRPr="00BA5DA4" w:rsidRDefault="00E07FA1" w:rsidP="00F573CE">
      <w:pPr>
        <w:spacing w:after="0" w:line="240" w:lineRule="auto"/>
        <w:ind w:firstLine="709"/>
        <w:rPr>
          <w:rFonts w:eastAsia="Times New Roman" w:cs="Times New Roman"/>
          <w:b/>
          <w:bCs/>
          <w:lang w:eastAsia="en-GB"/>
        </w:rPr>
      </w:pPr>
      <w:r w:rsidRPr="00BA5DA4">
        <w:rPr>
          <w:rFonts w:eastAsia="Times New Roman" w:cs="Times New Roman"/>
          <w:b/>
          <w:bCs/>
          <w:lang w:eastAsia="en-GB"/>
        </w:rPr>
        <w:t>Zaključak</w:t>
      </w:r>
    </w:p>
    <w:p w14:paraId="0EC4C385" w14:textId="5216AACA" w:rsidR="005E2199" w:rsidRPr="00F573CE" w:rsidRDefault="00E07FA1" w:rsidP="00F573CE">
      <w:pPr>
        <w:spacing w:before="100" w:beforeAutospacing="1" w:after="100" w:afterAutospacing="1" w:line="240" w:lineRule="auto"/>
        <w:ind w:firstLine="709"/>
        <w:rPr>
          <w:rFonts w:eastAsia="Times New Roman" w:cs="Times New Roman"/>
          <w:lang w:eastAsia="en-GB"/>
        </w:rPr>
      </w:pPr>
      <w:r w:rsidRPr="00BA5DA4">
        <w:rPr>
          <w:rFonts w:eastAsia="Times New Roman" w:cs="Times New Roman"/>
          <w:lang w:eastAsia="en-GB"/>
        </w:rPr>
        <w:t>Plan razvoja sustava civilne zaštite HGSS Stanice Koprivnica za 2026. godinu temelji se na načelima stalnog stručnog usavršavanja, tehničkog unaprjeđenja i operativne učinkovitosti. Cilj je osigurati maksimalnu spremnost ljudstva i opreme, održati visoku razinu profesionalnosti i pouzdanosti u sustavu civilne zaštite Republike Hrvatske te time doprinositi sigurnosti građana i zaštiti ljudskih života u svim uvjetima.</w:t>
      </w:r>
    </w:p>
    <w:p w14:paraId="2D8D77D2" w14:textId="19E65472" w:rsidR="00DE7F22" w:rsidRPr="00BA5DA4" w:rsidRDefault="000A302B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142"/>
        <w:jc w:val="left"/>
        <w:rPr>
          <w:rFonts w:eastAsia="Times New Roman" w:cs="Times New Roman"/>
          <w:b/>
          <w:szCs w:val="24"/>
          <w:lang w:eastAsia="hr-HR"/>
        </w:rPr>
      </w:pPr>
      <w:r>
        <w:rPr>
          <w:rFonts w:eastAsia="Times New Roman" w:cs="Times New Roman"/>
          <w:b/>
          <w:szCs w:val="24"/>
          <w:lang w:eastAsia="hr-HR"/>
        </w:rPr>
        <w:tab/>
      </w:r>
      <w:r w:rsidR="00DE7F22" w:rsidRPr="00BA5DA4">
        <w:rPr>
          <w:rFonts w:eastAsia="Times New Roman" w:cs="Times New Roman"/>
          <w:b/>
          <w:szCs w:val="24"/>
          <w:lang w:eastAsia="hr-HR"/>
        </w:rPr>
        <w:t>2.</w:t>
      </w:r>
      <w:r w:rsidR="00142D4F" w:rsidRPr="00BA5DA4">
        <w:rPr>
          <w:rFonts w:eastAsia="Times New Roman" w:cs="Times New Roman"/>
          <w:b/>
          <w:szCs w:val="24"/>
          <w:lang w:eastAsia="hr-HR"/>
        </w:rPr>
        <w:t>4</w:t>
      </w:r>
      <w:r w:rsidR="00DE7F22" w:rsidRPr="00BA5DA4">
        <w:rPr>
          <w:rFonts w:eastAsia="Times New Roman" w:cs="Times New Roman"/>
          <w:b/>
          <w:szCs w:val="24"/>
          <w:lang w:eastAsia="hr-HR"/>
        </w:rPr>
        <w:t>.  Društvo Crvenog križa Koprivničko-križevačke županije</w:t>
      </w:r>
    </w:p>
    <w:p w14:paraId="273A771A" w14:textId="77777777" w:rsidR="00DE7F22" w:rsidRPr="000A60F4" w:rsidRDefault="00DE7F22" w:rsidP="00F573C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567"/>
        <w:jc w:val="left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76F98DF4" w14:textId="01A2800A" w:rsidR="00290294" w:rsidRPr="002D03B6" w:rsidRDefault="00BA5DA4" w:rsidP="00F573CE">
      <w:pPr>
        <w:spacing w:line="240" w:lineRule="auto"/>
        <w:ind w:firstLine="567"/>
      </w:pPr>
      <w:r w:rsidRPr="002D03B6">
        <w:t>Društvo Crvenog križa Koprivničko-križevačke županije</w:t>
      </w:r>
      <w:r>
        <w:t xml:space="preserve"> temeljna je operativna snaga sustava civilne zaštite u velikim nesrećama i katastrofama u izvršavanju obveza sustava civilne zaštite sukladno Zakonu o Hrvatskom Crvenom križu, Statutu Hrvatskog Crvenog križa i ostalim važećim propisima.</w:t>
      </w:r>
    </w:p>
    <w:p w14:paraId="2E5B5A76" w14:textId="4AA2F933" w:rsidR="00290294" w:rsidRDefault="00BA5DA4" w:rsidP="00F573CE">
      <w:pPr>
        <w:spacing w:line="240" w:lineRule="auto"/>
        <w:ind w:firstLine="567"/>
      </w:pPr>
      <w:r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(ŽIT) te je kao i gradska društva, uključeno u  tijela na razini općina, grada i županije koja su aktivna na pripremama za djelovanje u izvanrednim situacijama. </w:t>
      </w:r>
    </w:p>
    <w:p w14:paraId="7B391C4F" w14:textId="693EFB75" w:rsidR="00290294" w:rsidRDefault="00BA5DA4" w:rsidP="00F573CE">
      <w:pPr>
        <w:spacing w:line="240" w:lineRule="auto"/>
        <w:ind w:firstLine="567"/>
      </w:pPr>
      <w:r>
        <w:t xml:space="preserve"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samozaštite, komunikacije, osnove podizanja privremenog ili dugotrajnog šatorskog naselja, logistike i skladišnog poslovanja, doniranja i zaprimanja humanitarne pomoći te humanitarnog rada. Zatim će se specijalizirati iz nekog od područja: prve pomoći (napredna obuka), procjene situacije, poslova službe traženja, organizacije prihvata i smještaja, spasilačke službe spašavanja života na vodi, spašavanja života u otežanim uvjetima ili </w:t>
      </w:r>
      <w:r w:rsidRPr="00A17B51">
        <w:t>osiguranja pitke vode</w:t>
      </w:r>
      <w:r>
        <w:t xml:space="preserve"> i minimalnih higijenskih uvjeta, što i jest uloga Crvenog križa u sustavu zaštite i spašavanja. DCK Koprivničko-križevačke županije nastavit će sa sudjelovanjem u edukacijama u organizaciji Hrvatskog Crvenog križa te u edukacijama i vježbama koje organiziraju gradska društva, članice Zajednice, i županijsko društvo. Članovi interventnih timova uključivat će se u vježbe zaštite i spašavanja u jedinicama lokalne i područne samouprave te u institucijama i ustanovama na lokalnoj i nacionalnoj razini.</w:t>
      </w:r>
    </w:p>
    <w:p w14:paraId="70F20FD3" w14:textId="3041A0DB" w:rsidR="00290294" w:rsidRDefault="00BA5DA4" w:rsidP="00F573CE">
      <w:pPr>
        <w:spacing w:line="240" w:lineRule="auto"/>
        <w:ind w:firstLine="567"/>
      </w:pPr>
      <w:r>
        <w:t xml:space="preserve">DCK Koprivničko-križevačke županije nastavit će i s informiranjem građana o pripremama za izvanredne situacije u vidu Ruksaka za krizne situacije 'Set 2 </w:t>
      </w:r>
      <w:proofErr w:type="spellStart"/>
      <w:r>
        <w:t>go</w:t>
      </w:r>
      <w:proofErr w:type="spellEnd"/>
      <w:r>
        <w:t>', odnosno na koji način pripremiti te s čime popuniti potrebnu opremu i zalihe za izvanredne situacije.</w:t>
      </w:r>
    </w:p>
    <w:p w14:paraId="6F2134E2" w14:textId="77777777" w:rsidR="00BA5DA4" w:rsidRDefault="00BA5DA4" w:rsidP="00F573CE">
      <w:pPr>
        <w:spacing w:line="240" w:lineRule="auto"/>
        <w:ind w:firstLine="567"/>
      </w:pPr>
      <w:r>
        <w:t>Uloga Crvenog križa u sustavu Zaštite i spašavanja podrazumijeva sljedeće poslove:</w:t>
      </w:r>
    </w:p>
    <w:p w14:paraId="67F6B231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  <w:t>Edukacije interventnih timova</w:t>
      </w:r>
      <w:r w:rsidRPr="0012733E">
        <w:t xml:space="preserve"> za djelovanje u izvanrednim situacijama</w:t>
      </w:r>
    </w:p>
    <w:p w14:paraId="10A54CD4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  <w:t>Osposobljavanje za pružanje prve pomoći pripadnicima postrojbe civilne zaštite, Javne</w:t>
      </w:r>
    </w:p>
    <w:p w14:paraId="7E1EF7CF" w14:textId="4563AB9F" w:rsidR="00BA5DA4" w:rsidRDefault="00BA5DA4" w:rsidP="00F573CE">
      <w:pPr>
        <w:spacing w:after="0" w:line="240" w:lineRule="auto"/>
        <w:ind w:firstLine="567"/>
      </w:pPr>
      <w:r>
        <w:t xml:space="preserve">   vatrogasne postrojbe i građana</w:t>
      </w:r>
    </w:p>
    <w:p w14:paraId="0515C3A1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</w:r>
      <w:r w:rsidRPr="002D03B6">
        <w:t>Osiguranje pitke vode</w:t>
      </w:r>
      <w:r>
        <w:t xml:space="preserve"> </w:t>
      </w:r>
    </w:p>
    <w:p w14:paraId="2EFE9BAE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  <w:t>Procjena situacije, podizanje naselja, o</w:t>
      </w:r>
      <w:r w:rsidRPr="002D03B6">
        <w:t>rganizacija prihvata i smještaj stradalih</w:t>
      </w:r>
    </w:p>
    <w:p w14:paraId="78A731C8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  <w:t>Psihosocijalna pomoć i podrška stradalima</w:t>
      </w:r>
    </w:p>
    <w:p w14:paraId="412DC21D" w14:textId="77777777" w:rsidR="00BA5DA4" w:rsidRDefault="00BA5DA4" w:rsidP="00F573CE">
      <w:pPr>
        <w:spacing w:after="0" w:line="240" w:lineRule="auto"/>
        <w:ind w:left="705" w:firstLine="567"/>
      </w:pPr>
      <w:r>
        <w:t>-</w:t>
      </w:r>
      <w:r>
        <w:tab/>
        <w:t>Služba traženja – obnavljane obiteljskih veza (evidencija i ured za informiranje) – sukladno posebnim zadaćama i ovlastima Službe traženja kao dijela međunarodne mreže, Strategiji obnavljanja obiteljskih veza i sukladno Pravilniku o službi traženja HCK</w:t>
      </w:r>
    </w:p>
    <w:p w14:paraId="137CA123" w14:textId="77777777" w:rsidR="00BA5DA4" w:rsidRDefault="00BA5DA4" w:rsidP="00F573CE">
      <w:pPr>
        <w:spacing w:after="0" w:line="240" w:lineRule="auto"/>
        <w:ind w:firstLine="567"/>
      </w:pPr>
      <w:r>
        <w:lastRenderedPageBreak/>
        <w:t>-</w:t>
      </w:r>
      <w:r>
        <w:tab/>
        <w:t>Prva pomoć kao nadopuna stručnim medicinskim ekipama</w:t>
      </w:r>
    </w:p>
    <w:p w14:paraId="2F3E83F2" w14:textId="77777777" w:rsidR="00BA5DA4" w:rsidRDefault="00BA5DA4" w:rsidP="00F573CE">
      <w:pPr>
        <w:spacing w:after="0" w:line="240" w:lineRule="auto"/>
        <w:ind w:firstLine="567"/>
      </w:pPr>
      <w:r>
        <w:t>-</w:t>
      </w:r>
      <w:r>
        <w:tab/>
        <w:t>Prijem i raspodjela humanitarne pomoći</w:t>
      </w:r>
    </w:p>
    <w:p w14:paraId="0EA1A2AB" w14:textId="77777777" w:rsidR="00BA5DA4" w:rsidRDefault="00BA5DA4" w:rsidP="00F573CE">
      <w:pPr>
        <w:spacing w:line="240" w:lineRule="auto"/>
        <w:ind w:firstLine="709"/>
      </w:pPr>
    </w:p>
    <w:p w14:paraId="0C58B8A7" w14:textId="3F893ACD" w:rsidR="00BA5DA4" w:rsidRDefault="00BA5DA4" w:rsidP="00F573CE">
      <w:pPr>
        <w:spacing w:line="240" w:lineRule="auto"/>
        <w:ind w:firstLine="709"/>
      </w:pPr>
      <w:r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14:paraId="63496A01" w14:textId="77777777" w:rsidR="00AB728D" w:rsidRPr="000A60F4" w:rsidRDefault="00AB728D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1AE4B45E" w14:textId="77777777" w:rsidR="00AB728D" w:rsidRPr="000A60F4" w:rsidRDefault="00AB728D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2F7ED4C7" w14:textId="1274837B" w:rsidR="007E7D81" w:rsidRPr="008A6BC8" w:rsidRDefault="007E7D81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8A6BC8">
        <w:rPr>
          <w:rFonts w:eastAsia="Times New Roman" w:cs="Times New Roman"/>
          <w:b/>
          <w:szCs w:val="24"/>
          <w:lang w:eastAsia="hr-HR"/>
        </w:rPr>
        <w:t>3. PRAVNE OSOBE U SUSTAVU CIVILNE ZAŠTITE</w:t>
      </w:r>
    </w:p>
    <w:p w14:paraId="2FB5990E" w14:textId="77777777" w:rsidR="007E7D81" w:rsidRPr="008A6BC8" w:rsidRDefault="007E7D81" w:rsidP="00F573CE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64BD81DB" w14:textId="77777777" w:rsidR="007E7D81" w:rsidRPr="008A6BC8" w:rsidRDefault="007E7D81" w:rsidP="00F573CE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8A6BC8">
        <w:rPr>
          <w:rFonts w:cs="Times New Roman"/>
          <w:b/>
          <w:bCs/>
          <w:iCs/>
          <w:szCs w:val="24"/>
        </w:rPr>
        <w:t>3.1. Zavod za javno zdravstvo Koprivničko-križevačke županije s pripadajućim</w:t>
      </w:r>
    </w:p>
    <w:p w14:paraId="552B8B3E" w14:textId="77777777" w:rsidR="007E7D81" w:rsidRPr="008A6BC8" w:rsidRDefault="007E7D81" w:rsidP="00F573CE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8A6BC8">
        <w:rPr>
          <w:rFonts w:cs="Times New Roman"/>
          <w:b/>
          <w:bCs/>
          <w:iCs/>
          <w:szCs w:val="24"/>
        </w:rPr>
        <w:t>ispostavama</w:t>
      </w:r>
    </w:p>
    <w:p w14:paraId="0289BDD1" w14:textId="77777777" w:rsidR="007E7D81" w:rsidRPr="008A6BC8" w:rsidRDefault="007E7D81" w:rsidP="00F573CE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szCs w:val="24"/>
        </w:rPr>
      </w:pPr>
    </w:p>
    <w:p w14:paraId="50F09017" w14:textId="77777777" w:rsidR="007E7D81" w:rsidRPr="008A6BC8" w:rsidRDefault="007E7D81" w:rsidP="00F573CE">
      <w:pPr>
        <w:spacing w:line="240" w:lineRule="auto"/>
        <w:ind w:firstLine="709"/>
      </w:pPr>
      <w:r w:rsidRPr="008A6BC8">
        <w:t xml:space="preserve">Zavod za javno zdravstvo Koprivničko-križevačke županije obavljanjem zakonom propisanih aktivnosti po potrebi se uključuje u područje zaštite i spašavanja sa svojim raspoloživim snagama i sredstvima. Djelatnici Zavoda za javno zdravstvo Koprivničko-križevačke županije kontinuirano će provoditi mjere higijensko epidemiološke zdravstvene zaštite s epidemiološkom analizom stanja na području Županije te po potrebi protuepidemijske mjere u skladu sa Zakonom o zaštiti pučanstva od zaraznih bolesti. Na području cijele Županije kontinuirano će se provoditi utvrđivanje zdravstvene ispravnosti vode za piće, hrane i predmeta opće upotrebe, ocjenjivati kvaliteta voda za rekreaciju i mikrobiološka čistoća u javnim objektima koji posluju s hranom u skladu sa zakonskom regulativom. Također će se provoditi nadzor nad provođenjem mjera dezinfekcije, dezinsekcije i deratizacije, a sve u cilju zaštite stanovništva od zaraznih bolesti. </w:t>
      </w:r>
    </w:p>
    <w:p w14:paraId="72B21B27" w14:textId="77777777" w:rsidR="00037F47" w:rsidRPr="008A6BC8" w:rsidRDefault="007E7D81" w:rsidP="00F573CE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8A6BC8">
        <w:t>Djelatnici Službe za epidemiologiju će i nadalje biti u 24-satnoj pripravnosti i dostupni na broj mobitela 098/592-215 te povezani s inspekcijskim službama na lokalnoj razini i Hrvatskim zavodom za j</w:t>
      </w:r>
      <w:r w:rsidR="00037F47" w:rsidRPr="008A6BC8">
        <w:t>a</w:t>
      </w:r>
      <w:r w:rsidRPr="008A6BC8">
        <w:t>vno zdravstvo na nacionalnom nivou u slučaju potrebe brzog i efikasnog djelovanja.</w:t>
      </w:r>
      <w:r w:rsidR="00037F47" w:rsidRPr="008A6BC8">
        <w:rPr>
          <w:rFonts w:eastAsia="Calibri" w:cs="Times New Roman"/>
          <w:b/>
          <w:szCs w:val="24"/>
        </w:rPr>
        <w:t xml:space="preserve"> </w:t>
      </w:r>
    </w:p>
    <w:p w14:paraId="5F4F55FC" w14:textId="77777777" w:rsidR="00F573CE" w:rsidRDefault="00F573CE" w:rsidP="00F573CE">
      <w:pPr>
        <w:autoSpaceDN w:val="0"/>
        <w:spacing w:after="0" w:line="240" w:lineRule="auto"/>
        <w:rPr>
          <w:rFonts w:eastAsia="Calibri" w:cs="Times New Roman"/>
          <w:b/>
          <w:color w:val="EE0000"/>
          <w:szCs w:val="24"/>
        </w:rPr>
      </w:pPr>
    </w:p>
    <w:p w14:paraId="75354255" w14:textId="77777777" w:rsidR="00F573CE" w:rsidRPr="000A60F4" w:rsidRDefault="00F573CE" w:rsidP="00F573CE">
      <w:pPr>
        <w:autoSpaceDN w:val="0"/>
        <w:spacing w:after="0" w:line="240" w:lineRule="auto"/>
        <w:rPr>
          <w:rFonts w:eastAsia="Calibri" w:cs="Times New Roman"/>
          <w:b/>
          <w:color w:val="EE0000"/>
          <w:szCs w:val="24"/>
        </w:rPr>
      </w:pPr>
    </w:p>
    <w:p w14:paraId="04107DA4" w14:textId="3615C939" w:rsidR="00037F47" w:rsidRPr="00290294" w:rsidRDefault="00037F47" w:rsidP="00F573CE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290294">
        <w:rPr>
          <w:rFonts w:eastAsia="Calibri" w:cs="Times New Roman"/>
          <w:b/>
          <w:szCs w:val="24"/>
        </w:rPr>
        <w:t>3.2.  Zavod za hitnu medicinu Koprivničko-križevačke županije</w:t>
      </w:r>
    </w:p>
    <w:p w14:paraId="7008EE7D" w14:textId="77777777" w:rsidR="00037F47" w:rsidRPr="000A60F4" w:rsidRDefault="00037F47" w:rsidP="00F573CE">
      <w:pPr>
        <w:spacing w:after="0" w:line="240" w:lineRule="auto"/>
        <w:rPr>
          <w:rFonts w:eastAsia="Calibri" w:cs="Times New Roman"/>
          <w:color w:val="EE0000"/>
          <w:szCs w:val="24"/>
        </w:rPr>
      </w:pPr>
    </w:p>
    <w:p w14:paraId="161E554D" w14:textId="173EAC4B" w:rsidR="00F573CE" w:rsidRPr="00290294" w:rsidRDefault="00290294" w:rsidP="00F573CE">
      <w:pPr>
        <w:spacing w:line="240" w:lineRule="auto"/>
        <w:ind w:firstLine="567"/>
        <w:rPr>
          <w:rFonts w:cs="Times New Roman"/>
        </w:rPr>
      </w:pPr>
      <w:r w:rsidRPr="00290294">
        <w:rPr>
          <w:rFonts w:cs="Times New Roman"/>
        </w:rPr>
        <w:t xml:space="preserve">Zavod za hitnu medicinu Koprivničko-križevačke županije (dalje u tekstu: Zavod) u 2026. godini planira provesti sljedeće aktivnosti  vezane za sustav civilne zaštite. </w:t>
      </w:r>
    </w:p>
    <w:p w14:paraId="4BFE0FBA" w14:textId="77777777" w:rsidR="00290294" w:rsidRPr="00290294" w:rsidRDefault="00290294" w:rsidP="00F573CE">
      <w:pPr>
        <w:numPr>
          <w:ilvl w:val="0"/>
          <w:numId w:val="13"/>
        </w:numPr>
        <w:spacing w:line="240" w:lineRule="auto"/>
        <w:rPr>
          <w:rFonts w:cs="Times New Roman"/>
        </w:rPr>
      </w:pPr>
      <w:r w:rsidRPr="00290294">
        <w:rPr>
          <w:rFonts w:cs="Times New Roman"/>
        </w:rPr>
        <w:t>Obilježit će se važni datumi hitne medicinske službe</w:t>
      </w:r>
    </w:p>
    <w:tbl>
      <w:tblPr>
        <w:tblW w:w="9160" w:type="dxa"/>
        <w:tblInd w:w="113" w:type="dxa"/>
        <w:tblLook w:val="04A0" w:firstRow="1" w:lastRow="0" w:firstColumn="1" w:lastColumn="0" w:noHBand="0" w:noVBand="1"/>
      </w:tblPr>
      <w:tblGrid>
        <w:gridCol w:w="1356"/>
        <w:gridCol w:w="2120"/>
        <w:gridCol w:w="5740"/>
      </w:tblGrid>
      <w:tr w:rsidR="00290294" w:rsidRPr="00290294" w14:paraId="094DB87A" w14:textId="77777777" w:rsidTr="00DC44EB">
        <w:trPr>
          <w:trHeight w:val="300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CAE40A3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b/>
                <w:bCs/>
                <w:color w:val="000000"/>
              </w:rPr>
            </w:pPr>
            <w:r w:rsidRPr="00290294">
              <w:rPr>
                <w:rFonts w:cs="Times New Roman"/>
                <w:b/>
                <w:bCs/>
                <w:color w:val="000000"/>
              </w:rPr>
              <w:t>Datum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73F2A6E5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b/>
                <w:bCs/>
                <w:color w:val="000000"/>
              </w:rPr>
            </w:pPr>
            <w:r w:rsidRPr="00290294">
              <w:rPr>
                <w:rFonts w:cs="Times New Roman"/>
                <w:b/>
                <w:bCs/>
                <w:color w:val="000000"/>
              </w:rPr>
              <w:t>Povod</w:t>
            </w:r>
          </w:p>
        </w:tc>
        <w:tc>
          <w:tcPr>
            <w:tcW w:w="5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3EF99ECB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b/>
                <w:bCs/>
                <w:color w:val="000000"/>
              </w:rPr>
            </w:pPr>
            <w:r w:rsidRPr="00290294">
              <w:rPr>
                <w:rFonts w:cs="Times New Roman"/>
                <w:b/>
                <w:bCs/>
                <w:color w:val="000000"/>
              </w:rPr>
              <w:t>Način obilježavanja</w:t>
            </w:r>
          </w:p>
        </w:tc>
      </w:tr>
      <w:tr w:rsidR="00290294" w:rsidRPr="00290294" w14:paraId="3A9771A0" w14:textId="77777777" w:rsidTr="00DC44EB">
        <w:trPr>
          <w:trHeight w:val="15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D4ED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30.04.2026.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728D8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Nacionalni dan hitne medicinske službe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6A867" w14:textId="79A48ED9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Pokazne vježbe građanima osnovnih mjera oživljavanja uz uporabu AVD uređaja i bez AVD uređaja, besplatne edukacije građana o broju 194 i načinu komu</w:t>
            </w:r>
            <w:r>
              <w:rPr>
                <w:rFonts w:cs="Times New Roman"/>
                <w:color w:val="000000"/>
              </w:rPr>
              <w:t>n</w:t>
            </w:r>
            <w:r w:rsidRPr="00290294">
              <w:rPr>
                <w:rFonts w:cs="Times New Roman"/>
                <w:color w:val="000000"/>
              </w:rPr>
              <w:t>ikacije s dispečerima, općenito upoznavanje s načinom rada hitne medicinske službe i pružanju hitne medicinske pomoći</w:t>
            </w:r>
          </w:p>
        </w:tc>
      </w:tr>
      <w:tr w:rsidR="00290294" w:rsidRPr="00290294" w14:paraId="003AA2FE" w14:textId="77777777" w:rsidTr="00DC44EB">
        <w:trPr>
          <w:trHeight w:val="66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EAC7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29.09.2026.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C477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Dan srca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AB97C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Besplatne edukacije građana o preventivnim mjerama za sprječavanje nastanka bolesti srca, ali i o načinu postupanja prilikom zatajenja srca</w:t>
            </w:r>
          </w:p>
        </w:tc>
      </w:tr>
      <w:tr w:rsidR="00290294" w:rsidRPr="00290294" w14:paraId="50A23EC3" w14:textId="77777777" w:rsidTr="00DC44EB">
        <w:trPr>
          <w:trHeight w:val="12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8EB0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16.09.2026.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DA6B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Dan oživljavanja</w:t>
            </w:r>
          </w:p>
        </w:tc>
        <w:tc>
          <w:tcPr>
            <w:tcW w:w="5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112FD" w14:textId="77777777" w:rsidR="00290294" w:rsidRPr="00290294" w:rsidRDefault="00290294" w:rsidP="00F573CE">
            <w:pPr>
              <w:spacing w:after="0" w:line="240" w:lineRule="auto"/>
              <w:rPr>
                <w:rFonts w:cs="Times New Roman"/>
                <w:color w:val="000000"/>
              </w:rPr>
            </w:pPr>
            <w:r w:rsidRPr="00290294">
              <w:rPr>
                <w:rFonts w:cs="Times New Roman"/>
                <w:color w:val="000000"/>
              </w:rPr>
              <w:t>Besplatne edukacije stanovništva na glavnim gradskim trgovima i u školskim ustanovama o osnovnim mjerama oživljavanja, s ciljem osvješćivanja građana o važnosti laičke reanimacije i upoznavanja s metodama reanimacije</w:t>
            </w:r>
          </w:p>
        </w:tc>
      </w:tr>
    </w:tbl>
    <w:p w14:paraId="7B4EAA49" w14:textId="77777777" w:rsidR="00290294" w:rsidRPr="00290294" w:rsidRDefault="00290294" w:rsidP="00F573CE">
      <w:pPr>
        <w:spacing w:after="0" w:line="240" w:lineRule="auto"/>
        <w:ind w:firstLine="567"/>
        <w:rPr>
          <w:rFonts w:cs="Times New Roman"/>
          <w:color w:val="262626"/>
        </w:rPr>
      </w:pPr>
    </w:p>
    <w:p w14:paraId="13E79E7F" w14:textId="77777777" w:rsidR="00290294" w:rsidRPr="00290294" w:rsidRDefault="00290294" w:rsidP="00F573CE">
      <w:pPr>
        <w:spacing w:after="0" w:line="240" w:lineRule="auto"/>
        <w:ind w:firstLine="567"/>
        <w:rPr>
          <w:rFonts w:cs="Times New Roman"/>
          <w:color w:val="262626"/>
        </w:rPr>
      </w:pPr>
      <w:r w:rsidRPr="00290294">
        <w:rPr>
          <w:rFonts w:cs="Times New Roman"/>
          <w:color w:val="262626"/>
        </w:rPr>
        <w:t xml:space="preserve"> </w:t>
      </w:r>
    </w:p>
    <w:p w14:paraId="37B817DF" w14:textId="3F1121AC" w:rsidR="00290294" w:rsidRPr="00290294" w:rsidRDefault="00290294" w:rsidP="00F573CE">
      <w:pPr>
        <w:spacing w:after="0" w:line="240" w:lineRule="auto"/>
        <w:ind w:firstLine="567"/>
        <w:rPr>
          <w:rFonts w:cs="Times New Roman"/>
        </w:rPr>
      </w:pPr>
      <w:r w:rsidRPr="00290294">
        <w:rPr>
          <w:rFonts w:cs="Times New Roman"/>
          <w:color w:val="262626"/>
        </w:rPr>
        <w:lastRenderedPageBreak/>
        <w:t xml:space="preserve">2. Zavod će i u 2026. godini redovito </w:t>
      </w:r>
      <w:r w:rsidRPr="00290294">
        <w:rPr>
          <w:rFonts w:cs="Times New Roman"/>
        </w:rPr>
        <w:t>sudjelovati u pokaznim vježbama, vježbama evakuacije, vatrogasnim vježbama te pridonositi svim akcijama od strane drugih javnih službi, sukladno njihovim planovima održavanja vježbi i akcija tijekom 202</w:t>
      </w:r>
      <w:r w:rsidR="00F573CE">
        <w:rPr>
          <w:rFonts w:cs="Times New Roman"/>
        </w:rPr>
        <w:t>6</w:t>
      </w:r>
      <w:r w:rsidRPr="00290294">
        <w:rPr>
          <w:rFonts w:cs="Times New Roman"/>
        </w:rPr>
        <w:t>. godine.</w:t>
      </w:r>
    </w:p>
    <w:p w14:paraId="2AAED14F" w14:textId="77777777" w:rsidR="00290294" w:rsidRPr="00290294" w:rsidRDefault="00290294" w:rsidP="00F573CE">
      <w:pPr>
        <w:spacing w:after="0" w:line="240" w:lineRule="auto"/>
        <w:rPr>
          <w:rFonts w:cs="Times New Roman"/>
        </w:rPr>
      </w:pPr>
    </w:p>
    <w:p w14:paraId="0FA08CE8" w14:textId="331BF936" w:rsidR="00290294" w:rsidRPr="00290294" w:rsidRDefault="00290294" w:rsidP="00F573CE">
      <w:pPr>
        <w:spacing w:after="0" w:line="240" w:lineRule="auto"/>
        <w:ind w:firstLine="567"/>
        <w:rPr>
          <w:rFonts w:cs="Times New Roman"/>
        </w:rPr>
      </w:pPr>
      <w:r w:rsidRPr="00290294">
        <w:rPr>
          <w:rFonts w:cs="Times New Roman"/>
        </w:rPr>
        <w:t>3. Kontinuirano će se provoditi edukacije djelatnika sukladno propisanim Edukacijskim programima u izvanbolničkoj hitnoj medicini („Narodne novine“ broj 12/2025</w:t>
      </w:r>
      <w:r w:rsidR="00A350B3">
        <w:rPr>
          <w:rFonts w:cs="Times New Roman"/>
        </w:rPr>
        <w:t>.</w:t>
      </w:r>
      <w:r w:rsidRPr="00290294">
        <w:rPr>
          <w:rFonts w:cs="Times New Roman"/>
        </w:rPr>
        <w:t>) za dispečere medicinske prijavno-dojavne jedinice, za doktore medicine u timu izvanbolničke hitne medicinske službe, za medicinske sestre-medicinske tehničare u timu izvanbolničke hitne medicinske službe i u timu hitnog medicinskog prijevoza, za vozače u timu izvanbolničke hitne medicinske službe, u cilju stjecanja kompetencija (znanja i vještina) koje djelatnici izvanbolničke hitne medicine stječu uspješnim završetkom edukacijskih programa.</w:t>
      </w:r>
    </w:p>
    <w:p w14:paraId="1D4A6584" w14:textId="77777777" w:rsidR="00290294" w:rsidRPr="00290294" w:rsidRDefault="00290294" w:rsidP="00F573CE">
      <w:pPr>
        <w:spacing w:after="0" w:line="240" w:lineRule="auto"/>
        <w:ind w:firstLine="567"/>
        <w:rPr>
          <w:rFonts w:cs="Times New Roman"/>
        </w:rPr>
      </w:pPr>
    </w:p>
    <w:p w14:paraId="4A254C7F" w14:textId="77777777" w:rsidR="00290294" w:rsidRPr="00290294" w:rsidRDefault="00290294" w:rsidP="00F573CE">
      <w:pPr>
        <w:spacing w:after="0" w:line="240" w:lineRule="auto"/>
        <w:ind w:firstLine="567"/>
        <w:rPr>
          <w:rFonts w:cs="Times New Roman"/>
        </w:rPr>
      </w:pPr>
      <w:r w:rsidRPr="00290294">
        <w:rPr>
          <w:rFonts w:cs="Times New Roman"/>
        </w:rPr>
        <w:t>4. U sklopu projekta Medicinski odgovor na veliku nesreću i katastrofu / Projekt obnove nakon potresa i jačanja pripravnosti javnog zdravstva, Hrvatski zavod za hitnu medicinu redovito organizira tečajeve zbrinjavanja velike nesreće, na kojem će i tijekom 2026. godine sudjelovati djelatnici Zavoda i koji će sudjelovanjem u simulacijskim vježbama na temelju zadanog scenarija i pod nadzorom instruktora steći znanja i vještine potrebne za zbrinjavanje velikih nesreća.</w:t>
      </w:r>
    </w:p>
    <w:p w14:paraId="57B249A0" w14:textId="13F49249" w:rsidR="00B52920" w:rsidRPr="000A60F4" w:rsidRDefault="00B52920" w:rsidP="00F573CE">
      <w:pPr>
        <w:spacing w:after="0" w:line="240" w:lineRule="auto"/>
        <w:ind w:firstLine="567"/>
        <w:rPr>
          <w:rFonts w:cs="Times New Roman"/>
          <w:color w:val="EE0000"/>
        </w:rPr>
      </w:pPr>
    </w:p>
    <w:p w14:paraId="6DBF615B" w14:textId="77777777" w:rsidR="006D13BD" w:rsidRPr="001631C7" w:rsidRDefault="00132D1D" w:rsidP="00F573CE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1631C7">
        <w:rPr>
          <w:rFonts w:eastAsia="Calibri" w:cs="Times New Roman"/>
          <w:b/>
          <w:szCs w:val="24"/>
        </w:rPr>
        <w:t xml:space="preserve">       3.3</w:t>
      </w:r>
      <w:r w:rsidR="004F5196" w:rsidRPr="001631C7">
        <w:rPr>
          <w:rFonts w:eastAsia="Calibri" w:cs="Times New Roman"/>
          <w:b/>
          <w:szCs w:val="24"/>
        </w:rPr>
        <w:t>. Dom</w:t>
      </w:r>
      <w:r w:rsidR="006D13BD" w:rsidRPr="001631C7">
        <w:rPr>
          <w:rFonts w:eastAsia="Calibri" w:cs="Times New Roman"/>
          <w:b/>
          <w:szCs w:val="24"/>
        </w:rPr>
        <w:t xml:space="preserve"> zdravlja Koprivničko-križevačke županije</w:t>
      </w:r>
    </w:p>
    <w:p w14:paraId="6206BEEB" w14:textId="77777777" w:rsidR="001A10DF" w:rsidRPr="001631C7" w:rsidRDefault="001A10DF" w:rsidP="00F573CE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37D715B6" w14:textId="127C9376" w:rsidR="007D6C92" w:rsidRPr="001631C7" w:rsidRDefault="00A770D8" w:rsidP="00F573CE">
      <w:p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ab/>
      </w:r>
      <w:r w:rsidR="00936ADF" w:rsidRPr="001631C7">
        <w:rPr>
          <w:rFonts w:cs="Times New Roman"/>
        </w:rPr>
        <w:t>Tijekom 202</w:t>
      </w:r>
      <w:r w:rsidR="001631C7" w:rsidRPr="001631C7">
        <w:rPr>
          <w:rFonts w:cs="Times New Roman"/>
        </w:rPr>
        <w:t>6</w:t>
      </w:r>
      <w:r w:rsidR="00936ADF" w:rsidRPr="001631C7">
        <w:rPr>
          <w:rFonts w:cs="Times New Roman"/>
        </w:rPr>
        <w:t>. g</w:t>
      </w:r>
      <w:r w:rsidR="0096081B" w:rsidRPr="001631C7">
        <w:rPr>
          <w:rFonts w:cs="Times New Roman"/>
        </w:rPr>
        <w:t xml:space="preserve">odine u sklopu provođenja </w:t>
      </w:r>
      <w:r w:rsidR="00815651" w:rsidRPr="001631C7">
        <w:rPr>
          <w:rFonts w:cs="Times New Roman"/>
        </w:rPr>
        <w:t>mjera civilne z</w:t>
      </w:r>
      <w:r w:rsidR="007D6C92" w:rsidRPr="001631C7">
        <w:rPr>
          <w:rFonts w:cs="Times New Roman"/>
        </w:rPr>
        <w:t>aštite sustavno će provoditi:</w:t>
      </w:r>
    </w:p>
    <w:p w14:paraId="5168C6E0" w14:textId="77777777" w:rsidR="007D6C92" w:rsidRPr="001631C7" w:rsidRDefault="007D6C92" w:rsidP="00F573CE">
      <w:pPr>
        <w:spacing w:after="0" w:line="240" w:lineRule="auto"/>
        <w:rPr>
          <w:rFonts w:cs="Times New Roman"/>
        </w:rPr>
      </w:pPr>
    </w:p>
    <w:p w14:paraId="3BA25E76" w14:textId="77777777" w:rsidR="007D6C92" w:rsidRPr="001631C7" w:rsidRDefault="007D6C92" w:rsidP="00F573CE">
      <w:pPr>
        <w:pStyle w:val="Odlomakpopisa"/>
        <w:numPr>
          <w:ilvl w:val="0"/>
          <w:numId w:val="8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Mjere iz područja protupožarne zaštite</w:t>
      </w:r>
    </w:p>
    <w:p w14:paraId="5F0E9B99" w14:textId="77777777" w:rsidR="007D6C92" w:rsidRPr="001631C7" w:rsidRDefault="007D6C92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kontinuirano osposobljavanje radnika Doma zdravlja za sigurno rukovanje protupožarnim uređajima</w:t>
      </w:r>
    </w:p>
    <w:p w14:paraId="4E742867" w14:textId="77777777" w:rsidR="007D6C92" w:rsidRPr="001631C7" w:rsidRDefault="007D6C92" w:rsidP="00F573CE">
      <w:pPr>
        <w:spacing w:after="0" w:line="240" w:lineRule="auto"/>
        <w:rPr>
          <w:rFonts w:cs="Times New Roman"/>
        </w:rPr>
      </w:pPr>
    </w:p>
    <w:p w14:paraId="593EDFDE" w14:textId="77777777" w:rsidR="007D6C92" w:rsidRPr="001631C7" w:rsidRDefault="007D6C92" w:rsidP="00F573CE">
      <w:pPr>
        <w:pStyle w:val="Odlomakpopisa"/>
        <w:numPr>
          <w:ilvl w:val="0"/>
          <w:numId w:val="8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Mjere vezane za djelovanje u kriznim uvjetima</w:t>
      </w:r>
    </w:p>
    <w:p w14:paraId="5C1F296E" w14:textId="77777777" w:rsidR="007D6C92" w:rsidRPr="001631C7" w:rsidRDefault="007D6C92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sustavna edukacija vezano za postupanje u slučaju prirodnih katastrofa i velikih nesreća</w:t>
      </w:r>
    </w:p>
    <w:p w14:paraId="32853C60" w14:textId="77777777" w:rsidR="007D6C92" w:rsidRPr="000A60F4" w:rsidRDefault="007D6C92" w:rsidP="00F573CE">
      <w:pPr>
        <w:spacing w:after="0" w:line="240" w:lineRule="auto"/>
        <w:rPr>
          <w:rFonts w:cs="Times New Roman"/>
          <w:color w:val="EE0000"/>
        </w:rPr>
      </w:pPr>
    </w:p>
    <w:p w14:paraId="3C69F96E" w14:textId="77777777" w:rsidR="007D6C92" w:rsidRPr="001631C7" w:rsidRDefault="007D6C92" w:rsidP="00F573CE">
      <w:pPr>
        <w:pStyle w:val="Odlomakpopisa"/>
        <w:numPr>
          <w:ilvl w:val="0"/>
          <w:numId w:val="8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Mjere vezane uz Plan evakuacije i spašavanja pacijenata i radnika Doma zdravlja</w:t>
      </w:r>
    </w:p>
    <w:p w14:paraId="4892C089" w14:textId="77777777" w:rsidR="007D6C92" w:rsidRPr="001631C7" w:rsidRDefault="007D6C92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>izvođenje vježbe evakuacije i spašavanja, po potrebi</w:t>
      </w:r>
    </w:p>
    <w:p w14:paraId="40F11DDD" w14:textId="77777777" w:rsidR="007D6C92" w:rsidRPr="001631C7" w:rsidRDefault="007D6C92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1631C7">
        <w:rPr>
          <w:rFonts w:cs="Times New Roman"/>
        </w:rPr>
        <w:t xml:space="preserve"> izmjene i dopune Plan evakuacije i spašavanja-tijekom godine, po potrebi</w:t>
      </w:r>
    </w:p>
    <w:p w14:paraId="7D1375CE" w14:textId="77777777" w:rsidR="007D6C92" w:rsidRPr="00F573CE" w:rsidRDefault="007D6C92" w:rsidP="00F573CE">
      <w:pPr>
        <w:spacing w:after="0" w:line="240" w:lineRule="auto"/>
        <w:rPr>
          <w:rFonts w:cs="Times New Roman"/>
          <w:color w:val="EE0000"/>
        </w:rPr>
      </w:pPr>
    </w:p>
    <w:p w14:paraId="6E9B6DD3" w14:textId="77777777" w:rsidR="007D6C92" w:rsidRPr="005E2F5F" w:rsidRDefault="007D6C92" w:rsidP="00F573CE">
      <w:pPr>
        <w:pStyle w:val="Odlomakpopisa"/>
        <w:numPr>
          <w:ilvl w:val="0"/>
          <w:numId w:val="8"/>
        </w:numPr>
        <w:spacing w:after="0" w:line="240" w:lineRule="auto"/>
        <w:rPr>
          <w:rFonts w:cs="Times New Roman"/>
        </w:rPr>
      </w:pPr>
      <w:r w:rsidRPr="005E2F5F">
        <w:rPr>
          <w:rFonts w:cs="Times New Roman"/>
        </w:rPr>
        <w:t xml:space="preserve">Mjere </w:t>
      </w:r>
      <w:r w:rsidR="00210CFB" w:rsidRPr="005E2F5F">
        <w:rPr>
          <w:rFonts w:cs="Times New Roman"/>
        </w:rPr>
        <w:t>u skladu sa Zakonom o zaštiti pučanstva od zaraznih bolesti</w:t>
      </w:r>
    </w:p>
    <w:p w14:paraId="5BD11995" w14:textId="77777777" w:rsidR="00210CFB" w:rsidRPr="005E2F5F" w:rsidRDefault="00210CFB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5E2F5F">
        <w:rPr>
          <w:rFonts w:cs="Times New Roman"/>
        </w:rPr>
        <w:t>edukacija radnika</w:t>
      </w:r>
    </w:p>
    <w:p w14:paraId="7FCF528D" w14:textId="77777777" w:rsidR="00210CFB" w:rsidRPr="005E2F5F" w:rsidRDefault="00210CFB" w:rsidP="00F573CE">
      <w:pPr>
        <w:pStyle w:val="Odlomakpopisa"/>
        <w:numPr>
          <w:ilvl w:val="0"/>
          <w:numId w:val="7"/>
        </w:numPr>
        <w:spacing w:after="0" w:line="240" w:lineRule="auto"/>
        <w:rPr>
          <w:rFonts w:cs="Times New Roman"/>
        </w:rPr>
      </w:pPr>
      <w:r w:rsidRPr="005E2F5F">
        <w:rPr>
          <w:rFonts w:cs="Times New Roman"/>
        </w:rPr>
        <w:t>aktivnosti vezane za zaštitu od zaraznih bolesti provoditi će se u skladu sa</w:t>
      </w:r>
      <w:r w:rsidRPr="005E2F5F">
        <w:rPr>
          <w:rFonts w:cs="Times New Roman"/>
          <w:b/>
        </w:rPr>
        <w:t xml:space="preserve"> </w:t>
      </w:r>
      <w:r w:rsidRPr="005E2F5F">
        <w:rPr>
          <w:rFonts w:cs="Times New Roman"/>
        </w:rPr>
        <w:t>epidemiološkom situacijom u navedenom razdoblju</w:t>
      </w:r>
    </w:p>
    <w:p w14:paraId="4F9EDADD" w14:textId="77777777" w:rsidR="007D6C92" w:rsidRPr="000A60F4" w:rsidRDefault="007D6C92" w:rsidP="00F573CE">
      <w:pPr>
        <w:spacing w:after="0" w:line="240" w:lineRule="auto"/>
        <w:rPr>
          <w:rFonts w:cs="Times New Roman"/>
          <w:b/>
          <w:color w:val="EE0000"/>
        </w:rPr>
      </w:pPr>
    </w:p>
    <w:p w14:paraId="1C3F4301" w14:textId="51110DED" w:rsidR="007D6C92" w:rsidRPr="005E2F5F" w:rsidRDefault="007D6C92" w:rsidP="00F573CE">
      <w:pPr>
        <w:spacing w:after="0" w:line="240" w:lineRule="auto"/>
        <w:ind w:left="360"/>
        <w:rPr>
          <w:rFonts w:cs="Times New Roman"/>
        </w:rPr>
      </w:pPr>
      <w:r w:rsidRPr="005E2F5F">
        <w:rPr>
          <w:rFonts w:cs="Times New Roman"/>
        </w:rPr>
        <w:t>Radnici Doma zdravlja uključivat će se u aktivnosti sustava civilne zaštite po potrebi</w:t>
      </w:r>
      <w:r w:rsidR="007D7E01" w:rsidRPr="005E2F5F">
        <w:rPr>
          <w:rFonts w:cs="Times New Roman"/>
        </w:rPr>
        <w:t>, sa svim svojim raspoloživim snagama i sredstvima.</w:t>
      </w:r>
    </w:p>
    <w:p w14:paraId="41FA345C" w14:textId="77777777" w:rsidR="007D6C92" w:rsidRPr="000A60F4" w:rsidRDefault="007D6C92" w:rsidP="00F573CE">
      <w:pPr>
        <w:spacing w:after="0" w:line="240" w:lineRule="auto"/>
        <w:ind w:left="360"/>
        <w:rPr>
          <w:rFonts w:cs="Times New Roman"/>
          <w:color w:val="EE0000"/>
        </w:rPr>
      </w:pPr>
    </w:p>
    <w:p w14:paraId="3BAA118B" w14:textId="77777777" w:rsidR="007D6C92" w:rsidRPr="000A60F4" w:rsidRDefault="007D6C92" w:rsidP="00F573CE">
      <w:pPr>
        <w:spacing w:after="0" w:line="240" w:lineRule="auto"/>
        <w:rPr>
          <w:rFonts w:cs="Times New Roman"/>
          <w:color w:val="EE0000"/>
        </w:rPr>
      </w:pPr>
    </w:p>
    <w:p w14:paraId="066FE155" w14:textId="77777777" w:rsidR="006D13BD" w:rsidRPr="000C123B" w:rsidRDefault="00132D1D" w:rsidP="00F573CE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0C123B">
        <w:rPr>
          <w:rFonts w:eastAsia="Calibri" w:cs="Times New Roman"/>
          <w:b/>
          <w:szCs w:val="24"/>
        </w:rPr>
        <w:t>3.4</w:t>
      </w:r>
      <w:r w:rsidR="006D13BD" w:rsidRPr="000C123B">
        <w:rPr>
          <w:rFonts w:eastAsia="Calibri" w:cs="Times New Roman"/>
          <w:b/>
          <w:szCs w:val="24"/>
        </w:rPr>
        <w:t xml:space="preserve">. Opća bolnica „Dr. Tomislav </w:t>
      </w:r>
      <w:proofErr w:type="spellStart"/>
      <w:r w:rsidR="006D13BD" w:rsidRPr="000C123B">
        <w:rPr>
          <w:rFonts w:eastAsia="Calibri" w:cs="Times New Roman"/>
          <w:b/>
          <w:szCs w:val="24"/>
        </w:rPr>
        <w:t>Bardek</w:t>
      </w:r>
      <w:proofErr w:type="spellEnd"/>
      <w:r w:rsidR="006D13BD" w:rsidRPr="000C123B">
        <w:rPr>
          <w:rFonts w:eastAsia="Calibri" w:cs="Times New Roman"/>
          <w:b/>
          <w:szCs w:val="24"/>
        </w:rPr>
        <w:t>“</w:t>
      </w:r>
      <w:r w:rsidR="002D4DCD" w:rsidRPr="000C123B">
        <w:rPr>
          <w:rFonts w:eastAsia="Calibri" w:cs="Times New Roman"/>
          <w:b/>
          <w:szCs w:val="24"/>
        </w:rPr>
        <w:t xml:space="preserve"> Koprivnica</w:t>
      </w:r>
    </w:p>
    <w:p w14:paraId="0D243992" w14:textId="77777777" w:rsidR="00BE033B" w:rsidRPr="000C123B" w:rsidRDefault="00BE033B" w:rsidP="00F573CE">
      <w:pPr>
        <w:spacing w:after="0" w:line="240" w:lineRule="auto"/>
        <w:ind w:left="426"/>
        <w:rPr>
          <w:rFonts w:cs="Times New Roman"/>
        </w:rPr>
      </w:pPr>
    </w:p>
    <w:p w14:paraId="41C158A7" w14:textId="4F916CE0" w:rsidR="00A66CC6" w:rsidRPr="000C123B" w:rsidRDefault="00A66CC6" w:rsidP="00F573CE">
      <w:pPr>
        <w:spacing w:line="240" w:lineRule="auto"/>
        <w:ind w:firstLine="360"/>
      </w:pPr>
      <w:r w:rsidRPr="000C123B">
        <w:t>Opća bolnica „Dr.</w:t>
      </w:r>
      <w:r w:rsidR="00FE764A">
        <w:t xml:space="preserve"> </w:t>
      </w:r>
      <w:r w:rsidRPr="000C123B">
        <w:t xml:space="preserve">Tomislav </w:t>
      </w:r>
      <w:proofErr w:type="spellStart"/>
      <w:r w:rsidRPr="000C123B">
        <w:t>Bardek</w:t>
      </w:r>
      <w:proofErr w:type="spellEnd"/>
      <w:r w:rsidRPr="000C123B">
        <w:t>“ Koprivnica, zbog svoje osnovne djelatnosti, ne formira jedinice civilne zaštite, već se provode aktivnosti vezane uz mjere civilne zaštite, i to:</w:t>
      </w:r>
    </w:p>
    <w:p w14:paraId="3172C481" w14:textId="77777777" w:rsidR="00A66CC6" w:rsidRPr="000C123B" w:rsidRDefault="00A66CC6" w:rsidP="00F573CE">
      <w:pPr>
        <w:pStyle w:val="Odlomakpopisa"/>
        <w:numPr>
          <w:ilvl w:val="0"/>
          <w:numId w:val="10"/>
        </w:numPr>
        <w:spacing w:after="0" w:line="240" w:lineRule="auto"/>
        <w:contextualSpacing w:val="0"/>
      </w:pPr>
      <w:r w:rsidRPr="000C123B">
        <w:t>Mjere vezane uz Plan sklanjanja pacijenata i osoblja bolnice:</w:t>
      </w:r>
    </w:p>
    <w:p w14:paraId="1AE9476E" w14:textId="31781570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</w:pPr>
      <w:r w:rsidRPr="000C123B">
        <w:t>održavanje bolničkih skloništa</w:t>
      </w:r>
      <w:r w:rsidR="000C123B">
        <w:t>.</w:t>
      </w:r>
    </w:p>
    <w:p w14:paraId="211F6001" w14:textId="77777777" w:rsidR="00A66CC6" w:rsidRPr="000A60F4" w:rsidRDefault="00A66CC6" w:rsidP="00F573CE">
      <w:pPr>
        <w:pStyle w:val="Odlomakpopisa"/>
        <w:spacing w:after="0" w:line="240" w:lineRule="auto"/>
        <w:ind w:left="1080"/>
        <w:contextualSpacing w:val="0"/>
        <w:jc w:val="left"/>
        <w:rPr>
          <w:color w:val="EE0000"/>
        </w:rPr>
      </w:pPr>
    </w:p>
    <w:p w14:paraId="4BB2BF50" w14:textId="77777777" w:rsidR="00A66CC6" w:rsidRPr="000C123B" w:rsidRDefault="00A66CC6" w:rsidP="00F573CE">
      <w:pPr>
        <w:pStyle w:val="Odlomakpopisa"/>
        <w:numPr>
          <w:ilvl w:val="0"/>
          <w:numId w:val="10"/>
        </w:numPr>
        <w:spacing w:after="0" w:line="240" w:lineRule="auto"/>
        <w:contextualSpacing w:val="0"/>
        <w:jc w:val="left"/>
      </w:pPr>
      <w:r w:rsidRPr="000C123B">
        <w:t>Mjere vezane uz Plan evakuacije i spašavanja pacijenata i osoblja bolnice:</w:t>
      </w:r>
    </w:p>
    <w:p w14:paraId="23622C57" w14:textId="04CFC2FD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izvođenje vježbe evakuacije i spašavanja najmanje jednom u dvije godine</w:t>
      </w:r>
      <w:r w:rsidR="000C123B">
        <w:t>,</w:t>
      </w:r>
    </w:p>
    <w:p w14:paraId="084BDC00" w14:textId="77777777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 xml:space="preserve">kontinuirano ažuriranje Plana evakuacije i spašavanja.     </w:t>
      </w:r>
    </w:p>
    <w:p w14:paraId="6143B008" w14:textId="77777777" w:rsidR="00A66CC6" w:rsidRPr="000A60F4" w:rsidRDefault="00A66CC6" w:rsidP="00F573CE">
      <w:pPr>
        <w:spacing w:after="0" w:line="240" w:lineRule="auto"/>
        <w:rPr>
          <w:color w:val="EE0000"/>
        </w:rPr>
      </w:pPr>
    </w:p>
    <w:p w14:paraId="7CC52068" w14:textId="77777777" w:rsidR="00A66CC6" w:rsidRPr="000C123B" w:rsidRDefault="00A66CC6" w:rsidP="00F573CE">
      <w:pPr>
        <w:pStyle w:val="Odlomakpopisa"/>
        <w:numPr>
          <w:ilvl w:val="0"/>
          <w:numId w:val="10"/>
        </w:numPr>
        <w:spacing w:after="0" w:line="240" w:lineRule="auto"/>
        <w:contextualSpacing w:val="0"/>
        <w:jc w:val="left"/>
      </w:pPr>
      <w:r w:rsidRPr="000C123B">
        <w:lastRenderedPageBreak/>
        <w:t>Mjere vezane uz protupožarnu zaštitu:</w:t>
      </w:r>
    </w:p>
    <w:p w14:paraId="31793F80" w14:textId="460F18EE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kontinuirano osposobljavanje djelatnika iz područja zaštite od požara</w:t>
      </w:r>
      <w:r w:rsidR="000C123B">
        <w:t>,</w:t>
      </w:r>
    </w:p>
    <w:p w14:paraId="1385E5F2" w14:textId="6D364FCF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redovito usklađivanje planskih dokumenata iz zaštite od požara sa zakonskim aktima</w:t>
      </w:r>
      <w:r w:rsidR="000C123B">
        <w:t>,</w:t>
      </w:r>
    </w:p>
    <w:p w14:paraId="12D34398" w14:textId="57A0ABD0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kontinuirano usklađivanje Procjene ugroženosti od požara i tehnološke eksplozije</w:t>
      </w:r>
      <w:r w:rsidR="000C123B">
        <w:t>,</w:t>
      </w:r>
    </w:p>
    <w:p w14:paraId="4DD4C70E" w14:textId="49EC2EE4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redovito ažuriranje Plana zaštite od požara</w:t>
      </w:r>
      <w:r w:rsidR="000C123B">
        <w:t>,</w:t>
      </w:r>
    </w:p>
    <w:p w14:paraId="76E53DB2" w14:textId="31ADDD95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provođenje svih aktivnosti koje proizlaze iz Procjene ugroženosti i Plana zaštite od požara</w:t>
      </w:r>
      <w:r w:rsidR="00D07D86" w:rsidRPr="000C123B">
        <w:t>.</w:t>
      </w:r>
    </w:p>
    <w:p w14:paraId="537CDF28" w14:textId="77777777" w:rsidR="00A66CC6" w:rsidRPr="000A60F4" w:rsidRDefault="00A66CC6" w:rsidP="00F573CE">
      <w:pPr>
        <w:pStyle w:val="Odlomakpopisa"/>
        <w:spacing w:after="0" w:line="240" w:lineRule="auto"/>
        <w:ind w:left="1080"/>
        <w:contextualSpacing w:val="0"/>
        <w:jc w:val="left"/>
        <w:rPr>
          <w:color w:val="EE0000"/>
        </w:rPr>
      </w:pPr>
    </w:p>
    <w:p w14:paraId="7889E75B" w14:textId="77777777" w:rsidR="00A66CC6" w:rsidRPr="000C123B" w:rsidRDefault="00A66CC6" w:rsidP="00F573CE">
      <w:pPr>
        <w:pStyle w:val="Odlomakpopisa"/>
        <w:numPr>
          <w:ilvl w:val="0"/>
          <w:numId w:val="10"/>
        </w:numPr>
        <w:spacing w:after="0" w:line="240" w:lineRule="auto"/>
        <w:contextualSpacing w:val="0"/>
        <w:jc w:val="left"/>
      </w:pPr>
      <w:r w:rsidRPr="000C123B">
        <w:t>Mjere vezane uz Plan intervencija u zaštiti okoliša i postupanju s opasnim tvarima:</w:t>
      </w:r>
    </w:p>
    <w:p w14:paraId="5D7D887D" w14:textId="77777777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>usklađivanje Plana intervencija u zaštiti okoliša i postupanju s opasnim tvarima sa zakonskim aktima,</w:t>
      </w:r>
    </w:p>
    <w:p w14:paraId="33EA1C1F" w14:textId="77777777" w:rsidR="00A66CC6" w:rsidRPr="000C123B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 xml:space="preserve">kontinuirano ažuriranje Plana intervencija u zaštiti okoliša i postupanju s opasnim tvarima.  </w:t>
      </w:r>
    </w:p>
    <w:p w14:paraId="2E92C879" w14:textId="77777777" w:rsidR="00235AFF" w:rsidRPr="00BA5DA4" w:rsidRDefault="00235AFF" w:rsidP="00F573CE">
      <w:pPr>
        <w:spacing w:after="0" w:line="240" w:lineRule="auto"/>
        <w:jc w:val="left"/>
        <w:rPr>
          <w:color w:val="EE0000"/>
        </w:rPr>
      </w:pPr>
    </w:p>
    <w:p w14:paraId="04970F15" w14:textId="77777777" w:rsidR="00A66CC6" w:rsidRPr="000C123B" w:rsidRDefault="00A66CC6" w:rsidP="00F573CE">
      <w:pPr>
        <w:pStyle w:val="Odlomakpopisa"/>
        <w:numPr>
          <w:ilvl w:val="0"/>
          <w:numId w:val="10"/>
        </w:numPr>
        <w:spacing w:after="0" w:line="240" w:lineRule="auto"/>
        <w:contextualSpacing w:val="0"/>
        <w:jc w:val="left"/>
      </w:pPr>
      <w:r w:rsidRPr="000C123B">
        <w:t>Mjere vezane uz Interventni plan djelovanja u kriznim situacijama:</w:t>
      </w:r>
    </w:p>
    <w:p w14:paraId="322A4164" w14:textId="62121624" w:rsidR="00A66CC6" w:rsidRDefault="00A66CC6" w:rsidP="00F573CE">
      <w:pPr>
        <w:pStyle w:val="Odlomakpopisa"/>
        <w:numPr>
          <w:ilvl w:val="0"/>
          <w:numId w:val="11"/>
        </w:numPr>
        <w:spacing w:after="0" w:line="240" w:lineRule="auto"/>
        <w:contextualSpacing w:val="0"/>
        <w:jc w:val="left"/>
      </w:pPr>
      <w:r w:rsidRPr="000C123B">
        <w:t xml:space="preserve"> osposobljavanje djelatnika bolnice za postupanje u kriznim situacijama</w:t>
      </w:r>
      <w:r w:rsidR="000C123B">
        <w:t>.</w:t>
      </w:r>
    </w:p>
    <w:p w14:paraId="53DE991E" w14:textId="77777777" w:rsidR="000C123B" w:rsidRDefault="000C123B" w:rsidP="00F573CE">
      <w:pPr>
        <w:spacing w:after="0" w:line="240" w:lineRule="auto"/>
        <w:jc w:val="left"/>
      </w:pPr>
    </w:p>
    <w:p w14:paraId="6D3BD519" w14:textId="0E7BFFC0" w:rsidR="000C123B" w:rsidRPr="000C123B" w:rsidRDefault="000C123B" w:rsidP="00F573CE">
      <w:pPr>
        <w:pStyle w:val="Odlomakpopisa"/>
        <w:numPr>
          <w:ilvl w:val="0"/>
          <w:numId w:val="10"/>
        </w:numPr>
        <w:spacing w:after="0" w:line="240" w:lineRule="auto"/>
        <w:jc w:val="left"/>
      </w:pPr>
      <w:r>
        <w:t>Mjere vezane uz Operativni plan mjera za slučaj izvanrednih i iznenadnih onečišćenja voda u Općoj bolnici.</w:t>
      </w:r>
    </w:p>
    <w:p w14:paraId="290A16B6" w14:textId="77777777" w:rsidR="00A927D7" w:rsidRPr="000A60F4" w:rsidRDefault="00A927D7" w:rsidP="00F573CE">
      <w:pPr>
        <w:pStyle w:val="Odlomakpopisa"/>
        <w:spacing w:after="0" w:line="240" w:lineRule="auto"/>
        <w:ind w:left="1080"/>
        <w:contextualSpacing w:val="0"/>
        <w:jc w:val="left"/>
        <w:rPr>
          <w:color w:val="EE0000"/>
        </w:rPr>
      </w:pPr>
    </w:p>
    <w:p w14:paraId="03160323" w14:textId="77777777" w:rsidR="00722712" w:rsidRPr="000A60F4" w:rsidRDefault="00722712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7E82FFF9" w14:textId="77777777" w:rsidR="00A0673C" w:rsidRPr="00046692" w:rsidRDefault="00216CF6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046692">
        <w:rPr>
          <w:rFonts w:eastAsia="Times New Roman" w:cs="Times New Roman"/>
          <w:b/>
          <w:szCs w:val="24"/>
          <w:lang w:eastAsia="hr-HR"/>
        </w:rPr>
        <w:t xml:space="preserve">4. </w:t>
      </w:r>
      <w:r w:rsidR="00B913B6" w:rsidRPr="00046692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046692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046692">
        <w:rPr>
          <w:rFonts w:eastAsia="Calibri" w:cs="Times New Roman"/>
          <w:b/>
          <w:szCs w:val="24"/>
        </w:rPr>
        <w:t>KOPRIVNIČKO - KRIŽEVAČKU</w:t>
      </w:r>
      <w:r w:rsidR="00107788" w:rsidRPr="00046692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046692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046692">
        <w:rPr>
          <w:rFonts w:eastAsia="Times New Roman" w:cs="Times New Roman"/>
          <w:b/>
          <w:szCs w:val="24"/>
          <w:lang w:eastAsia="hr-HR"/>
        </w:rPr>
        <w:t>,</w:t>
      </w:r>
      <w:r w:rsidR="00B913B6" w:rsidRPr="00046692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14:paraId="02A2DE63" w14:textId="77777777" w:rsidR="00D90861" w:rsidRPr="00046692" w:rsidRDefault="00D90861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u w:val="single"/>
          <w:lang w:eastAsia="hr-HR"/>
        </w:rPr>
      </w:pPr>
    </w:p>
    <w:p w14:paraId="3D3A27CC" w14:textId="7DC7983F" w:rsidR="007936E2" w:rsidRPr="00046692" w:rsidRDefault="007936E2" w:rsidP="00F573CE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046692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046692">
        <w:rPr>
          <w:rFonts w:eastAsia="TimesNewRoman" w:cs="Times New Roman"/>
          <w:szCs w:val="24"/>
        </w:rPr>
        <w:t xml:space="preserve"> </w:t>
      </w:r>
      <w:r w:rsidR="00107788" w:rsidRPr="00046692">
        <w:rPr>
          <w:rFonts w:eastAsia="Calibri" w:cs="Times New Roman"/>
          <w:szCs w:val="24"/>
        </w:rPr>
        <w:t>Kopri</w:t>
      </w:r>
      <w:r w:rsidR="008A0E9B" w:rsidRPr="00046692">
        <w:rPr>
          <w:rFonts w:eastAsia="Calibri" w:cs="Times New Roman"/>
          <w:szCs w:val="24"/>
        </w:rPr>
        <w:t>vničko</w:t>
      </w:r>
      <w:r w:rsidR="00107788" w:rsidRPr="00046692">
        <w:rPr>
          <w:rFonts w:eastAsia="Calibri" w:cs="Times New Roman"/>
          <w:szCs w:val="24"/>
        </w:rPr>
        <w:t>-križevačke</w:t>
      </w:r>
      <w:r w:rsidR="00A37F79" w:rsidRPr="00046692">
        <w:rPr>
          <w:rFonts w:eastAsia="TimesNewRoman" w:cs="Times New Roman"/>
          <w:szCs w:val="24"/>
        </w:rPr>
        <w:t xml:space="preserve"> županije</w:t>
      </w:r>
      <w:r w:rsidR="000662DF" w:rsidRPr="00046692">
        <w:rPr>
          <w:rFonts w:eastAsia="TimesNewRoman" w:cs="Times New Roman"/>
          <w:szCs w:val="24"/>
        </w:rPr>
        <w:t>.</w:t>
      </w:r>
    </w:p>
    <w:p w14:paraId="7B15A0EA" w14:textId="77777777" w:rsidR="009B13AC" w:rsidRPr="00046692" w:rsidRDefault="009B13AC" w:rsidP="00F573CE">
      <w:pPr>
        <w:spacing w:after="0" w:line="240" w:lineRule="auto"/>
        <w:rPr>
          <w:rFonts w:eastAsia="TimesNewRoman" w:cs="Times New Roman"/>
          <w:szCs w:val="24"/>
        </w:rPr>
      </w:pPr>
    </w:p>
    <w:p w14:paraId="07CB1FC1" w14:textId="77777777" w:rsidR="00563C9A" w:rsidRPr="00046692" w:rsidRDefault="007936E2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046692">
        <w:rPr>
          <w:rFonts w:eastAsia="Lucida Sans Unicode" w:cs="Times New Roman"/>
          <w:szCs w:val="24"/>
        </w:rPr>
        <w:t>Posebno naglašeno mjesto i ulogu u aktivnosti</w:t>
      </w:r>
      <w:r w:rsidR="00EB7308" w:rsidRPr="00046692">
        <w:rPr>
          <w:rFonts w:eastAsia="Lucida Sans Unicode" w:cs="Times New Roman"/>
          <w:szCs w:val="24"/>
        </w:rPr>
        <w:t>ma</w:t>
      </w:r>
      <w:r w:rsidRPr="00046692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046692">
        <w:rPr>
          <w:rFonts w:eastAsia="TimesNewRoman" w:cs="Times New Roman"/>
          <w:szCs w:val="24"/>
        </w:rPr>
        <w:t>ć</w:t>
      </w:r>
      <w:r w:rsidRPr="00046692">
        <w:rPr>
          <w:rFonts w:eastAsia="Lucida Sans Unicode" w:cs="Times New Roman"/>
          <w:szCs w:val="24"/>
        </w:rPr>
        <w:t>e pravne osobe:</w:t>
      </w:r>
    </w:p>
    <w:p w14:paraId="168DF493" w14:textId="77777777" w:rsidR="00A37F79" w:rsidRPr="00046692" w:rsidRDefault="00A37F79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 xml:space="preserve">Hrvatske šume na području </w:t>
      </w:r>
      <w:r w:rsidR="00EB7308" w:rsidRPr="00046692">
        <w:rPr>
          <w:rFonts w:eastAsia="Calibri" w:cs="Times New Roman"/>
          <w:szCs w:val="24"/>
        </w:rPr>
        <w:t>Koprivničko</w:t>
      </w:r>
      <w:r w:rsidR="00107788" w:rsidRPr="00046692">
        <w:rPr>
          <w:rFonts w:eastAsia="Calibri" w:cs="Times New Roman"/>
          <w:szCs w:val="24"/>
        </w:rPr>
        <w:t>-križevačke</w:t>
      </w:r>
      <w:r w:rsidRPr="00046692">
        <w:rPr>
          <w:rFonts w:eastAsia="Calibri" w:cs="Times New Roman"/>
          <w:szCs w:val="24"/>
        </w:rPr>
        <w:t xml:space="preserve"> županije</w:t>
      </w:r>
      <w:r w:rsidR="000649E5" w:rsidRPr="00046692">
        <w:rPr>
          <w:rFonts w:eastAsia="Calibri" w:cs="Times New Roman"/>
          <w:szCs w:val="24"/>
        </w:rPr>
        <w:t>,</w:t>
      </w:r>
    </w:p>
    <w:p w14:paraId="5EEC6D7D" w14:textId="77777777" w:rsidR="00A37F79" w:rsidRPr="00046692" w:rsidRDefault="00A37F79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>Di</w:t>
      </w:r>
      <w:r w:rsidR="00637540" w:rsidRPr="00046692">
        <w:rPr>
          <w:rFonts w:eastAsia="Calibri" w:cs="Times New Roman"/>
          <w:szCs w:val="24"/>
        </w:rPr>
        <w:t>s</w:t>
      </w:r>
      <w:r w:rsidRPr="00046692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046692">
        <w:rPr>
          <w:rFonts w:eastAsia="Calibri" w:cs="Times New Roman"/>
          <w:szCs w:val="24"/>
        </w:rPr>
        <w:t>Koprivnica</w:t>
      </w:r>
      <w:r w:rsidRPr="00046692">
        <w:rPr>
          <w:rFonts w:eastAsia="Calibri" w:cs="Times New Roman"/>
          <w:szCs w:val="24"/>
        </w:rPr>
        <w:t>, HEP ODS d.o.o. Elektra Koprivnica –</w:t>
      </w:r>
      <w:r w:rsidR="00EB7308" w:rsidRPr="00046692">
        <w:rPr>
          <w:rFonts w:eastAsia="Calibri" w:cs="Times New Roman"/>
          <w:szCs w:val="24"/>
        </w:rPr>
        <w:t xml:space="preserve"> </w:t>
      </w:r>
      <w:r w:rsidRPr="00046692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046692">
        <w:rPr>
          <w:rFonts w:eastAsia="Calibri" w:cs="Times New Roman"/>
          <w:szCs w:val="24"/>
        </w:rPr>
        <w:t>Križevci</w:t>
      </w:r>
      <w:r w:rsidR="00EB7308" w:rsidRPr="00046692">
        <w:rPr>
          <w:rFonts w:eastAsia="Calibri" w:cs="Times New Roman"/>
          <w:szCs w:val="24"/>
        </w:rPr>
        <w:t>),</w:t>
      </w:r>
    </w:p>
    <w:p w14:paraId="2F313631" w14:textId="77777777" w:rsidR="00637540" w:rsidRPr="00046692" w:rsidRDefault="00A37F79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>Distributeri plina</w:t>
      </w:r>
      <w:r w:rsidR="000649E5" w:rsidRPr="00046692">
        <w:rPr>
          <w:rFonts w:eastAsia="Calibri" w:cs="Times New Roman"/>
          <w:szCs w:val="24"/>
        </w:rPr>
        <w:t>,</w:t>
      </w:r>
      <w:r w:rsidRPr="00046692">
        <w:rPr>
          <w:rFonts w:eastAsia="Calibri" w:cs="Times New Roman"/>
          <w:szCs w:val="24"/>
        </w:rPr>
        <w:t xml:space="preserve"> </w:t>
      </w:r>
    </w:p>
    <w:p w14:paraId="0DF8D137" w14:textId="77777777" w:rsidR="00A37F79" w:rsidRPr="00046692" w:rsidRDefault="00A37F79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>Hrvatske ceste d.o.o.</w:t>
      </w:r>
      <w:r w:rsidR="00563B61" w:rsidRPr="00046692">
        <w:rPr>
          <w:rFonts w:eastAsia="Calibri" w:cs="Times New Roman"/>
          <w:szCs w:val="24"/>
        </w:rPr>
        <w:t xml:space="preserve"> Varaždin,</w:t>
      </w:r>
    </w:p>
    <w:p w14:paraId="1D7EF589" w14:textId="77777777" w:rsidR="00A37F79" w:rsidRPr="00046692" w:rsidRDefault="00A37F79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 xml:space="preserve">Veterinarske stanice </w:t>
      </w:r>
      <w:r w:rsidR="00107788" w:rsidRPr="00046692">
        <w:rPr>
          <w:rFonts w:eastAsia="Calibri" w:cs="Times New Roman"/>
          <w:szCs w:val="24"/>
        </w:rPr>
        <w:t>Koprivničko-križevačke</w:t>
      </w:r>
      <w:r w:rsidR="000649E5" w:rsidRPr="00046692">
        <w:rPr>
          <w:rFonts w:eastAsia="Calibri" w:cs="Times New Roman"/>
          <w:szCs w:val="24"/>
        </w:rPr>
        <w:t xml:space="preserve"> županije </w:t>
      </w:r>
      <w:r w:rsidR="00637540" w:rsidRPr="00046692">
        <w:rPr>
          <w:rFonts w:eastAsia="Calibri" w:cs="Times New Roman"/>
          <w:szCs w:val="24"/>
        </w:rPr>
        <w:t>(Veterinarska stani</w:t>
      </w:r>
      <w:r w:rsidRPr="00046692">
        <w:rPr>
          <w:rFonts w:eastAsia="Calibri" w:cs="Times New Roman"/>
          <w:szCs w:val="24"/>
        </w:rPr>
        <w:t xml:space="preserve">ca </w:t>
      </w:r>
      <w:r w:rsidR="00107788" w:rsidRPr="00046692">
        <w:rPr>
          <w:rFonts w:eastAsia="Calibri" w:cs="Times New Roman"/>
          <w:szCs w:val="24"/>
        </w:rPr>
        <w:t>Koprivnica</w:t>
      </w:r>
      <w:r w:rsidRPr="00046692">
        <w:rPr>
          <w:rFonts w:eastAsia="Calibri" w:cs="Times New Roman"/>
          <w:szCs w:val="24"/>
        </w:rPr>
        <w:t xml:space="preserve">, </w:t>
      </w:r>
      <w:r w:rsidR="00107788" w:rsidRPr="00046692">
        <w:rPr>
          <w:rFonts w:eastAsia="Calibri" w:cs="Times New Roman"/>
          <w:szCs w:val="24"/>
        </w:rPr>
        <w:t>Koprivnica</w:t>
      </w:r>
      <w:r w:rsidRPr="00046692">
        <w:rPr>
          <w:rFonts w:eastAsia="Calibri" w:cs="Times New Roman"/>
          <w:szCs w:val="24"/>
        </w:rPr>
        <w:t>-Nova,</w:t>
      </w:r>
      <w:r w:rsidR="00107788" w:rsidRPr="00046692">
        <w:rPr>
          <w:rFonts w:eastAsia="Calibri" w:cs="Times New Roman"/>
          <w:szCs w:val="24"/>
        </w:rPr>
        <w:t xml:space="preserve"> Đurđevac i Križevci</w:t>
      </w:r>
      <w:r w:rsidRPr="00046692">
        <w:rPr>
          <w:rFonts w:eastAsia="Calibri" w:cs="Times New Roman"/>
          <w:szCs w:val="24"/>
        </w:rPr>
        <w:t>)</w:t>
      </w:r>
      <w:r w:rsidR="000649E5" w:rsidRPr="00046692">
        <w:rPr>
          <w:rFonts w:eastAsia="Calibri" w:cs="Times New Roman"/>
          <w:szCs w:val="24"/>
        </w:rPr>
        <w:t>,</w:t>
      </w:r>
    </w:p>
    <w:p w14:paraId="2A9E5858" w14:textId="77777777" w:rsidR="00A37F79" w:rsidRPr="00046692" w:rsidRDefault="000649E5" w:rsidP="00F573CE">
      <w:pPr>
        <w:pStyle w:val="Odlomakpopisa"/>
        <w:numPr>
          <w:ilvl w:val="0"/>
          <w:numId w:val="5"/>
        </w:numPr>
        <w:spacing w:after="0" w:line="240" w:lineRule="auto"/>
        <w:rPr>
          <w:rFonts w:eastAsia="Calibri" w:cs="Times New Roman"/>
          <w:szCs w:val="24"/>
        </w:rPr>
      </w:pPr>
      <w:r w:rsidRPr="00046692">
        <w:rPr>
          <w:rFonts w:eastAsia="Calibri" w:cs="Times New Roman"/>
          <w:szCs w:val="24"/>
        </w:rPr>
        <w:t xml:space="preserve">Hrvatske vode – </w:t>
      </w:r>
      <w:r w:rsidR="00107788" w:rsidRPr="00046692">
        <w:rPr>
          <w:rFonts w:eastAsia="Calibri" w:cs="Times New Roman"/>
          <w:szCs w:val="24"/>
        </w:rPr>
        <w:t>Bistra Đurđevac</w:t>
      </w:r>
      <w:r w:rsidR="008D532B" w:rsidRPr="00046692">
        <w:rPr>
          <w:rFonts w:eastAsia="Calibri" w:cs="Times New Roman"/>
          <w:szCs w:val="24"/>
        </w:rPr>
        <w:t>,</w:t>
      </w:r>
      <w:r w:rsidR="00107788" w:rsidRPr="00046692">
        <w:rPr>
          <w:rFonts w:eastAsia="Calibri" w:cs="Times New Roman"/>
          <w:szCs w:val="24"/>
        </w:rPr>
        <w:t xml:space="preserve"> </w:t>
      </w:r>
      <w:proofErr w:type="spellStart"/>
      <w:r w:rsidR="00A37F79" w:rsidRPr="00046692">
        <w:rPr>
          <w:rFonts w:eastAsia="Calibri" w:cs="Times New Roman"/>
          <w:szCs w:val="24"/>
        </w:rPr>
        <w:t>Vodnogospodarski</w:t>
      </w:r>
      <w:proofErr w:type="spellEnd"/>
      <w:r w:rsidRPr="00046692">
        <w:rPr>
          <w:rFonts w:eastAsia="Calibri" w:cs="Times New Roman"/>
          <w:szCs w:val="24"/>
        </w:rPr>
        <w:t xml:space="preserve"> </w:t>
      </w:r>
      <w:r w:rsidR="00A37F79" w:rsidRPr="00046692">
        <w:rPr>
          <w:rFonts w:eastAsia="Calibri" w:cs="Times New Roman"/>
          <w:szCs w:val="24"/>
        </w:rPr>
        <w:t xml:space="preserve"> odjel za Muru i Dravu sa sjedištem u Varaždinu</w:t>
      </w:r>
      <w:r w:rsidRPr="00046692">
        <w:rPr>
          <w:rFonts w:eastAsia="Calibri" w:cs="Times New Roman"/>
          <w:szCs w:val="24"/>
        </w:rPr>
        <w:t>.</w:t>
      </w:r>
      <w:r w:rsidR="00A37F79" w:rsidRPr="00046692">
        <w:rPr>
          <w:rFonts w:eastAsia="Calibri" w:cs="Times New Roman"/>
          <w:szCs w:val="24"/>
        </w:rPr>
        <w:t xml:space="preserve"> </w:t>
      </w:r>
    </w:p>
    <w:p w14:paraId="17AFFE10" w14:textId="77777777" w:rsidR="00563B61" w:rsidRPr="00046692" w:rsidRDefault="00563B61" w:rsidP="00F573CE">
      <w:pPr>
        <w:pStyle w:val="Odlomakpopisa"/>
        <w:spacing w:after="0" w:line="240" w:lineRule="auto"/>
        <w:rPr>
          <w:rFonts w:eastAsia="Calibri" w:cs="Times New Roman"/>
          <w:szCs w:val="24"/>
        </w:rPr>
      </w:pPr>
    </w:p>
    <w:p w14:paraId="55B27A56" w14:textId="2E1E3E99" w:rsidR="00BC38ED" w:rsidRPr="00046692" w:rsidRDefault="00A37F79" w:rsidP="00F573CE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046692">
        <w:rPr>
          <w:rFonts w:cs="Times New Roman"/>
        </w:rPr>
        <w:t xml:space="preserve">Teritorij </w:t>
      </w:r>
      <w:r w:rsidR="00107788" w:rsidRPr="00046692">
        <w:rPr>
          <w:rFonts w:eastAsia="Calibri" w:cs="Times New Roman"/>
          <w:szCs w:val="24"/>
        </w:rPr>
        <w:t>Koprivničko-križevačke</w:t>
      </w:r>
      <w:r w:rsidRPr="00046692">
        <w:rPr>
          <w:rFonts w:cs="Times New Roman"/>
        </w:rPr>
        <w:t xml:space="preserve"> županije većim dijelom pripada slivu rijeke Drave. Hrvatske vode kontinuirano godišnjim planovima upravljanja vrše nabavu sredstava za obranu od poplava na </w:t>
      </w:r>
      <w:r w:rsidR="005C6A2E" w:rsidRPr="00046692">
        <w:rPr>
          <w:rFonts w:cs="Times New Roman"/>
        </w:rPr>
        <w:t>razini</w:t>
      </w:r>
      <w:r w:rsidRPr="00046692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 w:rsidRPr="00046692">
        <w:rPr>
          <w:rFonts w:cs="Times New Roman"/>
        </w:rPr>
        <w:t>,</w:t>
      </w:r>
      <w:r w:rsidRPr="00046692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046692">
        <w:rPr>
          <w:rFonts w:cs="Times New Roman"/>
        </w:rPr>
        <w:t>m planu obrane od poplava</w:t>
      </w:r>
      <w:r w:rsidR="000649E5" w:rsidRPr="00046692">
        <w:rPr>
          <w:rFonts w:cs="Times New Roman"/>
        </w:rPr>
        <w:t xml:space="preserve"> („Narodne novine“ broj</w:t>
      </w:r>
      <w:r w:rsidRPr="00046692">
        <w:rPr>
          <w:rFonts w:cs="Times New Roman"/>
        </w:rPr>
        <w:t xml:space="preserve"> 84/10</w:t>
      </w:r>
      <w:r w:rsidR="00CD0FF6" w:rsidRPr="00046692">
        <w:rPr>
          <w:rFonts w:cs="Times New Roman"/>
        </w:rPr>
        <w:t>.</w:t>
      </w:r>
      <w:r w:rsidRPr="00046692">
        <w:rPr>
          <w:rFonts w:cs="Times New Roman"/>
        </w:rPr>
        <w:t xml:space="preserve">) i Glavnom provedbenom planu obrane od poplava (Hrvatske vode, </w:t>
      </w:r>
      <w:r w:rsidR="00CD0FF6" w:rsidRPr="00046692">
        <w:rPr>
          <w:rFonts w:cs="Times New Roman"/>
        </w:rPr>
        <w:t>ožujak 20</w:t>
      </w:r>
      <w:r w:rsidR="00CF12A9" w:rsidRPr="00046692">
        <w:rPr>
          <w:rFonts w:cs="Times New Roman"/>
        </w:rPr>
        <w:t>22</w:t>
      </w:r>
      <w:r w:rsidRPr="00046692">
        <w:rPr>
          <w:rFonts w:cs="Times New Roman"/>
        </w:rPr>
        <w:t xml:space="preserve">.) kojim su određeni obuhvati pojedinih branjenih područja.  </w:t>
      </w:r>
    </w:p>
    <w:p w14:paraId="3B0C1CDE" w14:textId="77777777" w:rsidR="004C0D2D" w:rsidRPr="000A60F4" w:rsidRDefault="004C0D2D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ABC5281" w14:textId="77777777" w:rsidR="00AC5AC4" w:rsidRPr="000A60F4" w:rsidRDefault="00AC5AC4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05B6013F" w14:textId="77777777" w:rsidR="002D1513" w:rsidRPr="00046692" w:rsidRDefault="00BE033B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046692">
        <w:rPr>
          <w:rFonts w:eastAsia="Times New Roman" w:cs="Times New Roman"/>
          <w:b/>
          <w:szCs w:val="24"/>
          <w:lang w:eastAsia="hr-HR"/>
        </w:rPr>
        <w:tab/>
      </w:r>
      <w:r w:rsidR="00216CF6" w:rsidRPr="00046692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046692">
        <w:rPr>
          <w:rFonts w:eastAsia="Times New Roman" w:cs="Times New Roman"/>
          <w:b/>
          <w:szCs w:val="24"/>
          <w:lang w:eastAsia="hr-HR"/>
        </w:rPr>
        <w:t>SUSTAV UZBUNJIVANJA GRAĐANA</w:t>
      </w:r>
    </w:p>
    <w:p w14:paraId="325A9452" w14:textId="77777777" w:rsidR="00F51C62" w:rsidRPr="00046692" w:rsidRDefault="00F51C62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57F8DDBD" w14:textId="77777777" w:rsidR="002D1513" w:rsidRPr="00046692" w:rsidRDefault="002D1513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  <w:bCs/>
        </w:rPr>
        <w:lastRenderedPageBreak/>
        <w:t xml:space="preserve">Cilj: </w:t>
      </w:r>
      <w:r w:rsidRPr="00046692">
        <w:rPr>
          <w:rFonts w:cs="Times New Roman"/>
        </w:rPr>
        <w:t xml:space="preserve">uspostava sustava uzbunjivanja. U organizaciji </w:t>
      </w:r>
      <w:r w:rsidR="003A1347" w:rsidRPr="00046692">
        <w:rPr>
          <w:rFonts w:cs="Times New Roman"/>
        </w:rPr>
        <w:t xml:space="preserve">sustava civilne zaštite </w:t>
      </w:r>
      <w:r w:rsidRPr="00046692">
        <w:rPr>
          <w:rFonts w:cs="Times New Roman"/>
        </w:rPr>
        <w:t xml:space="preserve">u </w:t>
      </w:r>
      <w:r w:rsidR="00306C51" w:rsidRPr="00046692">
        <w:rPr>
          <w:rFonts w:cs="Times New Roman"/>
        </w:rPr>
        <w:t>Županiji</w:t>
      </w:r>
      <w:r w:rsidRPr="00046692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046692">
        <w:rPr>
          <w:rFonts w:cs="Times New Roman"/>
        </w:rPr>
        <w:t>važnim</w:t>
      </w:r>
      <w:r w:rsidRPr="00046692">
        <w:rPr>
          <w:rFonts w:cs="Times New Roman"/>
        </w:rPr>
        <w:t xml:space="preserve"> čimbenikom kvalitetnog sustava zaštite i spašavanja, stoga </w:t>
      </w:r>
      <w:r w:rsidR="009F5A60" w:rsidRPr="00046692">
        <w:rPr>
          <w:rFonts w:cs="Times New Roman"/>
        </w:rPr>
        <w:t xml:space="preserve">je </w:t>
      </w:r>
      <w:r w:rsidRPr="00046692">
        <w:rPr>
          <w:rFonts w:cs="Times New Roman"/>
        </w:rPr>
        <w:t>potrebno:</w:t>
      </w:r>
    </w:p>
    <w:p w14:paraId="015F6E3C" w14:textId="77777777" w:rsidR="002D1513" w:rsidRPr="00046692" w:rsidRDefault="002D1513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46692">
        <w:rPr>
          <w:rFonts w:cs="Times New Roman"/>
        </w:rPr>
        <w:t xml:space="preserve">nastaviti rad na unaprjeđenju sustava veza svih sudionika zaštite i spašavanja u skladu s </w:t>
      </w:r>
      <w:r w:rsidR="00C50ED9" w:rsidRPr="00046692">
        <w:rPr>
          <w:rFonts w:cs="Times New Roman"/>
        </w:rPr>
        <w:t xml:space="preserve">europskim </w:t>
      </w:r>
      <w:r w:rsidRPr="00046692">
        <w:rPr>
          <w:rFonts w:cs="Times New Roman"/>
        </w:rPr>
        <w:t>normama,</w:t>
      </w:r>
    </w:p>
    <w:p w14:paraId="4514ADB7" w14:textId="77777777" w:rsidR="002D1513" w:rsidRPr="00046692" w:rsidRDefault="002D1513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46692">
        <w:rPr>
          <w:rFonts w:cs="Times New Roman"/>
        </w:rPr>
        <w:t>nastaviti rad na unaprjeđenju sustava uzbunjivanja stanovništva u slučaju velikih nesreća i katastrofa,</w:t>
      </w:r>
    </w:p>
    <w:p w14:paraId="45592EFB" w14:textId="77777777" w:rsidR="002D1513" w:rsidRPr="00046692" w:rsidRDefault="002D1513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46692">
        <w:rPr>
          <w:rFonts w:cs="Times New Roman"/>
        </w:rPr>
        <w:t xml:space="preserve">provjeriti čujnost sirena na području </w:t>
      </w:r>
      <w:r w:rsidR="00306C51" w:rsidRPr="00046692">
        <w:rPr>
          <w:rFonts w:cs="Times New Roman"/>
        </w:rPr>
        <w:t>Županije</w:t>
      </w:r>
      <w:r w:rsidR="009F5A60" w:rsidRPr="00046692">
        <w:rPr>
          <w:rFonts w:cs="Times New Roman"/>
        </w:rPr>
        <w:t>,</w:t>
      </w:r>
    </w:p>
    <w:p w14:paraId="096C2EE6" w14:textId="77777777" w:rsidR="00BC38ED" w:rsidRPr="00046692" w:rsidRDefault="002D1513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46692">
        <w:rPr>
          <w:rFonts w:cs="Times New Roman"/>
        </w:rPr>
        <w:t>posvetiti posebnu pažnju instaliranj</w:t>
      </w:r>
      <w:r w:rsidR="00C50ED9" w:rsidRPr="00046692">
        <w:rPr>
          <w:rFonts w:cs="Times New Roman"/>
        </w:rPr>
        <w:t>u</w:t>
      </w:r>
      <w:r w:rsidRPr="00046692">
        <w:rPr>
          <w:rFonts w:cs="Times New Roman"/>
        </w:rPr>
        <w:t xml:space="preserve"> sustava uzbunjivanja stanovništva na lokacijama s opasnim tvarima</w:t>
      </w:r>
      <w:r w:rsidR="00781545" w:rsidRPr="00046692">
        <w:rPr>
          <w:rFonts w:cs="Times New Roman"/>
        </w:rPr>
        <w:t>.</w:t>
      </w:r>
    </w:p>
    <w:p w14:paraId="164FED9F" w14:textId="77777777" w:rsidR="00CD645A" w:rsidRPr="00046692" w:rsidRDefault="00CD645A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35BABDB" w14:textId="77777777" w:rsidR="003D66A2" w:rsidRPr="00046692" w:rsidRDefault="002D1513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 xml:space="preserve">Izvršitelji: Operateri (vlasnici objekata s opasnim tvarima), </w:t>
      </w:r>
      <w:r w:rsidR="00105557" w:rsidRPr="00046692">
        <w:rPr>
          <w:rFonts w:cs="Times New Roman"/>
        </w:rPr>
        <w:t>Ravnateljstvo civilne zaštite- Služba civilne zaštite Koprivnica</w:t>
      </w:r>
      <w:r w:rsidRPr="00046692">
        <w:rPr>
          <w:rFonts w:cs="Times New Roman"/>
        </w:rPr>
        <w:t xml:space="preserve">, </w:t>
      </w:r>
      <w:r w:rsidR="00637540" w:rsidRPr="00046692">
        <w:rPr>
          <w:rFonts w:cs="Times New Roman"/>
        </w:rPr>
        <w:t xml:space="preserve">Vatrogasna zajednica </w:t>
      </w:r>
      <w:r w:rsidR="00DA7D2D" w:rsidRPr="00046692">
        <w:rPr>
          <w:rFonts w:cs="Times New Roman"/>
        </w:rPr>
        <w:t>Koprivničko-križevačke</w:t>
      </w:r>
      <w:r w:rsidR="00637540" w:rsidRPr="00046692">
        <w:rPr>
          <w:rFonts w:cs="Times New Roman"/>
        </w:rPr>
        <w:t xml:space="preserve"> </w:t>
      </w:r>
      <w:r w:rsidR="00306C51" w:rsidRPr="00046692">
        <w:rPr>
          <w:rFonts w:cs="Times New Roman"/>
        </w:rPr>
        <w:t xml:space="preserve"> županije</w:t>
      </w:r>
      <w:r w:rsidRPr="00046692">
        <w:rPr>
          <w:rFonts w:cs="Times New Roman"/>
        </w:rPr>
        <w:t>.</w:t>
      </w:r>
    </w:p>
    <w:p w14:paraId="3EDCA1C9" w14:textId="77777777" w:rsidR="00E241AE" w:rsidRPr="000A60F4" w:rsidRDefault="00E241AE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313782D3" w14:textId="77777777" w:rsidR="00722712" w:rsidRPr="000A60F4" w:rsidRDefault="00722712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39A29439" w14:textId="77777777" w:rsidR="002D1513" w:rsidRPr="00046692" w:rsidRDefault="00216CF6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284"/>
        <w:rPr>
          <w:rFonts w:eastAsia="Times New Roman" w:cs="Times New Roman"/>
          <w:b/>
          <w:szCs w:val="24"/>
          <w:lang w:eastAsia="hr-HR"/>
        </w:rPr>
      </w:pPr>
      <w:r w:rsidRPr="00046692">
        <w:rPr>
          <w:rFonts w:eastAsia="Times New Roman" w:cs="Times New Roman"/>
          <w:b/>
          <w:szCs w:val="24"/>
          <w:lang w:eastAsia="hr-HR"/>
        </w:rPr>
        <w:t xml:space="preserve">6. </w:t>
      </w:r>
      <w:r w:rsidR="004F5196" w:rsidRPr="00046692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046692">
        <w:rPr>
          <w:rFonts w:eastAsia="Times New Roman" w:cs="Times New Roman"/>
          <w:b/>
          <w:szCs w:val="24"/>
          <w:lang w:eastAsia="hr-HR"/>
        </w:rPr>
        <w:t>EDUKAC</w:t>
      </w:r>
      <w:r w:rsidRPr="00046692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14:paraId="2D1D11B2" w14:textId="77777777" w:rsidR="004F5196" w:rsidRPr="00046692" w:rsidRDefault="004F5196" w:rsidP="00F573CE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4F3C9BFA" w14:textId="77777777" w:rsidR="002D1513" w:rsidRPr="00046692" w:rsidRDefault="002D1513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  <w:bCs/>
        </w:rPr>
        <w:t xml:space="preserve">Cilj: </w:t>
      </w:r>
      <w:r w:rsidRPr="00046692">
        <w:rPr>
          <w:rFonts w:cs="Times New Roman"/>
        </w:rPr>
        <w:t>podizanje razine svijesti građana kao sudionika sustava civilne zaštite.</w:t>
      </w:r>
    </w:p>
    <w:p w14:paraId="63389624" w14:textId="77777777" w:rsidR="00095A37" w:rsidRPr="00046692" w:rsidRDefault="002D1513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046692">
        <w:rPr>
          <w:rFonts w:cs="Times New Roman"/>
        </w:rPr>
        <w:t>tastrofu ukoliko se ona dogodi.</w:t>
      </w:r>
    </w:p>
    <w:p w14:paraId="0CE4D87F" w14:textId="77777777" w:rsidR="005862A7" w:rsidRPr="00046692" w:rsidRDefault="005862A7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14:paraId="42522574" w14:textId="77777777" w:rsidR="002D1513" w:rsidRPr="00046692" w:rsidRDefault="002D1513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>Potrebno je</w:t>
      </w:r>
      <w:r w:rsidR="00637540" w:rsidRPr="00046692">
        <w:rPr>
          <w:rFonts w:cs="Times New Roman"/>
        </w:rPr>
        <w:t xml:space="preserve"> kontinuirano provodit</w:t>
      </w:r>
      <w:r w:rsidRPr="00046692">
        <w:rPr>
          <w:rFonts w:cs="Times New Roman"/>
        </w:rPr>
        <w:t>i:</w:t>
      </w:r>
    </w:p>
    <w:p w14:paraId="64739826" w14:textId="77777777" w:rsidR="002D1513" w:rsidRPr="00046692" w:rsidRDefault="002D1513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46692">
        <w:rPr>
          <w:rFonts w:cs="Times New Roman"/>
        </w:rPr>
        <w:t xml:space="preserve">upoznavanje građana sa sadržajem Planova zaštite putem javnih rasprava u </w:t>
      </w:r>
      <w:r w:rsidR="00AC5AC4" w:rsidRPr="00046692">
        <w:rPr>
          <w:rFonts w:cs="Times New Roman"/>
        </w:rPr>
        <w:t>JLS-ima</w:t>
      </w:r>
      <w:r w:rsidRPr="00046692">
        <w:rPr>
          <w:rFonts w:cs="Times New Roman"/>
        </w:rPr>
        <w:t xml:space="preserve"> te putem </w:t>
      </w:r>
      <w:r w:rsidR="00D0556F" w:rsidRPr="00046692">
        <w:rPr>
          <w:rFonts w:cs="Times New Roman"/>
        </w:rPr>
        <w:t xml:space="preserve">službene </w:t>
      </w:r>
      <w:r w:rsidRPr="00046692">
        <w:rPr>
          <w:rFonts w:cs="Times New Roman"/>
        </w:rPr>
        <w:t xml:space="preserve">web stranice </w:t>
      </w:r>
      <w:r w:rsidR="00306C51" w:rsidRPr="00046692">
        <w:rPr>
          <w:rFonts w:cs="Times New Roman"/>
        </w:rPr>
        <w:t>Županije</w:t>
      </w:r>
      <w:r w:rsidRPr="00046692">
        <w:rPr>
          <w:rFonts w:cs="Times New Roman"/>
        </w:rPr>
        <w:t>,</w:t>
      </w:r>
    </w:p>
    <w:p w14:paraId="41A0CECF" w14:textId="0BFA1698" w:rsidR="002D1513" w:rsidRPr="00046692" w:rsidRDefault="00D60AD9" w:rsidP="00F573C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>
        <w:rPr>
          <w:rFonts w:cs="Times New Roman"/>
        </w:rPr>
        <w:t>informiranje</w:t>
      </w:r>
      <w:r w:rsidR="002D1513" w:rsidRPr="00046692">
        <w:rPr>
          <w:rFonts w:cs="Times New Roman"/>
        </w:rPr>
        <w:t xml:space="preserve"> </w:t>
      </w:r>
      <w:r w:rsidRPr="00046692">
        <w:rPr>
          <w:rFonts w:cs="Times New Roman"/>
        </w:rPr>
        <w:t xml:space="preserve">stanovništva </w:t>
      </w:r>
      <w:r w:rsidR="002D1513" w:rsidRPr="00046692">
        <w:rPr>
          <w:rFonts w:cs="Times New Roman"/>
        </w:rPr>
        <w:t>o postupanju u slučaju velikih</w:t>
      </w:r>
      <w:r w:rsidR="00931351" w:rsidRPr="00046692">
        <w:rPr>
          <w:rFonts w:cs="Times New Roman"/>
        </w:rPr>
        <w:t xml:space="preserve"> </w:t>
      </w:r>
      <w:r w:rsidR="00276EBE" w:rsidRPr="00046692">
        <w:rPr>
          <w:rFonts w:cs="Times New Roman"/>
        </w:rPr>
        <w:t>epidemija,</w:t>
      </w:r>
      <w:r w:rsidR="002D1513" w:rsidRPr="00046692">
        <w:rPr>
          <w:rFonts w:cs="Times New Roman"/>
        </w:rPr>
        <w:t xml:space="preserve"> nesreća i katastrofa</w:t>
      </w:r>
      <w:r w:rsidR="00D0556F" w:rsidRPr="00046692">
        <w:rPr>
          <w:rFonts w:cs="Times New Roman"/>
        </w:rPr>
        <w:t>,</w:t>
      </w:r>
      <w:r w:rsidR="002D1513" w:rsidRPr="00046692">
        <w:rPr>
          <w:rFonts w:cs="Times New Roman"/>
        </w:rPr>
        <w:t xml:space="preserve"> </w:t>
      </w:r>
      <w:r w:rsidR="00D0556F" w:rsidRPr="00046692">
        <w:rPr>
          <w:rFonts w:cs="Times New Roman"/>
        </w:rPr>
        <w:t>posebice</w:t>
      </w:r>
      <w:r w:rsidR="002D1513" w:rsidRPr="00046692">
        <w:rPr>
          <w:rFonts w:cs="Times New Roman"/>
        </w:rPr>
        <w:t xml:space="preserve"> za moguće nesreće i katastrofe izazvane poplavama, potresima i opasnim t</w:t>
      </w:r>
      <w:r w:rsidR="00CD645A" w:rsidRPr="00046692">
        <w:rPr>
          <w:rFonts w:cs="Times New Roman"/>
        </w:rPr>
        <w:t>varima u stacionarnim objektima.</w:t>
      </w:r>
    </w:p>
    <w:p w14:paraId="512AAF58" w14:textId="77777777" w:rsidR="00CD645A" w:rsidRPr="00046692" w:rsidRDefault="00CD645A" w:rsidP="00F573C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6D959C22" w14:textId="77777777" w:rsidR="002D1513" w:rsidRPr="00046692" w:rsidRDefault="00637540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>N</w:t>
      </w:r>
      <w:r w:rsidR="002D1513" w:rsidRPr="00046692">
        <w:rPr>
          <w:rFonts w:cs="Times New Roman"/>
        </w:rPr>
        <w:t xml:space="preserve">ositelj zadaće – </w:t>
      </w:r>
      <w:r w:rsidR="00DA7D2D" w:rsidRPr="00046692">
        <w:rPr>
          <w:rFonts w:cs="Times New Roman"/>
        </w:rPr>
        <w:t xml:space="preserve">Koprivničko-križevačka </w:t>
      </w:r>
      <w:r w:rsidR="00306C51" w:rsidRPr="00046692">
        <w:rPr>
          <w:rFonts w:cs="Times New Roman"/>
        </w:rPr>
        <w:t>žup</w:t>
      </w:r>
      <w:r w:rsidR="007167DE" w:rsidRPr="00046692">
        <w:rPr>
          <w:rFonts w:cs="Times New Roman"/>
        </w:rPr>
        <w:t>a</w:t>
      </w:r>
      <w:r w:rsidR="00306C51" w:rsidRPr="00046692">
        <w:rPr>
          <w:rFonts w:cs="Times New Roman"/>
        </w:rPr>
        <w:t>nija</w:t>
      </w:r>
      <w:r w:rsidR="00B456FD" w:rsidRPr="00046692">
        <w:rPr>
          <w:rFonts w:cs="Times New Roman"/>
        </w:rPr>
        <w:t xml:space="preserve"> </w:t>
      </w:r>
      <w:r w:rsidR="002D1513" w:rsidRPr="00046692">
        <w:rPr>
          <w:rFonts w:cs="Times New Roman"/>
        </w:rPr>
        <w:t xml:space="preserve">(Stožer </w:t>
      </w:r>
      <w:r w:rsidR="00D0556F" w:rsidRPr="00046692">
        <w:rPr>
          <w:rFonts w:cs="Times New Roman"/>
        </w:rPr>
        <w:t>civilne zaštite</w:t>
      </w:r>
      <w:r w:rsidR="002D1513" w:rsidRPr="00046692">
        <w:rPr>
          <w:rFonts w:cs="Times New Roman"/>
        </w:rPr>
        <w:t>)</w:t>
      </w:r>
      <w:r w:rsidR="00CD645A" w:rsidRPr="00046692">
        <w:rPr>
          <w:rFonts w:cs="Times New Roman"/>
        </w:rPr>
        <w:t>.</w:t>
      </w:r>
    </w:p>
    <w:p w14:paraId="1F93A40A" w14:textId="77777777" w:rsidR="00950924" w:rsidRPr="00046692" w:rsidRDefault="00637540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>R</w:t>
      </w:r>
      <w:r w:rsidR="002D1513" w:rsidRPr="00046692">
        <w:rPr>
          <w:rFonts w:cs="Times New Roman"/>
        </w:rPr>
        <w:t>ok izvršenj</w:t>
      </w:r>
      <w:r w:rsidR="00411E7E" w:rsidRPr="00046692">
        <w:rPr>
          <w:rFonts w:cs="Times New Roman"/>
        </w:rPr>
        <w:t>a – kontinuirano tijekom godine.</w:t>
      </w:r>
    </w:p>
    <w:p w14:paraId="7E08C575" w14:textId="77777777" w:rsidR="00276EBE" w:rsidRPr="00046692" w:rsidRDefault="00276EBE" w:rsidP="00F573C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  <w:sectPr w:rsidR="00276EBE" w:rsidRPr="00046692" w:rsidSect="00650495">
          <w:pgSz w:w="11906" w:h="16838"/>
          <w:pgMar w:top="907" w:right="1134" w:bottom="907" w:left="1418" w:header="709" w:footer="709" w:gutter="0"/>
          <w:cols w:space="708"/>
          <w:titlePg/>
          <w:docGrid w:linePitch="360"/>
        </w:sectPr>
      </w:pPr>
    </w:p>
    <w:p w14:paraId="318C11B1" w14:textId="77777777" w:rsidR="00950924" w:rsidRPr="00046692" w:rsidRDefault="00950924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046692">
        <w:rPr>
          <w:rFonts w:eastAsia="Times New Roman" w:cs="Times New Roman"/>
          <w:b/>
          <w:szCs w:val="24"/>
          <w:lang w:eastAsia="hr-HR"/>
        </w:rPr>
        <w:lastRenderedPageBreak/>
        <w:t>7.  FINANCIRANJE S TROGODIŠNJIM UČINCIMA SUSTAVA CIVILNE ZAŠTITE</w:t>
      </w:r>
    </w:p>
    <w:p w14:paraId="658F7443" w14:textId="77777777" w:rsidR="00950924" w:rsidRPr="00046692" w:rsidRDefault="00950924" w:rsidP="00F573C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4B6C1AB0" w14:textId="77777777" w:rsidR="00950924" w:rsidRPr="00046692" w:rsidRDefault="00950924" w:rsidP="00F573CE">
      <w:pPr>
        <w:spacing w:after="0" w:line="240" w:lineRule="auto"/>
        <w:ind w:firstLine="709"/>
        <w:rPr>
          <w:rFonts w:cs="Times New Roman"/>
        </w:rPr>
      </w:pPr>
      <w:r w:rsidRPr="00046692">
        <w:rPr>
          <w:rFonts w:cs="Times New Roman"/>
        </w:rPr>
        <w:t xml:space="preserve">Cilj: racionalno, funkcionalno i učinkovito djelovanje sustava civilne zaštite. </w:t>
      </w:r>
      <w:r w:rsidR="00FD33E9" w:rsidRPr="00046692">
        <w:rPr>
          <w:rFonts w:cs="Times New Roman"/>
        </w:rPr>
        <w:t>Sukladno odredbama Zakona</w:t>
      </w:r>
      <w:r w:rsidRPr="00046692">
        <w:rPr>
          <w:rFonts w:cs="Times New Roman"/>
        </w:rPr>
        <w:t xml:space="preserve"> o sustavu civilne zaštite</w:t>
      </w:r>
      <w:r w:rsidR="00FD33E9" w:rsidRPr="00046692">
        <w:rPr>
          <w:rFonts w:cs="Times New Roman"/>
        </w:rPr>
        <w:t>,</w:t>
      </w:r>
      <w:r w:rsidRPr="00046692">
        <w:rPr>
          <w:rFonts w:cs="Times New Roman"/>
        </w:rPr>
        <w:t xml:space="preserve"> izvršno tijelo jedinice lokalne samouprave odgovorno je za osnivanje, razvoj i financiranje, opremanje, osposobljavanje i uvježbavanje operativnih snaga. </w:t>
      </w:r>
    </w:p>
    <w:p w14:paraId="0D489E71" w14:textId="77777777" w:rsidR="00950924" w:rsidRPr="000A60F4" w:rsidRDefault="00950924" w:rsidP="00A927D7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  <w:color w:val="EE0000"/>
        </w:rPr>
      </w:pPr>
    </w:p>
    <w:tbl>
      <w:tblPr>
        <w:tblStyle w:val="Reetkatablice"/>
        <w:tblW w:w="9570" w:type="dxa"/>
        <w:jc w:val="center"/>
        <w:tblLayout w:type="fixed"/>
        <w:tblLook w:val="04A0" w:firstRow="1" w:lastRow="0" w:firstColumn="1" w:lastColumn="0" w:noHBand="0" w:noVBand="1"/>
      </w:tblPr>
      <w:tblGrid>
        <w:gridCol w:w="970"/>
        <w:gridCol w:w="2858"/>
        <w:gridCol w:w="1914"/>
        <w:gridCol w:w="1914"/>
        <w:gridCol w:w="1914"/>
      </w:tblGrid>
      <w:tr w:rsidR="000A60F4" w:rsidRPr="000A60F4" w14:paraId="39012E51" w14:textId="77777777" w:rsidTr="00912FDE">
        <w:trPr>
          <w:jc w:val="center"/>
        </w:trPr>
        <w:tc>
          <w:tcPr>
            <w:tcW w:w="97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35F319FC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A38B695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Redni</w:t>
            </w:r>
          </w:p>
          <w:p w14:paraId="7CC14A64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broj</w:t>
            </w:r>
          </w:p>
          <w:p w14:paraId="1E4FDD7C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285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F09AF6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175C30F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C8DB4F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7D923CC3" w14:textId="302E5818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202</w:t>
            </w:r>
            <w:r w:rsidR="00C65405" w:rsidRPr="00046692">
              <w:rPr>
                <w:rFonts w:cs="Times New Roman"/>
                <w:b/>
                <w:szCs w:val="24"/>
              </w:rPr>
              <w:t>6</w:t>
            </w:r>
            <w:r w:rsidRPr="00046692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20796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05A0459" w14:textId="155156E4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202</w:t>
            </w:r>
            <w:r w:rsidR="00C65405" w:rsidRPr="00046692">
              <w:rPr>
                <w:rFonts w:cs="Times New Roman"/>
                <w:b/>
                <w:szCs w:val="24"/>
              </w:rPr>
              <w:t>7</w:t>
            </w:r>
            <w:r w:rsidRPr="00046692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686591BD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B94DD79" w14:textId="63DAE91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046692">
              <w:rPr>
                <w:rFonts w:cs="Times New Roman"/>
                <w:b/>
                <w:szCs w:val="24"/>
              </w:rPr>
              <w:t>202</w:t>
            </w:r>
            <w:r w:rsidR="00C65405" w:rsidRPr="00046692">
              <w:rPr>
                <w:rFonts w:cs="Times New Roman"/>
                <w:b/>
                <w:szCs w:val="24"/>
              </w:rPr>
              <w:t>8</w:t>
            </w:r>
            <w:r w:rsidRPr="00046692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0A60F4" w:rsidRPr="000A60F4" w14:paraId="57EC3853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7D5ABE93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4E15D9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7A8F6D4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1.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120A6C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9CFA208" w14:textId="61B09F01" w:rsidR="00950924" w:rsidRPr="00046692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9601CD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A2E8F00" w14:textId="77777777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3DB2DD1" w14:textId="6CA80D04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146.200,00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94D22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77E4D63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5850BA3" w14:textId="25419288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146.200,00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7BC5F857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F483654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E44FEB5" w14:textId="67AB0486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146.200,00</w:t>
            </w:r>
          </w:p>
        </w:tc>
      </w:tr>
      <w:tr w:rsidR="000A60F4" w:rsidRPr="000A60F4" w14:paraId="62C87604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1C39A870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AFF93D2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D6D5E6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2.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8C712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AF25926" w14:textId="7B8969E6" w:rsidR="00950924" w:rsidRPr="00046692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Obljetnice DVD-a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55C276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4B4C857" w14:textId="77777777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07A0B17" w14:textId="523FBDE3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5.200,00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1264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9C64340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8466E74" w14:textId="253228FF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5.304,00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1F4F730C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0B2EFFE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AFC795C" w14:textId="18FCC466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5.410,00</w:t>
            </w:r>
          </w:p>
        </w:tc>
      </w:tr>
      <w:tr w:rsidR="000A60F4" w:rsidRPr="000A60F4" w14:paraId="7C2EE131" w14:textId="77777777" w:rsidTr="00912FDE">
        <w:trPr>
          <w:trHeight w:val="1223"/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3F646F1D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B078873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0A603F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3.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B1AC5" w14:textId="77777777" w:rsidR="00950924" w:rsidRPr="00046692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14:paraId="62DEAEC9" w14:textId="77777777" w:rsidR="00950924" w:rsidRPr="00046692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046692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14:paraId="13E45034" w14:textId="77777777" w:rsidR="00950924" w:rsidRPr="00046692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046692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14:paraId="5D1FD4F4" w14:textId="45698112" w:rsidR="00950924" w:rsidRPr="00046692" w:rsidRDefault="00950924" w:rsidP="002A49E4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046692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0E4707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73BD0C6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4F340A" w14:textId="34074DAE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66.600,00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972E7E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AD4B90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00D50D1" w14:textId="0EB586A6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67.932,00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17173BD2" w14:textId="77777777" w:rsidR="00950924" w:rsidRPr="00346CD5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7D9A68D" w14:textId="77777777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61FC755" w14:textId="58448A1B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69.291,00</w:t>
            </w:r>
          </w:p>
        </w:tc>
      </w:tr>
      <w:tr w:rsidR="000A60F4" w:rsidRPr="000A60F4" w14:paraId="0A0BED67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2D82026C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A3B92E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4.</w:t>
            </w:r>
          </w:p>
          <w:p w14:paraId="770412A4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769A68" w14:textId="77777777" w:rsidR="00950924" w:rsidRPr="00046692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E1C4805" w14:textId="59F816FB" w:rsidR="002A49E4" w:rsidRPr="00046692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Kamp Fažana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D7ECE9" w14:textId="77777777" w:rsidR="002A49E4" w:rsidRPr="00346CD5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54AEC31" w14:textId="436B7EB2" w:rsidR="006A34F2" w:rsidRPr="00346CD5" w:rsidRDefault="006A34F2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20.000,00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4E358F" w14:textId="77777777" w:rsidR="002A49E4" w:rsidRPr="00346CD5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4FCF863" w14:textId="06D6E8A1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20.000,00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10A9103B" w14:textId="77777777" w:rsidR="002A49E4" w:rsidRPr="00346CD5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ADEA27A" w14:textId="146C6671" w:rsidR="00346CD5" w:rsidRPr="00346CD5" w:rsidRDefault="00346CD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20.000,00</w:t>
            </w:r>
          </w:p>
        </w:tc>
      </w:tr>
      <w:tr w:rsidR="00346CD5" w:rsidRPr="000A60F4" w14:paraId="6A3C0D3C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069F3C0C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5CF519B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5.</w:t>
            </w:r>
          </w:p>
          <w:p w14:paraId="1D7A7875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4EBBF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DCF0665" w14:textId="026611B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Natjecanja, osposobljavanja i vježbe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E9801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22F51CA" w14:textId="4B92F3AE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42.000,00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539C8B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45BC33E" w14:textId="35074C39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42.000,00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4F6A7DD0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3922FAF" w14:textId="43696D4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42.000,00</w:t>
            </w:r>
          </w:p>
        </w:tc>
      </w:tr>
      <w:tr w:rsidR="00346CD5" w:rsidRPr="000A60F4" w14:paraId="0E2E51B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1CD4ADA3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615FCD7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6.</w:t>
            </w:r>
          </w:p>
          <w:p w14:paraId="3491878B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D5E977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3158C92" w14:textId="2B6A67DA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36C404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B2713F0" w14:textId="6F8FF092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60.000,00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0B22B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DDA6B2" w14:textId="380814F5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40.000,00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3631D098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84E412" w14:textId="6547725B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40.000,00</w:t>
            </w:r>
          </w:p>
        </w:tc>
      </w:tr>
      <w:tr w:rsidR="00346CD5" w:rsidRPr="000A60F4" w14:paraId="2C0FB1B5" w14:textId="77777777" w:rsidTr="00974561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4FEC2757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6BAF1A0" w14:textId="78F4519F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8.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FA4E5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9E237C5" w14:textId="77777777" w:rsid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Stožer civilne zaštite</w:t>
            </w:r>
          </w:p>
          <w:p w14:paraId="5CD473EB" w14:textId="40E5C15A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38F669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D6FF4AE" w14:textId="2837295C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36.000,00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2C077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B0AB026" w14:textId="3A089BA5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36.720,00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191683E3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4145BB9" w14:textId="06490468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37.454,00</w:t>
            </w:r>
          </w:p>
        </w:tc>
      </w:tr>
      <w:tr w:rsidR="00346CD5" w:rsidRPr="000A60F4" w14:paraId="05E5223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B647C2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8121716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C91C1A" w14:textId="78EBC5D9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9.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044AB2" w14:textId="77777777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148080F" w14:textId="6E4B9DCE" w:rsidR="00346CD5" w:rsidRPr="00046692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046692">
              <w:rPr>
                <w:rFonts w:cs="Times New Roman"/>
                <w:szCs w:val="24"/>
              </w:rPr>
              <w:t>Društvo Crvenog križa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D80C7D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rPr>
                <w:rFonts w:cs="Times New Roman"/>
                <w:szCs w:val="24"/>
              </w:rPr>
            </w:pPr>
          </w:p>
          <w:p w14:paraId="1369EF9C" w14:textId="71A265FF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87.000,00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B05E92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rPr>
                <w:rFonts w:cs="Times New Roman"/>
                <w:szCs w:val="24"/>
              </w:rPr>
            </w:pPr>
          </w:p>
          <w:p w14:paraId="6219E413" w14:textId="5628C8AD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87.000,00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5A7732E" w14:textId="77777777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rPr>
                <w:rFonts w:cs="Times New Roman"/>
                <w:szCs w:val="24"/>
              </w:rPr>
            </w:pPr>
          </w:p>
          <w:p w14:paraId="164F93C8" w14:textId="33FA9FDA" w:rsidR="00346CD5" w:rsidRPr="00346CD5" w:rsidRDefault="00346CD5" w:rsidP="00346CD5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346CD5">
              <w:rPr>
                <w:rFonts w:cs="Times New Roman"/>
                <w:szCs w:val="24"/>
              </w:rPr>
              <w:t>87.000,00</w:t>
            </w:r>
          </w:p>
        </w:tc>
      </w:tr>
    </w:tbl>
    <w:p w14:paraId="773ED5BE" w14:textId="77777777" w:rsidR="00950924" w:rsidRPr="000A60F4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409ACA31" w14:textId="77777777" w:rsidR="00411E7E" w:rsidRPr="000A60F4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0D4B907F" w14:textId="77777777" w:rsidR="00722712" w:rsidRPr="000A60F4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0732721F" w14:textId="77777777" w:rsidR="002A49E4" w:rsidRPr="000A60F4" w:rsidRDefault="002A49E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8EDA2F4" w14:textId="77777777" w:rsidR="007A5D2E" w:rsidRPr="000A60F4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7A9A4B8D" w14:textId="77777777" w:rsidR="00452BCD" w:rsidRPr="000A60F4" w:rsidRDefault="00452BCD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ED65D01" w14:textId="77777777" w:rsidR="004D79A1" w:rsidRPr="000A60F4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7994983F" w14:textId="77777777" w:rsidR="004D79A1" w:rsidRPr="000A60F4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A56584A" w14:textId="77777777" w:rsidR="004D79A1" w:rsidRPr="000A60F4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1743B2B" w14:textId="77777777" w:rsidR="002A49E4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4389198C" w14:textId="77777777" w:rsidR="00F573CE" w:rsidRPr="000A60F4" w:rsidRDefault="00F573CE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0A65CB56" w14:textId="77777777" w:rsidR="002A49E4" w:rsidRPr="000A60F4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42BFC3C" w14:textId="77777777" w:rsidR="007A5D2E" w:rsidRPr="000A60F4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EE0000"/>
          <w:szCs w:val="24"/>
          <w:lang w:eastAsia="hr-HR"/>
        </w:rPr>
      </w:pPr>
    </w:p>
    <w:p w14:paraId="55FA2D3B" w14:textId="77777777" w:rsidR="00411E7E" w:rsidRPr="00046692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046692">
        <w:rPr>
          <w:rFonts w:cs="Times New Roman"/>
          <w:b/>
          <w:bCs/>
        </w:rPr>
        <w:t>8. SURADNJA NA PODRUČJU CIVILNE ZAŠTITE</w:t>
      </w:r>
    </w:p>
    <w:p w14:paraId="79A61549" w14:textId="77777777" w:rsidR="00411E7E" w:rsidRPr="00046692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14:paraId="317E0527" w14:textId="36785D58" w:rsidR="006A2080" w:rsidRPr="00046692" w:rsidRDefault="00411E7E" w:rsidP="007A5D2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046692">
        <w:rPr>
          <w:rFonts w:cs="Times New Roman"/>
          <w:bCs/>
        </w:rPr>
        <w:t xml:space="preserve">Cilj: </w:t>
      </w:r>
      <w:r w:rsidRPr="00046692">
        <w:rPr>
          <w:rFonts w:cs="Times New Roman"/>
        </w:rPr>
        <w:t>razmjenom iskustava, podataka, znanja i vještina sa odgovarajućim institucijama postići podizanje razine sigurnosti civilnog stanovništva, imovine te eko-sustava. U okviru Koprivničko-križevačke županije i šire, potrebno je kontinuirano razrađivati i usklađivati mjere i aktivnosti sudionika sustava civilne zaštite, dogovarati zajedničko djelovanje i pružanje međusobne pomoći u skladu sa pozitivnim pravnim propisima. Nastaviti suradnju sa Službom civilne zaštite Koprivnica u cilju jačanja i usavršavanja operativnih i drugih snaga sustava civilne zaštite na području Koprivničko-križevačke županije.</w:t>
      </w:r>
    </w:p>
    <w:p w14:paraId="4A98676F" w14:textId="77777777" w:rsidR="006A2080" w:rsidRPr="000A60F4" w:rsidRDefault="006A2080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color w:val="EE0000"/>
        </w:rPr>
      </w:pPr>
    </w:p>
    <w:p w14:paraId="53C4E4FD" w14:textId="77777777" w:rsidR="00411E7E" w:rsidRPr="00B55F20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B55F20">
        <w:rPr>
          <w:rFonts w:cs="Times New Roman"/>
          <w:b/>
        </w:rPr>
        <w:t>9.  ZAVRŠNE ODREDBE</w:t>
      </w:r>
    </w:p>
    <w:p w14:paraId="4391ABAE" w14:textId="77777777" w:rsidR="00411E7E" w:rsidRPr="000A60F4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color w:val="EE0000"/>
        </w:rPr>
      </w:pPr>
    </w:p>
    <w:p w14:paraId="46741005" w14:textId="29C4D1CB" w:rsidR="00411E7E" w:rsidRPr="00046692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046692">
        <w:rPr>
          <w:rFonts w:cs="Times New Roman"/>
        </w:rPr>
        <w:t>Plan razvoja sustava civilne zaštite na području Koprivn</w:t>
      </w:r>
      <w:r w:rsidR="00931351" w:rsidRPr="00046692">
        <w:rPr>
          <w:rFonts w:cs="Times New Roman"/>
        </w:rPr>
        <w:t>ičko-križevačke županije za 202</w:t>
      </w:r>
      <w:r w:rsidR="00046692" w:rsidRPr="00046692">
        <w:rPr>
          <w:rFonts w:cs="Times New Roman"/>
        </w:rPr>
        <w:t>6</w:t>
      </w:r>
      <w:r w:rsidRPr="00046692">
        <w:rPr>
          <w:rFonts w:cs="Times New Roman"/>
        </w:rPr>
        <w:t>. godinu objavit će se u „Službenom glasniku Koprivničko-križevačke županije“.</w:t>
      </w:r>
    </w:p>
    <w:p w14:paraId="6D97798A" w14:textId="77777777" w:rsidR="00411E7E" w:rsidRPr="00046692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95F3AC1" w14:textId="77777777" w:rsidR="00411E7E" w:rsidRPr="00046692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755DB69B" w14:textId="77777777" w:rsidR="00411E7E" w:rsidRPr="00046692" w:rsidRDefault="00411E7E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046692">
        <w:rPr>
          <w:rFonts w:cs="Times New Roman"/>
        </w:rPr>
        <w:t>ŽUPANIJSKA SKUPŠTINA</w:t>
      </w:r>
    </w:p>
    <w:p w14:paraId="273356DD" w14:textId="77777777" w:rsidR="00722712" w:rsidRPr="00046692" w:rsidRDefault="00722712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 w:rsidRPr="00046692">
        <w:rPr>
          <w:rFonts w:cs="Times New Roman"/>
        </w:rPr>
        <w:t>KOPRIVNIČKO-KRIŽEVAČKE ŽUPANIJE</w:t>
      </w:r>
    </w:p>
    <w:p w14:paraId="77982E2E" w14:textId="77777777" w:rsidR="00722712" w:rsidRPr="00046692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4308902" w14:textId="77777777" w:rsidR="00722712" w:rsidRPr="00046692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6C631DD" w14:textId="77777777" w:rsidR="00722712" w:rsidRPr="000A60F4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EE0000"/>
          <w:szCs w:val="24"/>
        </w:rPr>
      </w:pPr>
    </w:p>
    <w:p w14:paraId="4C739C4A" w14:textId="6BFF2287" w:rsidR="006A2080" w:rsidRPr="00674D71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674D71">
        <w:rPr>
          <w:rFonts w:cs="Times New Roman"/>
          <w:bCs/>
          <w:szCs w:val="24"/>
        </w:rPr>
        <w:t>KLASA:</w:t>
      </w:r>
      <w:r w:rsidR="00674D71" w:rsidRPr="00674D71">
        <w:rPr>
          <w:rFonts w:cs="Times New Roman"/>
          <w:bCs/>
          <w:szCs w:val="24"/>
        </w:rPr>
        <w:t xml:space="preserve"> 240-01/25-01/6</w:t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</w:p>
    <w:p w14:paraId="0A3F94C8" w14:textId="7605516C" w:rsidR="006A2080" w:rsidRPr="00674D71" w:rsidRDefault="00553237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674D71">
        <w:rPr>
          <w:rFonts w:cs="Times New Roman"/>
          <w:bCs/>
          <w:szCs w:val="24"/>
        </w:rPr>
        <w:t>URBROJ:</w:t>
      </w:r>
      <w:r w:rsidR="00674D71" w:rsidRPr="00674D71">
        <w:rPr>
          <w:rFonts w:cs="Times New Roman"/>
          <w:bCs/>
          <w:szCs w:val="24"/>
        </w:rPr>
        <w:t xml:space="preserve"> 2137-01/22-25-</w:t>
      </w:r>
      <w:r w:rsidR="00346CD5">
        <w:rPr>
          <w:rFonts w:cs="Times New Roman"/>
          <w:bCs/>
          <w:szCs w:val="24"/>
        </w:rPr>
        <w:t>9</w:t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  <w:r w:rsidR="006A2080" w:rsidRPr="00674D71">
        <w:rPr>
          <w:rFonts w:cs="Times New Roman"/>
          <w:bCs/>
          <w:szCs w:val="24"/>
        </w:rPr>
        <w:tab/>
      </w:r>
    </w:p>
    <w:p w14:paraId="443B8496" w14:textId="02CCD45A" w:rsidR="006A2080" w:rsidRPr="009664C5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9664C5">
        <w:rPr>
          <w:rFonts w:cs="Times New Roman"/>
          <w:bCs/>
          <w:szCs w:val="24"/>
        </w:rPr>
        <w:t xml:space="preserve">Koprivnica, </w:t>
      </w:r>
      <w:r w:rsidR="009664C5" w:rsidRPr="009664C5">
        <w:rPr>
          <w:rFonts w:cs="Times New Roman"/>
          <w:bCs/>
          <w:szCs w:val="24"/>
        </w:rPr>
        <w:t>____</w:t>
      </w:r>
      <w:r w:rsidR="004C3DED">
        <w:rPr>
          <w:rFonts w:cs="Times New Roman"/>
          <w:bCs/>
          <w:szCs w:val="24"/>
        </w:rPr>
        <w:t>___</w:t>
      </w:r>
      <w:r w:rsidRPr="009664C5">
        <w:rPr>
          <w:rFonts w:cs="Times New Roman"/>
          <w:bCs/>
          <w:szCs w:val="24"/>
        </w:rPr>
        <w:t>202</w:t>
      </w:r>
      <w:r w:rsidR="004C3DED">
        <w:rPr>
          <w:rFonts w:cs="Times New Roman"/>
          <w:bCs/>
          <w:szCs w:val="24"/>
        </w:rPr>
        <w:t>6</w:t>
      </w:r>
      <w:r w:rsidRPr="009664C5">
        <w:rPr>
          <w:rFonts w:cs="Times New Roman"/>
          <w:bCs/>
          <w:szCs w:val="24"/>
        </w:rPr>
        <w:t>.</w:t>
      </w:r>
      <w:r w:rsidRPr="009664C5">
        <w:rPr>
          <w:rFonts w:cs="Times New Roman"/>
          <w:bCs/>
          <w:szCs w:val="24"/>
        </w:rPr>
        <w:tab/>
      </w:r>
      <w:r w:rsidRPr="009664C5">
        <w:rPr>
          <w:rFonts w:cs="Times New Roman"/>
          <w:bCs/>
          <w:szCs w:val="24"/>
        </w:rPr>
        <w:tab/>
      </w:r>
      <w:r w:rsidRPr="009664C5">
        <w:rPr>
          <w:rFonts w:cs="Times New Roman"/>
          <w:bCs/>
          <w:szCs w:val="24"/>
        </w:rPr>
        <w:tab/>
      </w:r>
      <w:r w:rsidRPr="009664C5">
        <w:rPr>
          <w:rFonts w:cs="Times New Roman"/>
          <w:bCs/>
          <w:szCs w:val="24"/>
        </w:rPr>
        <w:tab/>
      </w:r>
      <w:r w:rsidRPr="009664C5">
        <w:rPr>
          <w:rFonts w:cs="Times New Roman"/>
          <w:bCs/>
          <w:szCs w:val="24"/>
        </w:rPr>
        <w:tab/>
      </w:r>
      <w:r w:rsidRPr="009664C5">
        <w:rPr>
          <w:rFonts w:cs="Times New Roman"/>
          <w:bCs/>
          <w:szCs w:val="24"/>
        </w:rPr>
        <w:tab/>
        <w:t xml:space="preserve">    </w:t>
      </w:r>
    </w:p>
    <w:p w14:paraId="3A5A56B8" w14:textId="77777777" w:rsidR="006A2080" w:rsidRPr="000A60F4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EE0000"/>
          <w:szCs w:val="24"/>
        </w:rPr>
      </w:pP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  <w:r w:rsidRPr="000A60F4">
        <w:rPr>
          <w:rFonts w:cs="Times New Roman"/>
          <w:bCs/>
          <w:color w:val="EE0000"/>
          <w:szCs w:val="24"/>
        </w:rPr>
        <w:tab/>
      </w:r>
    </w:p>
    <w:p w14:paraId="36BD9DB9" w14:textId="77777777" w:rsidR="006A2080" w:rsidRPr="00046692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  <w:t>PREDSJEDNIK</w:t>
      </w:r>
    </w:p>
    <w:p w14:paraId="2358839F" w14:textId="75F51CC6" w:rsidR="00722712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</w:r>
      <w:r w:rsidRPr="00046692">
        <w:rPr>
          <w:rFonts w:cs="Times New Roman"/>
          <w:bCs/>
          <w:szCs w:val="24"/>
        </w:rPr>
        <w:tab/>
        <w:t xml:space="preserve">    </w:t>
      </w:r>
      <w:r w:rsidR="00346CD5">
        <w:rPr>
          <w:rFonts w:cs="Times New Roman"/>
          <w:bCs/>
          <w:szCs w:val="24"/>
        </w:rPr>
        <w:t xml:space="preserve">  </w:t>
      </w:r>
      <w:r w:rsidR="00046692" w:rsidRPr="00046692">
        <w:rPr>
          <w:rFonts w:cs="Times New Roman"/>
          <w:bCs/>
          <w:szCs w:val="24"/>
        </w:rPr>
        <w:t xml:space="preserve">Ivan </w:t>
      </w:r>
      <w:proofErr w:type="spellStart"/>
      <w:r w:rsidR="00046692" w:rsidRPr="00046692">
        <w:rPr>
          <w:rFonts w:cs="Times New Roman"/>
          <w:bCs/>
          <w:szCs w:val="24"/>
        </w:rPr>
        <w:t>Pal</w:t>
      </w:r>
      <w:proofErr w:type="spellEnd"/>
    </w:p>
    <w:p w14:paraId="4EF693F9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512A944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6318722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4772B6B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CE712CB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D4C451D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8321035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64A452D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9A76C3F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6E5C2CA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B0419D8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146C69F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DB73BBF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3A98247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AF4A81A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600B7D3A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0AF6B0F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F824F5A" w14:textId="77777777" w:rsidR="00BB7B9A" w:rsidRDefault="00BB7B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sectPr w:rsidR="00BB7B9A" w:rsidSect="00650495">
      <w:footerReference w:type="default" r:id="rId8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07813" w14:textId="77777777" w:rsidR="00E11B29" w:rsidRDefault="00E11B29" w:rsidP="00806333">
      <w:pPr>
        <w:spacing w:after="0" w:line="240" w:lineRule="auto"/>
      </w:pPr>
      <w:r>
        <w:separator/>
      </w:r>
    </w:p>
  </w:endnote>
  <w:endnote w:type="continuationSeparator" w:id="0">
    <w:p w14:paraId="7E97202A" w14:textId="77777777" w:rsidR="00E11B29" w:rsidRDefault="00E11B29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968997" w14:textId="77777777" w:rsidR="00936ADF" w:rsidRDefault="00C11C35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5963F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51294E88" w14:textId="77777777"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F6A19" w14:textId="77777777" w:rsidR="00E11B29" w:rsidRDefault="00E11B29" w:rsidP="00806333">
      <w:pPr>
        <w:spacing w:after="0" w:line="240" w:lineRule="auto"/>
      </w:pPr>
      <w:r>
        <w:separator/>
      </w:r>
    </w:p>
  </w:footnote>
  <w:footnote w:type="continuationSeparator" w:id="0">
    <w:p w14:paraId="1213E7E0" w14:textId="77777777" w:rsidR="00E11B29" w:rsidRDefault="00E11B29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1" w15:restartNumberingAfterBreak="0">
    <w:nsid w:val="12853EEE"/>
    <w:multiLevelType w:val="hybridMultilevel"/>
    <w:tmpl w:val="FFFFFFFF"/>
    <w:lvl w:ilvl="0" w:tplc="FE86050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348BB"/>
    <w:multiLevelType w:val="hybridMultilevel"/>
    <w:tmpl w:val="D8BC61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D2A3C"/>
    <w:multiLevelType w:val="hybridMultilevel"/>
    <w:tmpl w:val="9EE8CC3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6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AD1E34"/>
    <w:multiLevelType w:val="hybridMultilevel"/>
    <w:tmpl w:val="378200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7D45B6"/>
    <w:multiLevelType w:val="hybridMultilevel"/>
    <w:tmpl w:val="8D9C04AA"/>
    <w:lvl w:ilvl="0" w:tplc="CC3EDE8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8803D8"/>
    <w:multiLevelType w:val="hybridMultilevel"/>
    <w:tmpl w:val="68D888AE"/>
    <w:lvl w:ilvl="0" w:tplc="7442A8C4">
      <w:numFmt w:val="bullet"/>
      <w:lvlText w:val="-"/>
      <w:lvlJc w:val="left"/>
      <w:pPr>
        <w:ind w:left="2367" w:hanging="360"/>
      </w:pPr>
      <w:rPr>
        <w:rFonts w:ascii="Calibri" w:eastAsiaTheme="minorHAnsi" w:hAnsi="Calibri" w:cstheme="minorBidi" w:hint="default"/>
      </w:rPr>
    </w:lvl>
    <w:lvl w:ilvl="1" w:tplc="FFFFFFFF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11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8312351">
    <w:abstractNumId w:val="0"/>
  </w:num>
  <w:num w:numId="2" w16cid:durableId="632096361">
    <w:abstractNumId w:val="9"/>
  </w:num>
  <w:num w:numId="3" w16cid:durableId="488179604">
    <w:abstractNumId w:val="5"/>
  </w:num>
  <w:num w:numId="4" w16cid:durableId="103280497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58533835">
    <w:abstractNumId w:val="12"/>
  </w:num>
  <w:num w:numId="6" w16cid:durableId="221065104">
    <w:abstractNumId w:val="6"/>
  </w:num>
  <w:num w:numId="7" w16cid:durableId="1214196616">
    <w:abstractNumId w:val="2"/>
  </w:num>
  <w:num w:numId="8" w16cid:durableId="1572884880">
    <w:abstractNumId w:val="3"/>
  </w:num>
  <w:num w:numId="9" w16cid:durableId="1056783859">
    <w:abstractNumId w:val="4"/>
  </w:num>
  <w:num w:numId="10" w16cid:durableId="1343898208">
    <w:abstractNumId w:val="7"/>
  </w:num>
  <w:num w:numId="11" w16cid:durableId="68354789">
    <w:abstractNumId w:val="8"/>
  </w:num>
  <w:num w:numId="12" w16cid:durableId="707146903">
    <w:abstractNumId w:val="10"/>
  </w:num>
  <w:num w:numId="13" w16cid:durableId="1109736282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C44"/>
    <w:rsid w:val="00003811"/>
    <w:rsid w:val="00005CCE"/>
    <w:rsid w:val="00006B6B"/>
    <w:rsid w:val="000130DD"/>
    <w:rsid w:val="000132FE"/>
    <w:rsid w:val="00015686"/>
    <w:rsid w:val="000217FB"/>
    <w:rsid w:val="00023270"/>
    <w:rsid w:val="00037F47"/>
    <w:rsid w:val="00043F40"/>
    <w:rsid w:val="00044B6A"/>
    <w:rsid w:val="00045974"/>
    <w:rsid w:val="00046692"/>
    <w:rsid w:val="00054F35"/>
    <w:rsid w:val="000577DE"/>
    <w:rsid w:val="000605F4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5F41"/>
    <w:rsid w:val="0007747E"/>
    <w:rsid w:val="000810AD"/>
    <w:rsid w:val="000838F5"/>
    <w:rsid w:val="000901A6"/>
    <w:rsid w:val="00091532"/>
    <w:rsid w:val="00091D88"/>
    <w:rsid w:val="00093ECC"/>
    <w:rsid w:val="00095A37"/>
    <w:rsid w:val="00095F47"/>
    <w:rsid w:val="00097B50"/>
    <w:rsid w:val="000A0AE1"/>
    <w:rsid w:val="000A302B"/>
    <w:rsid w:val="000A3CF4"/>
    <w:rsid w:val="000A60F4"/>
    <w:rsid w:val="000A6CDB"/>
    <w:rsid w:val="000B1FC2"/>
    <w:rsid w:val="000B38EB"/>
    <w:rsid w:val="000C123B"/>
    <w:rsid w:val="000C39A9"/>
    <w:rsid w:val="000C63CA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6DED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2D4F"/>
    <w:rsid w:val="001432DD"/>
    <w:rsid w:val="00155A63"/>
    <w:rsid w:val="00156F2C"/>
    <w:rsid w:val="001601B7"/>
    <w:rsid w:val="00160D53"/>
    <w:rsid w:val="001620EC"/>
    <w:rsid w:val="00162C6B"/>
    <w:rsid w:val="001631C7"/>
    <w:rsid w:val="00163A92"/>
    <w:rsid w:val="00166EFF"/>
    <w:rsid w:val="001725D3"/>
    <w:rsid w:val="00174295"/>
    <w:rsid w:val="0017632F"/>
    <w:rsid w:val="00177AFE"/>
    <w:rsid w:val="001804A1"/>
    <w:rsid w:val="00181C78"/>
    <w:rsid w:val="00184F8A"/>
    <w:rsid w:val="001A10DF"/>
    <w:rsid w:val="001B1DFB"/>
    <w:rsid w:val="001B618F"/>
    <w:rsid w:val="001B7083"/>
    <w:rsid w:val="001B7CD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B17"/>
    <w:rsid w:val="00203949"/>
    <w:rsid w:val="00205545"/>
    <w:rsid w:val="00210CFB"/>
    <w:rsid w:val="00213215"/>
    <w:rsid w:val="00216CF6"/>
    <w:rsid w:val="00221B1F"/>
    <w:rsid w:val="002246E5"/>
    <w:rsid w:val="002252F4"/>
    <w:rsid w:val="00230486"/>
    <w:rsid w:val="0023052A"/>
    <w:rsid w:val="00235AFF"/>
    <w:rsid w:val="002436AF"/>
    <w:rsid w:val="002452CD"/>
    <w:rsid w:val="00251A64"/>
    <w:rsid w:val="002535DC"/>
    <w:rsid w:val="00261457"/>
    <w:rsid w:val="00263624"/>
    <w:rsid w:val="00265629"/>
    <w:rsid w:val="0026562A"/>
    <w:rsid w:val="0027575C"/>
    <w:rsid w:val="00276EBE"/>
    <w:rsid w:val="0027756C"/>
    <w:rsid w:val="002777A4"/>
    <w:rsid w:val="00277AC9"/>
    <w:rsid w:val="00283C8E"/>
    <w:rsid w:val="002849AB"/>
    <w:rsid w:val="00290294"/>
    <w:rsid w:val="00292D25"/>
    <w:rsid w:val="00296419"/>
    <w:rsid w:val="002A087B"/>
    <w:rsid w:val="002A49E4"/>
    <w:rsid w:val="002B077C"/>
    <w:rsid w:val="002B1686"/>
    <w:rsid w:val="002B2AFA"/>
    <w:rsid w:val="002B3AEC"/>
    <w:rsid w:val="002C01C9"/>
    <w:rsid w:val="002C2EC7"/>
    <w:rsid w:val="002C7A80"/>
    <w:rsid w:val="002D1513"/>
    <w:rsid w:val="002D1CD7"/>
    <w:rsid w:val="002D1EE8"/>
    <w:rsid w:val="002D2ACA"/>
    <w:rsid w:val="002D4DCD"/>
    <w:rsid w:val="002D6B89"/>
    <w:rsid w:val="002E1ADB"/>
    <w:rsid w:val="002E43ED"/>
    <w:rsid w:val="002E6761"/>
    <w:rsid w:val="002F65CA"/>
    <w:rsid w:val="00302108"/>
    <w:rsid w:val="003027A1"/>
    <w:rsid w:val="0030336D"/>
    <w:rsid w:val="0030471D"/>
    <w:rsid w:val="00306C51"/>
    <w:rsid w:val="00307152"/>
    <w:rsid w:val="00307C93"/>
    <w:rsid w:val="00310A85"/>
    <w:rsid w:val="00311530"/>
    <w:rsid w:val="00312B86"/>
    <w:rsid w:val="00315F68"/>
    <w:rsid w:val="00320965"/>
    <w:rsid w:val="0032726C"/>
    <w:rsid w:val="00331225"/>
    <w:rsid w:val="00331F13"/>
    <w:rsid w:val="003344AF"/>
    <w:rsid w:val="003356C6"/>
    <w:rsid w:val="00337FA7"/>
    <w:rsid w:val="00341B1A"/>
    <w:rsid w:val="00346AB7"/>
    <w:rsid w:val="00346CD5"/>
    <w:rsid w:val="003506FB"/>
    <w:rsid w:val="0035308A"/>
    <w:rsid w:val="00354232"/>
    <w:rsid w:val="0035439D"/>
    <w:rsid w:val="00354BA7"/>
    <w:rsid w:val="003552A9"/>
    <w:rsid w:val="00355AFB"/>
    <w:rsid w:val="00360E91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D8"/>
    <w:rsid w:val="00390556"/>
    <w:rsid w:val="0039126E"/>
    <w:rsid w:val="00394428"/>
    <w:rsid w:val="00394F88"/>
    <w:rsid w:val="003A0948"/>
    <w:rsid w:val="003A1347"/>
    <w:rsid w:val="003A1376"/>
    <w:rsid w:val="003A5B82"/>
    <w:rsid w:val="003B4499"/>
    <w:rsid w:val="003C03D5"/>
    <w:rsid w:val="003C1A05"/>
    <w:rsid w:val="003C418E"/>
    <w:rsid w:val="003C5CF9"/>
    <w:rsid w:val="003C770A"/>
    <w:rsid w:val="003D00E3"/>
    <w:rsid w:val="003D21F6"/>
    <w:rsid w:val="003D66A2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049FD"/>
    <w:rsid w:val="00410A38"/>
    <w:rsid w:val="00411E7E"/>
    <w:rsid w:val="00413EC6"/>
    <w:rsid w:val="0041415A"/>
    <w:rsid w:val="00433871"/>
    <w:rsid w:val="004360C8"/>
    <w:rsid w:val="0044351A"/>
    <w:rsid w:val="00452BCD"/>
    <w:rsid w:val="004567BB"/>
    <w:rsid w:val="00460D40"/>
    <w:rsid w:val="00462365"/>
    <w:rsid w:val="0046236D"/>
    <w:rsid w:val="0047103D"/>
    <w:rsid w:val="00472A3E"/>
    <w:rsid w:val="004758C2"/>
    <w:rsid w:val="00481967"/>
    <w:rsid w:val="00484427"/>
    <w:rsid w:val="004844FE"/>
    <w:rsid w:val="00484939"/>
    <w:rsid w:val="00492B9A"/>
    <w:rsid w:val="004938EF"/>
    <w:rsid w:val="00494DD9"/>
    <w:rsid w:val="00495661"/>
    <w:rsid w:val="004A405A"/>
    <w:rsid w:val="004B24D0"/>
    <w:rsid w:val="004B5BD1"/>
    <w:rsid w:val="004C0D2D"/>
    <w:rsid w:val="004C3DED"/>
    <w:rsid w:val="004D4F90"/>
    <w:rsid w:val="004D5EF5"/>
    <w:rsid w:val="004D747A"/>
    <w:rsid w:val="004D79A1"/>
    <w:rsid w:val="004F14BF"/>
    <w:rsid w:val="004F5196"/>
    <w:rsid w:val="004F569A"/>
    <w:rsid w:val="004F6EA4"/>
    <w:rsid w:val="0050084D"/>
    <w:rsid w:val="00500890"/>
    <w:rsid w:val="005076AE"/>
    <w:rsid w:val="00512F02"/>
    <w:rsid w:val="0051305E"/>
    <w:rsid w:val="00515369"/>
    <w:rsid w:val="00517B32"/>
    <w:rsid w:val="00522711"/>
    <w:rsid w:val="00527CF2"/>
    <w:rsid w:val="00530DE0"/>
    <w:rsid w:val="005312FB"/>
    <w:rsid w:val="00531EA0"/>
    <w:rsid w:val="005341F3"/>
    <w:rsid w:val="00536F7A"/>
    <w:rsid w:val="00540455"/>
    <w:rsid w:val="0054148C"/>
    <w:rsid w:val="00545306"/>
    <w:rsid w:val="00546A81"/>
    <w:rsid w:val="00547979"/>
    <w:rsid w:val="00547C0A"/>
    <w:rsid w:val="00547CD0"/>
    <w:rsid w:val="005522CE"/>
    <w:rsid w:val="00553237"/>
    <w:rsid w:val="00554493"/>
    <w:rsid w:val="00555C9D"/>
    <w:rsid w:val="00562EC3"/>
    <w:rsid w:val="00563B61"/>
    <w:rsid w:val="00563C9A"/>
    <w:rsid w:val="00567D00"/>
    <w:rsid w:val="005706E3"/>
    <w:rsid w:val="005725EA"/>
    <w:rsid w:val="00574000"/>
    <w:rsid w:val="005822AB"/>
    <w:rsid w:val="005862A7"/>
    <w:rsid w:val="00587F01"/>
    <w:rsid w:val="005926FC"/>
    <w:rsid w:val="00593C76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D6A35"/>
    <w:rsid w:val="005E2199"/>
    <w:rsid w:val="005E2F5F"/>
    <w:rsid w:val="005E622C"/>
    <w:rsid w:val="005F7D10"/>
    <w:rsid w:val="006008C1"/>
    <w:rsid w:val="0060756F"/>
    <w:rsid w:val="0061113E"/>
    <w:rsid w:val="00612E93"/>
    <w:rsid w:val="0061308D"/>
    <w:rsid w:val="0063185C"/>
    <w:rsid w:val="00636174"/>
    <w:rsid w:val="00637540"/>
    <w:rsid w:val="006403A9"/>
    <w:rsid w:val="006448ED"/>
    <w:rsid w:val="00647FE7"/>
    <w:rsid w:val="00650495"/>
    <w:rsid w:val="006558DB"/>
    <w:rsid w:val="00660C73"/>
    <w:rsid w:val="006715B6"/>
    <w:rsid w:val="00674D71"/>
    <w:rsid w:val="0067528D"/>
    <w:rsid w:val="00675F2A"/>
    <w:rsid w:val="0068335C"/>
    <w:rsid w:val="006908C4"/>
    <w:rsid w:val="0069168A"/>
    <w:rsid w:val="00697459"/>
    <w:rsid w:val="006A0E85"/>
    <w:rsid w:val="006A2080"/>
    <w:rsid w:val="006A34F2"/>
    <w:rsid w:val="006A6717"/>
    <w:rsid w:val="006A756C"/>
    <w:rsid w:val="006B00B6"/>
    <w:rsid w:val="006B10F9"/>
    <w:rsid w:val="006B457C"/>
    <w:rsid w:val="006B57E8"/>
    <w:rsid w:val="006C21B5"/>
    <w:rsid w:val="006C75E7"/>
    <w:rsid w:val="006D13BD"/>
    <w:rsid w:val="006D24B9"/>
    <w:rsid w:val="006D2FF1"/>
    <w:rsid w:val="006D3840"/>
    <w:rsid w:val="006D794E"/>
    <w:rsid w:val="006E25A6"/>
    <w:rsid w:val="006E6A10"/>
    <w:rsid w:val="006F0A9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2F94"/>
    <w:rsid w:val="0072349E"/>
    <w:rsid w:val="0072480E"/>
    <w:rsid w:val="007254CE"/>
    <w:rsid w:val="007316C4"/>
    <w:rsid w:val="00733448"/>
    <w:rsid w:val="00737A0C"/>
    <w:rsid w:val="0074479A"/>
    <w:rsid w:val="0075011B"/>
    <w:rsid w:val="007541B2"/>
    <w:rsid w:val="00760E66"/>
    <w:rsid w:val="00762BD7"/>
    <w:rsid w:val="00762F67"/>
    <w:rsid w:val="007668D1"/>
    <w:rsid w:val="00771C1F"/>
    <w:rsid w:val="007725F1"/>
    <w:rsid w:val="00773698"/>
    <w:rsid w:val="007761E5"/>
    <w:rsid w:val="00781545"/>
    <w:rsid w:val="007838A3"/>
    <w:rsid w:val="00785A9E"/>
    <w:rsid w:val="00786C55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5D2E"/>
    <w:rsid w:val="007A721A"/>
    <w:rsid w:val="007A7522"/>
    <w:rsid w:val="007A77DB"/>
    <w:rsid w:val="007B2B68"/>
    <w:rsid w:val="007B4501"/>
    <w:rsid w:val="007B469D"/>
    <w:rsid w:val="007B4AAB"/>
    <w:rsid w:val="007C3253"/>
    <w:rsid w:val="007C3456"/>
    <w:rsid w:val="007D0BBE"/>
    <w:rsid w:val="007D41F4"/>
    <w:rsid w:val="007D6C92"/>
    <w:rsid w:val="007D7E01"/>
    <w:rsid w:val="007E3BA6"/>
    <w:rsid w:val="007E3F29"/>
    <w:rsid w:val="007E5D6F"/>
    <w:rsid w:val="007E77D4"/>
    <w:rsid w:val="007E7D81"/>
    <w:rsid w:val="007F24DE"/>
    <w:rsid w:val="007F3F5D"/>
    <w:rsid w:val="007F4062"/>
    <w:rsid w:val="007F6D90"/>
    <w:rsid w:val="007F7D73"/>
    <w:rsid w:val="008006C0"/>
    <w:rsid w:val="0080400B"/>
    <w:rsid w:val="00804692"/>
    <w:rsid w:val="00806333"/>
    <w:rsid w:val="00807103"/>
    <w:rsid w:val="00810888"/>
    <w:rsid w:val="008117E1"/>
    <w:rsid w:val="00812A15"/>
    <w:rsid w:val="00814853"/>
    <w:rsid w:val="00815651"/>
    <w:rsid w:val="008172B6"/>
    <w:rsid w:val="0082457C"/>
    <w:rsid w:val="00826651"/>
    <w:rsid w:val="008362F1"/>
    <w:rsid w:val="00841665"/>
    <w:rsid w:val="0084736D"/>
    <w:rsid w:val="0085002A"/>
    <w:rsid w:val="00850640"/>
    <w:rsid w:val="008515A3"/>
    <w:rsid w:val="00854E8D"/>
    <w:rsid w:val="00857DE7"/>
    <w:rsid w:val="00860245"/>
    <w:rsid w:val="00867A9A"/>
    <w:rsid w:val="008709F3"/>
    <w:rsid w:val="0088327F"/>
    <w:rsid w:val="00884068"/>
    <w:rsid w:val="0089043C"/>
    <w:rsid w:val="00892509"/>
    <w:rsid w:val="00897C41"/>
    <w:rsid w:val="008A0E9B"/>
    <w:rsid w:val="008A19EF"/>
    <w:rsid w:val="008A1DCB"/>
    <w:rsid w:val="008A3EDF"/>
    <w:rsid w:val="008A6BC8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C6DB0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900DCD"/>
    <w:rsid w:val="00903D8C"/>
    <w:rsid w:val="0090473A"/>
    <w:rsid w:val="00904C93"/>
    <w:rsid w:val="00907BC5"/>
    <w:rsid w:val="00912973"/>
    <w:rsid w:val="00912FDE"/>
    <w:rsid w:val="009171B9"/>
    <w:rsid w:val="00926A3F"/>
    <w:rsid w:val="00930C63"/>
    <w:rsid w:val="00931351"/>
    <w:rsid w:val="00932AC4"/>
    <w:rsid w:val="00935822"/>
    <w:rsid w:val="00936ADF"/>
    <w:rsid w:val="009373CF"/>
    <w:rsid w:val="00940841"/>
    <w:rsid w:val="0094469B"/>
    <w:rsid w:val="0094732F"/>
    <w:rsid w:val="00950924"/>
    <w:rsid w:val="009528DC"/>
    <w:rsid w:val="0095694A"/>
    <w:rsid w:val="00957B5A"/>
    <w:rsid w:val="0096081B"/>
    <w:rsid w:val="00961452"/>
    <w:rsid w:val="00961FAC"/>
    <w:rsid w:val="00962775"/>
    <w:rsid w:val="009664C5"/>
    <w:rsid w:val="009666C4"/>
    <w:rsid w:val="00973DEB"/>
    <w:rsid w:val="00974561"/>
    <w:rsid w:val="00974F4A"/>
    <w:rsid w:val="0098348B"/>
    <w:rsid w:val="009868C9"/>
    <w:rsid w:val="009905B5"/>
    <w:rsid w:val="00994A88"/>
    <w:rsid w:val="00994B43"/>
    <w:rsid w:val="00995346"/>
    <w:rsid w:val="0099570B"/>
    <w:rsid w:val="009A1DCB"/>
    <w:rsid w:val="009A6986"/>
    <w:rsid w:val="009B13AC"/>
    <w:rsid w:val="009C140D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5D78"/>
    <w:rsid w:val="009E7276"/>
    <w:rsid w:val="009F2E6D"/>
    <w:rsid w:val="009F5A60"/>
    <w:rsid w:val="009F78E2"/>
    <w:rsid w:val="00A05ECA"/>
    <w:rsid w:val="00A05F4F"/>
    <w:rsid w:val="00A0673C"/>
    <w:rsid w:val="00A14F5F"/>
    <w:rsid w:val="00A17719"/>
    <w:rsid w:val="00A17EDD"/>
    <w:rsid w:val="00A25062"/>
    <w:rsid w:val="00A3081B"/>
    <w:rsid w:val="00A32ECD"/>
    <w:rsid w:val="00A350B3"/>
    <w:rsid w:val="00A35DCC"/>
    <w:rsid w:val="00A362FC"/>
    <w:rsid w:val="00A37F79"/>
    <w:rsid w:val="00A40371"/>
    <w:rsid w:val="00A42008"/>
    <w:rsid w:val="00A436BE"/>
    <w:rsid w:val="00A43E31"/>
    <w:rsid w:val="00A44100"/>
    <w:rsid w:val="00A54D01"/>
    <w:rsid w:val="00A63F9C"/>
    <w:rsid w:val="00A64AB9"/>
    <w:rsid w:val="00A66CC6"/>
    <w:rsid w:val="00A770D8"/>
    <w:rsid w:val="00A8049C"/>
    <w:rsid w:val="00A870D5"/>
    <w:rsid w:val="00A9175C"/>
    <w:rsid w:val="00A927D7"/>
    <w:rsid w:val="00A92D27"/>
    <w:rsid w:val="00A94D14"/>
    <w:rsid w:val="00A94FD1"/>
    <w:rsid w:val="00A95436"/>
    <w:rsid w:val="00A95801"/>
    <w:rsid w:val="00A96777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0F26"/>
    <w:rsid w:val="00AB1C75"/>
    <w:rsid w:val="00AB728D"/>
    <w:rsid w:val="00AB767C"/>
    <w:rsid w:val="00AC0814"/>
    <w:rsid w:val="00AC5AC4"/>
    <w:rsid w:val="00AC5B82"/>
    <w:rsid w:val="00AD2603"/>
    <w:rsid w:val="00AD7759"/>
    <w:rsid w:val="00AE3D7D"/>
    <w:rsid w:val="00AE5563"/>
    <w:rsid w:val="00AE6D28"/>
    <w:rsid w:val="00AE7F22"/>
    <w:rsid w:val="00AF1980"/>
    <w:rsid w:val="00AF1D18"/>
    <w:rsid w:val="00AF3BBC"/>
    <w:rsid w:val="00AF4C51"/>
    <w:rsid w:val="00B00608"/>
    <w:rsid w:val="00B05F9C"/>
    <w:rsid w:val="00B1040E"/>
    <w:rsid w:val="00B108A7"/>
    <w:rsid w:val="00B13B41"/>
    <w:rsid w:val="00B15E6B"/>
    <w:rsid w:val="00B209AC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5F20"/>
    <w:rsid w:val="00B57F30"/>
    <w:rsid w:val="00B6196A"/>
    <w:rsid w:val="00B64308"/>
    <w:rsid w:val="00B66636"/>
    <w:rsid w:val="00B67B5E"/>
    <w:rsid w:val="00B75AE9"/>
    <w:rsid w:val="00B81F12"/>
    <w:rsid w:val="00B8425F"/>
    <w:rsid w:val="00B913B6"/>
    <w:rsid w:val="00B92907"/>
    <w:rsid w:val="00B96A9F"/>
    <w:rsid w:val="00BA051E"/>
    <w:rsid w:val="00BA14AD"/>
    <w:rsid w:val="00BA3C7A"/>
    <w:rsid w:val="00BA5654"/>
    <w:rsid w:val="00BA5DA4"/>
    <w:rsid w:val="00BB0E1B"/>
    <w:rsid w:val="00BB2515"/>
    <w:rsid w:val="00BB2AF0"/>
    <w:rsid w:val="00BB44F0"/>
    <w:rsid w:val="00BB74E5"/>
    <w:rsid w:val="00BB7B9A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877"/>
    <w:rsid w:val="00C006DE"/>
    <w:rsid w:val="00C049A9"/>
    <w:rsid w:val="00C11C35"/>
    <w:rsid w:val="00C130AE"/>
    <w:rsid w:val="00C17300"/>
    <w:rsid w:val="00C30858"/>
    <w:rsid w:val="00C33882"/>
    <w:rsid w:val="00C359CA"/>
    <w:rsid w:val="00C40A94"/>
    <w:rsid w:val="00C41CD2"/>
    <w:rsid w:val="00C50ED9"/>
    <w:rsid w:val="00C51D8F"/>
    <w:rsid w:val="00C55841"/>
    <w:rsid w:val="00C611FD"/>
    <w:rsid w:val="00C636B1"/>
    <w:rsid w:val="00C65405"/>
    <w:rsid w:val="00C656CC"/>
    <w:rsid w:val="00C70496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2995"/>
    <w:rsid w:val="00CA31B5"/>
    <w:rsid w:val="00CA4B4F"/>
    <w:rsid w:val="00CB2CBD"/>
    <w:rsid w:val="00CC033A"/>
    <w:rsid w:val="00CC42F0"/>
    <w:rsid w:val="00CC7BBC"/>
    <w:rsid w:val="00CD041C"/>
    <w:rsid w:val="00CD0FF6"/>
    <w:rsid w:val="00CD5576"/>
    <w:rsid w:val="00CD5F82"/>
    <w:rsid w:val="00CD645A"/>
    <w:rsid w:val="00CD6D8B"/>
    <w:rsid w:val="00CE6742"/>
    <w:rsid w:val="00CE6F2C"/>
    <w:rsid w:val="00CF12A9"/>
    <w:rsid w:val="00CF2660"/>
    <w:rsid w:val="00CF5539"/>
    <w:rsid w:val="00CF6AAE"/>
    <w:rsid w:val="00D04010"/>
    <w:rsid w:val="00D04ECA"/>
    <w:rsid w:val="00D0556F"/>
    <w:rsid w:val="00D07D86"/>
    <w:rsid w:val="00D10D3D"/>
    <w:rsid w:val="00D16514"/>
    <w:rsid w:val="00D24AEA"/>
    <w:rsid w:val="00D30D67"/>
    <w:rsid w:val="00D32A98"/>
    <w:rsid w:val="00D34AA1"/>
    <w:rsid w:val="00D34AFC"/>
    <w:rsid w:val="00D36142"/>
    <w:rsid w:val="00D367D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AD9"/>
    <w:rsid w:val="00D60DD8"/>
    <w:rsid w:val="00D61B0E"/>
    <w:rsid w:val="00D627B3"/>
    <w:rsid w:val="00D829A5"/>
    <w:rsid w:val="00D8443A"/>
    <w:rsid w:val="00D85873"/>
    <w:rsid w:val="00D90861"/>
    <w:rsid w:val="00D90F3A"/>
    <w:rsid w:val="00D9358C"/>
    <w:rsid w:val="00D948DF"/>
    <w:rsid w:val="00DA1EA4"/>
    <w:rsid w:val="00DA2BCA"/>
    <w:rsid w:val="00DA2C08"/>
    <w:rsid w:val="00DA7D2D"/>
    <w:rsid w:val="00DB0C15"/>
    <w:rsid w:val="00DB0FA2"/>
    <w:rsid w:val="00DB1C1D"/>
    <w:rsid w:val="00DC0E16"/>
    <w:rsid w:val="00DC5784"/>
    <w:rsid w:val="00DC6E9B"/>
    <w:rsid w:val="00DC77FC"/>
    <w:rsid w:val="00DD0C9B"/>
    <w:rsid w:val="00DE1E69"/>
    <w:rsid w:val="00DE604C"/>
    <w:rsid w:val="00DE7326"/>
    <w:rsid w:val="00DE7643"/>
    <w:rsid w:val="00DE7EC6"/>
    <w:rsid w:val="00DE7F22"/>
    <w:rsid w:val="00DF53E8"/>
    <w:rsid w:val="00DF77B5"/>
    <w:rsid w:val="00DF7AAB"/>
    <w:rsid w:val="00E01563"/>
    <w:rsid w:val="00E02AA0"/>
    <w:rsid w:val="00E0427F"/>
    <w:rsid w:val="00E04DC5"/>
    <w:rsid w:val="00E07E35"/>
    <w:rsid w:val="00E07FA1"/>
    <w:rsid w:val="00E11B29"/>
    <w:rsid w:val="00E13560"/>
    <w:rsid w:val="00E16F72"/>
    <w:rsid w:val="00E176F0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72EF"/>
    <w:rsid w:val="00E37957"/>
    <w:rsid w:val="00E40F44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2FF"/>
    <w:rsid w:val="00E578F7"/>
    <w:rsid w:val="00E657E7"/>
    <w:rsid w:val="00E672AD"/>
    <w:rsid w:val="00E72FFF"/>
    <w:rsid w:val="00E7344D"/>
    <w:rsid w:val="00E73C8E"/>
    <w:rsid w:val="00E7717D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E114F"/>
    <w:rsid w:val="00EE2C50"/>
    <w:rsid w:val="00EE35BF"/>
    <w:rsid w:val="00EE605C"/>
    <w:rsid w:val="00EE76A0"/>
    <w:rsid w:val="00EF1AAC"/>
    <w:rsid w:val="00EF2877"/>
    <w:rsid w:val="00EF2EF2"/>
    <w:rsid w:val="00EF593B"/>
    <w:rsid w:val="00EF6196"/>
    <w:rsid w:val="00F03207"/>
    <w:rsid w:val="00F0401F"/>
    <w:rsid w:val="00F044A9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736B"/>
    <w:rsid w:val="00F477A2"/>
    <w:rsid w:val="00F477CC"/>
    <w:rsid w:val="00F51C62"/>
    <w:rsid w:val="00F53FAA"/>
    <w:rsid w:val="00F54E0C"/>
    <w:rsid w:val="00F562C5"/>
    <w:rsid w:val="00F573CE"/>
    <w:rsid w:val="00F60E03"/>
    <w:rsid w:val="00F62985"/>
    <w:rsid w:val="00F672C4"/>
    <w:rsid w:val="00F7252B"/>
    <w:rsid w:val="00F733B6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4E51"/>
    <w:rsid w:val="00FB76C2"/>
    <w:rsid w:val="00FC004C"/>
    <w:rsid w:val="00FC0FCD"/>
    <w:rsid w:val="00FC4AF3"/>
    <w:rsid w:val="00FC562E"/>
    <w:rsid w:val="00FC6092"/>
    <w:rsid w:val="00FC6F0C"/>
    <w:rsid w:val="00FD33E9"/>
    <w:rsid w:val="00FD48FA"/>
    <w:rsid w:val="00FD4F90"/>
    <w:rsid w:val="00FD519C"/>
    <w:rsid w:val="00FD7773"/>
    <w:rsid w:val="00FE1EE0"/>
    <w:rsid w:val="00FE33BE"/>
    <w:rsid w:val="00FE5264"/>
    <w:rsid w:val="00FE764A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88015"/>
  <w15:docId w15:val="{D1CB7F47-E592-4C50-BA40-37F662D8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4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4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4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4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4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4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4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4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4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3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5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6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0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D6E6E7-FC1E-47CC-8008-347E20021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11</Pages>
  <Words>4322</Words>
  <Characters>24637</Characters>
  <Application>Microsoft Office Word</Application>
  <DocSecurity>0</DocSecurity>
  <Lines>205</Lines>
  <Paragraphs>57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Helena Matica</cp:lastModifiedBy>
  <cp:revision>25</cp:revision>
  <cp:lastPrinted>2025-12-01T08:57:00Z</cp:lastPrinted>
  <dcterms:created xsi:type="dcterms:W3CDTF">2025-10-08T09:54:00Z</dcterms:created>
  <dcterms:modified xsi:type="dcterms:W3CDTF">2025-12-30T07:48:00Z</dcterms:modified>
</cp:coreProperties>
</file>