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4187B" w14:textId="77777777" w:rsidR="00377D17" w:rsidRPr="002D09C4" w:rsidRDefault="00377D17" w:rsidP="00377D17">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ODBOR ZA STATUT I POSLOVNIK</w:t>
      </w:r>
    </w:p>
    <w:p w14:paraId="2D4BED58" w14:textId="77777777" w:rsidR="00377D17" w:rsidRPr="002D09C4" w:rsidRDefault="00377D17" w:rsidP="00377D17">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ŽUPANIJSKE SKUPŠTINE</w:t>
      </w:r>
    </w:p>
    <w:p w14:paraId="54DD0775" w14:textId="77777777" w:rsidR="00377D17" w:rsidRPr="002D09C4" w:rsidRDefault="00377D17" w:rsidP="00377D17">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KOPRIVNIČKO-KRIŽEVAČKE ŽUPANIJE</w:t>
      </w:r>
    </w:p>
    <w:p w14:paraId="3E740013" w14:textId="77777777" w:rsidR="00377D17" w:rsidRPr="002D09C4" w:rsidRDefault="00377D17" w:rsidP="00377D17">
      <w:pPr>
        <w:spacing w:after="0" w:line="320" w:lineRule="exact"/>
        <w:jc w:val="both"/>
        <w:rPr>
          <w:rFonts w:ascii="Times New Roman" w:hAnsi="Times New Roman" w:cs="Times New Roman"/>
          <w:color w:val="000000" w:themeColor="text1"/>
          <w:sz w:val="24"/>
          <w:szCs w:val="24"/>
        </w:rPr>
      </w:pPr>
    </w:p>
    <w:p w14:paraId="0333BA50" w14:textId="5721934E" w:rsidR="00377D17" w:rsidRPr="002D09C4" w:rsidRDefault="00377D17" w:rsidP="00C925FF">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Na temelju nadležnosti utvrđene člankom 50. stavkom 2. </w:t>
      </w:r>
      <w:r w:rsidR="00DD128C" w:rsidRPr="002D09C4">
        <w:rPr>
          <w:rFonts w:ascii="Times New Roman" w:hAnsi="Times New Roman" w:cs="Times New Roman"/>
          <w:color w:val="000000" w:themeColor="text1"/>
          <w:sz w:val="24"/>
          <w:szCs w:val="24"/>
        </w:rPr>
        <w:t>podstavkom</w:t>
      </w:r>
      <w:r w:rsidRPr="002D09C4">
        <w:rPr>
          <w:rFonts w:ascii="Times New Roman" w:hAnsi="Times New Roman" w:cs="Times New Roman"/>
          <w:color w:val="000000" w:themeColor="text1"/>
          <w:sz w:val="24"/>
          <w:szCs w:val="24"/>
        </w:rPr>
        <w:t xml:space="preserve"> 6. Poslovnika Županijske skupštine Koprivničko-križevačke županije (“Službeni glasnik Koprivničko-križevačke ž</w:t>
      </w:r>
      <w:r w:rsidR="00C925FF" w:rsidRPr="002D09C4">
        <w:rPr>
          <w:rFonts w:ascii="Times New Roman" w:hAnsi="Times New Roman" w:cs="Times New Roman"/>
          <w:color w:val="000000" w:themeColor="text1"/>
          <w:sz w:val="24"/>
          <w:szCs w:val="24"/>
        </w:rPr>
        <w:t>upanije” broj 12/13., 8/14.,</w:t>
      </w:r>
      <w:r w:rsidRPr="002D09C4">
        <w:rPr>
          <w:rFonts w:ascii="Times New Roman" w:hAnsi="Times New Roman" w:cs="Times New Roman"/>
          <w:color w:val="000000" w:themeColor="text1"/>
          <w:sz w:val="24"/>
          <w:szCs w:val="24"/>
        </w:rPr>
        <w:t xml:space="preserve"> 9/15.</w:t>
      </w:r>
      <w:r w:rsidR="00222AFC" w:rsidRPr="002D09C4">
        <w:rPr>
          <w:rFonts w:ascii="Times New Roman" w:hAnsi="Times New Roman" w:cs="Times New Roman"/>
          <w:color w:val="000000" w:themeColor="text1"/>
          <w:sz w:val="24"/>
          <w:szCs w:val="24"/>
        </w:rPr>
        <w:t xml:space="preserve">, 11/15.-pročišćeni tekst, </w:t>
      </w:r>
      <w:r w:rsidR="00C925FF" w:rsidRPr="002D09C4">
        <w:rPr>
          <w:rFonts w:ascii="Times New Roman" w:hAnsi="Times New Roman" w:cs="Times New Roman"/>
          <w:color w:val="000000" w:themeColor="text1"/>
          <w:sz w:val="24"/>
          <w:szCs w:val="24"/>
        </w:rPr>
        <w:t>15/17.</w:t>
      </w:r>
      <w:r w:rsidR="00DD128C" w:rsidRPr="002D09C4">
        <w:rPr>
          <w:rFonts w:ascii="Times New Roman" w:hAnsi="Times New Roman" w:cs="Times New Roman"/>
          <w:color w:val="000000" w:themeColor="text1"/>
          <w:sz w:val="24"/>
          <w:szCs w:val="24"/>
        </w:rPr>
        <w:t xml:space="preserve">, </w:t>
      </w:r>
      <w:r w:rsidR="00222AFC" w:rsidRPr="002D09C4">
        <w:rPr>
          <w:rFonts w:ascii="Times New Roman" w:hAnsi="Times New Roman" w:cs="Times New Roman"/>
          <w:color w:val="000000" w:themeColor="text1"/>
          <w:sz w:val="24"/>
          <w:szCs w:val="24"/>
        </w:rPr>
        <w:t>2/18.</w:t>
      </w:r>
      <w:r w:rsidR="00DD128C" w:rsidRPr="002D09C4">
        <w:rPr>
          <w:rFonts w:ascii="Times New Roman" w:hAnsi="Times New Roman" w:cs="Times New Roman"/>
          <w:color w:val="000000" w:themeColor="text1"/>
          <w:sz w:val="24"/>
          <w:szCs w:val="24"/>
        </w:rPr>
        <w:t>, 3/18.-pročišćeni tekst, 4/20., 2</w:t>
      </w:r>
      <w:r w:rsidR="00A44C63" w:rsidRPr="002D09C4">
        <w:rPr>
          <w:rFonts w:ascii="Times New Roman" w:hAnsi="Times New Roman" w:cs="Times New Roman"/>
          <w:color w:val="000000" w:themeColor="text1"/>
          <w:sz w:val="24"/>
          <w:szCs w:val="24"/>
        </w:rPr>
        <w:t>3</w:t>
      </w:r>
      <w:r w:rsidR="00DD128C" w:rsidRPr="002D09C4">
        <w:rPr>
          <w:rFonts w:ascii="Times New Roman" w:hAnsi="Times New Roman" w:cs="Times New Roman"/>
          <w:color w:val="000000" w:themeColor="text1"/>
          <w:sz w:val="24"/>
          <w:szCs w:val="24"/>
        </w:rPr>
        <w:t>/20. i 3/21.</w:t>
      </w:r>
      <w:r w:rsidRPr="002D09C4">
        <w:rPr>
          <w:rFonts w:ascii="Times New Roman" w:hAnsi="Times New Roman" w:cs="Times New Roman"/>
          <w:color w:val="000000" w:themeColor="text1"/>
          <w:sz w:val="24"/>
          <w:szCs w:val="24"/>
        </w:rPr>
        <w:t>) Odbor za statut i poslovnik Županijske skupštine Koprivničko-križevačke županije na</w:t>
      </w:r>
      <w:r w:rsidR="00642096">
        <w:rPr>
          <w:rFonts w:ascii="Times New Roman" w:hAnsi="Times New Roman" w:cs="Times New Roman"/>
          <w:color w:val="000000" w:themeColor="text1"/>
          <w:sz w:val="24"/>
          <w:szCs w:val="24"/>
        </w:rPr>
        <w:t xml:space="preserve"> 24.</w:t>
      </w:r>
      <w:r w:rsidR="00A44C63"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sjednici održanoj</w:t>
      </w:r>
      <w:r w:rsidR="00642096">
        <w:rPr>
          <w:rFonts w:ascii="Times New Roman" w:hAnsi="Times New Roman" w:cs="Times New Roman"/>
          <w:color w:val="000000" w:themeColor="text1"/>
          <w:sz w:val="24"/>
          <w:szCs w:val="24"/>
        </w:rPr>
        <w:t xml:space="preserve"> 8. ožujka 2021.</w:t>
      </w:r>
      <w:r w:rsidRPr="002D09C4">
        <w:rPr>
          <w:rFonts w:ascii="Times New Roman" w:hAnsi="Times New Roman" w:cs="Times New Roman"/>
          <w:color w:val="000000" w:themeColor="text1"/>
          <w:sz w:val="24"/>
          <w:szCs w:val="24"/>
        </w:rPr>
        <w:t xml:space="preserve"> </w:t>
      </w:r>
      <w:r w:rsidR="003552D0" w:rsidRPr="002D09C4">
        <w:rPr>
          <w:rFonts w:ascii="Times New Roman" w:hAnsi="Times New Roman" w:cs="Times New Roman"/>
          <w:color w:val="000000" w:themeColor="text1"/>
          <w:sz w:val="24"/>
          <w:szCs w:val="24"/>
        </w:rPr>
        <w:t>godine,</w:t>
      </w:r>
      <w:r w:rsidRPr="002D09C4">
        <w:rPr>
          <w:rFonts w:ascii="Times New Roman" w:hAnsi="Times New Roman" w:cs="Times New Roman"/>
          <w:color w:val="000000" w:themeColor="text1"/>
          <w:sz w:val="24"/>
          <w:szCs w:val="24"/>
        </w:rPr>
        <w:t xml:space="preserve"> utvrdio je pročišćeni tekst </w:t>
      </w:r>
      <w:r w:rsidR="00C925FF" w:rsidRPr="002D09C4">
        <w:rPr>
          <w:rFonts w:ascii="Times New Roman" w:hAnsi="Times New Roman" w:cs="Times New Roman"/>
          <w:color w:val="000000" w:themeColor="text1"/>
          <w:sz w:val="24"/>
          <w:szCs w:val="24"/>
        </w:rPr>
        <w:t xml:space="preserve">Poslovnika Županijske skupštine </w:t>
      </w:r>
      <w:r w:rsidRPr="002D09C4">
        <w:rPr>
          <w:rFonts w:ascii="Times New Roman" w:hAnsi="Times New Roman" w:cs="Times New Roman"/>
          <w:color w:val="000000" w:themeColor="text1"/>
          <w:sz w:val="24"/>
          <w:szCs w:val="24"/>
        </w:rPr>
        <w:t xml:space="preserve">Koprivničko-križevačke županije. </w:t>
      </w:r>
    </w:p>
    <w:p w14:paraId="727F47A1" w14:textId="77777777" w:rsidR="00377D17" w:rsidRPr="002D09C4" w:rsidRDefault="00377D17" w:rsidP="00654E99">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Pročišćeni tekst Poslovnika Županijske skupštine Koprivničko-križevačke županije obuhvaća Poslovnik Županijske skupštine Koprivničko-križevačke županije (“Službeni glasnik Koprivničko-križevačke županije” broj 12/13.), Poslovnik  o izmjenama i dopunama Poslovnika Županijske skupštine Koprivničko-križevačke županije (“Službeni glasnik Koprivničko-kri</w:t>
      </w:r>
      <w:r w:rsidR="00C925FF" w:rsidRPr="002D09C4">
        <w:rPr>
          <w:rFonts w:ascii="Times New Roman" w:hAnsi="Times New Roman" w:cs="Times New Roman"/>
          <w:color w:val="000000" w:themeColor="text1"/>
          <w:sz w:val="24"/>
          <w:szCs w:val="24"/>
        </w:rPr>
        <w:t xml:space="preserve">ževačke županije” broj 8/14.), </w:t>
      </w:r>
      <w:r w:rsidRPr="002D09C4">
        <w:rPr>
          <w:rFonts w:ascii="Times New Roman" w:hAnsi="Times New Roman" w:cs="Times New Roman"/>
          <w:color w:val="000000" w:themeColor="text1"/>
          <w:sz w:val="24"/>
          <w:szCs w:val="24"/>
        </w:rPr>
        <w:t>Poslovničku odluku o izmjenama i dopunama Poslovnika Županijske skupštine Koprivničko-križevačke županije (“Službeni glasnik Koprivničko-križevačke županije” broj 9/15.)</w:t>
      </w:r>
      <w:r w:rsidR="00C925FF" w:rsidRPr="002D09C4">
        <w:rPr>
          <w:rFonts w:ascii="Times New Roman" w:hAnsi="Times New Roman" w:cs="Times New Roman"/>
          <w:color w:val="000000" w:themeColor="text1"/>
          <w:sz w:val="24"/>
          <w:szCs w:val="24"/>
        </w:rPr>
        <w:t xml:space="preserve">, </w:t>
      </w:r>
      <w:r w:rsidR="001B062A" w:rsidRPr="002D09C4">
        <w:rPr>
          <w:rFonts w:ascii="Times New Roman" w:hAnsi="Times New Roman" w:cs="Times New Roman"/>
          <w:color w:val="000000" w:themeColor="text1"/>
          <w:sz w:val="24"/>
          <w:szCs w:val="24"/>
        </w:rPr>
        <w:t>P</w:t>
      </w:r>
      <w:r w:rsidR="00A44C63" w:rsidRPr="002D09C4">
        <w:rPr>
          <w:rFonts w:ascii="Times New Roman" w:hAnsi="Times New Roman" w:cs="Times New Roman"/>
          <w:color w:val="000000" w:themeColor="text1"/>
          <w:sz w:val="24"/>
          <w:szCs w:val="24"/>
        </w:rPr>
        <w:t>oslovničku</w:t>
      </w:r>
      <w:r w:rsidR="001B062A" w:rsidRPr="002D09C4">
        <w:rPr>
          <w:rFonts w:ascii="Times New Roman" w:hAnsi="Times New Roman" w:cs="Times New Roman"/>
          <w:color w:val="000000" w:themeColor="text1"/>
          <w:sz w:val="24"/>
          <w:szCs w:val="24"/>
        </w:rPr>
        <w:t xml:space="preserve"> odluka o izmjenama i dopunama Poslovnika Županijske skupštine Koprivničko-križevačke županije („Službeni glasnik Koprivničko-križevačke županije“ broj 15/17</w:t>
      </w:r>
      <w:r w:rsidR="00A44C63" w:rsidRPr="002D09C4">
        <w:rPr>
          <w:rFonts w:ascii="Times New Roman" w:hAnsi="Times New Roman" w:cs="Times New Roman"/>
          <w:color w:val="000000" w:themeColor="text1"/>
          <w:sz w:val="24"/>
          <w:szCs w:val="24"/>
        </w:rPr>
        <w:t>.</w:t>
      </w:r>
      <w:r w:rsidR="001B062A" w:rsidRPr="002D09C4">
        <w:rPr>
          <w:rFonts w:ascii="Times New Roman" w:hAnsi="Times New Roman" w:cs="Times New Roman"/>
          <w:color w:val="000000" w:themeColor="text1"/>
          <w:sz w:val="24"/>
          <w:szCs w:val="24"/>
        </w:rPr>
        <w:t>)</w:t>
      </w:r>
      <w:r w:rsidR="00CA44A1" w:rsidRPr="002D09C4">
        <w:rPr>
          <w:rFonts w:ascii="Times New Roman" w:hAnsi="Times New Roman" w:cs="Times New Roman"/>
          <w:color w:val="000000" w:themeColor="text1"/>
          <w:sz w:val="24"/>
          <w:szCs w:val="24"/>
        </w:rPr>
        <w:t>,</w:t>
      </w:r>
      <w:r w:rsidR="00A44C63" w:rsidRPr="002D09C4">
        <w:rPr>
          <w:rFonts w:ascii="Times New Roman" w:hAnsi="Times New Roman" w:cs="Times New Roman"/>
          <w:color w:val="000000" w:themeColor="text1"/>
          <w:sz w:val="24"/>
          <w:szCs w:val="24"/>
        </w:rPr>
        <w:t xml:space="preserve"> </w:t>
      </w:r>
      <w:r w:rsidR="00C925FF" w:rsidRPr="002D09C4">
        <w:rPr>
          <w:rFonts w:ascii="Times New Roman" w:hAnsi="Times New Roman" w:cs="Times New Roman"/>
          <w:color w:val="000000" w:themeColor="text1"/>
          <w:sz w:val="24"/>
          <w:szCs w:val="24"/>
        </w:rPr>
        <w:t>Poslovničku odluku o izmjenama i dopunama Poslovnika Županijske skupštine Koprivničko-križevačke županije („Službeni glasnik Koprivničko-križevačke županije“ broj 2/18</w:t>
      </w:r>
      <w:r w:rsidR="00A44C63" w:rsidRPr="002D09C4">
        <w:rPr>
          <w:rFonts w:ascii="Times New Roman" w:hAnsi="Times New Roman" w:cs="Times New Roman"/>
          <w:color w:val="000000" w:themeColor="text1"/>
          <w:sz w:val="24"/>
          <w:szCs w:val="24"/>
        </w:rPr>
        <w:t>.</w:t>
      </w:r>
      <w:r w:rsidR="00C925FF" w:rsidRPr="002D09C4">
        <w:rPr>
          <w:rFonts w:ascii="Times New Roman" w:hAnsi="Times New Roman" w:cs="Times New Roman"/>
          <w:color w:val="000000" w:themeColor="text1"/>
          <w:sz w:val="24"/>
          <w:szCs w:val="24"/>
        </w:rPr>
        <w:t>)</w:t>
      </w:r>
      <w:r w:rsidR="00D972C1" w:rsidRPr="002D09C4">
        <w:rPr>
          <w:rFonts w:ascii="Times New Roman" w:hAnsi="Times New Roman" w:cs="Times New Roman"/>
          <w:color w:val="000000" w:themeColor="text1"/>
          <w:sz w:val="24"/>
          <w:szCs w:val="24"/>
        </w:rPr>
        <w:t>, Poslovničku odluku o izmjenama Poslovnika Županijske skupštine Koprivničko-križevačke županije („Službeni glasnik Koprivničko-križevačke županije“ broj 4/20</w:t>
      </w:r>
      <w:r w:rsidR="00A44C63" w:rsidRPr="002D09C4">
        <w:rPr>
          <w:rFonts w:ascii="Times New Roman" w:hAnsi="Times New Roman" w:cs="Times New Roman"/>
          <w:color w:val="000000" w:themeColor="text1"/>
          <w:sz w:val="24"/>
          <w:szCs w:val="24"/>
        </w:rPr>
        <w:t>.</w:t>
      </w:r>
      <w:r w:rsidR="00D972C1" w:rsidRPr="002D09C4">
        <w:rPr>
          <w:rFonts w:ascii="Times New Roman" w:hAnsi="Times New Roman" w:cs="Times New Roman"/>
          <w:color w:val="000000" w:themeColor="text1"/>
          <w:sz w:val="24"/>
          <w:szCs w:val="24"/>
        </w:rPr>
        <w:t>),</w:t>
      </w:r>
      <w:r w:rsidR="00A44C63" w:rsidRPr="002D09C4">
        <w:rPr>
          <w:rFonts w:ascii="Times New Roman" w:hAnsi="Times New Roman" w:cs="Times New Roman"/>
          <w:color w:val="000000" w:themeColor="text1"/>
          <w:sz w:val="24"/>
          <w:szCs w:val="24"/>
        </w:rPr>
        <w:t xml:space="preserve"> </w:t>
      </w:r>
      <w:r w:rsidR="00E61415" w:rsidRPr="002D09C4">
        <w:rPr>
          <w:rFonts w:ascii="Times New Roman" w:hAnsi="Times New Roman" w:cs="Times New Roman"/>
          <w:color w:val="000000" w:themeColor="text1"/>
          <w:sz w:val="24"/>
          <w:szCs w:val="24"/>
        </w:rPr>
        <w:t>Poslovničku odluku o dopuni</w:t>
      </w:r>
      <w:r w:rsidR="00654E99" w:rsidRPr="002D09C4">
        <w:rPr>
          <w:rFonts w:ascii="Times New Roman" w:hAnsi="Times New Roman" w:cs="Times New Roman"/>
          <w:color w:val="000000" w:themeColor="text1"/>
          <w:sz w:val="24"/>
          <w:szCs w:val="24"/>
        </w:rPr>
        <w:t xml:space="preserve"> Poslovnika Županijske skupštine Koprivničko-križevačke županije („Službeni glasnik Koprivničko-k</w:t>
      </w:r>
      <w:r w:rsidR="00CA44A1" w:rsidRPr="002D09C4">
        <w:rPr>
          <w:rFonts w:ascii="Times New Roman" w:hAnsi="Times New Roman" w:cs="Times New Roman"/>
          <w:color w:val="000000" w:themeColor="text1"/>
          <w:sz w:val="24"/>
          <w:szCs w:val="24"/>
        </w:rPr>
        <w:t>riževačke županije“ broj 23/20</w:t>
      </w:r>
      <w:r w:rsidR="00A44C63" w:rsidRPr="002D09C4">
        <w:rPr>
          <w:rFonts w:ascii="Times New Roman" w:hAnsi="Times New Roman" w:cs="Times New Roman"/>
          <w:color w:val="000000" w:themeColor="text1"/>
          <w:sz w:val="24"/>
          <w:szCs w:val="24"/>
        </w:rPr>
        <w:t>.</w:t>
      </w:r>
      <w:r w:rsidR="00CA44A1" w:rsidRPr="002D09C4">
        <w:rPr>
          <w:rFonts w:ascii="Times New Roman" w:hAnsi="Times New Roman" w:cs="Times New Roman"/>
          <w:color w:val="000000" w:themeColor="text1"/>
          <w:sz w:val="24"/>
          <w:szCs w:val="24"/>
        </w:rPr>
        <w:t xml:space="preserve">) i </w:t>
      </w:r>
      <w:r w:rsidR="00654E99" w:rsidRPr="002D09C4">
        <w:rPr>
          <w:rFonts w:ascii="Times New Roman" w:hAnsi="Times New Roman" w:cs="Times New Roman"/>
          <w:color w:val="000000" w:themeColor="text1"/>
          <w:sz w:val="24"/>
          <w:szCs w:val="24"/>
        </w:rPr>
        <w:t>Poslovničku odluku o izmjenama i dopunama Poslovnika Županijske skupštine Koprivničko-križevačke županije („Službeni glasnik Koprivničko-križevačke županije“ broj 3/21</w:t>
      </w:r>
      <w:r w:rsidR="00A44C63" w:rsidRPr="002D09C4">
        <w:rPr>
          <w:rFonts w:ascii="Times New Roman" w:hAnsi="Times New Roman" w:cs="Times New Roman"/>
          <w:color w:val="000000" w:themeColor="text1"/>
          <w:sz w:val="24"/>
          <w:szCs w:val="24"/>
        </w:rPr>
        <w:t>.</w:t>
      </w:r>
      <w:r w:rsidR="00654E99" w:rsidRPr="002D09C4">
        <w:rPr>
          <w:rFonts w:ascii="Times New Roman" w:hAnsi="Times New Roman" w:cs="Times New Roman"/>
          <w:color w:val="000000" w:themeColor="text1"/>
          <w:sz w:val="24"/>
          <w:szCs w:val="24"/>
        </w:rPr>
        <w:t>)</w:t>
      </w:r>
      <w:r w:rsidR="00A44C63"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u kojima je utvrđeno vrijeme njihova stupanja na snagu.</w:t>
      </w:r>
    </w:p>
    <w:p w14:paraId="17EBF104" w14:textId="77777777" w:rsidR="00377D17" w:rsidRPr="002D09C4" w:rsidRDefault="00377D17" w:rsidP="00377D17">
      <w:pPr>
        <w:spacing w:after="0" w:line="320" w:lineRule="exact"/>
        <w:jc w:val="both"/>
        <w:rPr>
          <w:rFonts w:ascii="Times New Roman" w:hAnsi="Times New Roman" w:cs="Times New Roman"/>
          <w:color w:val="000000" w:themeColor="text1"/>
          <w:sz w:val="24"/>
          <w:szCs w:val="24"/>
        </w:rPr>
      </w:pPr>
    </w:p>
    <w:p w14:paraId="5189E4DE" w14:textId="77777777" w:rsidR="00DD128C" w:rsidRPr="002D09C4" w:rsidRDefault="00DD128C" w:rsidP="00377D17">
      <w:pPr>
        <w:spacing w:after="0" w:line="320" w:lineRule="exact"/>
        <w:jc w:val="both"/>
        <w:rPr>
          <w:rFonts w:ascii="Times New Roman" w:hAnsi="Times New Roman" w:cs="Times New Roman"/>
          <w:color w:val="000000" w:themeColor="text1"/>
          <w:sz w:val="24"/>
          <w:szCs w:val="24"/>
        </w:rPr>
      </w:pPr>
    </w:p>
    <w:p w14:paraId="43AFC2C7" w14:textId="34BE5F47" w:rsidR="00377D17" w:rsidRPr="002D09C4" w:rsidRDefault="00377D17" w:rsidP="00377D17">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KLASA: </w:t>
      </w:r>
      <w:r w:rsidR="0027630A" w:rsidRPr="002D09C4">
        <w:rPr>
          <w:rFonts w:ascii="Times New Roman" w:hAnsi="Times New Roman" w:cs="Times New Roman"/>
          <w:color w:val="000000" w:themeColor="text1"/>
          <w:sz w:val="24"/>
          <w:szCs w:val="24"/>
        </w:rPr>
        <w:t>021-02/21</w:t>
      </w:r>
      <w:r w:rsidR="00D972C1" w:rsidRPr="002D09C4">
        <w:rPr>
          <w:rFonts w:ascii="Times New Roman" w:hAnsi="Times New Roman" w:cs="Times New Roman"/>
          <w:color w:val="000000" w:themeColor="text1"/>
          <w:sz w:val="24"/>
          <w:szCs w:val="24"/>
        </w:rPr>
        <w:t>-01/</w:t>
      </w:r>
      <w:r w:rsidR="0027630A" w:rsidRPr="002D09C4">
        <w:rPr>
          <w:rFonts w:ascii="Times New Roman" w:hAnsi="Times New Roman" w:cs="Times New Roman"/>
          <w:color w:val="000000" w:themeColor="text1"/>
          <w:sz w:val="24"/>
          <w:szCs w:val="24"/>
        </w:rPr>
        <w:t>1</w:t>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p>
    <w:p w14:paraId="48D02ADA" w14:textId="24B76514" w:rsidR="00377D17" w:rsidRPr="002D09C4" w:rsidRDefault="00377D17" w:rsidP="00377D17">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URBROJ:</w:t>
      </w:r>
      <w:r w:rsidR="0027630A" w:rsidRPr="002D09C4">
        <w:rPr>
          <w:rFonts w:ascii="Times New Roman" w:hAnsi="Times New Roman" w:cs="Times New Roman"/>
          <w:color w:val="000000" w:themeColor="text1"/>
          <w:sz w:val="24"/>
          <w:szCs w:val="24"/>
        </w:rPr>
        <w:t xml:space="preserve"> 2137/1-02/03-21</w:t>
      </w:r>
      <w:r w:rsidR="00CD6217" w:rsidRPr="002D09C4">
        <w:rPr>
          <w:rFonts w:ascii="Times New Roman" w:hAnsi="Times New Roman" w:cs="Times New Roman"/>
          <w:color w:val="000000" w:themeColor="text1"/>
          <w:sz w:val="24"/>
          <w:szCs w:val="24"/>
        </w:rPr>
        <w:t>-</w:t>
      </w:r>
      <w:r w:rsidR="00CA6B00" w:rsidRPr="002D09C4">
        <w:rPr>
          <w:rFonts w:ascii="Times New Roman" w:hAnsi="Times New Roman" w:cs="Times New Roman"/>
          <w:color w:val="000000" w:themeColor="text1"/>
          <w:sz w:val="24"/>
          <w:szCs w:val="24"/>
        </w:rPr>
        <w:t>1</w:t>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p>
    <w:p w14:paraId="7508CFDF" w14:textId="7797912E" w:rsidR="00377D17" w:rsidRPr="002D09C4" w:rsidRDefault="00377D17" w:rsidP="009A18AC">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Koprivnica,</w:t>
      </w:r>
      <w:r w:rsidR="00642096">
        <w:rPr>
          <w:rFonts w:ascii="Times New Roman" w:hAnsi="Times New Roman" w:cs="Times New Roman"/>
          <w:color w:val="000000" w:themeColor="text1"/>
          <w:sz w:val="24"/>
          <w:szCs w:val="24"/>
        </w:rPr>
        <w:t xml:space="preserve"> 8. ožujka 2021.</w:t>
      </w:r>
      <w:r w:rsidR="00C925FF" w:rsidRPr="002D09C4">
        <w:rPr>
          <w:rFonts w:ascii="Times New Roman" w:hAnsi="Times New Roman" w:cs="Times New Roman"/>
          <w:color w:val="000000" w:themeColor="text1"/>
          <w:sz w:val="24"/>
          <w:szCs w:val="24"/>
        </w:rPr>
        <w:tab/>
      </w:r>
      <w:r w:rsidR="00C925FF" w:rsidRPr="002D09C4">
        <w:rPr>
          <w:rFonts w:ascii="Times New Roman" w:hAnsi="Times New Roman" w:cs="Times New Roman"/>
          <w:color w:val="000000" w:themeColor="text1"/>
          <w:sz w:val="24"/>
          <w:szCs w:val="24"/>
        </w:rPr>
        <w:tab/>
      </w:r>
      <w:r w:rsidR="00C925FF" w:rsidRPr="002D09C4">
        <w:rPr>
          <w:rFonts w:ascii="Times New Roman" w:hAnsi="Times New Roman" w:cs="Times New Roman"/>
          <w:color w:val="000000" w:themeColor="text1"/>
          <w:sz w:val="24"/>
          <w:szCs w:val="24"/>
        </w:rPr>
        <w:tab/>
      </w:r>
      <w:r w:rsidR="003552D0" w:rsidRPr="002D09C4">
        <w:rPr>
          <w:rFonts w:ascii="Times New Roman" w:hAnsi="Times New Roman" w:cs="Times New Roman"/>
          <w:color w:val="000000" w:themeColor="text1"/>
          <w:sz w:val="24"/>
          <w:szCs w:val="24"/>
        </w:rPr>
        <w:tab/>
      </w:r>
      <w:r w:rsidR="00642096">
        <w:rPr>
          <w:rFonts w:ascii="Times New Roman" w:hAnsi="Times New Roman" w:cs="Times New Roman"/>
          <w:color w:val="000000" w:themeColor="text1"/>
          <w:sz w:val="24"/>
          <w:szCs w:val="24"/>
        </w:rPr>
        <w:tab/>
      </w:r>
      <w:r w:rsidR="00642096">
        <w:rPr>
          <w:rFonts w:ascii="Times New Roman" w:hAnsi="Times New Roman" w:cs="Times New Roman"/>
          <w:color w:val="000000" w:themeColor="text1"/>
          <w:sz w:val="24"/>
          <w:szCs w:val="24"/>
        </w:rPr>
        <w:tab/>
        <w:t xml:space="preserve">    </w:t>
      </w:r>
      <w:r w:rsidR="00CA6B00" w:rsidRPr="002D09C4">
        <w:rPr>
          <w:rFonts w:ascii="Times New Roman" w:hAnsi="Times New Roman" w:cs="Times New Roman"/>
          <w:color w:val="000000" w:themeColor="text1"/>
          <w:sz w:val="24"/>
          <w:szCs w:val="24"/>
        </w:rPr>
        <w:t>PREDSJEDNICA</w:t>
      </w:r>
    </w:p>
    <w:p w14:paraId="6E1BA6AE" w14:textId="77777777" w:rsidR="00377D17" w:rsidRPr="002D09C4" w:rsidRDefault="00377D17" w:rsidP="00377D17">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00654E99" w:rsidRPr="002D09C4">
        <w:rPr>
          <w:rFonts w:ascii="Times New Roman" w:hAnsi="Times New Roman" w:cs="Times New Roman"/>
          <w:color w:val="000000" w:themeColor="text1"/>
          <w:sz w:val="24"/>
          <w:szCs w:val="24"/>
        </w:rPr>
        <w:t xml:space="preserve">       Verica Rupčić</w:t>
      </w:r>
    </w:p>
    <w:p w14:paraId="35D6470A" w14:textId="77777777" w:rsidR="00C120E2" w:rsidRPr="002D09C4" w:rsidRDefault="00C120E2" w:rsidP="004E17B2">
      <w:pPr>
        <w:spacing w:after="0" w:line="320" w:lineRule="exact"/>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p>
    <w:p w14:paraId="78701EC6" w14:textId="77777777" w:rsidR="00DD128C" w:rsidRPr="002D09C4" w:rsidRDefault="00DD128C" w:rsidP="004E17B2">
      <w:pPr>
        <w:spacing w:after="0" w:line="320" w:lineRule="exact"/>
        <w:rPr>
          <w:rFonts w:ascii="Times New Roman" w:hAnsi="Times New Roman" w:cs="Times New Roman"/>
          <w:color w:val="000000" w:themeColor="text1"/>
          <w:sz w:val="24"/>
          <w:szCs w:val="24"/>
        </w:rPr>
      </w:pPr>
    </w:p>
    <w:p w14:paraId="00599176" w14:textId="1AFDBDE8" w:rsidR="00DD128C" w:rsidRDefault="00DD128C" w:rsidP="004E17B2">
      <w:pPr>
        <w:spacing w:after="0" w:line="320" w:lineRule="exact"/>
        <w:rPr>
          <w:rFonts w:ascii="Times New Roman" w:hAnsi="Times New Roman" w:cs="Times New Roman"/>
          <w:color w:val="000000" w:themeColor="text1"/>
          <w:sz w:val="24"/>
          <w:szCs w:val="24"/>
        </w:rPr>
      </w:pPr>
    </w:p>
    <w:p w14:paraId="136B2315" w14:textId="77777777" w:rsidR="00642096" w:rsidRPr="002D09C4" w:rsidRDefault="00642096" w:rsidP="004E17B2">
      <w:pPr>
        <w:spacing w:after="0" w:line="320" w:lineRule="exact"/>
        <w:rPr>
          <w:rFonts w:ascii="Times New Roman" w:hAnsi="Times New Roman" w:cs="Times New Roman"/>
          <w:color w:val="000000" w:themeColor="text1"/>
          <w:sz w:val="24"/>
          <w:szCs w:val="24"/>
        </w:rPr>
      </w:pPr>
    </w:p>
    <w:p w14:paraId="072E1557" w14:textId="77777777" w:rsidR="00DD128C" w:rsidRPr="002D09C4" w:rsidRDefault="00DD128C" w:rsidP="004E17B2">
      <w:pPr>
        <w:spacing w:after="0" w:line="320" w:lineRule="exact"/>
        <w:rPr>
          <w:rFonts w:ascii="Times New Roman" w:hAnsi="Times New Roman" w:cs="Times New Roman"/>
          <w:color w:val="000000" w:themeColor="text1"/>
          <w:sz w:val="24"/>
          <w:szCs w:val="24"/>
        </w:rPr>
      </w:pPr>
    </w:p>
    <w:p w14:paraId="0DF56A4D" w14:textId="77777777" w:rsidR="00DD128C" w:rsidRPr="002D09C4" w:rsidRDefault="00DD128C" w:rsidP="004E17B2">
      <w:pPr>
        <w:spacing w:after="0" w:line="320" w:lineRule="exact"/>
        <w:rPr>
          <w:rFonts w:ascii="Times New Roman" w:hAnsi="Times New Roman" w:cs="Times New Roman"/>
          <w:color w:val="000000" w:themeColor="text1"/>
          <w:sz w:val="24"/>
          <w:szCs w:val="24"/>
        </w:rPr>
      </w:pPr>
    </w:p>
    <w:p w14:paraId="1AFBB69A" w14:textId="77777777" w:rsidR="00DD128C" w:rsidRPr="002D09C4" w:rsidRDefault="00DD128C" w:rsidP="004E17B2">
      <w:pPr>
        <w:spacing w:after="0" w:line="320" w:lineRule="exact"/>
        <w:rPr>
          <w:rFonts w:ascii="Times New Roman" w:hAnsi="Times New Roman" w:cs="Times New Roman"/>
          <w:color w:val="000000" w:themeColor="text1"/>
          <w:sz w:val="24"/>
          <w:szCs w:val="24"/>
        </w:rPr>
      </w:pPr>
    </w:p>
    <w:p w14:paraId="4598E3BC" w14:textId="77777777" w:rsidR="00DD128C" w:rsidRPr="002D09C4" w:rsidRDefault="00DD128C" w:rsidP="004E17B2">
      <w:pPr>
        <w:spacing w:after="0" w:line="320" w:lineRule="exact"/>
        <w:rPr>
          <w:rFonts w:ascii="Times New Roman" w:hAnsi="Times New Roman" w:cs="Times New Roman"/>
          <w:color w:val="000000" w:themeColor="text1"/>
          <w:sz w:val="24"/>
          <w:szCs w:val="24"/>
        </w:rPr>
      </w:pPr>
    </w:p>
    <w:p w14:paraId="156584D2"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 xml:space="preserve">P O S L O V N I K </w:t>
      </w:r>
    </w:p>
    <w:p w14:paraId="72A51C17"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Županijske skupštine </w:t>
      </w:r>
    </w:p>
    <w:p w14:paraId="43339A36"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Koprivničko-križevačke županije</w:t>
      </w:r>
    </w:p>
    <w:p w14:paraId="2DAFED33" w14:textId="77777777" w:rsidR="00377D17" w:rsidRPr="002D09C4" w:rsidRDefault="00377D17" w:rsidP="00377D17">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 xml:space="preserve">(pročišćeni tekst)  </w:t>
      </w:r>
    </w:p>
    <w:p w14:paraId="512B805D"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0CE84A8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67FCF3F"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I. OPĆE ODREDBE</w:t>
      </w:r>
    </w:p>
    <w:p w14:paraId="303E7230"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w:t>
      </w:r>
    </w:p>
    <w:p w14:paraId="66AF6E2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321E2B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Poslovnikom Županijske skupštine Koprivničko-križevačke županije (u daljnjem tekstu: Poslovnik) uređuje se unutarnje ustrojstvo i način rada Županijske skupštine Koprivničko-križevačke županije (u daljnjem tekstu: Županijska skupština), a osobito postupak konstituiranja, postupak izbora i imenovanja tijela i osoba, prava i dužnosti članova Županijske skupštine, prava i obveze predsjednika i potpredsjednika Županijske skupštine, sastav i način rada radnih tijela, odnos Županijske skupštine i župana Koprivničko-križevačke županije (u daljnjem tekstu: Župan), vrste i postupak donošenja akata, sazivanje, rad, tijek, poslovni red sjednice, javnost rada, obavljanje stručnih, administrativno-tehničkih i drugih poslova za Županijsku skupštinu i njezina radna tijela te druga pitanja važna za rad Županijske skupštine.</w:t>
      </w:r>
    </w:p>
    <w:p w14:paraId="7604C10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F6D3AE0"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2.</w:t>
      </w:r>
    </w:p>
    <w:p w14:paraId="0C78726E"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03CA8B47"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Riječi i pojmovi korišteni u ovom Poslovniku koji imaju rodno značenje odnose se jednako na muški i ženski rod, bez obzira u kojem su rodu navedeni.</w:t>
      </w:r>
    </w:p>
    <w:p w14:paraId="0C4DE7C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3C2887A"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3.</w:t>
      </w:r>
    </w:p>
    <w:p w14:paraId="78FA847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DB8A26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 dana konstituiranja, odnosno od dana kada je započeo obavljati dužnost člana Županijske skupštine pa do dana prestanka mandata, član Županijske skupštine ima sva prava i dužnosti utvrđene zakonom, Statutom Koprivničko-križevačke županije (u daljnjem tekstu: Statut), ovim Poslovnikom i drugim aktima Županijske skupštine.</w:t>
      </w:r>
    </w:p>
    <w:p w14:paraId="6F3ADC8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02AE6BB"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48E27D0F"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II. KONSTITUIRANJE ŽUPANIJSKE SKUPŠTINE</w:t>
      </w:r>
    </w:p>
    <w:p w14:paraId="33E47C38" w14:textId="77777777" w:rsidR="00C120E2" w:rsidRPr="002D09C4" w:rsidRDefault="00C120E2" w:rsidP="00C354F1">
      <w:pPr>
        <w:pStyle w:val="Odlomakpopisa"/>
        <w:tabs>
          <w:tab w:val="center" w:pos="4680"/>
        </w:tabs>
        <w:spacing w:after="0" w:line="320" w:lineRule="exact"/>
        <w:ind w:left="360"/>
        <w:rPr>
          <w:rFonts w:ascii="Times New Roman" w:hAnsi="Times New Roman" w:cs="Times New Roman"/>
          <w:color w:val="000000" w:themeColor="text1"/>
          <w:sz w:val="24"/>
          <w:szCs w:val="24"/>
        </w:rPr>
      </w:pPr>
    </w:p>
    <w:p w14:paraId="5F7E4D07" w14:textId="77777777" w:rsidR="00C120E2" w:rsidRPr="002D09C4" w:rsidRDefault="00C120E2" w:rsidP="00C354F1">
      <w:pPr>
        <w:pStyle w:val="Odlomakpopisa"/>
        <w:numPr>
          <w:ilvl w:val="0"/>
          <w:numId w:val="12"/>
        </w:numPr>
        <w:tabs>
          <w:tab w:val="center" w:pos="4680"/>
        </w:tabs>
        <w:spacing w:after="0" w:line="320" w:lineRule="exact"/>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TRENUTAK KONSTITUIRANJA, POLAGANJE PRISEGE</w:t>
      </w:r>
    </w:p>
    <w:p w14:paraId="0B5DF9D6" w14:textId="77777777" w:rsidR="00C120E2" w:rsidRPr="002D09C4" w:rsidRDefault="00C120E2" w:rsidP="00C354F1">
      <w:pPr>
        <w:pStyle w:val="Odlomakpopisa"/>
        <w:tabs>
          <w:tab w:val="center" w:pos="4680"/>
        </w:tabs>
        <w:spacing w:after="0" w:line="320" w:lineRule="exact"/>
        <w:rPr>
          <w:rFonts w:ascii="Times New Roman" w:hAnsi="Times New Roman" w:cs="Times New Roman"/>
          <w:b/>
          <w:bCs/>
          <w:color w:val="000000" w:themeColor="text1"/>
          <w:sz w:val="24"/>
          <w:szCs w:val="24"/>
        </w:rPr>
      </w:pPr>
    </w:p>
    <w:p w14:paraId="2F46369F" w14:textId="77777777" w:rsidR="00C120E2" w:rsidRPr="002D09C4" w:rsidRDefault="00C120E2" w:rsidP="00C354F1">
      <w:pPr>
        <w:pStyle w:val="Odlomakpopisa"/>
        <w:tabs>
          <w:tab w:val="center" w:pos="4680"/>
        </w:tabs>
        <w:spacing w:after="0" w:line="320" w:lineRule="exact"/>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ab/>
        <w:t>Članak 4.</w:t>
      </w:r>
    </w:p>
    <w:p w14:paraId="33AA4E3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787C018" w14:textId="77777777" w:rsidR="00C120E2" w:rsidRPr="002D09C4" w:rsidRDefault="00C120E2" w:rsidP="00F36FAB">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Konstituirajuća sjednica Županijska skupština saziva se na način, po postupku i u rokovima utvrđenim zakonom, a Županijska skupština je konstituirana  izborom predsjednika </w:t>
      </w:r>
      <w:r w:rsidRPr="002D09C4">
        <w:rPr>
          <w:rFonts w:ascii="Times New Roman" w:hAnsi="Times New Roman" w:cs="Times New Roman"/>
          <w:color w:val="000000" w:themeColor="text1"/>
          <w:sz w:val="24"/>
          <w:szCs w:val="24"/>
        </w:rPr>
        <w:lastRenderedPageBreak/>
        <w:t>Županijske skupštine, ukoliko je na konstituirajućoj sjednici nazočna većina članova Županijske skupštine.</w:t>
      </w:r>
    </w:p>
    <w:p w14:paraId="1DE114F7" w14:textId="77777777" w:rsidR="00F36FAB" w:rsidRPr="002D09C4" w:rsidRDefault="00C120E2" w:rsidP="00F36FAB">
      <w:pPr>
        <w:spacing w:after="0"/>
        <w:ind w:firstLine="708"/>
        <w:jc w:val="both"/>
        <w:rPr>
          <w:rFonts w:ascii="Times New Roman" w:hAnsi="Times New Roman"/>
          <w:color w:val="000000" w:themeColor="text1"/>
          <w:sz w:val="24"/>
          <w:szCs w:val="24"/>
        </w:rPr>
      </w:pPr>
      <w:r w:rsidRPr="002D09C4">
        <w:rPr>
          <w:rFonts w:ascii="Times New Roman" w:hAnsi="Times New Roman" w:cs="Times New Roman"/>
          <w:color w:val="000000" w:themeColor="text1"/>
          <w:sz w:val="24"/>
          <w:szCs w:val="24"/>
        </w:rPr>
        <w:tab/>
      </w:r>
      <w:r w:rsidR="00F36FAB" w:rsidRPr="002D09C4">
        <w:rPr>
          <w:rFonts w:ascii="Times New Roman" w:hAnsi="Times New Roman"/>
          <w:color w:val="000000" w:themeColor="text1"/>
          <w:sz w:val="24"/>
          <w:szCs w:val="24"/>
        </w:rPr>
        <w:t xml:space="preserve">Konstituirajuću sjednicu Županijske skupštine saziva pročelnik županijskog upravnog tijela nadležnog za poslove Županijske skupštine (u daljnjem tekstu: pročelnik nadležan za poslove Županijske skupštine) ili službenik kojeg on ovlasti. </w:t>
      </w:r>
    </w:p>
    <w:p w14:paraId="5EEDFCB4" w14:textId="77777777" w:rsidR="00F36FAB" w:rsidRPr="002D09C4" w:rsidRDefault="00F36FAB" w:rsidP="00F36FAB">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Ako u Županiji nije imenovan pročelnik nadležan za poslove Županijske skupštine ili službenik ovlašten za obavljanje poslova tog pročelnika, konstituirajuću sjednicu sazvat će čelnik tijela državne uprave nadležnog za lokalnu i područnu (regionalnu) samoupravu ili osoba koju on ovlasti.</w:t>
      </w:r>
    </w:p>
    <w:p w14:paraId="2430304D" w14:textId="0C3F850D" w:rsidR="004A4625" w:rsidRPr="002D09C4" w:rsidRDefault="00F36FAB" w:rsidP="00B540E8">
      <w:pPr>
        <w:spacing w:after="0" w:line="320" w:lineRule="exact"/>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U pozivu za konstituirajuću sjednicu Županijske skupštine se između ostalog navodi i tko će joj biti predsjedavajući do izbora predsjednika Županijske skupštine, a ako to u njemu nije bilo navedeno članovi Županijske skupštine će o tome biti obaviješteni na početku konstituirajuće sjednice.</w:t>
      </w:r>
    </w:p>
    <w:p w14:paraId="3829C230" w14:textId="77777777" w:rsidR="0061677C" w:rsidRPr="002D09C4" w:rsidRDefault="0061677C" w:rsidP="004A4625">
      <w:pPr>
        <w:spacing w:after="0" w:line="240" w:lineRule="auto"/>
        <w:jc w:val="both"/>
        <w:rPr>
          <w:rFonts w:ascii="Times New Roman" w:hAnsi="Times New Roman" w:cs="Times New Roman"/>
          <w:i/>
          <w:color w:val="000000" w:themeColor="text1"/>
          <w:sz w:val="24"/>
          <w:szCs w:val="24"/>
        </w:rPr>
      </w:pPr>
    </w:p>
    <w:p w14:paraId="5E646B37" w14:textId="3573D7C7" w:rsidR="00E90A5D" w:rsidRPr="002D09C4" w:rsidRDefault="004A4625" w:rsidP="004A4625">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 Poslovničke odluke o izmjenama i dopunama Poslovnika Županijske skupštine Koprivničko-križevačke županije („Službeni glasnik Koprivničko-križevačke županije“ broj 15/17.) stupila na snagu 13. listopada 2017. godine, stavak 2. je brisan.</w:t>
      </w:r>
    </w:p>
    <w:p w14:paraId="1D3A2856" w14:textId="77777777" w:rsidR="0061677C" w:rsidRPr="002D09C4" w:rsidRDefault="0061677C" w:rsidP="00E86681">
      <w:pPr>
        <w:spacing w:after="0" w:line="240" w:lineRule="auto"/>
        <w:jc w:val="both"/>
        <w:rPr>
          <w:rFonts w:ascii="Times New Roman" w:hAnsi="Times New Roman" w:cs="Times New Roman"/>
          <w:i/>
          <w:color w:val="000000" w:themeColor="text1"/>
          <w:sz w:val="24"/>
          <w:szCs w:val="24"/>
        </w:rPr>
      </w:pPr>
    </w:p>
    <w:p w14:paraId="4D721517" w14:textId="74B34A66" w:rsidR="00E90A5D" w:rsidRPr="002D09C4" w:rsidRDefault="00E90A5D" w:rsidP="00E86681">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 Poslovničke odluke o izmjenama i dopunama Poslovnika Županijske skupštine Koprivničko-križevačke županije („Službeni glasnik Koprivničko-križevačke županije“ broj 3/21.)</w:t>
      </w:r>
      <w:r w:rsidR="00E86681" w:rsidRPr="002D09C4">
        <w:rPr>
          <w:rFonts w:ascii="Times New Roman" w:hAnsi="Times New Roman" w:cs="Times New Roman"/>
          <w:i/>
          <w:color w:val="000000" w:themeColor="text1"/>
          <w:sz w:val="24"/>
          <w:szCs w:val="24"/>
        </w:rPr>
        <w:t xml:space="preserve">; </w:t>
      </w:r>
      <w:r w:rsidRPr="002D09C4">
        <w:rPr>
          <w:rFonts w:ascii="Times New Roman" w:hAnsi="Times New Roman" w:cs="Times New Roman"/>
          <w:i/>
          <w:color w:val="000000" w:themeColor="text1"/>
          <w:sz w:val="24"/>
          <w:szCs w:val="24"/>
        </w:rPr>
        <w:t xml:space="preserve">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 xml:space="preserve">h lokalnih izbora za članove predstavničkih tijela jedinica lokalne i područne (regionalne) samouprave te općinske načelnike, gradonačelnike i župane, 2021. godine; </w:t>
      </w:r>
      <w:r w:rsidR="00E86681" w:rsidRPr="002D09C4">
        <w:rPr>
          <w:rFonts w:ascii="Times New Roman" w:hAnsi="Times New Roman" w:cs="Times New Roman"/>
          <w:i/>
          <w:color w:val="000000" w:themeColor="text1"/>
          <w:sz w:val="24"/>
          <w:szCs w:val="24"/>
        </w:rPr>
        <w:t>dodani su stavci 2., 3. i 4.</w:t>
      </w:r>
    </w:p>
    <w:p w14:paraId="2C9FF3B7" w14:textId="77777777" w:rsidR="004A4625" w:rsidRPr="002D09C4" w:rsidRDefault="004A4625" w:rsidP="00F36FAB">
      <w:pPr>
        <w:spacing w:after="0" w:line="320" w:lineRule="exact"/>
        <w:ind w:firstLine="708"/>
        <w:jc w:val="both"/>
        <w:rPr>
          <w:rFonts w:ascii="Times New Roman" w:hAnsi="Times New Roman" w:cs="Times New Roman"/>
          <w:color w:val="000000" w:themeColor="text1"/>
          <w:sz w:val="24"/>
          <w:szCs w:val="24"/>
        </w:rPr>
      </w:pPr>
    </w:p>
    <w:p w14:paraId="0F557D96"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5.</w:t>
      </w:r>
    </w:p>
    <w:p w14:paraId="5DBFAF9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1DC12F38" w14:textId="77777777" w:rsidR="00F36FAB" w:rsidRPr="002D09C4" w:rsidRDefault="00C120E2" w:rsidP="00F36FAB">
      <w:pPr>
        <w:spacing w:after="0"/>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00F36FAB" w:rsidRPr="002D09C4">
        <w:rPr>
          <w:rFonts w:ascii="Times New Roman" w:hAnsi="Times New Roman" w:cs="Times New Roman"/>
          <w:color w:val="000000" w:themeColor="text1"/>
          <w:sz w:val="24"/>
          <w:szCs w:val="24"/>
        </w:rPr>
        <w:t xml:space="preserve">Konstituirajućoj sjednici Županijske skupštine, do izbora predsjednika, predsjedava prvi izabrani član s kandidacijske liste koja je dobila najviše glasova na izborima za članove Županijske skupštine. Ukoliko je više lista dobilo isti najveći broj glasova, konstituirajućoj sjednici predsjedavat će prvi izabrani  kandidat s liste koja je imala manji redni broj na glasačkom listiću. </w:t>
      </w:r>
    </w:p>
    <w:p w14:paraId="173D43A0" w14:textId="76850165" w:rsidR="00F36FAB" w:rsidRPr="002D09C4" w:rsidRDefault="00F36FAB" w:rsidP="00F36FAB">
      <w:pPr>
        <w:pStyle w:val="Tijeloteksta"/>
        <w:rPr>
          <w:rFonts w:ascii="Times New Roman" w:hAnsi="Times New Roman" w:cs="Times New Roman"/>
          <w:color w:val="000000" w:themeColor="text1"/>
          <w:lang w:val="hr-HR"/>
        </w:rPr>
      </w:pPr>
      <w:r w:rsidRPr="002D09C4">
        <w:rPr>
          <w:rFonts w:ascii="Times New Roman" w:hAnsi="Times New Roman" w:cs="Times New Roman"/>
          <w:color w:val="000000" w:themeColor="text1"/>
          <w:lang w:val="hr-HR"/>
        </w:rPr>
        <w:tab/>
        <w:t xml:space="preserve">Predsjedavajući ima do izbora predsjednika Županijske skupštine, sva prava i obveze </w:t>
      </w:r>
      <w:r w:rsidR="00C677A8" w:rsidRPr="002D09C4">
        <w:rPr>
          <w:rFonts w:ascii="Times New Roman" w:hAnsi="Times New Roman" w:cs="Times New Roman"/>
          <w:color w:val="000000" w:themeColor="text1"/>
          <w:lang w:val="hr-HR"/>
        </w:rPr>
        <w:t>predsjednika u vođenju sjednice</w:t>
      </w:r>
      <w:r w:rsidRPr="002D09C4">
        <w:rPr>
          <w:rFonts w:ascii="Times New Roman" w:hAnsi="Times New Roman" w:cs="Times New Roman"/>
          <w:color w:val="000000" w:themeColor="text1"/>
          <w:lang w:val="hr-HR"/>
        </w:rPr>
        <w:t xml:space="preserve"> Županijske skupštine te prava predlaganja utvrđena Poslovnikom.</w:t>
      </w:r>
    </w:p>
    <w:p w14:paraId="5F311F91" w14:textId="65B1354D" w:rsidR="004A4625" w:rsidRPr="002D09C4" w:rsidRDefault="00F36FAB" w:rsidP="00F36FAB">
      <w:pPr>
        <w:pStyle w:val="Tijeloteksta"/>
        <w:rPr>
          <w:rFonts w:ascii="Times New Roman" w:hAnsi="Times New Roman" w:cs="Times New Roman"/>
          <w:color w:val="000000" w:themeColor="text1"/>
          <w:lang w:val="hr-HR"/>
        </w:rPr>
      </w:pPr>
      <w:r w:rsidRPr="002D09C4">
        <w:rPr>
          <w:rFonts w:ascii="Times New Roman" w:hAnsi="Times New Roman" w:cs="Times New Roman"/>
          <w:color w:val="000000" w:themeColor="text1"/>
          <w:lang w:val="hr-HR"/>
        </w:rPr>
        <w:tab/>
        <w:t>Županijska skupština, na prijedlog predsjedavajućeg, može odrediti dva član</w:t>
      </w:r>
      <w:r w:rsidR="00C677A8" w:rsidRPr="002D09C4">
        <w:rPr>
          <w:rFonts w:ascii="Times New Roman" w:hAnsi="Times New Roman" w:cs="Times New Roman"/>
          <w:color w:val="000000" w:themeColor="text1"/>
          <w:lang w:val="hr-HR"/>
        </w:rPr>
        <w:t>a koji će mu  pomagati u radu.</w:t>
      </w:r>
    </w:p>
    <w:p w14:paraId="17C24D9F" w14:textId="77777777" w:rsidR="0061677C" w:rsidRPr="002D09C4" w:rsidRDefault="0061677C" w:rsidP="00C677A8">
      <w:pPr>
        <w:spacing w:after="0" w:line="240" w:lineRule="auto"/>
        <w:jc w:val="both"/>
        <w:rPr>
          <w:rFonts w:ascii="Times New Roman" w:hAnsi="Times New Roman" w:cs="Times New Roman"/>
          <w:i/>
          <w:color w:val="000000" w:themeColor="text1"/>
          <w:sz w:val="24"/>
          <w:szCs w:val="24"/>
        </w:rPr>
      </w:pPr>
    </w:p>
    <w:p w14:paraId="3AB53948" w14:textId="77C33B2E" w:rsidR="004A4625" w:rsidRPr="002D09C4" w:rsidRDefault="004A4625" w:rsidP="00C677A8">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2. Poslovničke odluke o izmjenama i dopunama Poslovnika Županijske skupštine Koprivničko-križevačke županije („Službeni glasnik Koprivničko-križevačke županije“ broj 15/17.) stupila na snagu 13. listopada 2017. godine</w:t>
      </w:r>
      <w:r w:rsidR="00C677A8" w:rsidRPr="002D09C4">
        <w:rPr>
          <w:rFonts w:ascii="Times New Roman" w:hAnsi="Times New Roman" w:cs="Times New Roman"/>
          <w:i/>
          <w:color w:val="000000" w:themeColor="text1"/>
          <w:sz w:val="24"/>
          <w:szCs w:val="24"/>
        </w:rPr>
        <w:t>, dodani su novi stavci 2. i 3.</w:t>
      </w:r>
    </w:p>
    <w:p w14:paraId="55635399" w14:textId="77777777" w:rsidR="00CD38DC" w:rsidRPr="002D09C4" w:rsidRDefault="00CD38DC" w:rsidP="00CD38DC">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lastRenderedPageBreak/>
        <w:t xml:space="preserve">Odredbom članka 1. Poslovničke odluke o izmjenama Poslovnika Županijske skupštine Koprivničko-križevačke županije („Službeni glasnik Koprivničko-križevačke županije“ broj 4/20.) stupila na snagu </w:t>
      </w:r>
      <w:r w:rsidR="005369E6" w:rsidRPr="002D09C4">
        <w:rPr>
          <w:rFonts w:ascii="Times New Roman" w:hAnsi="Times New Roman" w:cs="Times New Roman"/>
          <w:i/>
          <w:color w:val="000000" w:themeColor="text1"/>
          <w:sz w:val="24"/>
          <w:szCs w:val="24"/>
        </w:rPr>
        <w:t>1</w:t>
      </w:r>
      <w:r w:rsidRPr="002D09C4">
        <w:rPr>
          <w:rFonts w:ascii="Times New Roman" w:hAnsi="Times New Roman" w:cs="Times New Roman"/>
          <w:i/>
          <w:color w:val="000000" w:themeColor="text1"/>
          <w:sz w:val="24"/>
          <w:szCs w:val="24"/>
        </w:rPr>
        <w:t>. ožujka 20</w:t>
      </w:r>
      <w:r w:rsidR="005369E6" w:rsidRPr="002D09C4">
        <w:rPr>
          <w:rFonts w:ascii="Times New Roman" w:hAnsi="Times New Roman" w:cs="Times New Roman"/>
          <w:i/>
          <w:color w:val="000000" w:themeColor="text1"/>
          <w:sz w:val="24"/>
          <w:szCs w:val="24"/>
        </w:rPr>
        <w:t>20</w:t>
      </w:r>
      <w:r w:rsidRPr="002D09C4">
        <w:rPr>
          <w:rFonts w:ascii="Times New Roman" w:hAnsi="Times New Roman" w:cs="Times New Roman"/>
          <w:i/>
          <w:color w:val="000000" w:themeColor="text1"/>
          <w:sz w:val="24"/>
          <w:szCs w:val="24"/>
        </w:rPr>
        <w:t>. godine, u stavku 4. iza riječi: “čelnik“ brisana je riječ:</w:t>
      </w:r>
    </w:p>
    <w:p w14:paraId="5E8B099E" w14:textId="77777777" w:rsidR="00CD38DC" w:rsidRPr="002D09C4" w:rsidRDefault="00CD38DC" w:rsidP="00CD38DC">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„središnjeg“.</w:t>
      </w:r>
    </w:p>
    <w:p w14:paraId="16FCE7F7" w14:textId="77777777" w:rsidR="00CD38DC" w:rsidRPr="002D09C4" w:rsidRDefault="00CD38DC" w:rsidP="00F36FAB">
      <w:pPr>
        <w:pStyle w:val="Tijeloteksta"/>
        <w:rPr>
          <w:rFonts w:ascii="Times New Roman" w:hAnsi="Times New Roman" w:cs="Times New Roman"/>
          <w:color w:val="000000" w:themeColor="text1"/>
          <w:lang w:val="hr-HR"/>
        </w:rPr>
      </w:pPr>
    </w:p>
    <w:p w14:paraId="7F5BA1FA" w14:textId="40E17361" w:rsidR="00C120E2" w:rsidRPr="002D09C4" w:rsidRDefault="00E86681" w:rsidP="00C354F1">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2.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osim članka 9. stavka 1., članaka 12., 13., 14. i 17., članka 20. stavka 1., članaka 21., 22., 23. i 24., članka 26. st</w:t>
      </w:r>
      <w:r w:rsidR="00C677A8" w:rsidRPr="002D09C4">
        <w:rPr>
          <w:rFonts w:ascii="Times New Roman" w:hAnsi="Times New Roman" w:cs="Times New Roman"/>
          <w:i/>
          <w:color w:val="000000" w:themeColor="text1"/>
          <w:sz w:val="24"/>
          <w:szCs w:val="24"/>
        </w:rPr>
        <w:t xml:space="preserve">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 članak 5. je izmijenjen.</w:t>
      </w:r>
    </w:p>
    <w:p w14:paraId="7961FD50" w14:textId="77777777" w:rsidR="00E86681" w:rsidRPr="002D09C4" w:rsidRDefault="00E86681" w:rsidP="00C354F1">
      <w:pPr>
        <w:spacing w:after="0" w:line="320" w:lineRule="exact"/>
        <w:jc w:val="both"/>
        <w:rPr>
          <w:rFonts w:ascii="Times New Roman" w:hAnsi="Times New Roman" w:cs="Times New Roman"/>
          <w:color w:val="000000" w:themeColor="text1"/>
          <w:sz w:val="24"/>
          <w:szCs w:val="24"/>
        </w:rPr>
      </w:pPr>
    </w:p>
    <w:p w14:paraId="3F3FCBE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6.</w:t>
      </w:r>
    </w:p>
    <w:p w14:paraId="0D7DBDFA" w14:textId="77777777" w:rsidR="00F36FAB" w:rsidRPr="002D09C4" w:rsidRDefault="00F36FAB" w:rsidP="00C354F1">
      <w:pPr>
        <w:spacing w:after="0" w:line="320" w:lineRule="exact"/>
        <w:jc w:val="center"/>
        <w:rPr>
          <w:rFonts w:ascii="Times New Roman" w:hAnsi="Times New Roman" w:cs="Times New Roman"/>
          <w:b/>
          <w:bCs/>
          <w:color w:val="000000" w:themeColor="text1"/>
          <w:sz w:val="24"/>
          <w:szCs w:val="24"/>
        </w:rPr>
      </w:pPr>
    </w:p>
    <w:p w14:paraId="2BEDD2A0" w14:textId="77777777" w:rsidR="00F36FAB" w:rsidRPr="002D09C4" w:rsidRDefault="00F36FAB" w:rsidP="00F36FAB">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Prije početka konstituirajuće sjednice svaki izabrani član Županijske skupštine dužan je predsjedavajućem iz članka 5. ove Odluke predati potvrdu Županijskog izbornog povjerenstva Koprivničko-križevačke županije o svom izboru.</w:t>
      </w:r>
    </w:p>
    <w:p w14:paraId="5DB5FD72" w14:textId="77777777" w:rsidR="00F36FAB" w:rsidRPr="002D09C4" w:rsidRDefault="00F36FAB" w:rsidP="00F36FAB">
      <w:pPr>
        <w:spacing w:after="0"/>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 xml:space="preserve">            Na početku konstituirajuće sjednice predsjedavajući utvrđuje nazočnost članova Županijske skupštine.</w:t>
      </w:r>
    </w:p>
    <w:p w14:paraId="18DAEA43" w14:textId="51225C1E" w:rsidR="00E86681" w:rsidRPr="002D09C4" w:rsidRDefault="00F36FAB" w:rsidP="00EA12FA">
      <w:pPr>
        <w:spacing w:after="0"/>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 xml:space="preserve">            Nakon utvrđivanja nazočnosti većine članova, izvodi se himna Republike Hrvatske “Lijepa naša domovino”.</w:t>
      </w:r>
    </w:p>
    <w:p w14:paraId="18CBE86A" w14:textId="77777777" w:rsidR="0061677C" w:rsidRPr="002D09C4" w:rsidRDefault="0061677C" w:rsidP="00E86681">
      <w:pPr>
        <w:spacing w:after="0" w:line="320" w:lineRule="exact"/>
        <w:jc w:val="both"/>
        <w:rPr>
          <w:rFonts w:ascii="Times New Roman" w:hAnsi="Times New Roman" w:cs="Times New Roman"/>
          <w:i/>
          <w:color w:val="000000" w:themeColor="text1"/>
          <w:sz w:val="24"/>
          <w:szCs w:val="24"/>
        </w:rPr>
      </w:pPr>
    </w:p>
    <w:p w14:paraId="2159D16D" w14:textId="3B787FCE" w:rsidR="00E86681" w:rsidRPr="002D09C4" w:rsidRDefault="00E86681" w:rsidP="00E86681">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3.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 članak 6. je izmijenjen.</w:t>
      </w:r>
    </w:p>
    <w:p w14:paraId="0DC40836" w14:textId="77777777" w:rsidR="00C120E2" w:rsidRPr="002D09C4" w:rsidRDefault="00C120E2" w:rsidP="00F36FAB">
      <w:pPr>
        <w:spacing w:after="0" w:line="320" w:lineRule="exact"/>
        <w:jc w:val="both"/>
        <w:rPr>
          <w:rFonts w:ascii="Times New Roman" w:hAnsi="Times New Roman" w:cs="Times New Roman"/>
          <w:color w:val="000000" w:themeColor="text1"/>
        </w:rPr>
      </w:pPr>
    </w:p>
    <w:p w14:paraId="347BA947"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b/>
          <w:bCs/>
          <w:color w:val="000000" w:themeColor="text1"/>
          <w:sz w:val="24"/>
          <w:szCs w:val="24"/>
        </w:rPr>
        <w:t>Članak 7.</w:t>
      </w:r>
    </w:p>
    <w:p w14:paraId="0719E25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70CB30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 konstituirajućoj sjednici Županijska skupština bira:</w:t>
      </w:r>
    </w:p>
    <w:p w14:paraId="0D3D7083"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Mandatno povjerenstvo,</w:t>
      </w:r>
    </w:p>
    <w:p w14:paraId="0911F7F5"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Odbor za izbor i imenovanja,</w:t>
      </w:r>
    </w:p>
    <w:p w14:paraId="1162257C"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predsjednika i potpredsjednike Županijske skupštine,</w:t>
      </w:r>
    </w:p>
    <w:p w14:paraId="7D44B15A"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Odbor za statut i poslovnik i</w:t>
      </w:r>
    </w:p>
    <w:p w14:paraId="4F54C973"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Odbor za financije i proračun.</w:t>
      </w:r>
    </w:p>
    <w:p w14:paraId="02C10F15" w14:textId="77777777" w:rsidR="00C120E2" w:rsidRPr="002D09C4" w:rsidRDefault="00C120E2" w:rsidP="005F0940">
      <w:pPr>
        <w:spacing w:after="0" w:line="320" w:lineRule="exact"/>
        <w:ind w:left="1065"/>
        <w:jc w:val="both"/>
        <w:rPr>
          <w:rFonts w:ascii="Times New Roman" w:hAnsi="Times New Roman" w:cs="Times New Roman"/>
          <w:color w:val="000000" w:themeColor="text1"/>
          <w:sz w:val="24"/>
          <w:szCs w:val="24"/>
        </w:rPr>
      </w:pPr>
    </w:p>
    <w:p w14:paraId="436C44FD"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8.</w:t>
      </w:r>
    </w:p>
    <w:p w14:paraId="2B9F65C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D100877" w14:textId="77777777" w:rsidR="00C120E2" w:rsidRPr="002D09C4" w:rsidRDefault="00C120E2" w:rsidP="00C354F1">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color w:val="000000" w:themeColor="text1"/>
          <w:lang w:val="hr-HR"/>
        </w:rPr>
        <w:tab/>
        <w:t>Mandatno povjerenstvo bira se na prijedlog predsj</w:t>
      </w:r>
      <w:r w:rsidR="00F36FAB" w:rsidRPr="002D09C4">
        <w:rPr>
          <w:rFonts w:ascii="Times New Roman" w:hAnsi="Times New Roman" w:cs="Times New Roman"/>
          <w:color w:val="000000" w:themeColor="text1"/>
          <w:lang w:val="hr-HR"/>
        </w:rPr>
        <w:t>edavajućeg iz članka 5. stavka 1</w:t>
      </w:r>
      <w:r w:rsidRPr="002D09C4">
        <w:rPr>
          <w:rFonts w:ascii="Times New Roman" w:hAnsi="Times New Roman" w:cs="Times New Roman"/>
          <w:color w:val="000000" w:themeColor="text1"/>
          <w:lang w:val="hr-HR"/>
        </w:rPr>
        <w:t xml:space="preserve">. ovog Poslovnika ili najmanje jedne petine članova Županijske skupštine. </w:t>
      </w:r>
    </w:p>
    <w:p w14:paraId="0B21852A" w14:textId="77777777" w:rsidR="00C120E2" w:rsidRPr="002D09C4" w:rsidRDefault="00C120E2" w:rsidP="005F0940">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color w:val="000000" w:themeColor="text1"/>
          <w:lang w:val="hr-HR"/>
        </w:rPr>
        <w:tab/>
      </w:r>
    </w:p>
    <w:p w14:paraId="1FFE5E1F" w14:textId="40E94053" w:rsidR="00E86681" w:rsidRPr="002D09C4" w:rsidRDefault="00E86681" w:rsidP="00E86681">
      <w:pPr>
        <w:spacing w:after="0" w:line="320" w:lineRule="exact"/>
        <w:jc w:val="both"/>
        <w:rPr>
          <w:rFonts w:ascii="Times New Roman" w:hAnsi="Times New Roman" w:cs="Times New Roman"/>
          <w:b/>
          <w:bCs/>
          <w:i/>
          <w:color w:val="000000" w:themeColor="text1"/>
          <w:sz w:val="24"/>
          <w:szCs w:val="24"/>
        </w:rPr>
      </w:pPr>
      <w:r w:rsidRPr="002D09C4">
        <w:rPr>
          <w:rFonts w:ascii="Times New Roman" w:hAnsi="Times New Roman" w:cs="Times New Roman"/>
          <w:i/>
          <w:color w:val="000000" w:themeColor="text1"/>
          <w:sz w:val="24"/>
          <w:szCs w:val="24"/>
        </w:rPr>
        <w:t xml:space="preserve">Odredbom članka 4.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w:t>
      </w:r>
      <w:r w:rsidRPr="002D09C4">
        <w:rPr>
          <w:rFonts w:ascii="Times New Roman" w:hAnsi="Times New Roman" w:cs="Times New Roman"/>
          <w:b/>
          <w:bCs/>
          <w:i/>
          <w:color w:val="000000" w:themeColor="text1"/>
          <w:sz w:val="24"/>
          <w:szCs w:val="24"/>
        </w:rPr>
        <w:t xml:space="preserve"> </w:t>
      </w:r>
      <w:r w:rsidR="00997A0F">
        <w:rPr>
          <w:rFonts w:ascii="Times New Roman" w:hAnsi="Times New Roman" w:cs="Times New Roman"/>
          <w:i/>
          <w:color w:val="000000" w:themeColor="text1"/>
          <w:sz w:val="24"/>
          <w:szCs w:val="24"/>
        </w:rPr>
        <w:t>brojka: „2.“ z</w:t>
      </w:r>
      <w:r w:rsidRPr="002D09C4">
        <w:rPr>
          <w:rFonts w:ascii="Times New Roman" w:hAnsi="Times New Roman" w:cs="Times New Roman"/>
          <w:i/>
          <w:color w:val="000000" w:themeColor="text1"/>
          <w:sz w:val="24"/>
          <w:szCs w:val="24"/>
        </w:rPr>
        <w:t>amijenjena je brojkom: „1.“.</w:t>
      </w:r>
      <w:r w:rsidRPr="002D09C4">
        <w:rPr>
          <w:rFonts w:ascii="Times New Roman" w:hAnsi="Times New Roman"/>
          <w:color w:val="000000" w:themeColor="text1"/>
          <w:sz w:val="24"/>
          <w:szCs w:val="24"/>
        </w:rPr>
        <w:t xml:space="preserve"> </w:t>
      </w:r>
    </w:p>
    <w:p w14:paraId="7C6D9823" w14:textId="77777777" w:rsidR="00F36FAB" w:rsidRPr="002D09C4" w:rsidRDefault="00F36FAB" w:rsidP="00C354F1">
      <w:pPr>
        <w:spacing w:after="0" w:line="320" w:lineRule="exact"/>
        <w:jc w:val="center"/>
        <w:rPr>
          <w:rFonts w:ascii="Times New Roman" w:hAnsi="Times New Roman" w:cs="Times New Roman"/>
          <w:b/>
          <w:bCs/>
          <w:color w:val="000000" w:themeColor="text1"/>
          <w:sz w:val="24"/>
          <w:szCs w:val="24"/>
        </w:rPr>
      </w:pPr>
    </w:p>
    <w:p w14:paraId="13725E7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9.</w:t>
      </w:r>
    </w:p>
    <w:p w14:paraId="259FD148"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7F2C71E6" w14:textId="297B4D0B"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 izboru, Mandatno povjerenstvo na konstituirajućoj sjednici obavještava Županijsku skupštinu o provedenim izborima i imenima izabranih članova Županijske skupštine, temeljem objavljenih rezultata Županijskog izbornog povjerenstva Koprivničko-križevačke županije, o podnesenim ostavkama na dužnost  te o zamjenicima članova Županijske skupštine koji umjesto njih počinju obavljati dužnost, o mirovanju mandata članova Županijske skupštine po sili zakona, o mirovanju mandatu iz osobnih razloga i o mirovanju mandata zbog obnašanja nespojive dužnosti te o zamjenicima članova Županijske skupštine koji umjesto njih počinju obavljati duž</w:t>
      </w:r>
      <w:r w:rsidR="00F36FAB" w:rsidRPr="002D09C4">
        <w:rPr>
          <w:rFonts w:ascii="Times New Roman" w:hAnsi="Times New Roman" w:cs="Times New Roman"/>
          <w:color w:val="000000" w:themeColor="text1"/>
          <w:sz w:val="24"/>
          <w:szCs w:val="24"/>
        </w:rPr>
        <w:t>nost člana Županijske skupštine.</w:t>
      </w:r>
    </w:p>
    <w:p w14:paraId="671A6DFA" w14:textId="77777777" w:rsidR="005F0940"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 izvješću Mandatnog povjerenstva Županijska skupština ne g</w:t>
      </w:r>
      <w:r w:rsidR="00AE4D0E" w:rsidRPr="002D09C4">
        <w:rPr>
          <w:rFonts w:ascii="Times New Roman" w:hAnsi="Times New Roman" w:cs="Times New Roman"/>
          <w:color w:val="000000" w:themeColor="text1"/>
          <w:sz w:val="24"/>
          <w:szCs w:val="24"/>
        </w:rPr>
        <w:t>lasuje, već ga prima na znanje.</w:t>
      </w:r>
    </w:p>
    <w:p w14:paraId="62CF6E4C" w14:textId="77777777" w:rsidR="0061677C" w:rsidRPr="002D09C4" w:rsidRDefault="0061677C" w:rsidP="0061677C">
      <w:pPr>
        <w:spacing w:after="0" w:line="320" w:lineRule="exact"/>
        <w:jc w:val="both"/>
        <w:rPr>
          <w:rFonts w:ascii="Times New Roman" w:hAnsi="Times New Roman" w:cs="Times New Roman"/>
          <w:i/>
          <w:color w:val="000000" w:themeColor="text1"/>
          <w:sz w:val="24"/>
          <w:szCs w:val="24"/>
        </w:rPr>
      </w:pPr>
    </w:p>
    <w:p w14:paraId="08F20766" w14:textId="3F3802C7" w:rsidR="0061677C" w:rsidRPr="002D09C4" w:rsidRDefault="0061677C" w:rsidP="0061677C">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5.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lokalne i područne (regionalne) samouprave te općinske načelnike, gradonačelnike i župane, 2021. godine; u stavku 1. iza riječi: „počinju obavljati dužnost člana Županijske skupštine“ zarez je zamijenjen točkom, a riječi: „kao i o članu Županijske skupštine iz članka 6. ovog Poslovnika koji će predsjedati konstituirajućom sjednicom do izbora predsjednika Županijske skupštine.“ su brisane.</w:t>
      </w:r>
    </w:p>
    <w:p w14:paraId="7BF9FF89" w14:textId="77777777" w:rsidR="005F0940" w:rsidRPr="002D09C4" w:rsidRDefault="005F0940" w:rsidP="00C354F1">
      <w:pPr>
        <w:spacing w:after="0" w:line="320" w:lineRule="exact"/>
        <w:jc w:val="both"/>
        <w:rPr>
          <w:rFonts w:ascii="Times New Roman" w:hAnsi="Times New Roman" w:cs="Times New Roman"/>
          <w:color w:val="000000" w:themeColor="text1"/>
          <w:sz w:val="24"/>
          <w:szCs w:val="24"/>
        </w:rPr>
      </w:pPr>
    </w:p>
    <w:p w14:paraId="18F68FCB" w14:textId="77777777" w:rsidR="00E86681" w:rsidRPr="002D09C4" w:rsidRDefault="00E86681" w:rsidP="00C354F1">
      <w:pPr>
        <w:spacing w:after="0" w:line="320" w:lineRule="exact"/>
        <w:jc w:val="both"/>
        <w:rPr>
          <w:rFonts w:ascii="Times New Roman" w:hAnsi="Times New Roman" w:cs="Times New Roman"/>
          <w:color w:val="000000" w:themeColor="text1"/>
          <w:sz w:val="24"/>
          <w:szCs w:val="24"/>
        </w:rPr>
      </w:pPr>
    </w:p>
    <w:p w14:paraId="41DE0BF0" w14:textId="77777777" w:rsidR="0061677C" w:rsidRPr="002D09C4" w:rsidRDefault="0061677C" w:rsidP="00C354F1">
      <w:pPr>
        <w:spacing w:after="0" w:line="320" w:lineRule="exact"/>
        <w:jc w:val="center"/>
        <w:rPr>
          <w:rFonts w:ascii="Times New Roman" w:hAnsi="Times New Roman" w:cs="Times New Roman"/>
          <w:b/>
          <w:bCs/>
          <w:color w:val="000000" w:themeColor="text1"/>
          <w:sz w:val="24"/>
          <w:szCs w:val="24"/>
        </w:rPr>
      </w:pPr>
    </w:p>
    <w:p w14:paraId="45F70EDA" w14:textId="31847735"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10.</w:t>
      </w:r>
    </w:p>
    <w:p w14:paraId="32018C3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760F1C7" w14:textId="77777777" w:rsidR="00991171" w:rsidRPr="002D09C4" w:rsidRDefault="00C120E2" w:rsidP="00991171">
      <w:pPr>
        <w:spacing w:after="0" w:line="320" w:lineRule="exact"/>
        <w:jc w:val="both"/>
        <w:rPr>
          <w:rFonts w:ascii="Times New Roman" w:hAnsi="Times New Roman"/>
          <w:color w:val="000000" w:themeColor="text1"/>
          <w:sz w:val="24"/>
          <w:szCs w:val="24"/>
        </w:rPr>
      </w:pPr>
      <w:r w:rsidRPr="002D09C4">
        <w:rPr>
          <w:rFonts w:ascii="Times New Roman" w:hAnsi="Times New Roman" w:cs="Times New Roman"/>
          <w:color w:val="000000" w:themeColor="text1"/>
          <w:sz w:val="24"/>
          <w:szCs w:val="24"/>
        </w:rPr>
        <w:tab/>
      </w:r>
      <w:r w:rsidR="00F36FAB" w:rsidRPr="002D09C4">
        <w:rPr>
          <w:rFonts w:ascii="Times New Roman" w:hAnsi="Times New Roman"/>
          <w:color w:val="000000" w:themeColor="text1"/>
          <w:sz w:val="24"/>
          <w:szCs w:val="24"/>
        </w:rPr>
        <w:t>Nakon izvješća Mandatnog povjerenstva o provedenim izborima, prelazi se na davanje prise</w:t>
      </w:r>
      <w:r w:rsidR="00991171" w:rsidRPr="002D09C4">
        <w:rPr>
          <w:rFonts w:ascii="Times New Roman" w:hAnsi="Times New Roman"/>
          <w:color w:val="000000" w:themeColor="text1"/>
          <w:sz w:val="24"/>
          <w:szCs w:val="24"/>
        </w:rPr>
        <w:t>ge članova Županijske skupštine.</w:t>
      </w:r>
    </w:p>
    <w:p w14:paraId="56CE0596"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Predsjedavajući čita prisegu koja glasi:</w:t>
      </w:r>
    </w:p>
    <w:p w14:paraId="38B942A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"Prisežem kako ću prava i obveze člana Županijske skupštine Koprivničko-križevačke županije obavljati savjesno i odgovorno radi gospodarskog i socijalnog probitka Koprivničko-križevačke županije i Republike Hrvatske, kako ću se u obavljanju dužnosti člana Županijske skupštine pridržavati Ustava Republike Hrvatske, zakona i Statuta Koprivničko-križevačke županije te ću štititi ustavni poredak Republike Hrvatske".</w:t>
      </w:r>
      <w:r w:rsidRPr="002D09C4">
        <w:rPr>
          <w:rFonts w:ascii="Times New Roman" w:hAnsi="Times New Roman" w:cs="Times New Roman"/>
          <w:color w:val="000000" w:themeColor="text1"/>
          <w:sz w:val="24"/>
          <w:szCs w:val="24"/>
        </w:rPr>
        <w:tab/>
      </w:r>
    </w:p>
    <w:p w14:paraId="363DF873" w14:textId="119CE921"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Nakon pročitane prisege</w:t>
      </w:r>
      <w:r w:rsidR="00F867F3"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članovi Županijske skupštine izgovaraju riječ: "prisežem".</w:t>
      </w:r>
    </w:p>
    <w:p w14:paraId="0271251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Svaki član Županijske skupštine potpisuje svoj tekst prisege i predaje ga predsjedavajućem. </w:t>
      </w:r>
    </w:p>
    <w:p w14:paraId="49A826D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 Županijske skupštine koji nije bio prisutan na konstituirajućoj sjednici kao i zamjenik člana Županijske skupštine kad počinje obavljati dužnost polažu prisegu na prvoj sjednici Županijske skupštine kojoj su prisutni.</w:t>
      </w:r>
    </w:p>
    <w:p w14:paraId="52E5DC6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1E3756C" w14:textId="77777777" w:rsidR="0061677C" w:rsidRPr="002D09C4" w:rsidRDefault="0061677C" w:rsidP="0061677C">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i/>
          <w:color w:val="000000" w:themeColor="text1"/>
          <w:sz w:val="24"/>
          <w:szCs w:val="24"/>
        </w:rPr>
        <w:t>Odredbom članka 6.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lokalne i područne (regionalne) samouprave te općinske načelnike, gradonačelnike i župane, 2021. godine; stavak 1. je izmijenjen.</w:t>
      </w:r>
    </w:p>
    <w:p w14:paraId="0AA7AEED" w14:textId="77777777" w:rsidR="00DD128C" w:rsidRPr="002D09C4" w:rsidRDefault="00DD128C" w:rsidP="00C354F1">
      <w:pPr>
        <w:spacing w:after="0" w:line="320" w:lineRule="exact"/>
        <w:jc w:val="both"/>
        <w:rPr>
          <w:rFonts w:ascii="Times New Roman" w:hAnsi="Times New Roman" w:cs="Times New Roman"/>
          <w:color w:val="000000" w:themeColor="text1"/>
          <w:sz w:val="24"/>
          <w:szCs w:val="24"/>
        </w:rPr>
      </w:pPr>
    </w:p>
    <w:p w14:paraId="5DEE6960" w14:textId="77777777" w:rsidR="00DD128C" w:rsidRPr="002D09C4" w:rsidRDefault="00DD128C" w:rsidP="00C354F1">
      <w:pPr>
        <w:spacing w:after="0" w:line="320" w:lineRule="exact"/>
        <w:jc w:val="both"/>
        <w:rPr>
          <w:rFonts w:ascii="Times New Roman" w:hAnsi="Times New Roman" w:cs="Times New Roman"/>
          <w:color w:val="000000" w:themeColor="text1"/>
          <w:sz w:val="24"/>
          <w:szCs w:val="24"/>
        </w:rPr>
      </w:pPr>
    </w:p>
    <w:p w14:paraId="1E4D7952"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ab/>
        <w:t xml:space="preserve">2.  IZBORI I IMENOVANJA </w:t>
      </w:r>
    </w:p>
    <w:p w14:paraId="1D33F26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CE7AC1D"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11.</w:t>
      </w:r>
    </w:p>
    <w:p w14:paraId="0EC2CC0D"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621AB76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Nakon davanja prisege članova Županijske skupštine slijedi daljnji postupak biranja tijela i osoba iz članka 7. ovog Poslovnika.</w:t>
      </w:r>
    </w:p>
    <w:p w14:paraId="35FB02D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9A81DA8"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12.</w:t>
      </w:r>
    </w:p>
    <w:p w14:paraId="4186C16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9B63A32" w14:textId="77777777" w:rsidR="00C120E2" w:rsidRPr="002D09C4" w:rsidRDefault="00C120E2" w:rsidP="005F0940">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Predsjednik, potpredsjednik i članovi Odbora za izbor i imenovanja biraju se na prijedlog predsjedavajućeg ili najmanje jedne petine članova Županijske skupštine s time da je njihov sastav približno razmjeran stranačkom sastavu Županijske skupštine. </w:t>
      </w:r>
    </w:p>
    <w:p w14:paraId="0EE38FB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3C3B21D8" w14:textId="77777777" w:rsidR="002D09C4" w:rsidRDefault="002D09C4" w:rsidP="00C354F1">
      <w:pPr>
        <w:spacing w:after="0" w:line="320" w:lineRule="exact"/>
        <w:jc w:val="center"/>
        <w:rPr>
          <w:rFonts w:ascii="Times New Roman" w:hAnsi="Times New Roman" w:cs="Times New Roman"/>
          <w:b/>
          <w:bCs/>
          <w:color w:val="000000" w:themeColor="text1"/>
          <w:sz w:val="24"/>
          <w:szCs w:val="24"/>
        </w:rPr>
      </w:pPr>
    </w:p>
    <w:p w14:paraId="4B0C58FC" w14:textId="7182A685"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13.</w:t>
      </w:r>
    </w:p>
    <w:p w14:paraId="33BE93AA"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3133AB9D" w14:textId="77777777" w:rsidR="005F0940" w:rsidRPr="002D09C4" w:rsidRDefault="00C120E2" w:rsidP="00CB4722">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 izboru Odbora za izbor i imenovanje, na konstituirajućoj sjednici Županijske skupštine pristupa se izboru predsjednika i potpredsjednika Županijske skupštine pojedinačnim izborom.</w:t>
      </w:r>
    </w:p>
    <w:p w14:paraId="6E9311FB" w14:textId="3A7F5D72" w:rsidR="00854977" w:rsidRPr="002D09C4" w:rsidRDefault="00854977" w:rsidP="002D09C4">
      <w:pPr>
        <w:spacing w:after="0" w:line="320" w:lineRule="exact"/>
        <w:rPr>
          <w:rFonts w:ascii="Times New Roman" w:hAnsi="Times New Roman" w:cs="Times New Roman"/>
          <w:b/>
          <w:bCs/>
          <w:color w:val="000000" w:themeColor="text1"/>
          <w:sz w:val="24"/>
          <w:szCs w:val="24"/>
        </w:rPr>
      </w:pPr>
    </w:p>
    <w:p w14:paraId="365949DF" w14:textId="3D93EA5F"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14.</w:t>
      </w:r>
    </w:p>
    <w:p w14:paraId="1A73C00A"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659AF2C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Predsjednika Županijske skupštine i njegove potpredsjednike bira Županijska skupština iz reda članova Županijske skupštine većinom glasova svih članova Županijske skupštine.</w:t>
      </w:r>
    </w:p>
    <w:p w14:paraId="0461CB5D"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U pravilu se predsjednik i jedan potpredsjednik biraju iz reda predstavničke većine, a drugi potpredsjednik iz reda predstavničke manjine, na njihov prijedlog. </w:t>
      </w:r>
    </w:p>
    <w:p w14:paraId="36C3724C"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Prijedlog članova Županijske skupštine mora biti podnesen u pisanom obliku i potvrđen potpisom najmanje devet članova Županijske skupštine. Član Županijske skupštine može svojim potpisom podržati prijedlog samo za  jednog kandidata.</w:t>
      </w:r>
    </w:p>
    <w:p w14:paraId="62A1AF14" w14:textId="741D3960" w:rsidR="00C120E2" w:rsidRPr="002D09C4" w:rsidRDefault="00C120E2" w:rsidP="00854977">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Pisani prijedlog iz stavka 3. ovog članka predaje se</w:t>
      </w:r>
      <w:r w:rsidR="00CB4722" w:rsidRPr="002D09C4">
        <w:rPr>
          <w:rFonts w:ascii="Times New Roman" w:hAnsi="Times New Roman" w:cs="Times New Roman"/>
          <w:color w:val="000000" w:themeColor="text1"/>
          <w:sz w:val="24"/>
          <w:szCs w:val="24"/>
        </w:rPr>
        <w:t>, najkasnije do početka održa</w:t>
      </w:r>
      <w:r w:rsidR="007F3931" w:rsidRPr="002D09C4">
        <w:rPr>
          <w:rFonts w:ascii="Times New Roman" w:hAnsi="Times New Roman" w:cs="Times New Roman"/>
          <w:color w:val="000000" w:themeColor="text1"/>
          <w:sz w:val="24"/>
          <w:szCs w:val="24"/>
        </w:rPr>
        <w:t>vanja sjednice</w:t>
      </w:r>
      <w:r w:rsidR="00854977" w:rsidRPr="002D09C4">
        <w:rPr>
          <w:rFonts w:ascii="Times New Roman" w:hAnsi="Times New Roman" w:cs="Times New Roman"/>
          <w:color w:val="000000" w:themeColor="text1"/>
          <w:sz w:val="24"/>
          <w:szCs w:val="24"/>
        </w:rPr>
        <w:t xml:space="preserve"> </w:t>
      </w:r>
      <w:r w:rsidR="007F3931" w:rsidRPr="002D09C4">
        <w:rPr>
          <w:rFonts w:ascii="Times New Roman" w:hAnsi="Times New Roman" w:cs="Times New Roman"/>
          <w:color w:val="000000" w:themeColor="text1"/>
          <w:sz w:val="24"/>
          <w:szCs w:val="24"/>
        </w:rPr>
        <w:t xml:space="preserve">pročelniku nadležnom za poslove Županijske skupštine. Odbor za izbor i  imenovanja će </w:t>
      </w:r>
      <w:r w:rsidRPr="002D09C4">
        <w:rPr>
          <w:rFonts w:ascii="Times New Roman" w:hAnsi="Times New Roman" w:cs="Times New Roman"/>
          <w:color w:val="000000" w:themeColor="text1"/>
          <w:sz w:val="24"/>
          <w:szCs w:val="24"/>
        </w:rPr>
        <w:t>utvrditi valjanost kandidatura i izvijestiti članove Županijske skupštine o valjanim kandidaturama kao i načinu provođenja izbora, sukladno odredb</w:t>
      </w:r>
      <w:r w:rsidR="00854977" w:rsidRPr="002D09C4">
        <w:rPr>
          <w:rFonts w:ascii="Times New Roman" w:hAnsi="Times New Roman" w:cs="Times New Roman"/>
          <w:color w:val="000000" w:themeColor="text1"/>
          <w:sz w:val="24"/>
          <w:szCs w:val="24"/>
        </w:rPr>
        <w:t>ama članka 15. ovog Poslovnika.</w:t>
      </w:r>
    </w:p>
    <w:p w14:paraId="382A8C56" w14:textId="77777777" w:rsidR="0061677C" w:rsidRPr="002D09C4" w:rsidRDefault="0061677C" w:rsidP="00322DA3">
      <w:pPr>
        <w:spacing w:after="0" w:line="240" w:lineRule="auto"/>
        <w:jc w:val="both"/>
        <w:rPr>
          <w:rFonts w:ascii="Times New Roman" w:hAnsi="Times New Roman" w:cs="Times New Roman"/>
          <w:i/>
          <w:color w:val="000000" w:themeColor="text1"/>
          <w:sz w:val="24"/>
          <w:szCs w:val="24"/>
        </w:rPr>
      </w:pPr>
    </w:p>
    <w:p w14:paraId="6FC68A4D" w14:textId="2FF3D476" w:rsidR="00FA1228" w:rsidRPr="002D09C4" w:rsidRDefault="00FA1228" w:rsidP="00322DA3">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1. Poslovničke odluke o izmjenama i dopunama Poslovnika Županijske skupštine Koprivničko-križevačke županije („Službeni glasnik Koprivničko-križevačke županije“ broj 2/18.) stupila na snagu </w:t>
      </w:r>
      <w:r w:rsidR="00322DA3" w:rsidRPr="002D09C4">
        <w:rPr>
          <w:rFonts w:ascii="Times New Roman" w:hAnsi="Times New Roman" w:cs="Times New Roman"/>
          <w:i/>
          <w:color w:val="000000" w:themeColor="text1"/>
          <w:sz w:val="24"/>
          <w:szCs w:val="24"/>
        </w:rPr>
        <w:t>10. ožujka 2018. godine,</w:t>
      </w:r>
      <w:r w:rsidRPr="002D09C4">
        <w:rPr>
          <w:rFonts w:ascii="Times New Roman" w:hAnsi="Times New Roman" w:cs="Times New Roman"/>
          <w:i/>
          <w:color w:val="000000" w:themeColor="text1"/>
          <w:sz w:val="24"/>
          <w:szCs w:val="24"/>
        </w:rPr>
        <w:t xml:space="preserve"> </w:t>
      </w:r>
      <w:r w:rsidR="00322DA3" w:rsidRPr="002D09C4">
        <w:rPr>
          <w:rFonts w:ascii="Times New Roman" w:hAnsi="Times New Roman" w:cs="Times New Roman"/>
          <w:i/>
          <w:color w:val="000000" w:themeColor="text1"/>
          <w:sz w:val="24"/>
          <w:szCs w:val="24"/>
        </w:rPr>
        <w:t>u stavku 4. iza riječi: „predaje se“ dodan je zarez i riječi: „najkasnije do početka održavanja sjednice,“.</w:t>
      </w:r>
    </w:p>
    <w:p w14:paraId="6E071223" w14:textId="77777777" w:rsidR="0061677C" w:rsidRPr="002D09C4" w:rsidRDefault="0061677C" w:rsidP="00C67F33">
      <w:pPr>
        <w:spacing w:after="0" w:line="240" w:lineRule="auto"/>
        <w:jc w:val="both"/>
        <w:rPr>
          <w:rFonts w:ascii="Times New Roman" w:hAnsi="Times New Roman" w:cs="Times New Roman"/>
          <w:i/>
          <w:color w:val="000000" w:themeColor="text1"/>
          <w:sz w:val="24"/>
          <w:szCs w:val="24"/>
        </w:rPr>
      </w:pPr>
    </w:p>
    <w:p w14:paraId="61DF874E" w14:textId="390E20A4" w:rsidR="00C67F33" w:rsidRPr="002D09C4" w:rsidRDefault="00C67F33" w:rsidP="00C67F33">
      <w:pPr>
        <w:spacing w:after="0" w:line="240" w:lineRule="auto"/>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 xml:space="preserve">Odredbom članka 7.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 u stavku 4. iza riječi: „sjednice“ brisan je zarez, a riječi: „Odboru za izbor i imenovanja koji je dužan“ zamijenjene su riječima: „pročelniku nadležnom za poslove Županijske skupštine. Odbor za izbor i imenovanja će“.</w:t>
      </w:r>
    </w:p>
    <w:p w14:paraId="5756AE46" w14:textId="77777777" w:rsidR="00122B87" w:rsidRPr="002D09C4" w:rsidRDefault="00122B87" w:rsidP="00C354F1">
      <w:pPr>
        <w:spacing w:after="0" w:line="320" w:lineRule="exact"/>
        <w:ind w:firstLine="708"/>
        <w:jc w:val="both"/>
        <w:rPr>
          <w:rFonts w:ascii="Times New Roman" w:hAnsi="Times New Roman" w:cs="Times New Roman"/>
          <w:color w:val="000000" w:themeColor="text1"/>
          <w:sz w:val="24"/>
          <w:szCs w:val="24"/>
        </w:rPr>
      </w:pPr>
    </w:p>
    <w:p w14:paraId="3368A5B2"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Članak 15. </w:t>
      </w:r>
    </w:p>
    <w:p w14:paraId="50A97794"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p>
    <w:p w14:paraId="105D4169" w14:textId="77777777" w:rsidR="000A4335" w:rsidRPr="002D09C4" w:rsidRDefault="000A4335" w:rsidP="000A4335">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Izbor predsjednika i potpredsjednika Županijske skupštine obavlja se glasovanjem zasebno za svakog kandidata.</w:t>
      </w:r>
    </w:p>
    <w:p w14:paraId="64A3080C" w14:textId="77777777" w:rsidR="000A4335" w:rsidRPr="002D09C4" w:rsidRDefault="000A4335" w:rsidP="000A4335">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 xml:space="preserve">Predsjednik i potpredsjednici Županijske skupštine biraju se javnim glasovanjem, većinom glasova svih članova Županijske skupštine. </w:t>
      </w:r>
    </w:p>
    <w:p w14:paraId="5D78A952" w14:textId="77777777" w:rsidR="000A4335" w:rsidRPr="002D09C4" w:rsidRDefault="000A4335" w:rsidP="000A4335">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Nakon što je izabran predsjednik Županijske skupštine preuzima predsjedanje sjednicom.</w:t>
      </w:r>
    </w:p>
    <w:p w14:paraId="79049D61" w14:textId="77777777" w:rsidR="000A4335" w:rsidRPr="002D09C4" w:rsidRDefault="000A4335" w:rsidP="000A4335">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lastRenderedPageBreak/>
        <w:t>Ukoliko je predloženo više kandidata za predsjednika, odnosno potpredsjednika Županijske skupštine, a u prvom krugu glasovanja ni jedan kandidat ne dobije većinu glasova svih članova Županijske skupštine, glasuje se ponovo, a u drugi krug ulaze dva kandidata koji su dobili najveći broj glasova.</w:t>
      </w:r>
    </w:p>
    <w:p w14:paraId="41169656" w14:textId="77777777" w:rsidR="000A4335" w:rsidRPr="002D09C4" w:rsidRDefault="000A4335" w:rsidP="000A4335">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U slučaju da ni u ponovljenom glasovanju ni jedan kandidat za predsjednika ne dobije potrebnu većinu glasova, sjednica Županijske skupštine se završava i o tome se obavještava ovlašteni sazivač ako ju je sazvala osoba iz članka 4. stavka 3. ovog Poslovnika.</w:t>
      </w:r>
    </w:p>
    <w:p w14:paraId="784A56C7" w14:textId="4FF5597E" w:rsidR="000A4335" w:rsidRPr="002D09C4" w:rsidRDefault="000A4335" w:rsidP="00C7718A">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olor w:val="000000" w:themeColor="text1"/>
          <w:sz w:val="24"/>
          <w:szCs w:val="24"/>
        </w:rPr>
        <w:t>U slučaju da u ponovljenom glasovanju ni jedan kandidat za potpredsjednike ne dobije potrebnu većinu glasova, prijedlog se skida s dnevnog reda.</w:t>
      </w:r>
    </w:p>
    <w:p w14:paraId="75A1FA33" w14:textId="77777777" w:rsidR="0061677C" w:rsidRPr="002D09C4" w:rsidRDefault="0061677C" w:rsidP="00C7718A">
      <w:pPr>
        <w:spacing w:after="0" w:line="320" w:lineRule="exact"/>
        <w:jc w:val="both"/>
        <w:rPr>
          <w:rFonts w:ascii="Times New Roman" w:hAnsi="Times New Roman" w:cs="Times New Roman"/>
          <w:i/>
          <w:color w:val="000000" w:themeColor="text1"/>
          <w:sz w:val="24"/>
          <w:szCs w:val="24"/>
        </w:rPr>
      </w:pPr>
    </w:p>
    <w:p w14:paraId="56F0143E" w14:textId="72F68039" w:rsidR="00C67F33" w:rsidRPr="002D09C4" w:rsidRDefault="00C67F33" w:rsidP="00C7718A">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i/>
          <w:color w:val="000000" w:themeColor="text1"/>
          <w:sz w:val="24"/>
          <w:szCs w:val="24"/>
        </w:rPr>
        <w:t xml:space="preserve">Odredbom članka 8.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 članak 15. je izmijenjen.</w:t>
      </w:r>
    </w:p>
    <w:p w14:paraId="5345636B" w14:textId="77777777" w:rsidR="00C67F33" w:rsidRPr="002D09C4" w:rsidRDefault="00C67F33" w:rsidP="00C354F1">
      <w:pPr>
        <w:spacing w:after="0" w:line="320" w:lineRule="exact"/>
        <w:jc w:val="center"/>
        <w:rPr>
          <w:rFonts w:ascii="Times New Roman" w:hAnsi="Times New Roman" w:cs="Times New Roman"/>
          <w:b/>
          <w:bCs/>
          <w:color w:val="000000" w:themeColor="text1"/>
          <w:sz w:val="24"/>
          <w:szCs w:val="24"/>
        </w:rPr>
      </w:pPr>
    </w:p>
    <w:p w14:paraId="2803D1FF"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16.</w:t>
      </w:r>
    </w:p>
    <w:p w14:paraId="359BDA1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70B400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Nakon izbora predsjednika i potpredsjednika Županijske skupštine na konstituirajućoj sjednici biraju se predsjednik, potpredsjednik  i članovi Odbora za statut i poslovnik te Odbora za financije i proračun, a sastav im približno treba odgovarati stranačkom sastavu Županijske skupštine.</w:t>
      </w:r>
    </w:p>
    <w:p w14:paraId="45A4674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Odbori navedeni u stavku 1. ovog članka biraju se na prijedlog Odbora za izbor i imenovanja ili najmanje jedne petine članova Županijske skupštine.</w:t>
      </w:r>
    </w:p>
    <w:p w14:paraId="4F1A9F47" w14:textId="77777777" w:rsidR="009A2F2E" w:rsidRPr="002D09C4" w:rsidRDefault="009A2F2E" w:rsidP="00C354F1">
      <w:pPr>
        <w:spacing w:after="0" w:line="320" w:lineRule="exact"/>
        <w:jc w:val="both"/>
        <w:rPr>
          <w:rFonts w:ascii="Times New Roman" w:hAnsi="Times New Roman" w:cs="Times New Roman"/>
          <w:color w:val="000000" w:themeColor="text1"/>
          <w:sz w:val="24"/>
          <w:szCs w:val="24"/>
        </w:rPr>
      </w:pPr>
    </w:p>
    <w:p w14:paraId="4B5D3F22"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17.</w:t>
      </w:r>
    </w:p>
    <w:p w14:paraId="534BDB1C"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2021A04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ab/>
      </w:r>
      <w:r w:rsidRPr="002D09C4">
        <w:rPr>
          <w:rFonts w:ascii="Times New Roman" w:hAnsi="Times New Roman" w:cs="Times New Roman"/>
          <w:color w:val="000000" w:themeColor="text1"/>
          <w:sz w:val="24"/>
          <w:szCs w:val="24"/>
        </w:rPr>
        <w:t>Nakon izbora osoba i tijela iz članka 7. ovog Poslovnika, predsjednik Županijske skupštine, Župan ili najmanje jedna trećina članova Županijske skupštine mogu na konstituirajućoj sjednici predložiti dopunu dnevnog reda.</w:t>
      </w:r>
    </w:p>
    <w:p w14:paraId="450DCAB5"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3D266D9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18.</w:t>
      </w:r>
    </w:p>
    <w:p w14:paraId="064688DB"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5AFCF4F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Predsjednika, potpredsjednika i članove ostalih radnih tijela Županijske skupštine bira Županijska skupština na prijedlog Odbora za izbor i imenovanja ili najmanje jedne petine članova Županijske skupštine.</w:t>
      </w:r>
    </w:p>
    <w:p w14:paraId="354EF63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Prijedlozi iz stavka 1. ovog članka moraju biti podneseni u pisanom obliku i podržani potpisima članova Županijske skupštine. </w:t>
      </w:r>
    </w:p>
    <w:p w14:paraId="3149265A"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Ukoliko prijedlog Odbora dobije potrebnu većinu ne glasuje se o prijedlogu najmanje jedne petine članova Županijske skupštine.</w:t>
      </w:r>
    </w:p>
    <w:p w14:paraId="5E511A45"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p>
    <w:p w14:paraId="68699F28"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19.</w:t>
      </w:r>
    </w:p>
    <w:p w14:paraId="370BB66C"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57620E7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izbor i imenovanja ima uvijek pravo predložiti izbor i imenovanja osoba iz nadležnosti Županijske skupštine, neovisno o drugim predlagateljima, izuzev kada je pravo predlaganja zakonom, Statutom i Poslovnikom izričito stavljeno u nadležnost određenog predlagatelja.</w:t>
      </w:r>
    </w:p>
    <w:p w14:paraId="67D2FFF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Predlagatelji ovlašteni zakonom, Statutom i Poslovnikom za izbor i imenovanja, ovlašteni su i za predlaganje razrješenja, osim ako zakonom, Statutom ili Poslovnikom nije određeno drugačije.</w:t>
      </w:r>
    </w:p>
    <w:p w14:paraId="24B395A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8811477"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Članak 20. </w:t>
      </w:r>
    </w:p>
    <w:p w14:paraId="2AFAE92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76D05C4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ab/>
      </w:r>
      <w:r w:rsidRPr="002D09C4">
        <w:rPr>
          <w:rFonts w:ascii="Times New Roman" w:hAnsi="Times New Roman" w:cs="Times New Roman"/>
          <w:color w:val="000000" w:themeColor="text1"/>
          <w:sz w:val="24"/>
          <w:szCs w:val="24"/>
        </w:rPr>
        <w:t xml:space="preserve">Predsjednik i potpredsjednici </w:t>
      </w:r>
      <w:r w:rsidRPr="002D09C4">
        <w:rPr>
          <w:rFonts w:ascii="Times New Roman" w:hAnsi="Times New Roman" w:cs="Times New Roman"/>
          <w:color w:val="000000" w:themeColor="text1"/>
          <w:sz w:val="24"/>
          <w:szCs w:val="24"/>
        </w:rPr>
        <w:tab/>
        <w:t>Županijske skupštine mogu se razriješiti dužnosti na temelju podnesenog prijedloga od strane Odbora za izbor i imenovanja ili najmanje deset članova Županijske skupštine, potvrđenog njihovim potpisom.</w:t>
      </w:r>
    </w:p>
    <w:p w14:paraId="3271167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za razrješenje dostavlja se predsjedniku Županijske skupštine u pisanom obliku i mora sadržavati obrazloženje.</w:t>
      </w:r>
    </w:p>
    <w:p w14:paraId="3776B04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odnosno potpredsjednik Županijske skupštine imaju se pravo očitovati o podnesenom prijedlogu u roku od osam dana od dana dostave prijedloga.</w:t>
      </w:r>
    </w:p>
    <w:p w14:paraId="5F54D18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dužan je prijedlog uvrstiti u dnevni red sjednice koja se mora održati u roku od 30 dana od zaprimanja prijedloga.</w:t>
      </w:r>
    </w:p>
    <w:p w14:paraId="53F81EE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Odluka o razrješenju predsjednika i potpredsjednika donosi se većinom glasova svih članova Županijske skupštine.  </w:t>
      </w:r>
    </w:p>
    <w:p w14:paraId="70C6A0D1" w14:textId="77777777" w:rsidR="005F0940" w:rsidRPr="002D09C4" w:rsidRDefault="005F0940" w:rsidP="00C354F1">
      <w:pPr>
        <w:spacing w:after="0" w:line="320" w:lineRule="exact"/>
        <w:jc w:val="both"/>
        <w:rPr>
          <w:rFonts w:ascii="Times New Roman" w:hAnsi="Times New Roman" w:cs="Times New Roman"/>
          <w:color w:val="000000" w:themeColor="text1"/>
          <w:sz w:val="24"/>
          <w:szCs w:val="24"/>
        </w:rPr>
      </w:pPr>
    </w:p>
    <w:p w14:paraId="0F145968"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Članak 21. </w:t>
      </w:r>
    </w:p>
    <w:p w14:paraId="1AB6986A"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6A01E5B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Prijedlozi za izbor i imenovanja iz nadležnosti Županijske skupštine pored imena i prezimena te podatka o prebivalištu, sadržavaju podatak o stručnoj spremi, zanimanju, dobi ili neki drugi podatak kada oni postavljaju poseban uvjet za izbor odnosno imenovanje.</w:t>
      </w:r>
    </w:p>
    <w:p w14:paraId="65D74538"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0E87731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22.</w:t>
      </w:r>
    </w:p>
    <w:p w14:paraId="7D5671C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8588D6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Izbor odnosno imenovanja ostalih osoba koje na određene dužnosti bira ili imenuje Županijska skupština, obavlja se odgovarajućom primjenom odredaba Poslovnika kojima je reguliran izbor predsjednika Županijske skupštine, odnosno izbor radnih tijela Županijske skupštine i uz uvažavanje posebnih odredaba o ovlaštenim predlagateljima, o potrebnoj većini glasova koja je za donošenje određene odluke o izboru odnosno imenovanju utvrđena, odnosno o nekom drugom kriteriju, a sukladno zakonu, podzakonskim aktima i općim aktima Županije. </w:t>
      </w:r>
    </w:p>
    <w:p w14:paraId="783590A4" w14:textId="77777777" w:rsidR="005F0940" w:rsidRPr="002D09C4" w:rsidRDefault="005F0940" w:rsidP="00C354F1">
      <w:pPr>
        <w:spacing w:after="0" w:line="320" w:lineRule="exact"/>
        <w:jc w:val="both"/>
        <w:rPr>
          <w:rFonts w:ascii="Times New Roman" w:hAnsi="Times New Roman" w:cs="Times New Roman"/>
          <w:color w:val="000000" w:themeColor="text1"/>
          <w:sz w:val="24"/>
          <w:szCs w:val="24"/>
        </w:rPr>
      </w:pPr>
    </w:p>
    <w:p w14:paraId="39FAD6E5"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III. PRAVA I DUŽNOSTI ČLANOVA ŽUPANIJSKE SKUPŠTINE</w:t>
      </w:r>
    </w:p>
    <w:p w14:paraId="6712D7A5"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58E7C795"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Članak 23. </w:t>
      </w:r>
    </w:p>
    <w:p w14:paraId="4EE07585"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140959B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Funkcija članova Županijske skupštine je počasna i za to ne primaju plaću, već imaju pravo na naknadu sukladno posebnoj odluci Županijske skupštine.</w:t>
      </w:r>
    </w:p>
    <w:p w14:paraId="45C3989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Članovi Županijske skupštine nemaju obvezujući mandat i nisu opozivi.</w:t>
      </w:r>
    </w:p>
    <w:p w14:paraId="7BC2EF1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05C2632"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Članak 24. </w:t>
      </w:r>
    </w:p>
    <w:p w14:paraId="6A320CF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D28B13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 Županijske skupštine ima prava i dužnosti utvrđene zakonom, Statutom, Poslovnikom i drugim aktima Županijske skupštine, a osobito:</w:t>
      </w:r>
    </w:p>
    <w:p w14:paraId="3D240790"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prisustvovati sjednicama Županijske skupštine, </w:t>
      </w:r>
    </w:p>
    <w:p w14:paraId="2A430511"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raspravljati i glasovati o svakom pitanju koje je na dnevnom redu, </w:t>
      </w:r>
    </w:p>
    <w:p w14:paraId="68262A46"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predlagati Županijskoj skupštini donošenje akata, </w:t>
      </w:r>
    </w:p>
    <w:p w14:paraId="1B30BC1D"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podnositi prijedloge akata te amandmane, </w:t>
      </w:r>
    </w:p>
    <w:p w14:paraId="37AD619A"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postavljati pitanja iz djelokruga rada Županijske skupštine, </w:t>
      </w:r>
    </w:p>
    <w:p w14:paraId="11862C36"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post</w:t>
      </w:r>
      <w:r w:rsidR="000A4335" w:rsidRPr="002D09C4">
        <w:rPr>
          <w:rFonts w:ascii="Times New Roman" w:hAnsi="Times New Roman" w:cs="Times New Roman"/>
          <w:color w:val="000000" w:themeColor="text1"/>
          <w:sz w:val="24"/>
          <w:szCs w:val="24"/>
        </w:rPr>
        <w:t xml:space="preserve">avljati pitanja Županu, zamjeniku </w:t>
      </w:r>
      <w:r w:rsidRPr="002D09C4">
        <w:rPr>
          <w:rFonts w:ascii="Times New Roman" w:hAnsi="Times New Roman" w:cs="Times New Roman"/>
          <w:color w:val="000000" w:themeColor="text1"/>
          <w:sz w:val="24"/>
          <w:szCs w:val="24"/>
        </w:rPr>
        <w:t>župana, pročelnicima upravnih tijela Koprivničko-križevačke županije (u daljnjem tekstu: Županija), ravnateljima županijskih ustanova koja se odnose na  njihov rad ili na poslove iz njihovog  djelokruga,</w:t>
      </w:r>
    </w:p>
    <w:p w14:paraId="635AD03B"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sudjelovati na sjednicama radnih tijela Županijske skupštine, a u radnim tijelima Županijske skupštine  kojih je član raspravljati i glasovati, </w:t>
      </w:r>
    </w:p>
    <w:p w14:paraId="2DF3659D" w14:textId="77777777" w:rsidR="00C120E2" w:rsidRPr="002D09C4" w:rsidRDefault="00C120E2" w:rsidP="00C354F1">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biti članom u najviše tri radna tijela Županijske skupštine u koje ga izabere Županijska skupština, </w:t>
      </w:r>
    </w:p>
    <w:p w14:paraId="6D8E0D60" w14:textId="77777777" w:rsidR="00C120E2" w:rsidRPr="002D09C4" w:rsidRDefault="00C120E2" w:rsidP="0075609F">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tražiti i dobiti podatke potrebne za obavljanje dužnosti član Županijske skupštine od upravnih tijela Županije te u svezi s time koristiti nj</w:t>
      </w:r>
      <w:r w:rsidR="000A4335" w:rsidRPr="002D09C4">
        <w:rPr>
          <w:rFonts w:ascii="Times New Roman" w:hAnsi="Times New Roman" w:cs="Times New Roman"/>
          <w:color w:val="000000" w:themeColor="text1"/>
          <w:sz w:val="24"/>
          <w:szCs w:val="24"/>
        </w:rPr>
        <w:t>ihove stručne i tehničke usluge,</w:t>
      </w:r>
    </w:p>
    <w:p w14:paraId="1B322476" w14:textId="59FAF313" w:rsidR="0075609F" w:rsidRPr="002D09C4" w:rsidRDefault="000A4335" w:rsidP="00A5026D">
      <w:pPr>
        <w:numPr>
          <w:ilvl w:val="0"/>
          <w:numId w:val="2"/>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pravo uvida u registar birača za vrijeme obavljanja dužnosti.</w:t>
      </w:r>
    </w:p>
    <w:p w14:paraId="5AE9C0CA" w14:textId="77777777" w:rsidR="0061677C" w:rsidRPr="002D09C4" w:rsidRDefault="0061677C" w:rsidP="00A5026D">
      <w:pPr>
        <w:spacing w:after="0" w:line="240" w:lineRule="auto"/>
        <w:jc w:val="both"/>
        <w:rPr>
          <w:rFonts w:ascii="Times New Roman" w:hAnsi="Times New Roman" w:cs="Times New Roman"/>
          <w:i/>
          <w:color w:val="000000" w:themeColor="text1"/>
          <w:sz w:val="24"/>
          <w:szCs w:val="24"/>
        </w:rPr>
      </w:pPr>
    </w:p>
    <w:p w14:paraId="355F4016" w14:textId="73032685" w:rsidR="004A4625" w:rsidRPr="002D09C4" w:rsidRDefault="004A4625" w:rsidP="00A5026D">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3. Poslovničke odluke o izmjenama i dopunama Poslovnika Županijske skupštine Koprivničko-križevačke županije („Službeni glasnik Koprivničko-križevačke županije“ broj 15/17.) stupila na snagu 13. listopada 2017. godine, u podstavku 9. brisana je riječ „te“ i stavljena je to</w:t>
      </w:r>
      <w:r w:rsidR="00A5026D" w:rsidRPr="002D09C4">
        <w:rPr>
          <w:rFonts w:ascii="Times New Roman" w:hAnsi="Times New Roman" w:cs="Times New Roman"/>
          <w:i/>
          <w:color w:val="000000" w:themeColor="text1"/>
          <w:sz w:val="24"/>
          <w:szCs w:val="24"/>
        </w:rPr>
        <w:t>čka, a podstavak 10. je brisan.</w:t>
      </w:r>
    </w:p>
    <w:p w14:paraId="00121A6E" w14:textId="77777777" w:rsidR="0061677C" w:rsidRPr="002D09C4" w:rsidRDefault="0061677C" w:rsidP="00C67F33">
      <w:pPr>
        <w:spacing w:after="0" w:line="320" w:lineRule="exact"/>
        <w:jc w:val="both"/>
        <w:rPr>
          <w:rFonts w:ascii="Times New Roman" w:hAnsi="Times New Roman" w:cs="Times New Roman"/>
          <w:i/>
          <w:color w:val="000000" w:themeColor="text1"/>
          <w:sz w:val="24"/>
          <w:szCs w:val="24"/>
        </w:rPr>
      </w:pPr>
    </w:p>
    <w:p w14:paraId="222A5D71" w14:textId="12AC890B" w:rsidR="00C67F33" w:rsidRPr="002D09C4" w:rsidRDefault="00C67F33" w:rsidP="00C67F33">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9.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 xml:space="preserve">h lokalnih izbora za članove predstavničkih tijela jedinica </w:t>
      </w:r>
      <w:r w:rsidRPr="002D09C4">
        <w:rPr>
          <w:rFonts w:ascii="Times New Roman" w:hAnsi="Times New Roman" w:cs="Times New Roman"/>
          <w:i/>
          <w:color w:val="000000" w:themeColor="text1"/>
          <w:sz w:val="24"/>
          <w:szCs w:val="24"/>
        </w:rPr>
        <w:lastRenderedPageBreak/>
        <w:t>lokalne i područne (regionalne) samouprave te općinske načelnike, gradonačelnike i župane, 2021. godine; u podstavku 6. riječ: „zamjenicima“ zamijenjena je riječju: „zamjeniku“, u podstavku 9. točka je zamijenjena zarezom i iza podstavka 9. je dodan novi podstavak 10.</w:t>
      </w:r>
      <w:r w:rsidRPr="002D09C4">
        <w:rPr>
          <w:rFonts w:ascii="Times New Roman" w:hAnsi="Times New Roman"/>
          <w:color w:val="000000" w:themeColor="text1"/>
          <w:sz w:val="24"/>
          <w:szCs w:val="24"/>
        </w:rPr>
        <w:t xml:space="preserve"> </w:t>
      </w:r>
    </w:p>
    <w:p w14:paraId="4E4F7C89" w14:textId="77777777" w:rsidR="00C67F33" w:rsidRPr="002D09C4" w:rsidRDefault="00C67F33" w:rsidP="00C67F33">
      <w:pPr>
        <w:spacing w:after="0" w:line="320" w:lineRule="exact"/>
        <w:jc w:val="both"/>
        <w:rPr>
          <w:rFonts w:ascii="Times New Roman" w:hAnsi="Times New Roman" w:cs="Times New Roman"/>
          <w:b/>
          <w:bCs/>
          <w:color w:val="000000" w:themeColor="text1"/>
          <w:sz w:val="24"/>
          <w:szCs w:val="24"/>
        </w:rPr>
      </w:pPr>
    </w:p>
    <w:p w14:paraId="5A696E5B"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Članak 25. </w:t>
      </w:r>
    </w:p>
    <w:p w14:paraId="19BB8A0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AABEB44"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 Županijske skupštine ne može biti kazneno gonjen niti odgovoran na bilo koji drugi način zbog glasovanja, izjava ili iznesenih mišljenja i stavova na sjednicama Županijske skupštine.</w:t>
      </w:r>
    </w:p>
    <w:p w14:paraId="406D61AD" w14:textId="77777777" w:rsidR="00C120E2" w:rsidRPr="002D09C4" w:rsidRDefault="00C120E2" w:rsidP="005F0940">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 Županijske skupštine je dužan čuvati tajnost podataka, koji su određeni kao tajni sukladno pozitivnim propisima, a koje sazna za vrijeme obnašanja dužnosti član Županijske skupštine.</w:t>
      </w:r>
    </w:p>
    <w:p w14:paraId="3F48F8B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D7B9B7D"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26.</w:t>
      </w:r>
    </w:p>
    <w:p w14:paraId="3A08FE06"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0606108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ab/>
      </w:r>
      <w:r w:rsidRPr="002D09C4">
        <w:rPr>
          <w:rFonts w:ascii="Times New Roman" w:hAnsi="Times New Roman" w:cs="Times New Roman"/>
          <w:color w:val="000000" w:themeColor="text1"/>
          <w:sz w:val="24"/>
          <w:szCs w:val="24"/>
        </w:rPr>
        <w:t>Član Županijske skupštine koji nije u mogućnosti prisustvovati sjednici Županijske skupštine ili radnog tijela Županijske skupštine kojeg je član, dužan je o tome na vrijeme obavijestiti predsjednika Županijske skupštine odnosno predsjednika radnog tijela Županijske skupštine putem županijskog upravnog tijela koje obavlja stručne poslove za Županijsku skupštinu (u daljnjem tekstu: upravno tijelo nadležno za poslove Županijske skupštine).</w:t>
      </w:r>
    </w:p>
    <w:p w14:paraId="683DE07E" w14:textId="42B8849A" w:rsidR="00C120E2" w:rsidRPr="002D09C4" w:rsidRDefault="00CB4722" w:rsidP="006A7D00">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 Županijske skupštine ima pravo na opravdani izostanak s posla radi sudjelovanja u radu Županijske s</w:t>
      </w:r>
      <w:r w:rsidR="000A4335" w:rsidRPr="002D09C4">
        <w:rPr>
          <w:rFonts w:ascii="Times New Roman" w:hAnsi="Times New Roman" w:cs="Times New Roman"/>
          <w:color w:val="000000" w:themeColor="text1"/>
          <w:sz w:val="24"/>
          <w:szCs w:val="24"/>
        </w:rPr>
        <w:t xml:space="preserve">kupštine i njenih radnih tijela, sukladno sporazumu s poslodavcem. </w:t>
      </w:r>
    </w:p>
    <w:p w14:paraId="02280190" w14:textId="77777777" w:rsidR="0061677C" w:rsidRPr="002D09C4" w:rsidRDefault="0061677C" w:rsidP="00322DA3">
      <w:pPr>
        <w:spacing w:after="0" w:line="240" w:lineRule="auto"/>
        <w:jc w:val="both"/>
        <w:rPr>
          <w:rFonts w:ascii="Times New Roman" w:hAnsi="Times New Roman" w:cs="Times New Roman"/>
          <w:i/>
          <w:color w:val="000000" w:themeColor="text1"/>
          <w:sz w:val="24"/>
          <w:szCs w:val="24"/>
        </w:rPr>
      </w:pPr>
    </w:p>
    <w:p w14:paraId="52C10370" w14:textId="0EA2446F" w:rsidR="00C67F33" w:rsidRPr="002D09C4" w:rsidRDefault="00322DA3" w:rsidP="00322DA3">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2. Poslovničke odluke o izmjenama i dopunama Poslovnika Županijske skupštine Koprivničko-križevačke županije („Službeni glasnik Koprivničko-križevačke županije“ broj 2/18.) stupila na snagu 10. ožujka 2018. godine, dodan je stavak 2.</w:t>
      </w:r>
    </w:p>
    <w:p w14:paraId="47E81EF8" w14:textId="77777777" w:rsidR="0061677C" w:rsidRPr="002D09C4" w:rsidRDefault="0061677C" w:rsidP="00322DA3">
      <w:pPr>
        <w:spacing w:after="0" w:line="240" w:lineRule="auto"/>
        <w:jc w:val="both"/>
        <w:rPr>
          <w:rFonts w:ascii="Times New Roman" w:hAnsi="Times New Roman" w:cs="Times New Roman"/>
          <w:i/>
          <w:color w:val="000000" w:themeColor="text1"/>
          <w:sz w:val="24"/>
          <w:szCs w:val="24"/>
        </w:rPr>
      </w:pPr>
    </w:p>
    <w:p w14:paraId="51ADCA89" w14:textId="1B452D50" w:rsidR="00C67F33" w:rsidRPr="002D09C4" w:rsidRDefault="00C67F33" w:rsidP="00322DA3">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10.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 xml:space="preserve">h lokalnih izbora za članove predstavničkih tijela jedinica lokalne i područne (regionalne) samouprave te općinske načelnike, gradonačelnike i župane, 2021. godine; u stavku 2. riječ: „neplaćeni“ je brisana, točka na kraju rečenice zamijenjena je zarezom i dodane su riječi: „sukladno sporazumu s poslodavcem. </w:t>
      </w:r>
    </w:p>
    <w:p w14:paraId="105CC80E" w14:textId="6136535B" w:rsidR="00DD128C" w:rsidRPr="002D09C4" w:rsidRDefault="00DD128C" w:rsidP="00EE48A7">
      <w:pPr>
        <w:spacing w:after="0" w:line="320" w:lineRule="exact"/>
        <w:rPr>
          <w:rFonts w:ascii="Times New Roman" w:hAnsi="Times New Roman" w:cs="Times New Roman"/>
          <w:b/>
          <w:bCs/>
          <w:color w:val="000000" w:themeColor="text1"/>
          <w:sz w:val="24"/>
          <w:szCs w:val="24"/>
        </w:rPr>
      </w:pPr>
    </w:p>
    <w:p w14:paraId="5273714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27.</w:t>
      </w:r>
    </w:p>
    <w:p w14:paraId="31CD0FA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711397D" w14:textId="3D461072"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 Županijske skupštine ima pravo tražiti obavijesti i objašnjenja od predsjednika Županijske skupštine i predsjednika radnih tijela Županijske skupštine o radu tijela kojima oni predsjedaju.</w:t>
      </w:r>
    </w:p>
    <w:p w14:paraId="1ACCA5E0" w14:textId="77777777" w:rsidR="00EE48A7" w:rsidRDefault="00EE48A7" w:rsidP="00C354F1">
      <w:pPr>
        <w:spacing w:after="0" w:line="320" w:lineRule="exact"/>
        <w:jc w:val="center"/>
        <w:rPr>
          <w:rFonts w:ascii="Times New Roman" w:hAnsi="Times New Roman" w:cs="Times New Roman"/>
          <w:b/>
          <w:bCs/>
          <w:color w:val="000000" w:themeColor="text1"/>
          <w:sz w:val="24"/>
          <w:szCs w:val="24"/>
        </w:rPr>
      </w:pPr>
    </w:p>
    <w:p w14:paraId="1AD76407" w14:textId="7340DF8A"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28.</w:t>
      </w:r>
    </w:p>
    <w:p w14:paraId="54251E6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F0D6383" w14:textId="77777777" w:rsidR="00C120E2" w:rsidRPr="002D09C4" w:rsidRDefault="00C120E2" w:rsidP="00C354F1">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color w:val="000000" w:themeColor="text1"/>
          <w:lang w:val="hr-HR"/>
        </w:rPr>
        <w:tab/>
        <w:t>Upravno tijelo nadležno za poslove Županijske skupštine dužno je članu Županijske skupštine pružiti pomoć u obavljanju njegove funkcije, a naročito u izradi prijedloga koje on podnosi, u obavljanju poslova i zadataka koje mu je povjerilo radno tijelo Županijske skupštine, osigurati mu dopunsku dokumentaciju za pojedine teme ili predmete koji su na dnevnom redu sjednice Županijske skupštine ili njenih radnih tijela, a može tražiti i stručne obavijesti i objašnjenja radi potpunijeg upoznavanja i praćenja problema na koje nailazi u obavljanju funkcije član Županijske skupštine.</w:t>
      </w:r>
    </w:p>
    <w:p w14:paraId="2FAF749A" w14:textId="77777777" w:rsidR="003557AB" w:rsidRPr="002D09C4" w:rsidRDefault="003557AB" w:rsidP="000A4335">
      <w:pPr>
        <w:spacing w:after="0" w:line="320" w:lineRule="exact"/>
        <w:rPr>
          <w:rFonts w:ascii="Times New Roman" w:hAnsi="Times New Roman" w:cs="Times New Roman"/>
          <w:b/>
          <w:bCs/>
          <w:color w:val="000000" w:themeColor="text1"/>
          <w:sz w:val="24"/>
          <w:szCs w:val="24"/>
        </w:rPr>
      </w:pPr>
    </w:p>
    <w:p w14:paraId="791913E1"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29.</w:t>
      </w:r>
    </w:p>
    <w:p w14:paraId="521C9A1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E4F7DC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 prisustvovanju člana Županijske skupštine sjednicama Županijske skupštine i njenih radnih tijela vodi se evidencija.</w:t>
      </w:r>
    </w:p>
    <w:p w14:paraId="1FB814E9" w14:textId="131DB091" w:rsidR="005F0940" w:rsidRPr="002D09C4" w:rsidRDefault="00C120E2" w:rsidP="00C70B2F">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 Način vođenja evidencije utvrđuje pročelnik nadležan </w:t>
      </w:r>
      <w:r w:rsidR="00BF453E" w:rsidRPr="002D09C4">
        <w:rPr>
          <w:rFonts w:ascii="Times New Roman" w:hAnsi="Times New Roman" w:cs="Times New Roman"/>
          <w:color w:val="000000" w:themeColor="text1"/>
          <w:sz w:val="24"/>
          <w:szCs w:val="24"/>
        </w:rPr>
        <w:t>za poslove Županijske skupštine</w:t>
      </w:r>
      <w:r w:rsidR="005F0940" w:rsidRPr="002D09C4">
        <w:rPr>
          <w:rFonts w:ascii="Times New Roman" w:hAnsi="Times New Roman" w:cs="Times New Roman"/>
          <w:color w:val="000000" w:themeColor="text1"/>
          <w:sz w:val="24"/>
          <w:szCs w:val="24"/>
        </w:rPr>
        <w:t>.</w:t>
      </w:r>
    </w:p>
    <w:p w14:paraId="2EF2C9EC" w14:textId="77777777" w:rsidR="0061677C" w:rsidRPr="002D09C4" w:rsidRDefault="0061677C" w:rsidP="0013674F">
      <w:pPr>
        <w:spacing w:after="0" w:line="320" w:lineRule="exact"/>
        <w:jc w:val="both"/>
        <w:rPr>
          <w:rFonts w:ascii="Times New Roman" w:hAnsi="Times New Roman" w:cs="Times New Roman"/>
          <w:i/>
          <w:color w:val="000000" w:themeColor="text1"/>
          <w:sz w:val="24"/>
          <w:szCs w:val="24"/>
        </w:rPr>
      </w:pPr>
    </w:p>
    <w:p w14:paraId="7406F9DF" w14:textId="50AA43AB" w:rsidR="0013674F" w:rsidRPr="002D09C4" w:rsidRDefault="0013674F" w:rsidP="0013674F">
      <w:pPr>
        <w:spacing w:after="0" w:line="320" w:lineRule="exact"/>
        <w:jc w:val="both"/>
        <w:rPr>
          <w:rFonts w:ascii="Times New Roman" w:hAnsi="Times New Roman"/>
          <w:color w:val="000000" w:themeColor="text1"/>
          <w:sz w:val="24"/>
          <w:szCs w:val="24"/>
          <w:lang w:eastAsia="hr-HR"/>
        </w:rPr>
      </w:pPr>
      <w:r w:rsidRPr="002D09C4">
        <w:rPr>
          <w:rFonts w:ascii="Times New Roman" w:hAnsi="Times New Roman" w:cs="Times New Roman"/>
          <w:i/>
          <w:color w:val="000000" w:themeColor="text1"/>
          <w:sz w:val="24"/>
          <w:szCs w:val="24"/>
        </w:rPr>
        <w:t xml:space="preserve">Odredbom članka 11.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 u stavku 2. riječi: „pročelnik županijskog upravnog tijela nadležnog za poslove Županijske skupštine (u daljnjem tekstu: pročelnik nadležan za poslove Županijske skupštine)“ zamijenjene su riječima: „pročelnik nadležan za poslove Županijske skupštine“.</w:t>
      </w:r>
    </w:p>
    <w:p w14:paraId="4AACC7F0" w14:textId="77777777" w:rsidR="0013674F" w:rsidRPr="002D09C4" w:rsidRDefault="0013674F" w:rsidP="00C354F1">
      <w:pPr>
        <w:spacing w:after="0" w:line="320" w:lineRule="exact"/>
        <w:ind w:firstLine="720"/>
        <w:jc w:val="both"/>
        <w:rPr>
          <w:rFonts w:ascii="Times New Roman" w:hAnsi="Times New Roman" w:cs="Times New Roman"/>
          <w:color w:val="000000" w:themeColor="text1"/>
          <w:sz w:val="24"/>
          <w:szCs w:val="24"/>
        </w:rPr>
      </w:pPr>
    </w:p>
    <w:p w14:paraId="617F19A1"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b/>
          <w:bCs/>
          <w:color w:val="000000" w:themeColor="text1"/>
          <w:sz w:val="24"/>
          <w:szCs w:val="24"/>
        </w:rPr>
        <w:t>Članak 30.</w:t>
      </w:r>
    </w:p>
    <w:p w14:paraId="64070E5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DBE7CD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Članu Županijske skupštine se dostavljaju:</w:t>
      </w:r>
    </w:p>
    <w:p w14:paraId="35A6159B" w14:textId="4FE28D13" w:rsidR="004A4625" w:rsidRPr="002D09C4" w:rsidRDefault="00C120E2" w:rsidP="00C70B2F">
      <w:pPr>
        <w:pStyle w:val="Podnaslov"/>
        <w:spacing w:after="0" w:line="320" w:lineRule="exact"/>
        <w:jc w:val="both"/>
        <w:rPr>
          <w:rFonts w:ascii="Times New Roman" w:hAnsi="Times New Roman" w:cs="Times New Roman"/>
          <w:color w:val="000000" w:themeColor="text1"/>
          <w:lang w:val="hr-HR"/>
        </w:rPr>
      </w:pPr>
      <w:r w:rsidRPr="002D09C4">
        <w:rPr>
          <w:rFonts w:ascii="Times New Roman" w:hAnsi="Times New Roman" w:cs="Times New Roman"/>
          <w:color w:val="000000" w:themeColor="text1"/>
          <w:lang w:val="hr-HR"/>
        </w:rPr>
        <w:tab/>
        <w:t>- svi materijali o kojima će se raspravljati na sjednici Županijske skupštine odnosno na sjednicama radnih tijela Žup</w:t>
      </w:r>
      <w:r w:rsidR="0075609F" w:rsidRPr="002D09C4">
        <w:rPr>
          <w:rFonts w:ascii="Times New Roman" w:hAnsi="Times New Roman" w:cs="Times New Roman"/>
          <w:color w:val="000000" w:themeColor="text1"/>
          <w:lang w:val="hr-HR"/>
        </w:rPr>
        <w:t>anijske skupštine kojih je član.</w:t>
      </w:r>
    </w:p>
    <w:p w14:paraId="1F8F281F" w14:textId="77777777" w:rsidR="0061677C" w:rsidRPr="002D09C4" w:rsidRDefault="0061677C" w:rsidP="004A4625">
      <w:pPr>
        <w:spacing w:after="0" w:line="240" w:lineRule="auto"/>
        <w:jc w:val="both"/>
        <w:rPr>
          <w:rFonts w:ascii="Times New Roman" w:hAnsi="Times New Roman" w:cs="Times New Roman"/>
          <w:i/>
          <w:color w:val="000000" w:themeColor="text1"/>
          <w:sz w:val="24"/>
          <w:szCs w:val="24"/>
        </w:rPr>
      </w:pPr>
    </w:p>
    <w:p w14:paraId="3F97AE7B" w14:textId="141C5FAD" w:rsidR="004A4625" w:rsidRPr="002D09C4" w:rsidRDefault="004A4625" w:rsidP="004A4625">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4. Poslovničke odluke o izmjenama i dopunama Poslovnika Županijske skupštine Koprivničko-križevačke županije („Službeni glasnik Koprivničko-križevačke županije“ broj 15/17.) stupila na snagu 13. listopada 2017. godine, u podstavku 1. brisan je zarez i stavljena točka</w:t>
      </w:r>
      <w:r w:rsidR="00F01904" w:rsidRPr="002D09C4">
        <w:rPr>
          <w:rFonts w:ascii="Times New Roman" w:hAnsi="Times New Roman" w:cs="Times New Roman"/>
          <w:i/>
          <w:color w:val="000000" w:themeColor="text1"/>
          <w:sz w:val="24"/>
          <w:szCs w:val="24"/>
        </w:rPr>
        <w:t>,</w:t>
      </w:r>
      <w:r w:rsidRPr="002D09C4">
        <w:rPr>
          <w:rFonts w:ascii="Times New Roman" w:hAnsi="Times New Roman" w:cs="Times New Roman"/>
          <w:i/>
          <w:color w:val="000000" w:themeColor="text1"/>
          <w:sz w:val="24"/>
          <w:szCs w:val="24"/>
        </w:rPr>
        <w:t xml:space="preserve">  a podstavak </w:t>
      </w:r>
      <w:r w:rsidR="00F01904" w:rsidRPr="002D09C4">
        <w:rPr>
          <w:rFonts w:ascii="Times New Roman" w:hAnsi="Times New Roman" w:cs="Times New Roman"/>
          <w:i/>
          <w:color w:val="000000" w:themeColor="text1"/>
          <w:sz w:val="24"/>
          <w:szCs w:val="24"/>
        </w:rPr>
        <w:t>2</w:t>
      </w:r>
      <w:r w:rsidRPr="002D09C4">
        <w:rPr>
          <w:rFonts w:ascii="Times New Roman" w:hAnsi="Times New Roman" w:cs="Times New Roman"/>
          <w:i/>
          <w:color w:val="000000" w:themeColor="text1"/>
          <w:sz w:val="24"/>
          <w:szCs w:val="24"/>
        </w:rPr>
        <w:t>. je brisan.</w:t>
      </w:r>
    </w:p>
    <w:p w14:paraId="390D6FF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538E057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906958A" w14:textId="77777777" w:rsidR="000C0627" w:rsidRDefault="00C120E2" w:rsidP="00C354F1">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color w:val="000000" w:themeColor="text1"/>
          <w:lang w:val="hr-HR"/>
        </w:rPr>
        <w:tab/>
      </w:r>
      <w:r w:rsidRPr="002D09C4">
        <w:rPr>
          <w:rFonts w:ascii="Times New Roman" w:hAnsi="Times New Roman" w:cs="Times New Roman"/>
          <w:color w:val="000000" w:themeColor="text1"/>
          <w:lang w:val="hr-HR"/>
        </w:rPr>
        <w:tab/>
      </w:r>
      <w:r w:rsidRPr="002D09C4">
        <w:rPr>
          <w:rFonts w:ascii="Times New Roman" w:hAnsi="Times New Roman" w:cs="Times New Roman"/>
          <w:color w:val="000000" w:themeColor="text1"/>
          <w:lang w:val="hr-HR"/>
        </w:rPr>
        <w:tab/>
      </w:r>
      <w:r w:rsidRPr="002D09C4">
        <w:rPr>
          <w:rFonts w:ascii="Times New Roman" w:hAnsi="Times New Roman" w:cs="Times New Roman"/>
          <w:color w:val="000000" w:themeColor="text1"/>
          <w:lang w:val="hr-HR"/>
        </w:rPr>
        <w:tab/>
      </w:r>
      <w:r w:rsidRPr="002D09C4">
        <w:rPr>
          <w:rFonts w:ascii="Times New Roman" w:hAnsi="Times New Roman" w:cs="Times New Roman"/>
          <w:color w:val="000000" w:themeColor="text1"/>
          <w:lang w:val="hr-HR"/>
        </w:rPr>
        <w:tab/>
      </w:r>
      <w:r w:rsidRPr="002D09C4">
        <w:rPr>
          <w:rFonts w:ascii="Times New Roman" w:hAnsi="Times New Roman" w:cs="Times New Roman"/>
          <w:color w:val="000000" w:themeColor="text1"/>
          <w:lang w:val="hr-HR"/>
        </w:rPr>
        <w:tab/>
      </w:r>
    </w:p>
    <w:p w14:paraId="48037F3B" w14:textId="77777777" w:rsidR="00D113ED" w:rsidRDefault="00D113ED" w:rsidP="000C0627">
      <w:pPr>
        <w:pStyle w:val="Tijeloteksta"/>
        <w:spacing w:line="320" w:lineRule="exact"/>
        <w:jc w:val="center"/>
        <w:rPr>
          <w:rFonts w:ascii="Times New Roman" w:hAnsi="Times New Roman" w:cs="Times New Roman"/>
          <w:b/>
          <w:bCs/>
          <w:color w:val="000000" w:themeColor="text1"/>
          <w:lang w:val="hr-HR"/>
        </w:rPr>
      </w:pPr>
    </w:p>
    <w:p w14:paraId="0A73934D" w14:textId="21835FEB" w:rsidR="00C120E2" w:rsidRPr="002D09C4" w:rsidRDefault="00C120E2" w:rsidP="000C0627">
      <w:pPr>
        <w:pStyle w:val="Tijeloteksta"/>
        <w:spacing w:line="320" w:lineRule="exact"/>
        <w:jc w:val="center"/>
        <w:rPr>
          <w:rFonts w:ascii="Times New Roman" w:hAnsi="Times New Roman" w:cs="Times New Roman"/>
          <w:color w:val="000000" w:themeColor="text1"/>
          <w:lang w:val="hr-HR"/>
        </w:rPr>
      </w:pPr>
      <w:r w:rsidRPr="002D09C4">
        <w:rPr>
          <w:rFonts w:ascii="Times New Roman" w:hAnsi="Times New Roman" w:cs="Times New Roman"/>
          <w:b/>
          <w:bCs/>
          <w:color w:val="000000" w:themeColor="text1"/>
          <w:lang w:val="hr-HR"/>
        </w:rPr>
        <w:lastRenderedPageBreak/>
        <w:t>Članak 31</w:t>
      </w:r>
      <w:r w:rsidRPr="002D09C4">
        <w:rPr>
          <w:rFonts w:ascii="Times New Roman" w:hAnsi="Times New Roman" w:cs="Times New Roman"/>
          <w:color w:val="000000" w:themeColor="text1"/>
          <w:lang w:val="hr-HR"/>
        </w:rPr>
        <w:t>.</w:t>
      </w:r>
    </w:p>
    <w:p w14:paraId="0EE69CE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F59CB36" w14:textId="683FC03D" w:rsidR="00F01904" w:rsidRPr="002D09C4" w:rsidRDefault="00D33489"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            Brisan.</w:t>
      </w:r>
    </w:p>
    <w:p w14:paraId="700A0739" w14:textId="77777777" w:rsidR="0061677C" w:rsidRPr="002D09C4" w:rsidRDefault="0061677C" w:rsidP="00F01904">
      <w:pPr>
        <w:spacing w:after="0" w:line="240" w:lineRule="auto"/>
        <w:jc w:val="both"/>
        <w:rPr>
          <w:rFonts w:ascii="Times New Roman" w:hAnsi="Times New Roman" w:cs="Times New Roman"/>
          <w:i/>
          <w:color w:val="000000" w:themeColor="text1"/>
          <w:sz w:val="24"/>
          <w:szCs w:val="24"/>
        </w:rPr>
      </w:pPr>
    </w:p>
    <w:p w14:paraId="72D5A55D" w14:textId="56A76CE9" w:rsidR="00F01904" w:rsidRPr="002D09C4" w:rsidRDefault="00F01904" w:rsidP="00F01904">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5. Poslovničke odluke o izmjenama i dopunama Poslovnika Županijske skupštine Koprivničko-križevačke županije („Službeni glasnik Koprivničko-križevačke županije“ broj 15/17.) stupila na snagu 13. listopada 2017. godine, u podstavku 1. brisan je zarez i stavljena točka,  članak 33. je brisan.</w:t>
      </w:r>
    </w:p>
    <w:p w14:paraId="0935DD52" w14:textId="77777777" w:rsidR="00F01904" w:rsidRPr="002D09C4" w:rsidRDefault="00F01904" w:rsidP="00C354F1">
      <w:pPr>
        <w:spacing w:after="0" w:line="320" w:lineRule="exact"/>
        <w:jc w:val="both"/>
        <w:rPr>
          <w:rFonts w:ascii="Times New Roman" w:hAnsi="Times New Roman" w:cs="Times New Roman"/>
          <w:color w:val="000000" w:themeColor="text1"/>
          <w:sz w:val="24"/>
          <w:szCs w:val="24"/>
        </w:rPr>
      </w:pPr>
    </w:p>
    <w:p w14:paraId="72784211" w14:textId="2BCEB0D2" w:rsidR="00C120E2" w:rsidRPr="002D09C4" w:rsidRDefault="00C120E2" w:rsidP="00D113ED">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32.</w:t>
      </w:r>
    </w:p>
    <w:p w14:paraId="0A8B779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378C28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 Županijske skupštine se u obavljanju privatnih poslova, gospodarskih i drugih djelatnosti, bilo za sebe i članove svoje obitelji ili svojeg poslodavca, ne smije koristiti položajem član Županijske skupštine i naglašavati tu dužnost.</w:t>
      </w:r>
    </w:p>
    <w:p w14:paraId="64B7AAD8" w14:textId="26192250" w:rsidR="00DD128C" w:rsidRPr="002D09C4" w:rsidRDefault="00DD128C" w:rsidP="00C354F1">
      <w:pPr>
        <w:spacing w:after="0" w:line="320" w:lineRule="exact"/>
        <w:jc w:val="both"/>
        <w:rPr>
          <w:rFonts w:ascii="Times New Roman" w:hAnsi="Times New Roman" w:cs="Times New Roman"/>
          <w:color w:val="000000" w:themeColor="text1"/>
          <w:sz w:val="24"/>
          <w:szCs w:val="24"/>
        </w:rPr>
      </w:pPr>
    </w:p>
    <w:p w14:paraId="752208FE" w14:textId="77777777" w:rsidR="00C120E2" w:rsidRPr="002D09C4" w:rsidRDefault="00C120E2" w:rsidP="00DD128C">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33.</w:t>
      </w:r>
    </w:p>
    <w:p w14:paraId="35BFE10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D287AA0" w14:textId="7DA9D2D1"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Članovi Županijske skupštine mogu osnovati klub članova prema stranačkoj</w:t>
      </w:r>
      <w:r w:rsidR="00C92E85" w:rsidRPr="002D09C4">
        <w:rPr>
          <w:rFonts w:ascii="Times New Roman" w:hAnsi="Times New Roman" w:cs="Times New Roman"/>
          <w:color w:val="000000" w:themeColor="text1"/>
          <w:sz w:val="24"/>
          <w:szCs w:val="24"/>
        </w:rPr>
        <w:t xml:space="preserve"> pripadnosti</w:t>
      </w:r>
      <w:r w:rsidRPr="002D09C4">
        <w:rPr>
          <w:rFonts w:ascii="Times New Roman" w:hAnsi="Times New Roman" w:cs="Times New Roman"/>
          <w:color w:val="000000" w:themeColor="text1"/>
          <w:sz w:val="24"/>
          <w:szCs w:val="24"/>
        </w:rPr>
        <w:t>, koalicijskoj</w:t>
      </w:r>
      <w:r w:rsidR="00C92E85" w:rsidRPr="002D09C4">
        <w:rPr>
          <w:rFonts w:ascii="Times New Roman" w:hAnsi="Times New Roman" w:cs="Times New Roman"/>
          <w:color w:val="000000" w:themeColor="text1"/>
          <w:sz w:val="24"/>
          <w:szCs w:val="24"/>
        </w:rPr>
        <w:t xml:space="preserve"> pripadnosti, klub članova Županijske skupštine</w:t>
      </w:r>
      <w:r w:rsidR="00C70B2F" w:rsidRPr="002D09C4">
        <w:rPr>
          <w:rFonts w:ascii="Times New Roman" w:hAnsi="Times New Roman" w:cs="Times New Roman"/>
          <w:color w:val="000000" w:themeColor="text1"/>
          <w:sz w:val="24"/>
          <w:szCs w:val="24"/>
        </w:rPr>
        <w:t xml:space="preserve"> </w:t>
      </w:r>
      <w:r w:rsidR="00C92E85" w:rsidRPr="002D09C4">
        <w:rPr>
          <w:rFonts w:ascii="Times New Roman" w:hAnsi="Times New Roman" w:cs="Times New Roman"/>
          <w:color w:val="000000" w:themeColor="text1"/>
          <w:sz w:val="24"/>
          <w:szCs w:val="24"/>
        </w:rPr>
        <w:t xml:space="preserve">izabranih s liste grupe birača, </w:t>
      </w:r>
      <w:r w:rsidRPr="002D09C4">
        <w:rPr>
          <w:rFonts w:ascii="Times New Roman" w:hAnsi="Times New Roman" w:cs="Times New Roman"/>
          <w:color w:val="000000" w:themeColor="text1"/>
          <w:sz w:val="24"/>
          <w:szCs w:val="24"/>
        </w:rPr>
        <w:t xml:space="preserve">klub </w:t>
      </w:r>
      <w:r w:rsidR="00C92E85" w:rsidRPr="002D09C4">
        <w:rPr>
          <w:rFonts w:ascii="Times New Roman" w:hAnsi="Times New Roman" w:cs="Times New Roman"/>
          <w:color w:val="000000" w:themeColor="text1"/>
          <w:sz w:val="24"/>
          <w:szCs w:val="24"/>
        </w:rPr>
        <w:t>nezavisnih</w:t>
      </w:r>
      <w:r w:rsidRPr="002D09C4">
        <w:rPr>
          <w:rFonts w:ascii="Times New Roman" w:hAnsi="Times New Roman" w:cs="Times New Roman"/>
          <w:color w:val="000000" w:themeColor="text1"/>
          <w:sz w:val="24"/>
          <w:szCs w:val="24"/>
        </w:rPr>
        <w:t xml:space="preserve"> članova</w:t>
      </w:r>
      <w:r w:rsidR="00C92E85" w:rsidRPr="002D09C4">
        <w:rPr>
          <w:rFonts w:ascii="Times New Roman" w:hAnsi="Times New Roman" w:cs="Times New Roman"/>
          <w:color w:val="000000" w:themeColor="text1"/>
          <w:sz w:val="24"/>
          <w:szCs w:val="24"/>
        </w:rPr>
        <w:t xml:space="preserve"> ili klub članova prema mješovitoj pripadnosti.</w:t>
      </w:r>
    </w:p>
    <w:p w14:paraId="34F4FEA1" w14:textId="77777777" w:rsidR="00C120E2" w:rsidRPr="002D09C4" w:rsidRDefault="00C120E2" w:rsidP="0061677C">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Klub članova Županijske skupštine mogu osnovati najmanje tri člana Županijske skupštine.</w:t>
      </w:r>
    </w:p>
    <w:p w14:paraId="35D92A4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 Županijske skupštine može biti članom samo jednog kluba.</w:t>
      </w:r>
    </w:p>
    <w:p w14:paraId="67388E3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Članovi kluba iz stavka 1. ovog članka između sebe biraju predsjednika i zamjenika predsjednika kluba.</w:t>
      </w:r>
    </w:p>
    <w:p w14:paraId="7FB476F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slučaju spriječenosti predsjednika zamjenjuje ga zamjenik predsjednika, a u slučaju njegove spriječenosti, članovi kluba određuju  predstavnika koji će predstavljati klub.</w:t>
      </w:r>
    </w:p>
    <w:p w14:paraId="494501A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Klubovi iz stavka 1. ovog članka obvezni su u roku od 15 dana od dana osnivanja kluba o osnivanju obavijestiti predsjednika Županijske skupštine i pročelnika nadležnog za Županijsku skupštine te im dostaviti pravila rada i podatke o predsjedniku, zamjeniku predsjednika i članovima. </w:t>
      </w:r>
    </w:p>
    <w:p w14:paraId="775C48F0" w14:textId="77777777" w:rsidR="00C120E2" w:rsidRPr="002D09C4" w:rsidRDefault="00C120E2" w:rsidP="00C354F1">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color w:val="000000" w:themeColor="text1"/>
          <w:lang w:val="hr-HR"/>
        </w:rPr>
        <w:tab/>
        <w:t xml:space="preserve">Upravni odjel nadležan za Županijsku skupštinu osigurat će klubovima članova Županijske skupštine prostorne i tehničke uvjete za rad. </w:t>
      </w:r>
    </w:p>
    <w:p w14:paraId="7D59ECB5" w14:textId="77777777" w:rsidR="0061677C" w:rsidRPr="002D09C4" w:rsidRDefault="0061677C" w:rsidP="0061677C">
      <w:pPr>
        <w:spacing w:after="0" w:line="240" w:lineRule="auto"/>
        <w:jc w:val="both"/>
        <w:rPr>
          <w:rFonts w:ascii="Times New Roman" w:hAnsi="Times New Roman" w:cs="Times New Roman"/>
          <w:i/>
          <w:color w:val="000000" w:themeColor="text1"/>
          <w:sz w:val="24"/>
          <w:szCs w:val="24"/>
        </w:rPr>
      </w:pPr>
    </w:p>
    <w:p w14:paraId="37C44548" w14:textId="558F8123" w:rsidR="0061677C" w:rsidRPr="002D09C4" w:rsidRDefault="0061677C" w:rsidP="0061677C">
      <w:pPr>
        <w:spacing w:after="0" w:line="240" w:lineRule="auto"/>
        <w:jc w:val="both"/>
        <w:rPr>
          <w:rFonts w:ascii="Times New Roman" w:hAnsi="Times New Roman" w:cs="Times New Roman"/>
          <w:i/>
          <w:color w:val="000000" w:themeColor="text1"/>
        </w:rPr>
      </w:pPr>
      <w:r w:rsidRPr="002D09C4">
        <w:rPr>
          <w:rFonts w:ascii="Times New Roman" w:hAnsi="Times New Roman" w:cs="Times New Roman"/>
          <w:i/>
          <w:color w:val="000000" w:themeColor="text1"/>
          <w:sz w:val="24"/>
          <w:szCs w:val="24"/>
        </w:rPr>
        <w:t>Odredbom članka 6. Poslovničke odluke o izmjenama i dopunama Poslovnika Županijske skupštine Koprivničko-križevačke županije („Službeni glasnik Koprivničko-križevačke županije“ broj 15/17.) stupila na snagu 13. listopada 2017. godine, stavak 1. je izmijenjen.</w:t>
      </w:r>
    </w:p>
    <w:p w14:paraId="2A671C05" w14:textId="77777777" w:rsidR="00F01904" w:rsidRPr="002D09C4" w:rsidRDefault="00F01904" w:rsidP="00C354F1">
      <w:pPr>
        <w:pStyle w:val="Tijeloteksta"/>
        <w:spacing w:line="320" w:lineRule="exact"/>
        <w:rPr>
          <w:rFonts w:ascii="Times New Roman" w:hAnsi="Times New Roman" w:cs="Times New Roman"/>
          <w:color w:val="000000" w:themeColor="text1"/>
          <w:lang w:val="hr-HR"/>
        </w:rPr>
      </w:pPr>
    </w:p>
    <w:p w14:paraId="403A290D" w14:textId="77777777" w:rsidR="009A2F2E" w:rsidRPr="002D09C4" w:rsidRDefault="009A2F2E" w:rsidP="00C354F1">
      <w:pPr>
        <w:pStyle w:val="Tijeloteksta"/>
        <w:spacing w:line="320" w:lineRule="exact"/>
        <w:rPr>
          <w:rFonts w:ascii="Times New Roman" w:hAnsi="Times New Roman" w:cs="Times New Roman"/>
          <w:color w:val="000000" w:themeColor="text1"/>
          <w:lang w:val="hr-HR"/>
        </w:rPr>
      </w:pPr>
    </w:p>
    <w:p w14:paraId="755C796D" w14:textId="77777777" w:rsidR="000C0627" w:rsidRDefault="000C0627" w:rsidP="00C354F1">
      <w:pPr>
        <w:pStyle w:val="Tijeloteksta"/>
        <w:spacing w:line="320" w:lineRule="exact"/>
        <w:jc w:val="center"/>
        <w:rPr>
          <w:rFonts w:ascii="Times New Roman" w:hAnsi="Times New Roman" w:cs="Times New Roman"/>
          <w:b/>
          <w:bCs/>
          <w:color w:val="000000" w:themeColor="text1"/>
          <w:lang w:val="hr-HR"/>
        </w:rPr>
      </w:pPr>
    </w:p>
    <w:p w14:paraId="3EE4AF8D" w14:textId="77777777" w:rsidR="000C0627" w:rsidRDefault="000C0627" w:rsidP="00C354F1">
      <w:pPr>
        <w:pStyle w:val="Tijeloteksta"/>
        <w:spacing w:line="320" w:lineRule="exact"/>
        <w:jc w:val="center"/>
        <w:rPr>
          <w:rFonts w:ascii="Times New Roman" w:hAnsi="Times New Roman" w:cs="Times New Roman"/>
          <w:b/>
          <w:bCs/>
          <w:color w:val="000000" w:themeColor="text1"/>
          <w:lang w:val="hr-HR"/>
        </w:rPr>
      </w:pPr>
    </w:p>
    <w:p w14:paraId="151E542B" w14:textId="77777777" w:rsidR="000C0627" w:rsidRDefault="000C0627" w:rsidP="00C354F1">
      <w:pPr>
        <w:pStyle w:val="Tijeloteksta"/>
        <w:spacing w:line="320" w:lineRule="exact"/>
        <w:jc w:val="center"/>
        <w:rPr>
          <w:rFonts w:ascii="Times New Roman" w:hAnsi="Times New Roman" w:cs="Times New Roman"/>
          <w:b/>
          <w:bCs/>
          <w:color w:val="000000" w:themeColor="text1"/>
          <w:lang w:val="hr-HR"/>
        </w:rPr>
      </w:pPr>
    </w:p>
    <w:p w14:paraId="1245B337" w14:textId="11A8D5CA" w:rsidR="00C120E2" w:rsidRPr="002D09C4" w:rsidRDefault="00C120E2" w:rsidP="00C354F1">
      <w:pPr>
        <w:pStyle w:val="Tijeloteksta"/>
        <w:spacing w:line="320" w:lineRule="exact"/>
        <w:jc w:val="center"/>
        <w:rPr>
          <w:rFonts w:ascii="Times New Roman" w:hAnsi="Times New Roman" w:cs="Times New Roman"/>
          <w:b/>
          <w:bCs/>
          <w:color w:val="000000" w:themeColor="text1"/>
          <w:lang w:val="hr-HR"/>
        </w:rPr>
      </w:pPr>
      <w:r w:rsidRPr="002D09C4">
        <w:rPr>
          <w:rFonts w:ascii="Times New Roman" w:hAnsi="Times New Roman" w:cs="Times New Roman"/>
          <w:b/>
          <w:bCs/>
          <w:color w:val="000000" w:themeColor="text1"/>
          <w:lang w:val="hr-HR"/>
        </w:rPr>
        <w:lastRenderedPageBreak/>
        <w:t>Članak 34.</w:t>
      </w:r>
    </w:p>
    <w:p w14:paraId="16F8F024"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6721608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Članovi Županijske skupštine imaju zamjenike koji obnašaju tu dužnost ukoliko članu Županijske skupštine mandat miruje ili prestane prije isteka vremena na koje je izabran, a sukladno zakonu.</w:t>
      </w:r>
    </w:p>
    <w:p w14:paraId="068117E1"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217DB761"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Članak 35. </w:t>
      </w:r>
    </w:p>
    <w:p w14:paraId="6EF0D742" w14:textId="77777777" w:rsidR="00C120E2" w:rsidRPr="002D09C4" w:rsidRDefault="00C120E2" w:rsidP="00C354F1">
      <w:pPr>
        <w:spacing w:after="0" w:line="320" w:lineRule="exact"/>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287EE2B5"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 Županijske skupštine koji za vrijeme trajanja mandata prihvati obnašanje dužnosti koja je prema odredbama zakona nespojiva s dužnošću člana predstavničkog tijela, mandat miruje, a za to ga vrijeme zamjenjuje zamjenik, sukladno odredbama zakona.</w:t>
      </w:r>
    </w:p>
    <w:p w14:paraId="26CC0A9A"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 Županijske skupštine je dužan u roku od osam dana od prihvaćanja nespojive dužnosti o tome obavijestiti predsjednika Županijske skupštine, a mandat mu počinje mirovati protekom tog roka.</w:t>
      </w:r>
    </w:p>
    <w:p w14:paraId="7CBF8F68"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Članu Županijske skupštine koji ne dostavi obavijest iz stavka 2. ovog članka mandat miruje po sili zakona. </w:t>
      </w:r>
    </w:p>
    <w:p w14:paraId="5BED8456"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Po prestanku obnašanja nespojive dužnosti, član Županijske skupštine nastavlja s obnašanjem dužnosti člana Županijske skupštine, ako podnese pisani zahtjev predsjedniku Županijske skupštine u roku osam dana od dana prestanka obnašanja nespojive dužnosti. Mirovanje mandata prestaje osmog dana od dana podnošenja pisanog zahtjeva.</w:t>
      </w:r>
    </w:p>
    <w:p w14:paraId="41FAC550"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Ukoliko član Županijske skupštine po prestanku obnašanja nespojive dužnosti ne podnese pisani zahtjev iz stavka 4. ovog članka, smatrat će se kako mu mandat miruje iz osobnih razloga.</w:t>
      </w:r>
    </w:p>
    <w:p w14:paraId="4C706162"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 Županijske skupštine može tijekom trajanja mandata staviti svoj mandat u mirovanje iz osobnih razloga, podnošenjem pisanog zahtjeva predsjedniku Županijske skupštine, a mirovanje mandata počinje teći od dana dostave pisanog zahtjeva, sukladno pravilima o dostavi propisanim Zakonu o općem upravnom postupku.</w:t>
      </w:r>
    </w:p>
    <w:p w14:paraId="0E54C5D8"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Mirovanje mandata iz osobnih razloga iz stavka 6. ovog članka ne može trajati kraće od 6 mjeseci, a član Županijske skupštine nastavlja s obnašanjem dužnosti osmog dana od dana dostave pisane obavijesti predsjedniku Županijske skupštine.</w:t>
      </w:r>
    </w:p>
    <w:p w14:paraId="6536AFC1"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Član Županijske skupštine može tražiti nastavljanje obnašanja dužnosti član Županijske skupštine jedanput u tijeku trajanja mandata.        </w:t>
      </w:r>
    </w:p>
    <w:p w14:paraId="7E01797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p>
    <w:p w14:paraId="199DE230"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36.</w:t>
      </w:r>
    </w:p>
    <w:p w14:paraId="58FB0D0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22E905E" w14:textId="77777777" w:rsidR="009A2F2E"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Članu Županijske skupštine mandat prestaje u slučajevima utvrđenim zakonom. </w:t>
      </w:r>
    </w:p>
    <w:p w14:paraId="3F65380C" w14:textId="77777777" w:rsidR="00DD128C" w:rsidRPr="002D09C4" w:rsidRDefault="00DD128C" w:rsidP="00C354F1">
      <w:pPr>
        <w:spacing w:after="0" w:line="320" w:lineRule="exact"/>
        <w:jc w:val="both"/>
        <w:rPr>
          <w:rFonts w:ascii="Times New Roman" w:hAnsi="Times New Roman" w:cs="Times New Roman"/>
          <w:color w:val="000000" w:themeColor="text1"/>
          <w:sz w:val="24"/>
          <w:szCs w:val="24"/>
        </w:rPr>
      </w:pPr>
    </w:p>
    <w:p w14:paraId="708401F4" w14:textId="77777777" w:rsidR="000C0627" w:rsidRDefault="000C0627" w:rsidP="00C354F1">
      <w:pPr>
        <w:spacing w:after="0" w:line="320" w:lineRule="exact"/>
        <w:jc w:val="both"/>
        <w:rPr>
          <w:rFonts w:ascii="Times New Roman" w:hAnsi="Times New Roman" w:cs="Times New Roman"/>
          <w:b/>
          <w:bCs/>
          <w:color w:val="000000" w:themeColor="text1"/>
          <w:sz w:val="24"/>
          <w:szCs w:val="24"/>
        </w:rPr>
      </w:pPr>
    </w:p>
    <w:p w14:paraId="1383893F" w14:textId="77777777" w:rsidR="000C0627" w:rsidRDefault="000C0627" w:rsidP="00C354F1">
      <w:pPr>
        <w:spacing w:after="0" w:line="320" w:lineRule="exact"/>
        <w:jc w:val="both"/>
        <w:rPr>
          <w:rFonts w:ascii="Times New Roman" w:hAnsi="Times New Roman" w:cs="Times New Roman"/>
          <w:b/>
          <w:bCs/>
          <w:color w:val="000000" w:themeColor="text1"/>
          <w:sz w:val="24"/>
          <w:szCs w:val="24"/>
        </w:rPr>
      </w:pPr>
    </w:p>
    <w:p w14:paraId="43315A1C" w14:textId="77777777" w:rsidR="000C0627" w:rsidRDefault="000C0627" w:rsidP="00C354F1">
      <w:pPr>
        <w:spacing w:after="0" w:line="320" w:lineRule="exact"/>
        <w:jc w:val="both"/>
        <w:rPr>
          <w:rFonts w:ascii="Times New Roman" w:hAnsi="Times New Roman" w:cs="Times New Roman"/>
          <w:b/>
          <w:bCs/>
          <w:color w:val="000000" w:themeColor="text1"/>
          <w:sz w:val="24"/>
          <w:szCs w:val="24"/>
        </w:rPr>
      </w:pPr>
    </w:p>
    <w:p w14:paraId="3E7B316C" w14:textId="77777777" w:rsidR="000C0627" w:rsidRDefault="000C0627" w:rsidP="00C354F1">
      <w:pPr>
        <w:spacing w:after="0" w:line="320" w:lineRule="exact"/>
        <w:jc w:val="both"/>
        <w:rPr>
          <w:rFonts w:ascii="Times New Roman" w:hAnsi="Times New Roman" w:cs="Times New Roman"/>
          <w:b/>
          <w:bCs/>
          <w:color w:val="000000" w:themeColor="text1"/>
          <w:sz w:val="24"/>
          <w:szCs w:val="24"/>
        </w:rPr>
      </w:pPr>
    </w:p>
    <w:p w14:paraId="2923EC4B" w14:textId="1BA906EB"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 xml:space="preserve">IV. PRAVA I OBVEZE PREDSJEDNIKA I POTPREDSJEDNIKA ŽUPANIJSKE SKUPŠTINE  </w:t>
      </w:r>
    </w:p>
    <w:p w14:paraId="622CBB1B"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6912EE0C" w14:textId="77777777" w:rsidR="00C120E2" w:rsidRPr="002D09C4" w:rsidRDefault="00C120E2" w:rsidP="00C354F1">
      <w:pPr>
        <w:tabs>
          <w:tab w:val="left" w:pos="0"/>
        </w:tabs>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37.</w:t>
      </w:r>
    </w:p>
    <w:p w14:paraId="16432A23"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29B44A2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Županijska skupština ima predsjednika i dva potpredsjednika. </w:t>
      </w:r>
    </w:p>
    <w:p w14:paraId="048D479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Potpredsjednik izabran iz reda predstavničke većine zamjenjuje predsjednika u slučaju njegove spriječenosti ili odsutnosti, kao i u slučaju nemogućnosti obavljanja dužnosti predsjednika zbog teške bolesti i drugih okolnosti.</w:t>
      </w:r>
    </w:p>
    <w:p w14:paraId="3AFFE65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slučaju spriječenosti ili odsutnosti i potpredsjednika izabranog iz reda predstavničke</w:t>
      </w:r>
      <w:r w:rsidR="00A140CD" w:rsidRPr="002D09C4">
        <w:rPr>
          <w:rFonts w:ascii="Times New Roman" w:hAnsi="Times New Roman" w:cs="Times New Roman"/>
          <w:color w:val="000000" w:themeColor="text1"/>
          <w:sz w:val="24"/>
          <w:szCs w:val="24"/>
        </w:rPr>
        <w:t xml:space="preserve"> većine, predsjednika zamjenjuje</w:t>
      </w:r>
      <w:r w:rsidRPr="002D09C4">
        <w:rPr>
          <w:rFonts w:ascii="Times New Roman" w:hAnsi="Times New Roman" w:cs="Times New Roman"/>
          <w:color w:val="000000" w:themeColor="text1"/>
          <w:sz w:val="24"/>
          <w:szCs w:val="24"/>
        </w:rPr>
        <w:t xml:space="preserve"> potpredsjednik izabran iz reda predstavničke manjine.</w:t>
      </w:r>
    </w:p>
    <w:p w14:paraId="063353F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Za vrijeme zamjenjivanja predsjednika Županijske skupštine, potpredsjednik ima sva prava i dužnosti predsjednika. </w:t>
      </w:r>
    </w:p>
    <w:p w14:paraId="7A2920D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može potpredsjednicima povjeriti određene poslove iz svog djelokruga.</w:t>
      </w:r>
    </w:p>
    <w:p w14:paraId="16DCD5F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108DE5D"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38.</w:t>
      </w:r>
    </w:p>
    <w:p w14:paraId="3C475EC4"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190B5BE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w:t>
      </w:r>
    </w:p>
    <w:p w14:paraId="63D14019"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predstavlja i zastupa Županijsku skupštinu,</w:t>
      </w:r>
    </w:p>
    <w:p w14:paraId="6D94EC1A"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predlaže dnevni red,</w:t>
      </w:r>
    </w:p>
    <w:p w14:paraId="0532864D"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saziva, organizira, predsjedava i održava red na sjednicama Županijske skupštine,</w:t>
      </w:r>
    </w:p>
    <w:p w14:paraId="7E56FE54"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upućuje prijedloge ovlaštenih predlagatelja u propisani postupak,</w:t>
      </w:r>
    </w:p>
    <w:p w14:paraId="6A67CBDB"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pokreće inicijativu za razmatranje i raspravu o pojedinim pitanjima iz djelokruga Županijske skupštine,</w:t>
      </w:r>
    </w:p>
    <w:p w14:paraId="2B048DC4"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brine o postupku donošenja odluka i drugih općih akata,</w:t>
      </w:r>
    </w:p>
    <w:p w14:paraId="68BF5FAF"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brine se o primjeni Poslovnika i o ostvarivanju prava  članova Županijske skupštine,</w:t>
      </w:r>
    </w:p>
    <w:p w14:paraId="10C6A15B" w14:textId="0E694FB1"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sastavlja prijedlo</w:t>
      </w:r>
      <w:r w:rsidR="00CB4722" w:rsidRPr="002D09C4">
        <w:rPr>
          <w:rFonts w:ascii="Times New Roman" w:hAnsi="Times New Roman" w:cs="Times New Roman"/>
          <w:color w:val="000000" w:themeColor="text1"/>
          <w:sz w:val="24"/>
          <w:szCs w:val="24"/>
        </w:rPr>
        <w:t>ge zaključka, utvrđuje rezultate</w:t>
      </w:r>
      <w:r w:rsidRPr="002D09C4">
        <w:rPr>
          <w:rFonts w:ascii="Times New Roman" w:hAnsi="Times New Roman" w:cs="Times New Roman"/>
          <w:color w:val="000000" w:themeColor="text1"/>
          <w:sz w:val="24"/>
          <w:szCs w:val="24"/>
        </w:rPr>
        <w:t xml:space="preserve"> glasovanja, </w:t>
      </w:r>
    </w:p>
    <w:p w14:paraId="2F28DF4D"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brine se o radu Županijske skupštine i njenih radnih tijela,</w:t>
      </w:r>
    </w:p>
    <w:p w14:paraId="4E0B4C23"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brine se o suradnji Županijske skupštine i Župana te o suradnji sa drugim županijskim  skupštinama,</w:t>
      </w:r>
    </w:p>
    <w:p w14:paraId="2274B947"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brine se o provođenju načela javnosti rada Županijske skupštine,</w:t>
      </w:r>
    </w:p>
    <w:p w14:paraId="72F4951C"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potpisuje odluke i druge akte koje donosi Županijska skupština,</w:t>
      </w:r>
    </w:p>
    <w:p w14:paraId="2C09357B"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vodi brigu o svečanoj sjednici Županijske skupštine,</w:t>
      </w:r>
    </w:p>
    <w:p w14:paraId="78556F25" w14:textId="77777777" w:rsidR="00C120E2" w:rsidRPr="002D09C4" w:rsidRDefault="00C120E2" w:rsidP="00C354F1">
      <w:pPr>
        <w:pStyle w:val="Odlomakpopisa"/>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vodi brigu </w:t>
      </w:r>
      <w:r w:rsidR="007131C5" w:rsidRPr="002D09C4">
        <w:rPr>
          <w:rFonts w:ascii="Times New Roman" w:hAnsi="Times New Roman" w:cs="Times New Roman"/>
          <w:color w:val="000000" w:themeColor="text1"/>
          <w:sz w:val="24"/>
          <w:szCs w:val="24"/>
        </w:rPr>
        <w:t xml:space="preserve">prije svake sjednice </w:t>
      </w:r>
      <w:r w:rsidRPr="002D09C4">
        <w:rPr>
          <w:rFonts w:ascii="Times New Roman" w:hAnsi="Times New Roman" w:cs="Times New Roman"/>
          <w:color w:val="000000" w:themeColor="text1"/>
          <w:sz w:val="24"/>
          <w:szCs w:val="24"/>
        </w:rPr>
        <w:t xml:space="preserve">o sazivanju </w:t>
      </w:r>
      <w:r w:rsidR="00A140CD" w:rsidRPr="002D09C4">
        <w:rPr>
          <w:rFonts w:ascii="Times New Roman" w:hAnsi="Times New Roman" w:cs="Times New Roman"/>
          <w:color w:val="000000" w:themeColor="text1"/>
          <w:sz w:val="24"/>
          <w:szCs w:val="24"/>
        </w:rPr>
        <w:t>Koordinacije iz članka 41. ovog Poslovnika</w:t>
      </w:r>
    </w:p>
    <w:p w14:paraId="0095D8E1" w14:textId="77777777" w:rsidR="00C120E2" w:rsidRPr="002D09C4" w:rsidRDefault="00C120E2" w:rsidP="00C354F1">
      <w:pPr>
        <w:pStyle w:val="Odlomakpopisa"/>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određuje predstavnike Županijske skupštine u reprezentativnim i drugim prigodama,</w:t>
      </w:r>
    </w:p>
    <w:p w14:paraId="0FADDBB9" w14:textId="77777777" w:rsidR="00366557" w:rsidRPr="002D09C4" w:rsidRDefault="00C120E2" w:rsidP="003557AB">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obavlja i druge poslove utvrđene zakonom, Statutom i Poslovnikom.</w:t>
      </w:r>
    </w:p>
    <w:p w14:paraId="1BD31397" w14:textId="77777777" w:rsidR="00B650F0" w:rsidRPr="002D09C4" w:rsidRDefault="00B650F0" w:rsidP="00BF453E">
      <w:pPr>
        <w:spacing w:after="0" w:line="320" w:lineRule="exact"/>
        <w:rPr>
          <w:rFonts w:ascii="Times New Roman" w:hAnsi="Times New Roman" w:cs="Times New Roman"/>
          <w:b/>
          <w:bCs/>
          <w:color w:val="000000" w:themeColor="text1"/>
          <w:sz w:val="24"/>
          <w:szCs w:val="24"/>
        </w:rPr>
      </w:pPr>
    </w:p>
    <w:p w14:paraId="5F02F2C7" w14:textId="77777777" w:rsidR="0061677C" w:rsidRPr="002D09C4" w:rsidRDefault="0061677C" w:rsidP="0061677C">
      <w:pPr>
        <w:spacing w:after="0" w:line="240" w:lineRule="auto"/>
        <w:ind w:left="705"/>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3. Poslovničke odluke o izmjenama i dopunama Poslovnika Županijske skupštine Koprivničko-križevačke županije („Službeni glasnik Koprivničko-križevačke </w:t>
      </w:r>
      <w:r w:rsidRPr="002D09C4">
        <w:rPr>
          <w:rFonts w:ascii="Times New Roman" w:hAnsi="Times New Roman" w:cs="Times New Roman"/>
          <w:i/>
          <w:color w:val="000000" w:themeColor="text1"/>
          <w:sz w:val="24"/>
          <w:szCs w:val="24"/>
        </w:rPr>
        <w:lastRenderedPageBreak/>
        <w:t>županije“ broj 2/18.) stupila na snagu 10. ožujka 2018. godine, u podstavku 8. riječ: „rezultata“ zamijenjena je riječju: „rezultate“.</w:t>
      </w:r>
    </w:p>
    <w:p w14:paraId="6CE5A767" w14:textId="3E9B7702" w:rsidR="00DC15F4" w:rsidRPr="002D09C4" w:rsidRDefault="00DC15F4" w:rsidP="00D113ED">
      <w:pPr>
        <w:spacing w:after="0" w:line="320" w:lineRule="exact"/>
        <w:rPr>
          <w:rFonts w:ascii="Times New Roman" w:hAnsi="Times New Roman" w:cs="Times New Roman"/>
          <w:b/>
          <w:bCs/>
          <w:color w:val="000000" w:themeColor="text1"/>
          <w:sz w:val="24"/>
          <w:szCs w:val="24"/>
        </w:rPr>
      </w:pPr>
    </w:p>
    <w:p w14:paraId="4153FC50" w14:textId="77777777" w:rsidR="00C120E2" w:rsidRPr="002D09C4" w:rsidRDefault="00C120E2" w:rsidP="00C354F1">
      <w:pPr>
        <w:spacing w:after="0" w:line="320" w:lineRule="exact"/>
        <w:ind w:left="1065" w:hanging="975"/>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39.</w:t>
      </w:r>
    </w:p>
    <w:p w14:paraId="4E035BDC" w14:textId="77777777" w:rsidR="00C120E2" w:rsidRPr="002D09C4" w:rsidRDefault="00C120E2" w:rsidP="00C354F1">
      <w:pPr>
        <w:spacing w:after="0" w:line="320" w:lineRule="exact"/>
        <w:rPr>
          <w:rFonts w:ascii="Times New Roman" w:hAnsi="Times New Roman" w:cs="Times New Roman"/>
          <w:color w:val="000000" w:themeColor="text1"/>
          <w:sz w:val="24"/>
          <w:szCs w:val="24"/>
        </w:rPr>
      </w:pPr>
    </w:p>
    <w:p w14:paraId="71E7D5BE" w14:textId="116961C9" w:rsidR="00C120E2" w:rsidRPr="002D09C4" w:rsidRDefault="00C120E2" w:rsidP="00C354F1">
      <w:pPr>
        <w:spacing w:after="0" w:line="320" w:lineRule="exact"/>
        <w:ind w:firstLine="705"/>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Predsjednik Županijske skupštine dostavlja Statut, Poslovnik, proračun i druge opće akte,</w:t>
      </w:r>
      <w:r w:rsidR="003557AB" w:rsidRPr="002D09C4">
        <w:rPr>
          <w:rFonts w:ascii="Times New Roman" w:hAnsi="Times New Roman" w:cs="Times New Roman"/>
          <w:color w:val="000000" w:themeColor="text1"/>
          <w:sz w:val="24"/>
          <w:szCs w:val="24"/>
        </w:rPr>
        <w:t xml:space="preserve"> nadležnom tijelu državne uprave u čijem je djelokrugu opći akt</w:t>
      </w:r>
      <w:r w:rsidR="00C70B2F" w:rsidRPr="002D09C4">
        <w:rPr>
          <w:rFonts w:ascii="Times New Roman" w:hAnsi="Times New Roman" w:cs="Times New Roman"/>
          <w:color w:val="000000" w:themeColor="text1"/>
          <w:sz w:val="24"/>
          <w:szCs w:val="24"/>
        </w:rPr>
        <w:t>,</w:t>
      </w:r>
      <w:r w:rsidRPr="002D09C4">
        <w:rPr>
          <w:rFonts w:ascii="Times New Roman" w:hAnsi="Times New Roman" w:cs="Times New Roman"/>
          <w:color w:val="000000" w:themeColor="text1"/>
          <w:sz w:val="24"/>
          <w:szCs w:val="24"/>
        </w:rPr>
        <w:t xml:space="preserve"> s izvatkom iz zapisnika, u roku od petnaest dana od dana donošenja općeg akta.</w:t>
      </w:r>
    </w:p>
    <w:p w14:paraId="65FFDD85" w14:textId="77777777" w:rsidR="00C120E2" w:rsidRPr="002D09C4" w:rsidRDefault="00C120E2" w:rsidP="00366557">
      <w:pPr>
        <w:spacing w:after="0" w:line="320" w:lineRule="exact"/>
        <w:ind w:firstLine="705"/>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Predsjednik Županijske skupštine dužan je akte iz stavka 1. ovog članka dostaviti bez odgode Županu.</w:t>
      </w:r>
    </w:p>
    <w:p w14:paraId="7A8AC12B" w14:textId="77777777" w:rsidR="0061677C" w:rsidRPr="002D09C4" w:rsidRDefault="0061677C" w:rsidP="0061677C">
      <w:pPr>
        <w:spacing w:after="0" w:line="240" w:lineRule="auto"/>
        <w:jc w:val="both"/>
        <w:rPr>
          <w:rFonts w:ascii="Times New Roman" w:hAnsi="Times New Roman" w:cs="Times New Roman"/>
          <w:i/>
          <w:color w:val="000000" w:themeColor="text1"/>
          <w:sz w:val="24"/>
          <w:szCs w:val="24"/>
        </w:rPr>
      </w:pPr>
    </w:p>
    <w:p w14:paraId="2524215A" w14:textId="645A62BC" w:rsidR="0061677C" w:rsidRPr="002D09C4" w:rsidRDefault="0061677C" w:rsidP="0061677C">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2. Poslovničke odluke o izmjenama Poslovnika Županijske skupštine Koprivničko-križevačke županije („Službeni glasnik Koprivničko-križevačke županije“ broj 4/20.) stupila na snagu 1. ožujka 2020. godine, u stavku 1. riječi: „predstojniku Ureda državne uprave u Koprivničko-križevačkoj županiji“ zamijenjene su riječima: „nadležnom tijelu državne uprave u čijem je djelokrugu opći akt“.</w:t>
      </w:r>
    </w:p>
    <w:p w14:paraId="4BDC018C" w14:textId="5A671E54" w:rsidR="00366557" w:rsidRPr="002D09C4" w:rsidRDefault="00366557" w:rsidP="000C0627">
      <w:pPr>
        <w:spacing w:after="0" w:line="320" w:lineRule="exact"/>
        <w:jc w:val="both"/>
        <w:rPr>
          <w:rFonts w:ascii="Times New Roman" w:hAnsi="Times New Roman" w:cs="Times New Roman"/>
          <w:color w:val="000000" w:themeColor="text1"/>
          <w:sz w:val="24"/>
          <w:szCs w:val="24"/>
        </w:rPr>
      </w:pPr>
    </w:p>
    <w:p w14:paraId="5234227D" w14:textId="77777777" w:rsidR="00C120E2" w:rsidRPr="002D09C4" w:rsidRDefault="00C120E2" w:rsidP="00C354F1">
      <w:pPr>
        <w:spacing w:after="0" w:line="320" w:lineRule="exact"/>
        <w:ind w:left="1065" w:hanging="1065"/>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40</w:t>
      </w:r>
      <w:r w:rsidRPr="002D09C4">
        <w:rPr>
          <w:rFonts w:ascii="Times New Roman" w:hAnsi="Times New Roman" w:cs="Times New Roman"/>
          <w:color w:val="000000" w:themeColor="text1"/>
          <w:sz w:val="24"/>
          <w:szCs w:val="24"/>
        </w:rPr>
        <w:t>.</w:t>
      </w:r>
    </w:p>
    <w:p w14:paraId="351BEBF4" w14:textId="77777777" w:rsidR="00C120E2" w:rsidRPr="002D09C4" w:rsidRDefault="00C120E2" w:rsidP="00C354F1">
      <w:pPr>
        <w:spacing w:after="0" w:line="320" w:lineRule="exact"/>
        <w:ind w:left="1065"/>
        <w:jc w:val="center"/>
        <w:rPr>
          <w:rFonts w:ascii="Times New Roman" w:hAnsi="Times New Roman" w:cs="Times New Roman"/>
          <w:color w:val="000000" w:themeColor="text1"/>
          <w:sz w:val="24"/>
          <w:szCs w:val="24"/>
        </w:rPr>
      </w:pPr>
    </w:p>
    <w:p w14:paraId="0B37C19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Predsjedniku Županijske skupštine u pripremanju i organiziranju sjednice Županijske skupštine pomaže pročelnik nadležan za poslove Županijske skupštine.</w:t>
      </w:r>
    </w:p>
    <w:p w14:paraId="750B72EF" w14:textId="77777777" w:rsidR="00C120E2" w:rsidRPr="002D09C4" w:rsidRDefault="00C120E2" w:rsidP="00C354F1">
      <w:pPr>
        <w:spacing w:after="0" w:line="320" w:lineRule="exact"/>
        <w:ind w:left="1065"/>
        <w:jc w:val="center"/>
        <w:rPr>
          <w:rFonts w:ascii="Times New Roman" w:hAnsi="Times New Roman" w:cs="Times New Roman"/>
          <w:b/>
          <w:bCs/>
          <w:color w:val="000000" w:themeColor="text1"/>
          <w:sz w:val="24"/>
          <w:szCs w:val="24"/>
        </w:rPr>
      </w:pPr>
    </w:p>
    <w:p w14:paraId="53451EED"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41.</w:t>
      </w:r>
    </w:p>
    <w:p w14:paraId="1DC05DB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7D7F35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Predsjednik i potpredsjednici Županijske skupštine te predsjednici klubova članova Županijske skupštine čine Koordinaciju klubova članova Županijske skupštine (u daljnjem tekstu: Koordinacija). </w:t>
      </w:r>
    </w:p>
    <w:p w14:paraId="32A05EB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saziva sjednice Koordinacije prije svake sjednice Županijske skupštine.</w:t>
      </w:r>
    </w:p>
    <w:p w14:paraId="4D5DD51D" w14:textId="77745B2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radu Koordinacije sudjeluju Župan i/ili zamjeni</w:t>
      </w:r>
      <w:r w:rsidR="00BF453E" w:rsidRPr="002D09C4">
        <w:rPr>
          <w:rFonts w:ascii="Times New Roman" w:hAnsi="Times New Roman" w:cs="Times New Roman"/>
          <w:color w:val="000000" w:themeColor="text1"/>
          <w:sz w:val="24"/>
          <w:szCs w:val="24"/>
        </w:rPr>
        <w:t>k</w:t>
      </w:r>
      <w:r w:rsidRPr="002D09C4">
        <w:rPr>
          <w:rFonts w:ascii="Times New Roman" w:hAnsi="Times New Roman" w:cs="Times New Roman"/>
          <w:color w:val="000000" w:themeColor="text1"/>
          <w:sz w:val="24"/>
          <w:szCs w:val="24"/>
        </w:rPr>
        <w:t xml:space="preserve"> župana.</w:t>
      </w:r>
    </w:p>
    <w:p w14:paraId="23C59C7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Koordinacija raspravlja o dnevnom redu i datumu održavanja sjednice Županijske skupštine, raspravlja o prijedlozima za sazivanje izvanrednih i hitnih sjednica, potiče predlaganje određenih pitanja za raspravu na Županijskoj skupštini, raspravlja i o drugim pitanjima kada to zatraži predsjednik Županijske skupštine ili Župan.</w:t>
      </w:r>
    </w:p>
    <w:p w14:paraId="6F0F6BE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svom radu Koordinacija ima status povremenog radnog tijela.</w:t>
      </w:r>
    </w:p>
    <w:p w14:paraId="78F410AA" w14:textId="77777777" w:rsidR="0061677C" w:rsidRPr="002D09C4" w:rsidRDefault="0061677C" w:rsidP="0061677C">
      <w:pPr>
        <w:spacing w:after="0" w:line="320" w:lineRule="exact"/>
        <w:jc w:val="both"/>
        <w:rPr>
          <w:rFonts w:ascii="Times New Roman" w:hAnsi="Times New Roman" w:cs="Times New Roman"/>
          <w:i/>
          <w:color w:val="000000" w:themeColor="text1"/>
          <w:sz w:val="24"/>
          <w:szCs w:val="24"/>
        </w:rPr>
      </w:pPr>
    </w:p>
    <w:p w14:paraId="3FC81165" w14:textId="49FFE4A9" w:rsidR="0061677C" w:rsidRPr="002D09C4" w:rsidRDefault="0061677C" w:rsidP="0061677C">
      <w:pPr>
        <w:spacing w:after="0" w:line="320" w:lineRule="exact"/>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 xml:space="preserve">Odredbom članka 12.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w:t>
      </w:r>
      <w:r w:rsidRPr="002D09C4">
        <w:rPr>
          <w:rFonts w:ascii="Times New Roman" w:hAnsi="Times New Roman" w:cs="Times New Roman"/>
          <w:i/>
          <w:color w:val="000000" w:themeColor="text1"/>
          <w:sz w:val="24"/>
          <w:szCs w:val="24"/>
        </w:rPr>
        <w:lastRenderedPageBreak/>
        <w:t>lokalne i područne (regionalne) samouprave te općinske načelnike, gradonačelnike i župane, 2021. godine; u stavku 3. riječ: „zamjenici“ zamijenjena je riječju: „zamjenik“.</w:t>
      </w:r>
    </w:p>
    <w:p w14:paraId="28950505" w14:textId="6A5E0D28" w:rsidR="0061677C" w:rsidRPr="002D09C4" w:rsidRDefault="0061677C" w:rsidP="00EE48A7">
      <w:pPr>
        <w:spacing w:after="0" w:line="320" w:lineRule="exact"/>
        <w:ind w:left="1065" w:hanging="1065"/>
        <w:rPr>
          <w:rFonts w:ascii="Times New Roman" w:hAnsi="Times New Roman" w:cs="Times New Roman"/>
          <w:b/>
          <w:bCs/>
          <w:color w:val="000000" w:themeColor="text1"/>
          <w:sz w:val="24"/>
          <w:szCs w:val="24"/>
        </w:rPr>
      </w:pPr>
    </w:p>
    <w:p w14:paraId="76299F74" w14:textId="7BACA078" w:rsidR="00C120E2" w:rsidRPr="002D09C4" w:rsidRDefault="00C120E2" w:rsidP="00C354F1">
      <w:pPr>
        <w:spacing w:after="0" w:line="320" w:lineRule="exact"/>
        <w:ind w:left="1065" w:hanging="1065"/>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42.</w:t>
      </w:r>
    </w:p>
    <w:p w14:paraId="35D7227F" w14:textId="77777777" w:rsidR="00C120E2" w:rsidRPr="002D09C4" w:rsidRDefault="00C120E2" w:rsidP="00C354F1">
      <w:pPr>
        <w:spacing w:after="0" w:line="320" w:lineRule="exact"/>
        <w:ind w:left="1065"/>
        <w:jc w:val="center"/>
        <w:rPr>
          <w:rFonts w:ascii="Times New Roman" w:hAnsi="Times New Roman" w:cs="Times New Roman"/>
          <w:color w:val="000000" w:themeColor="text1"/>
          <w:sz w:val="24"/>
          <w:szCs w:val="24"/>
        </w:rPr>
      </w:pPr>
    </w:p>
    <w:p w14:paraId="195337A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Predsjedniku i  potpredsjednici</w:t>
      </w:r>
      <w:r w:rsidR="00C925FF" w:rsidRPr="002D09C4">
        <w:rPr>
          <w:rFonts w:ascii="Times New Roman" w:hAnsi="Times New Roman" w:cs="Times New Roman"/>
          <w:color w:val="000000" w:themeColor="text1"/>
          <w:sz w:val="24"/>
          <w:szCs w:val="24"/>
        </w:rPr>
        <w:t>ma</w:t>
      </w:r>
      <w:r w:rsidRPr="002D09C4">
        <w:rPr>
          <w:rFonts w:ascii="Times New Roman" w:hAnsi="Times New Roman" w:cs="Times New Roman"/>
          <w:color w:val="000000" w:themeColor="text1"/>
          <w:sz w:val="24"/>
          <w:szCs w:val="24"/>
        </w:rPr>
        <w:t xml:space="preserve"> Županijske skupštine, pored načina opisanog u članku 20. ovog Poslovnika, dužnost može prestati i na temelju podnesene ostavke. </w:t>
      </w:r>
    </w:p>
    <w:p w14:paraId="2889FEF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Ostavku iz stavka 1. ovog članka Županijska skupština deklaratorno prihvaća rješenjem o razrješenju, kojim se ujedno utvrđuje i datum razrješenja.</w:t>
      </w:r>
    </w:p>
    <w:p w14:paraId="5108388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U slučaju da Županijska skupština ne prihvati podnesenu ostavku, dužnost predsjednika, odnosno potpredsjednika prestaje istekom roka od petnaest dana od dana kada se o tome odlučivalo na sjednici Županijske skupštine. </w:t>
      </w:r>
    </w:p>
    <w:p w14:paraId="436C8BB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6391066" w14:textId="77777777" w:rsidR="00C120E2" w:rsidRPr="002D09C4" w:rsidRDefault="00C120E2" w:rsidP="00C354F1">
      <w:pPr>
        <w:spacing w:after="0" w:line="320" w:lineRule="exact"/>
        <w:ind w:left="1065" w:hanging="1065"/>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43.</w:t>
      </w:r>
    </w:p>
    <w:p w14:paraId="4636EAE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3DD7AB4" w14:textId="7BF8D8DD"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Županijska skupština razriješi predsjednika, a na istoj sjednici ne izabere novog, njegova prava i obveze preuzimaju potpredsjednici, sukladno članku 37. ovog</w:t>
      </w:r>
      <w:r w:rsidR="0061677C"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Poslovnika.</w:t>
      </w:r>
    </w:p>
    <w:p w14:paraId="22B9116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Županijska skupština dužna je u roku od trideset dana od razrješenja, odnosno od prestanka dužnosti predsjednika izabrati novog predsjednika Županijske skupštine.</w:t>
      </w:r>
    </w:p>
    <w:p w14:paraId="30DC5C61" w14:textId="7BAF92AB"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99AA2D5" w14:textId="77777777" w:rsidR="00B21E69" w:rsidRPr="002D09C4" w:rsidRDefault="00B21E69" w:rsidP="00C354F1">
      <w:pPr>
        <w:spacing w:after="0" w:line="320" w:lineRule="exact"/>
        <w:jc w:val="both"/>
        <w:rPr>
          <w:rFonts w:ascii="Times New Roman" w:hAnsi="Times New Roman" w:cs="Times New Roman"/>
          <w:color w:val="000000" w:themeColor="text1"/>
          <w:sz w:val="24"/>
          <w:szCs w:val="24"/>
        </w:rPr>
      </w:pPr>
    </w:p>
    <w:p w14:paraId="10D0BA2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V. RADNA TIJELA</w:t>
      </w:r>
    </w:p>
    <w:p w14:paraId="32830805"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67D78014" w14:textId="77777777" w:rsidR="00C120E2" w:rsidRPr="002D09C4" w:rsidRDefault="00C120E2" w:rsidP="00C354F1">
      <w:pPr>
        <w:pStyle w:val="Odlomakpopisa"/>
        <w:numPr>
          <w:ilvl w:val="0"/>
          <w:numId w:val="8"/>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RADNA TIJELA ŽUPANIJSKE SKUPŠTINE</w:t>
      </w:r>
      <w:r w:rsidRPr="002D09C4">
        <w:rPr>
          <w:rFonts w:ascii="Times New Roman" w:hAnsi="Times New Roman" w:cs="Times New Roman"/>
          <w:b/>
          <w:bCs/>
          <w:color w:val="000000" w:themeColor="text1"/>
          <w:sz w:val="24"/>
          <w:szCs w:val="24"/>
        </w:rPr>
        <w:tab/>
      </w:r>
    </w:p>
    <w:p w14:paraId="51597E6B"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7153B213"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44.</w:t>
      </w:r>
    </w:p>
    <w:p w14:paraId="32E36FA0"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5A3E162E" w14:textId="77777777" w:rsidR="00C120E2" w:rsidRPr="002D09C4" w:rsidRDefault="00C120E2" w:rsidP="00C354F1">
      <w:pPr>
        <w:pStyle w:val="Tijeloteksta2"/>
        <w:spacing w:after="0" w:line="320" w:lineRule="exact"/>
        <w:jc w:val="both"/>
        <w:rPr>
          <w:rFonts w:ascii="Times New Roman" w:hAnsi="Times New Roman" w:cs="Times New Roman"/>
          <w:color w:val="000000" w:themeColor="text1"/>
          <w:sz w:val="24"/>
          <w:szCs w:val="24"/>
          <w:lang w:val="hr-HR"/>
        </w:rPr>
      </w:pPr>
      <w:r w:rsidRPr="002D09C4">
        <w:rPr>
          <w:rFonts w:ascii="Times New Roman" w:hAnsi="Times New Roman" w:cs="Times New Roman"/>
          <w:color w:val="000000" w:themeColor="text1"/>
          <w:sz w:val="24"/>
          <w:szCs w:val="24"/>
          <w:lang w:val="hr-HR"/>
        </w:rPr>
        <w:tab/>
        <w:t>Županijska skupština osniva odbore, povjerenstva, savjete i druga radna tijela za razmatranje pojedinih pitanja te davanja mišljenja i prijedloga o njima u područjima iz svog djelokruga.</w:t>
      </w:r>
    </w:p>
    <w:p w14:paraId="1AE5C060" w14:textId="77777777" w:rsidR="00C120E2" w:rsidRPr="002D09C4" w:rsidRDefault="00C120E2" w:rsidP="00C354F1">
      <w:pPr>
        <w:pStyle w:val="Tijeloteksta2"/>
        <w:spacing w:after="0" w:line="320" w:lineRule="exact"/>
        <w:jc w:val="both"/>
        <w:rPr>
          <w:rFonts w:ascii="Times New Roman" w:hAnsi="Times New Roman" w:cs="Times New Roman"/>
          <w:color w:val="000000" w:themeColor="text1"/>
          <w:sz w:val="24"/>
          <w:szCs w:val="24"/>
          <w:lang w:val="hr-HR"/>
        </w:rPr>
      </w:pPr>
    </w:p>
    <w:p w14:paraId="7B11D84C"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45</w:t>
      </w:r>
      <w:r w:rsidRPr="002D09C4">
        <w:rPr>
          <w:rFonts w:ascii="Times New Roman" w:hAnsi="Times New Roman" w:cs="Times New Roman"/>
          <w:color w:val="000000" w:themeColor="text1"/>
          <w:sz w:val="24"/>
          <w:szCs w:val="24"/>
        </w:rPr>
        <w:t>.</w:t>
      </w:r>
    </w:p>
    <w:p w14:paraId="76A3C90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4630CB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Županijska skupština ima sljedeća stalna radna tijela osnovana Poslovnikom:</w:t>
      </w:r>
    </w:p>
    <w:p w14:paraId="66EAE0B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Mandatno povjerenstvo,</w:t>
      </w:r>
    </w:p>
    <w:p w14:paraId="5BBB43A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Odbor za izbor i imenovanja,</w:t>
      </w:r>
    </w:p>
    <w:p w14:paraId="3A1EB3C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Odbor za statut i poslovnik,</w:t>
      </w:r>
    </w:p>
    <w:p w14:paraId="46E3EB4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Odbor za financije i proračun,</w:t>
      </w:r>
    </w:p>
    <w:p w14:paraId="30C4F02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Odbor za gospodarski razvoj,</w:t>
      </w:r>
    </w:p>
    <w:p w14:paraId="0E3E1CAE" w14:textId="77777777" w:rsidR="00C120E2" w:rsidRPr="002D09C4" w:rsidRDefault="00BF453E"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Odbor za poljoprivredu i</w:t>
      </w:r>
      <w:r w:rsidR="00C120E2" w:rsidRPr="002D09C4">
        <w:rPr>
          <w:rFonts w:ascii="Times New Roman" w:hAnsi="Times New Roman" w:cs="Times New Roman"/>
          <w:color w:val="000000" w:themeColor="text1"/>
          <w:sz w:val="24"/>
          <w:szCs w:val="24"/>
        </w:rPr>
        <w:t xml:space="preserve"> šumarstvo </w:t>
      </w:r>
    </w:p>
    <w:p w14:paraId="053057A8" w14:textId="58F109B2" w:rsidR="00B21E69"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 Odbor za </w:t>
      </w:r>
      <w:r w:rsidR="00BF453E" w:rsidRPr="002D09C4">
        <w:rPr>
          <w:rFonts w:ascii="Times New Roman" w:hAnsi="Times New Roman" w:cs="Times New Roman"/>
          <w:color w:val="000000" w:themeColor="text1"/>
          <w:sz w:val="24"/>
          <w:szCs w:val="24"/>
        </w:rPr>
        <w:t>vodno i komunalno gospodarstvo</w:t>
      </w:r>
      <w:r w:rsidRPr="002D09C4">
        <w:rPr>
          <w:rFonts w:ascii="Times New Roman" w:hAnsi="Times New Roman" w:cs="Times New Roman"/>
          <w:color w:val="000000" w:themeColor="text1"/>
          <w:sz w:val="24"/>
          <w:szCs w:val="24"/>
        </w:rPr>
        <w:t>,</w:t>
      </w:r>
    </w:p>
    <w:p w14:paraId="27225AD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ab/>
        <w:t>- Odbor za zaštitu okoliša i prostorno uređenje,</w:t>
      </w:r>
    </w:p>
    <w:p w14:paraId="530141A4" w14:textId="77777777" w:rsidR="00B21E69" w:rsidRPr="002D09C4" w:rsidRDefault="00CB4722" w:rsidP="00B21E69">
      <w:pPr>
        <w:spacing w:after="0" w:line="240" w:lineRule="auto"/>
        <w:ind w:firstLine="709"/>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 Odbor za zdravstvo, </w:t>
      </w:r>
      <w:r w:rsidR="00C120E2" w:rsidRPr="002D09C4">
        <w:rPr>
          <w:rFonts w:ascii="Times New Roman" w:hAnsi="Times New Roman" w:cs="Times New Roman"/>
          <w:color w:val="000000" w:themeColor="text1"/>
          <w:sz w:val="24"/>
          <w:szCs w:val="24"/>
        </w:rPr>
        <w:t>socijalnu skrb,</w:t>
      </w:r>
      <w:r w:rsidRPr="002D09C4">
        <w:rPr>
          <w:rFonts w:ascii="Times New Roman" w:hAnsi="Times New Roman" w:cs="Times New Roman"/>
          <w:color w:val="000000" w:themeColor="text1"/>
          <w:sz w:val="24"/>
          <w:szCs w:val="24"/>
        </w:rPr>
        <w:t xml:space="preserve"> umirovljenike i osobe starije životne dobi, osobe s</w:t>
      </w:r>
    </w:p>
    <w:p w14:paraId="126D2568" w14:textId="407B3DDE" w:rsidR="00B21E69" w:rsidRPr="002D09C4" w:rsidRDefault="00CB4722" w:rsidP="00B21E69">
      <w:pPr>
        <w:spacing w:after="0" w:line="240" w:lineRule="auto"/>
        <w:ind w:firstLine="709"/>
        <w:jc w:val="both"/>
        <w:rPr>
          <w:rFonts w:ascii="Times New Roman" w:hAnsi="Times New Roman" w:cs="Times New Roman"/>
          <w:i/>
          <w:color w:val="000000" w:themeColor="text1"/>
          <w:sz w:val="24"/>
          <w:szCs w:val="24"/>
        </w:rPr>
      </w:pPr>
      <w:r w:rsidRPr="002D09C4">
        <w:rPr>
          <w:rFonts w:ascii="Times New Roman" w:hAnsi="Times New Roman" w:cs="Times New Roman"/>
          <w:color w:val="000000" w:themeColor="text1"/>
          <w:sz w:val="24"/>
          <w:szCs w:val="24"/>
        </w:rPr>
        <w:t xml:space="preserve"> invaliditetom i socijalnu uključenost,</w:t>
      </w:r>
      <w:r w:rsidR="00B21E69" w:rsidRPr="002D09C4">
        <w:rPr>
          <w:rFonts w:ascii="Times New Roman" w:hAnsi="Times New Roman" w:cs="Times New Roman"/>
          <w:i/>
          <w:color w:val="000000" w:themeColor="text1"/>
          <w:sz w:val="24"/>
          <w:szCs w:val="24"/>
        </w:rPr>
        <w:t xml:space="preserve"> </w:t>
      </w:r>
    </w:p>
    <w:p w14:paraId="5DFB5A41" w14:textId="454DCBC4" w:rsidR="00C120E2" w:rsidRPr="002D09C4" w:rsidRDefault="00C120E2" w:rsidP="00B21E69">
      <w:pPr>
        <w:spacing w:after="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 </w:t>
      </w:r>
      <w:r w:rsidR="004E17B2" w:rsidRPr="002D09C4">
        <w:rPr>
          <w:rFonts w:ascii="Times New Roman" w:hAnsi="Times New Roman" w:cs="Times New Roman"/>
          <w:color w:val="000000" w:themeColor="text1"/>
          <w:sz w:val="24"/>
          <w:szCs w:val="24"/>
        </w:rPr>
        <w:t>Odbor za obrazovanje, kulturu, znanost, sport i nacionalne manjine,</w:t>
      </w:r>
    </w:p>
    <w:p w14:paraId="0EC24CC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  Odbor za branitelje Domovinskog rata, </w:t>
      </w:r>
    </w:p>
    <w:p w14:paraId="4F07331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 Odbor za predstavke građana, </w:t>
      </w:r>
    </w:p>
    <w:p w14:paraId="6241102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Odbor za razvoj lokalne samouprave i</w:t>
      </w:r>
    </w:p>
    <w:p w14:paraId="44A4F6A3" w14:textId="422F51D9" w:rsidR="00C53C11" w:rsidRPr="002D09C4" w:rsidRDefault="00C120E2" w:rsidP="00D80EB4">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Odbor za međunarodnu i međužupanijsku suradnju.</w:t>
      </w:r>
    </w:p>
    <w:p w14:paraId="4E527DFB" w14:textId="77777777" w:rsidR="0061677C" w:rsidRPr="002D09C4" w:rsidRDefault="0061677C" w:rsidP="0061677C">
      <w:pPr>
        <w:spacing w:after="0" w:line="320" w:lineRule="exact"/>
        <w:jc w:val="both"/>
        <w:rPr>
          <w:rFonts w:ascii="Times New Roman" w:hAnsi="Times New Roman" w:cs="Times New Roman"/>
          <w:i/>
          <w:color w:val="000000" w:themeColor="text1"/>
          <w:sz w:val="24"/>
          <w:szCs w:val="24"/>
        </w:rPr>
      </w:pPr>
    </w:p>
    <w:p w14:paraId="01FD0E9C" w14:textId="5FDA21E0" w:rsidR="00B93065" w:rsidRPr="002D09C4" w:rsidRDefault="0061677C" w:rsidP="0061677C">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i/>
          <w:color w:val="000000" w:themeColor="text1"/>
          <w:sz w:val="24"/>
          <w:szCs w:val="24"/>
        </w:rPr>
        <w:t>Odredbom članka 1. Poslovnika  o izmjenama i dopunama Poslovnika Županijske skupštine Koprivničko-križevačke županije (“Službeni glasnik Koprivničko-križevačke županije” broj 8/14.) stupio na snagu 22. srpnja 2014. godine, podstavak 10. je izmijenjen.</w:t>
      </w:r>
    </w:p>
    <w:p w14:paraId="0212CAFA" w14:textId="77777777" w:rsidR="0061677C" w:rsidRPr="002D09C4" w:rsidRDefault="0061677C" w:rsidP="0061677C">
      <w:pPr>
        <w:spacing w:after="0" w:line="240" w:lineRule="auto"/>
        <w:jc w:val="both"/>
        <w:rPr>
          <w:rFonts w:ascii="Times New Roman" w:hAnsi="Times New Roman" w:cs="Times New Roman"/>
          <w:i/>
          <w:color w:val="000000" w:themeColor="text1"/>
          <w:sz w:val="24"/>
          <w:szCs w:val="24"/>
        </w:rPr>
      </w:pPr>
    </w:p>
    <w:p w14:paraId="52620857" w14:textId="2D611FEE" w:rsidR="0061677C" w:rsidRPr="002D09C4" w:rsidRDefault="0061677C" w:rsidP="0061677C">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4. Poslovničke odluke o izmjenama i dopunama Poslovnika Županijske skupštine Koprivničko-križevačke županije („Službeni glasnik Koprivničko-križevačke županije“ broj 2/18.) stupila na snagu 10. ožujka 2018. godine, podstavak 9. je izmijenjen.</w:t>
      </w:r>
    </w:p>
    <w:p w14:paraId="6D0AADD4" w14:textId="77777777" w:rsidR="0061677C" w:rsidRPr="002D09C4" w:rsidRDefault="0061677C" w:rsidP="0061677C">
      <w:pPr>
        <w:spacing w:after="0" w:line="320" w:lineRule="exact"/>
        <w:jc w:val="both"/>
        <w:rPr>
          <w:rFonts w:ascii="Times New Roman" w:hAnsi="Times New Roman" w:cs="Times New Roman"/>
          <w:i/>
          <w:color w:val="000000" w:themeColor="text1"/>
          <w:sz w:val="24"/>
          <w:szCs w:val="24"/>
        </w:rPr>
      </w:pPr>
    </w:p>
    <w:p w14:paraId="793AAC4B" w14:textId="50BC90C5" w:rsidR="0061677C" w:rsidRPr="002D09C4" w:rsidRDefault="0061677C" w:rsidP="0061677C">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i/>
          <w:color w:val="000000" w:themeColor="text1"/>
          <w:sz w:val="24"/>
          <w:szCs w:val="24"/>
        </w:rPr>
        <w:t>Odredbom članka 13.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lokalne i područne (regionalne) samouprave te općinske načelnike, gradonačelnike i župane, 2021. godine; podstavci 6. i 7. su izmijenjeni.</w:t>
      </w:r>
    </w:p>
    <w:p w14:paraId="37637ECA" w14:textId="77777777" w:rsidR="0061677C" w:rsidRPr="002D09C4" w:rsidRDefault="0061677C" w:rsidP="00C354F1">
      <w:pPr>
        <w:spacing w:after="0" w:line="320" w:lineRule="exact"/>
        <w:jc w:val="center"/>
        <w:rPr>
          <w:rFonts w:ascii="Times New Roman" w:hAnsi="Times New Roman" w:cs="Times New Roman"/>
          <w:b/>
          <w:bCs/>
          <w:color w:val="000000" w:themeColor="text1"/>
          <w:sz w:val="24"/>
          <w:szCs w:val="24"/>
        </w:rPr>
      </w:pPr>
    </w:p>
    <w:p w14:paraId="642616AA" w14:textId="75938508"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46.</w:t>
      </w:r>
    </w:p>
    <w:p w14:paraId="2440671B" w14:textId="77777777" w:rsidR="00C120E2" w:rsidRPr="002D09C4" w:rsidRDefault="00C120E2" w:rsidP="00BF453E">
      <w:pPr>
        <w:spacing w:after="0" w:line="240" w:lineRule="auto"/>
        <w:jc w:val="both"/>
        <w:rPr>
          <w:rFonts w:ascii="Times New Roman" w:hAnsi="Times New Roman" w:cs="Times New Roman"/>
          <w:b/>
          <w:bCs/>
          <w:color w:val="000000" w:themeColor="text1"/>
          <w:sz w:val="24"/>
          <w:szCs w:val="24"/>
        </w:rPr>
      </w:pPr>
    </w:p>
    <w:p w14:paraId="55C03E24" w14:textId="77777777" w:rsidR="00BF453E" w:rsidRPr="002D09C4" w:rsidRDefault="00C120E2" w:rsidP="00BF453E">
      <w:pPr>
        <w:pStyle w:val="Odlomakpopisa"/>
        <w:spacing w:after="0" w:line="240" w:lineRule="auto"/>
        <w:ind w:left="0" w:firstLine="708"/>
        <w:jc w:val="both"/>
        <w:rPr>
          <w:rFonts w:ascii="Times New Roman" w:hAnsi="Times New Roman"/>
          <w:color w:val="000000" w:themeColor="text1"/>
          <w:sz w:val="24"/>
          <w:szCs w:val="24"/>
        </w:rPr>
      </w:pPr>
      <w:r w:rsidRPr="002D09C4">
        <w:rPr>
          <w:rFonts w:ascii="Times New Roman" w:hAnsi="Times New Roman" w:cs="Times New Roman"/>
          <w:color w:val="000000" w:themeColor="text1"/>
          <w:sz w:val="24"/>
          <w:szCs w:val="24"/>
        </w:rPr>
        <w:tab/>
      </w:r>
      <w:r w:rsidR="00BF453E" w:rsidRPr="002D09C4">
        <w:rPr>
          <w:rFonts w:ascii="Times New Roman" w:hAnsi="Times New Roman"/>
          <w:color w:val="000000" w:themeColor="text1"/>
          <w:sz w:val="24"/>
          <w:szCs w:val="24"/>
        </w:rPr>
        <w:t xml:space="preserve">Stalna radna tijela Županijske skupštine osnovana Poslovnikom (u daljnjem tekstu: radna tijela Županijske skupštine) imaju predsjednika, potpredsjednika i određeni broj članova koji se u pravilu biraju iz reda članova Županijske skupštine na način da sastav odgovara stranačkom sastavu Županijske skupštine. </w:t>
      </w:r>
    </w:p>
    <w:p w14:paraId="4B1CC1EB" w14:textId="77777777" w:rsidR="00BF453E" w:rsidRPr="002D09C4" w:rsidRDefault="00BF453E" w:rsidP="00BF453E">
      <w:pPr>
        <w:pStyle w:val="Odlomakpopisa"/>
        <w:spacing w:after="0" w:line="240" w:lineRule="auto"/>
        <w:ind w:left="0"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Mandatno povjerenstvo, Odbor za izbor i imenovanja, predsjednici i potpredsjednici radnih tijela Županijske skupštine biraju se isključivo iz reda članova Županijske skupštine.</w:t>
      </w:r>
    </w:p>
    <w:p w14:paraId="29484238" w14:textId="77777777" w:rsidR="00BF453E" w:rsidRPr="002D09C4" w:rsidRDefault="00BF453E" w:rsidP="00BF453E">
      <w:pPr>
        <w:pStyle w:val="Odlomakpopisa"/>
        <w:spacing w:after="0"/>
        <w:ind w:left="0"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Ako je to potrebno s obzirom na nadležnost pojedinog radnog tijela Županijske skupštine, njegov član može biti biran iz reda znanstvenih, stručnih i javnih djelatnika koji nisu članovi Županijske skupštine, na način da u radnom tijelu koje, uključujući predsjednika i potpredsjednika ima:</w:t>
      </w:r>
    </w:p>
    <w:p w14:paraId="54211CC2" w14:textId="77777777" w:rsidR="00BF453E" w:rsidRPr="002D09C4" w:rsidRDefault="00BF453E" w:rsidP="00BF453E">
      <w:pPr>
        <w:pStyle w:val="Odlomakpopisa"/>
        <w:spacing w:after="0"/>
        <w:ind w:left="0" w:firstLine="708"/>
        <w:rPr>
          <w:rFonts w:ascii="Times New Roman" w:hAnsi="Times New Roman"/>
          <w:color w:val="000000" w:themeColor="text1"/>
          <w:sz w:val="24"/>
          <w:szCs w:val="24"/>
        </w:rPr>
      </w:pPr>
      <w:r w:rsidRPr="002D09C4">
        <w:rPr>
          <w:rFonts w:ascii="Times New Roman" w:hAnsi="Times New Roman"/>
          <w:color w:val="000000" w:themeColor="text1"/>
          <w:sz w:val="24"/>
          <w:szCs w:val="24"/>
        </w:rPr>
        <w:t>- pet članova može biti jedan takav član i</w:t>
      </w:r>
    </w:p>
    <w:p w14:paraId="17C9F8CC" w14:textId="42CDCC9F" w:rsidR="009A2F2E" w:rsidRPr="002D09C4" w:rsidRDefault="00BF453E" w:rsidP="00B21E69">
      <w:pPr>
        <w:pStyle w:val="Odlomakpopisa"/>
        <w:spacing w:after="0"/>
        <w:ind w:left="0" w:firstLine="708"/>
        <w:rPr>
          <w:rFonts w:ascii="Times New Roman" w:hAnsi="Times New Roman"/>
          <w:color w:val="000000" w:themeColor="text1"/>
          <w:sz w:val="24"/>
          <w:szCs w:val="24"/>
        </w:rPr>
      </w:pPr>
      <w:r w:rsidRPr="002D09C4">
        <w:rPr>
          <w:rFonts w:ascii="Times New Roman" w:hAnsi="Times New Roman"/>
          <w:color w:val="000000" w:themeColor="text1"/>
          <w:sz w:val="24"/>
          <w:szCs w:val="24"/>
        </w:rPr>
        <w:t>- više od pet čla</w:t>
      </w:r>
      <w:r w:rsidR="00B21E69" w:rsidRPr="002D09C4">
        <w:rPr>
          <w:rFonts w:ascii="Times New Roman" w:hAnsi="Times New Roman"/>
          <w:color w:val="000000" w:themeColor="text1"/>
          <w:sz w:val="24"/>
          <w:szCs w:val="24"/>
        </w:rPr>
        <w:t>nova može biti dva takva člana.</w:t>
      </w:r>
    </w:p>
    <w:p w14:paraId="574F8A1C" w14:textId="77777777" w:rsidR="00CC7C49" w:rsidRPr="002D09C4" w:rsidRDefault="00CC7C49" w:rsidP="00C354F1">
      <w:pPr>
        <w:pStyle w:val="Tijeloteksta"/>
        <w:spacing w:line="320" w:lineRule="exact"/>
        <w:rPr>
          <w:rFonts w:ascii="Times New Roman" w:hAnsi="Times New Roman" w:cs="Times New Roman"/>
          <w:i/>
          <w:color w:val="000000" w:themeColor="text1"/>
          <w:lang w:val="hr-HR"/>
        </w:rPr>
      </w:pPr>
    </w:p>
    <w:p w14:paraId="3A5A624E" w14:textId="5F54E7DA" w:rsidR="00B93065" w:rsidRPr="002D09C4" w:rsidRDefault="00B93065" w:rsidP="00C354F1">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i/>
          <w:color w:val="000000" w:themeColor="text1"/>
          <w:lang w:val="hr-HR"/>
        </w:rPr>
        <w:t xml:space="preserve">Odredbom članka 14. Poslovničke odluke o izmjenama i dopunama Poslovnika Županijske skupštine Koprivničko-križevačke županije („Službeni glasnik Koprivničko-križevačke županije“ </w:t>
      </w:r>
      <w:r w:rsidRPr="002D09C4">
        <w:rPr>
          <w:rFonts w:ascii="Times New Roman" w:hAnsi="Times New Roman" w:cs="Times New Roman"/>
          <w:i/>
          <w:color w:val="000000" w:themeColor="text1"/>
          <w:lang w:val="hr-HR"/>
        </w:rPr>
        <w:lastRenderedPageBreak/>
        <w:t xml:space="preserve">broj 3/21.); stupila na snagu stupila na snagu 6. ožujka 2021. godine, </w:t>
      </w:r>
      <w:r w:rsidR="00A44C63" w:rsidRPr="002D09C4">
        <w:rPr>
          <w:rFonts w:ascii="Times New Roman" w:hAnsi="Times New Roman" w:cs="Times New Roman"/>
          <w:i/>
          <w:color w:val="000000" w:themeColor="text1"/>
          <w:lang w:val="hr-HR"/>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lang w:val="hr-HR"/>
        </w:rPr>
        <w:t>koji će stupiti na snagu</w:t>
      </w:r>
      <w:r w:rsidR="00A44C63" w:rsidRPr="002D09C4">
        <w:rPr>
          <w:rFonts w:ascii="Times New Roman" w:hAnsi="Times New Roman" w:cs="Times New Roman"/>
          <w:i/>
          <w:color w:val="000000" w:themeColor="text1"/>
          <w:lang w:val="hr-HR"/>
        </w:rPr>
        <w:t xml:space="preserve"> na dan stupanja na snagu odluke Vlade Republike Hrvatske o raspisivanju redovni</w:t>
      </w:r>
      <w:r w:rsidRPr="002D09C4">
        <w:rPr>
          <w:rFonts w:ascii="Times New Roman" w:hAnsi="Times New Roman" w:cs="Times New Roman"/>
          <w:i/>
          <w:color w:val="000000" w:themeColor="text1"/>
          <w:lang w:val="hr-HR"/>
        </w:rPr>
        <w:t>h lokalnih izbora za članove predstavničkih tijela jedinica lokalne i područne (regionalne) samouprave te općinske načelnike, gradonačelnike i župane, 2021. godine; članak 46. je izmijenjen.</w:t>
      </w:r>
    </w:p>
    <w:p w14:paraId="387A2D04" w14:textId="77777777" w:rsidR="00B93065" w:rsidRPr="002D09C4" w:rsidRDefault="00B93065" w:rsidP="00C354F1">
      <w:pPr>
        <w:pStyle w:val="Tijeloteksta"/>
        <w:spacing w:line="320" w:lineRule="exact"/>
        <w:jc w:val="center"/>
        <w:rPr>
          <w:rFonts w:ascii="Times New Roman" w:hAnsi="Times New Roman" w:cs="Times New Roman"/>
          <w:b/>
          <w:bCs/>
          <w:color w:val="000000" w:themeColor="text1"/>
          <w:lang w:val="hr-HR"/>
        </w:rPr>
      </w:pPr>
    </w:p>
    <w:p w14:paraId="421DD4C2" w14:textId="77777777" w:rsidR="00C120E2" w:rsidRPr="002D09C4" w:rsidRDefault="00C120E2" w:rsidP="00C354F1">
      <w:pPr>
        <w:pStyle w:val="Tijeloteksta"/>
        <w:spacing w:line="320" w:lineRule="exact"/>
        <w:jc w:val="center"/>
        <w:rPr>
          <w:rFonts w:ascii="Times New Roman" w:hAnsi="Times New Roman" w:cs="Times New Roman"/>
          <w:b/>
          <w:bCs/>
          <w:color w:val="000000" w:themeColor="text1"/>
          <w:lang w:val="hr-HR"/>
        </w:rPr>
      </w:pPr>
      <w:r w:rsidRPr="002D09C4">
        <w:rPr>
          <w:rFonts w:ascii="Times New Roman" w:hAnsi="Times New Roman" w:cs="Times New Roman"/>
          <w:b/>
          <w:bCs/>
          <w:color w:val="000000" w:themeColor="text1"/>
          <w:lang w:val="hr-HR"/>
        </w:rPr>
        <w:t>Članak 47.</w:t>
      </w:r>
    </w:p>
    <w:p w14:paraId="0D77FC4F"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4F17106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Izbor radnih tijela Županijske skupštine obavlja se glasovanjem o listi kandidata sukladno odredbama Poslovnika.</w:t>
      </w:r>
    </w:p>
    <w:p w14:paraId="42DD37FA" w14:textId="77777777" w:rsidR="00366557" w:rsidRPr="002D09C4" w:rsidRDefault="00366557" w:rsidP="00C354F1">
      <w:pPr>
        <w:spacing w:after="0" w:line="320" w:lineRule="exact"/>
        <w:jc w:val="both"/>
        <w:rPr>
          <w:rFonts w:ascii="Times New Roman" w:hAnsi="Times New Roman" w:cs="Times New Roman"/>
          <w:color w:val="000000" w:themeColor="text1"/>
          <w:sz w:val="24"/>
          <w:szCs w:val="24"/>
        </w:rPr>
      </w:pPr>
    </w:p>
    <w:p w14:paraId="3BB955A0"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48.</w:t>
      </w:r>
    </w:p>
    <w:p w14:paraId="5016B2D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1D8BD0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Mandatno povjerenstvo ima predsjednika i dva člana. </w:t>
      </w:r>
    </w:p>
    <w:p w14:paraId="42D868D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Mandatno povjerenstvo osim poslova opisanih člankom 9. ovog Poslovnika podnosi Županijskoj skupštini izvještaj o okolnostima koje se tiču mandata svakog pojedinog člana Županijske skupštine. </w:t>
      </w:r>
    </w:p>
    <w:p w14:paraId="033BF6C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E75DF05" w14:textId="1DA10BEA"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49.</w:t>
      </w:r>
      <w:r w:rsidR="00BF4A05" w:rsidRPr="002D09C4">
        <w:rPr>
          <w:rFonts w:ascii="Times New Roman" w:hAnsi="Times New Roman" w:cs="Times New Roman"/>
          <w:color w:val="000000" w:themeColor="text1"/>
          <w:sz w:val="24"/>
          <w:szCs w:val="24"/>
        </w:rPr>
        <w:t xml:space="preserve"> </w:t>
      </w:r>
    </w:p>
    <w:p w14:paraId="7AF9904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321770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Odbor za izbor i imenovanja ima predsjednika, potpredsjednika i pet članova. </w:t>
      </w:r>
    </w:p>
    <w:p w14:paraId="45E0CD1E" w14:textId="7B59B182"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Odbor za izbor i imenovanja razmatra i predlaže izbor i razrješenje članova radnih tijela Županijske skupštine sukladno Poslovniku,</w:t>
      </w:r>
      <w:r w:rsidR="00BF4A05"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 xml:space="preserve">predlaže razrješenje predsjednika i potpredsjednika Županijske skupštine. </w:t>
      </w:r>
    </w:p>
    <w:p w14:paraId="5C29D5D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izbor i imenovanja predlaže imenovanja, izbor i razrješenja i drugih osoba određenih Statutom, Poslovnikom i drugim odlukama Županijske skupštine, razmatra i druga opća pitanja kadrovske politike iz nadležnosti Županijske skupštine te obavlja i druge poslove utvrđene Statutom i Poslovnikom.</w:t>
      </w:r>
    </w:p>
    <w:p w14:paraId="4BFE2A38"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50.</w:t>
      </w:r>
    </w:p>
    <w:p w14:paraId="70A6834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F06377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Odbor za statut i poslovnik ima predsjednika, potpredsjednika i tri člana. </w:t>
      </w:r>
    </w:p>
    <w:p w14:paraId="6C89DA5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statut i poslovnik:</w:t>
      </w:r>
    </w:p>
    <w:p w14:paraId="7F8B2CB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utvrđuje prijedlog Statuta  i Poslovnika Županije,</w:t>
      </w:r>
    </w:p>
    <w:p w14:paraId="193EC63E"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 predlaže pokretanje postupka za izmjenu i dopunu Statuta, odnosno Poslovnika te utvrđuje prijedloge izmjena i dopuna, </w:t>
      </w:r>
    </w:p>
    <w:p w14:paraId="1847EBB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razmatra prijedloge odluka i drugih općih akata koje donosi Županijska skupština, u pogledu njihove usklađenosti s Ustavom, zakonom, Statutom i Poslovnikom te u pogledu njihove pravne obrade i o tome daje mišljenje i prijedloge,</w:t>
      </w:r>
    </w:p>
    <w:p w14:paraId="1A2A0E3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razmatra inicijative za donošenje odluka i akata Županijske skupštine,</w:t>
      </w:r>
    </w:p>
    <w:p w14:paraId="5A6F314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ab/>
        <w:t>- razmatra prijedloge davanja izvornog tumačenja Statuta, odluka ili drugih akata Županijske skupštine,</w:t>
      </w:r>
    </w:p>
    <w:p w14:paraId="76C396C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utvrđuje pročišćene tekstove odluka i drugih akata Županijske skupštine, kada je tim aktima ovlašten ili kada to ocijeni potrebnim,</w:t>
      </w:r>
    </w:p>
    <w:p w14:paraId="487C9D3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obavlja i druge poslove određene Statutom i Poslovnikom.</w:t>
      </w:r>
    </w:p>
    <w:p w14:paraId="6FA86574" w14:textId="77777777" w:rsidR="00366557" w:rsidRPr="002D09C4" w:rsidRDefault="009A2F2E"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p>
    <w:p w14:paraId="2A48F380"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51.</w:t>
      </w:r>
    </w:p>
    <w:p w14:paraId="4BB23FC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044A92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financije i proračun ima predsjednika, potpredsjednika i pet članova.</w:t>
      </w:r>
    </w:p>
    <w:p w14:paraId="351B09E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financije i proračun:</w:t>
      </w:r>
    </w:p>
    <w:p w14:paraId="6958961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raspravlja pitanja financiranja Županije,</w:t>
      </w:r>
    </w:p>
    <w:p w14:paraId="068418FA"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color w:val="000000" w:themeColor="text1"/>
          <w:sz w:val="24"/>
          <w:szCs w:val="24"/>
        </w:rPr>
        <w:tab/>
        <w:t>- raspravlja proračun i ostale proračunske akte,</w:t>
      </w:r>
    </w:p>
    <w:p w14:paraId="78F3B2F7" w14:textId="615FF2EE" w:rsidR="00E72B1A"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razmatra odluku o privremenom financiranju Županije sukladno Statutu,</w:t>
      </w:r>
    </w:p>
    <w:p w14:paraId="7C0A579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obavlja i druge poslove određene Statutom i Poslovnikom.</w:t>
      </w:r>
    </w:p>
    <w:p w14:paraId="33D0088A"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1CFAC85A" w14:textId="77777777" w:rsidR="00E72B1A" w:rsidRPr="002D09C4" w:rsidRDefault="00E72B1A" w:rsidP="00E72B1A">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15.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lokalne i područne (regionalne) samouprave te općinske načelnike, gradonačelnike i župane, 2021. godine; u stavku 2. podstavku 3. riječi: „predlaže i“ brisane su.</w:t>
      </w:r>
      <w:r w:rsidRPr="002D09C4">
        <w:rPr>
          <w:rFonts w:ascii="Times New Roman" w:hAnsi="Times New Roman"/>
          <w:color w:val="000000" w:themeColor="text1"/>
          <w:sz w:val="24"/>
          <w:szCs w:val="24"/>
        </w:rPr>
        <w:t xml:space="preserve"> </w:t>
      </w:r>
    </w:p>
    <w:p w14:paraId="29B19746" w14:textId="77777777" w:rsidR="00B93065" w:rsidRPr="002D09C4" w:rsidRDefault="00B93065" w:rsidP="00C354F1">
      <w:pPr>
        <w:spacing w:after="0" w:line="320" w:lineRule="exact"/>
        <w:jc w:val="both"/>
        <w:rPr>
          <w:rFonts w:ascii="Times New Roman" w:hAnsi="Times New Roman" w:cs="Times New Roman"/>
          <w:i/>
          <w:color w:val="000000" w:themeColor="text1"/>
          <w:sz w:val="24"/>
          <w:szCs w:val="24"/>
        </w:rPr>
      </w:pPr>
    </w:p>
    <w:p w14:paraId="1D05193F" w14:textId="77777777" w:rsidR="00B93065" w:rsidRPr="002D09C4" w:rsidRDefault="00B93065" w:rsidP="00C354F1">
      <w:pPr>
        <w:spacing w:after="0" w:line="320" w:lineRule="exact"/>
        <w:jc w:val="both"/>
        <w:rPr>
          <w:rFonts w:ascii="Times New Roman" w:hAnsi="Times New Roman" w:cs="Times New Roman"/>
          <w:b/>
          <w:bCs/>
          <w:color w:val="000000" w:themeColor="text1"/>
          <w:sz w:val="24"/>
          <w:szCs w:val="24"/>
        </w:rPr>
      </w:pPr>
    </w:p>
    <w:p w14:paraId="67A63DE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52.</w:t>
      </w:r>
    </w:p>
    <w:p w14:paraId="6FA2CE9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3DB7B3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gospodarski razvoj ima predsjednika, potpredsjednika i tri člana.</w:t>
      </w:r>
    </w:p>
    <w:p w14:paraId="26131EF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Odbor za gospodarski razvoj prati odnose u gospodarstvu, poduzetništvu i obrtništvu. Županijskoj skupštini daje prijedloge i mišljenja u pogledu poduzimanja mjera za razvoj gospodarstva, poduzetništva i obrtništva u Županiji te razmatra prijedloge odluka i drugih akata iz ovog područja. </w:t>
      </w:r>
    </w:p>
    <w:p w14:paraId="46969FE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B80212E"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53</w:t>
      </w:r>
      <w:r w:rsidRPr="002D09C4">
        <w:rPr>
          <w:rFonts w:ascii="Times New Roman" w:hAnsi="Times New Roman" w:cs="Times New Roman"/>
          <w:color w:val="000000" w:themeColor="text1"/>
          <w:sz w:val="24"/>
          <w:szCs w:val="24"/>
        </w:rPr>
        <w:t>.</w:t>
      </w:r>
    </w:p>
    <w:p w14:paraId="1D859C2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9C47815" w14:textId="77777777" w:rsidR="00C120E2" w:rsidRPr="002D09C4" w:rsidRDefault="001774AA"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poljoprivredu i</w:t>
      </w:r>
      <w:r w:rsidR="00C120E2" w:rsidRPr="002D09C4">
        <w:rPr>
          <w:rFonts w:ascii="Times New Roman" w:hAnsi="Times New Roman" w:cs="Times New Roman"/>
          <w:color w:val="000000" w:themeColor="text1"/>
          <w:sz w:val="24"/>
          <w:szCs w:val="24"/>
        </w:rPr>
        <w:t xml:space="preserve"> šumarstvo ima predsjednika, potpredsjednika i </w:t>
      </w:r>
      <w:r w:rsidR="001F4EE0" w:rsidRPr="002D09C4">
        <w:rPr>
          <w:rFonts w:ascii="Times New Roman" w:hAnsi="Times New Roman" w:cs="Times New Roman"/>
          <w:color w:val="000000" w:themeColor="text1"/>
          <w:sz w:val="24"/>
          <w:szCs w:val="24"/>
        </w:rPr>
        <w:t>pet članova</w:t>
      </w:r>
      <w:r w:rsidR="00C120E2" w:rsidRPr="002D09C4">
        <w:rPr>
          <w:rFonts w:ascii="Times New Roman" w:hAnsi="Times New Roman" w:cs="Times New Roman"/>
          <w:color w:val="000000" w:themeColor="text1"/>
          <w:sz w:val="24"/>
          <w:szCs w:val="24"/>
        </w:rPr>
        <w:t>.</w:t>
      </w:r>
    </w:p>
    <w:p w14:paraId="2F9FC865" w14:textId="120110B9" w:rsidR="00F01904" w:rsidRPr="002D09C4" w:rsidRDefault="001774AA"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Odbor za poljoprivredu i šumarstvo </w:t>
      </w:r>
      <w:r w:rsidR="00C120E2" w:rsidRPr="002D09C4">
        <w:rPr>
          <w:rFonts w:ascii="Times New Roman" w:hAnsi="Times New Roman" w:cs="Times New Roman"/>
          <w:color w:val="000000" w:themeColor="text1"/>
          <w:sz w:val="24"/>
          <w:szCs w:val="24"/>
        </w:rPr>
        <w:t>prati od</w:t>
      </w:r>
      <w:r w:rsidRPr="002D09C4">
        <w:rPr>
          <w:rFonts w:ascii="Times New Roman" w:hAnsi="Times New Roman" w:cs="Times New Roman"/>
          <w:color w:val="000000" w:themeColor="text1"/>
          <w:sz w:val="24"/>
          <w:szCs w:val="24"/>
        </w:rPr>
        <w:t>nose u poljoprivredi, šumarstvu i lovstvu</w:t>
      </w:r>
      <w:r w:rsidR="00C120E2" w:rsidRPr="002D09C4">
        <w:rPr>
          <w:rFonts w:ascii="Times New Roman" w:hAnsi="Times New Roman" w:cs="Times New Roman"/>
          <w:color w:val="000000" w:themeColor="text1"/>
          <w:sz w:val="24"/>
          <w:szCs w:val="24"/>
        </w:rPr>
        <w:t>. Županijskoj skupštini daje prijedloge i mišljenja u pogledu poduzimanja mjera za razvoj tih djelatnosti u Županiji te razmatra prijedloge odluka i drugih akata iz tih područja.</w:t>
      </w:r>
    </w:p>
    <w:p w14:paraId="47D4BC00" w14:textId="77777777" w:rsidR="00404C91" w:rsidRPr="002D09C4" w:rsidRDefault="00404C91" w:rsidP="00137070">
      <w:pPr>
        <w:spacing w:after="0" w:line="240" w:lineRule="auto"/>
        <w:jc w:val="both"/>
        <w:rPr>
          <w:rFonts w:ascii="Times New Roman" w:hAnsi="Times New Roman" w:cs="Times New Roman"/>
          <w:i/>
          <w:color w:val="000000" w:themeColor="text1"/>
          <w:sz w:val="24"/>
          <w:szCs w:val="24"/>
        </w:rPr>
      </w:pPr>
    </w:p>
    <w:p w14:paraId="2F5F809D" w14:textId="409FA6F4" w:rsidR="00F01904" w:rsidRPr="002D09C4" w:rsidRDefault="00F01904" w:rsidP="00137070">
      <w:pPr>
        <w:spacing w:after="0" w:line="240" w:lineRule="auto"/>
        <w:jc w:val="both"/>
        <w:rPr>
          <w:rFonts w:ascii="Times New Roman" w:hAnsi="Times New Roman" w:cs="Times New Roman"/>
          <w:i/>
          <w:color w:val="000000" w:themeColor="text1"/>
        </w:rPr>
      </w:pPr>
      <w:r w:rsidRPr="002D09C4">
        <w:rPr>
          <w:rFonts w:ascii="Times New Roman" w:hAnsi="Times New Roman" w:cs="Times New Roman"/>
          <w:i/>
          <w:color w:val="000000" w:themeColor="text1"/>
          <w:sz w:val="24"/>
          <w:szCs w:val="24"/>
        </w:rPr>
        <w:lastRenderedPageBreak/>
        <w:t>Odredbom članka 7. Poslovničke odluke o izmjenama i dopunama Poslovnika Županijske skupštine Koprivničko-križevačke županije („Službeni glasnik Koprivničko-križevačke županije“ broj 15/17.) stupila na snagu 13. listopada 2017. godine, stavak 1. je izmijenjen.</w:t>
      </w:r>
    </w:p>
    <w:p w14:paraId="3B59ED0E" w14:textId="77777777" w:rsidR="000C0627" w:rsidRDefault="000C0627" w:rsidP="00B93065">
      <w:pPr>
        <w:spacing w:after="0" w:line="320" w:lineRule="exact"/>
        <w:jc w:val="both"/>
        <w:rPr>
          <w:rFonts w:ascii="Times New Roman" w:hAnsi="Times New Roman" w:cs="Times New Roman"/>
          <w:i/>
          <w:color w:val="000000" w:themeColor="text1"/>
          <w:sz w:val="24"/>
          <w:szCs w:val="24"/>
        </w:rPr>
      </w:pPr>
    </w:p>
    <w:p w14:paraId="42FE6A54" w14:textId="0CDF28A9" w:rsidR="00B93065" w:rsidRDefault="00B93065" w:rsidP="00C354F1">
      <w:pPr>
        <w:spacing w:after="0" w:line="320" w:lineRule="exact"/>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 xml:space="preserve">Odredbom članka 16.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 u stavku 1. riječi: „poljoprivredu, šumarstvo i vodoprivredu“ zamijenjene su riječima: „poljoprivredu i šumarstvo“, a u stavku 2. riječi: „poljoprivredu, šumarstvo i vodoprivredu“ zamijenjene su riječima: „poljoprivredu i šumarstvo“ te su riječi: „šumarstvu, lovstvu i vodoprivredi“ zamijenjene sa riječima: „šumarstvu i lovstvu“.</w:t>
      </w:r>
    </w:p>
    <w:p w14:paraId="6827952A" w14:textId="77777777" w:rsidR="000C0627" w:rsidRPr="000C0627" w:rsidRDefault="000C0627" w:rsidP="00C354F1">
      <w:pPr>
        <w:spacing w:after="0" w:line="320" w:lineRule="exact"/>
        <w:jc w:val="both"/>
        <w:rPr>
          <w:rFonts w:ascii="Times New Roman" w:hAnsi="Times New Roman"/>
          <w:color w:val="000000" w:themeColor="text1"/>
          <w:sz w:val="24"/>
          <w:szCs w:val="24"/>
        </w:rPr>
      </w:pPr>
    </w:p>
    <w:p w14:paraId="3541F7FA"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54.</w:t>
      </w:r>
    </w:p>
    <w:p w14:paraId="3ED2F50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E0F0B20" w14:textId="0CFD9F35"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Odbor za </w:t>
      </w:r>
      <w:r w:rsidR="001774AA" w:rsidRPr="002D09C4">
        <w:rPr>
          <w:rFonts w:ascii="Times New Roman" w:hAnsi="Times New Roman" w:cs="Times New Roman"/>
          <w:color w:val="000000" w:themeColor="text1"/>
          <w:sz w:val="24"/>
          <w:szCs w:val="24"/>
        </w:rPr>
        <w:t>vodno i komunalno gospodarstvo</w:t>
      </w:r>
      <w:r w:rsidR="00137070"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ima predsjednika, potpredsjednika i tri člana.</w:t>
      </w:r>
    </w:p>
    <w:p w14:paraId="15ACE0AB" w14:textId="1785E521"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w:t>
      </w:r>
      <w:r w:rsidR="00137070" w:rsidRPr="002D09C4">
        <w:rPr>
          <w:rFonts w:ascii="Times New Roman" w:hAnsi="Times New Roman" w:cs="Times New Roman"/>
          <w:color w:val="000000" w:themeColor="text1"/>
          <w:sz w:val="24"/>
          <w:szCs w:val="24"/>
        </w:rPr>
        <w:t xml:space="preserve"> </w:t>
      </w:r>
      <w:r w:rsidR="001774AA" w:rsidRPr="002D09C4">
        <w:rPr>
          <w:rFonts w:ascii="Times New Roman" w:hAnsi="Times New Roman" w:cs="Times New Roman"/>
          <w:color w:val="000000" w:themeColor="text1"/>
          <w:sz w:val="24"/>
          <w:szCs w:val="24"/>
        </w:rPr>
        <w:t>vodno i komunalno gospodarstvo</w:t>
      </w:r>
      <w:r w:rsidR="00137070"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 xml:space="preserve">prati razvoj </w:t>
      </w:r>
      <w:r w:rsidR="001774AA" w:rsidRPr="002D09C4">
        <w:rPr>
          <w:rFonts w:ascii="Times New Roman" w:hAnsi="Times New Roman" w:cs="Times New Roman"/>
          <w:color w:val="000000" w:themeColor="text1"/>
          <w:sz w:val="24"/>
          <w:szCs w:val="24"/>
        </w:rPr>
        <w:t xml:space="preserve">vodnih i </w:t>
      </w:r>
      <w:r w:rsidRPr="002D09C4">
        <w:rPr>
          <w:rFonts w:ascii="Times New Roman" w:hAnsi="Times New Roman" w:cs="Times New Roman"/>
          <w:color w:val="000000" w:themeColor="text1"/>
          <w:sz w:val="24"/>
          <w:szCs w:val="24"/>
        </w:rPr>
        <w:t xml:space="preserve">komunalnih djelatnosti u Županiji, daje prijedloge i mišljenja u pogledu poduzimanja mjera za razvoj tih djelatnosti u Županiji te razmatra prijedloge odluka i drugih akata koji se odnose na obavljanje </w:t>
      </w:r>
      <w:r w:rsidR="001774AA" w:rsidRPr="002D09C4">
        <w:rPr>
          <w:rFonts w:ascii="Times New Roman" w:hAnsi="Times New Roman" w:cs="Times New Roman"/>
          <w:color w:val="000000" w:themeColor="text1"/>
          <w:sz w:val="24"/>
          <w:szCs w:val="24"/>
        </w:rPr>
        <w:t xml:space="preserve">vodnih i </w:t>
      </w:r>
      <w:r w:rsidRPr="002D09C4">
        <w:rPr>
          <w:rFonts w:ascii="Times New Roman" w:hAnsi="Times New Roman" w:cs="Times New Roman"/>
          <w:color w:val="000000" w:themeColor="text1"/>
          <w:sz w:val="24"/>
          <w:szCs w:val="24"/>
        </w:rPr>
        <w:t>komunalnih djela</w:t>
      </w:r>
      <w:r w:rsidR="00137070" w:rsidRPr="002D09C4">
        <w:rPr>
          <w:rFonts w:ascii="Times New Roman" w:hAnsi="Times New Roman" w:cs="Times New Roman"/>
          <w:color w:val="000000" w:themeColor="text1"/>
          <w:sz w:val="24"/>
          <w:szCs w:val="24"/>
        </w:rPr>
        <w:t>tnosti od interesa za Županiju.</w:t>
      </w:r>
    </w:p>
    <w:p w14:paraId="77E80EE5" w14:textId="77777777" w:rsidR="00404C91" w:rsidRPr="002D09C4" w:rsidRDefault="00404C91" w:rsidP="00B93065">
      <w:pPr>
        <w:spacing w:after="0" w:line="320" w:lineRule="exact"/>
        <w:jc w:val="both"/>
        <w:rPr>
          <w:rFonts w:ascii="Times New Roman" w:hAnsi="Times New Roman" w:cs="Times New Roman"/>
          <w:i/>
          <w:color w:val="000000" w:themeColor="text1"/>
          <w:sz w:val="24"/>
          <w:szCs w:val="24"/>
        </w:rPr>
      </w:pPr>
    </w:p>
    <w:p w14:paraId="2433C13C" w14:textId="6C93A9DA" w:rsidR="00B93065" w:rsidRPr="002D09C4" w:rsidRDefault="00B93065" w:rsidP="00B93065">
      <w:pPr>
        <w:spacing w:after="0" w:line="320" w:lineRule="exact"/>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Odredbom članka 1</w:t>
      </w:r>
      <w:r w:rsidR="00732DA8" w:rsidRPr="002D09C4">
        <w:rPr>
          <w:rFonts w:ascii="Times New Roman" w:hAnsi="Times New Roman" w:cs="Times New Roman"/>
          <w:i/>
          <w:color w:val="000000" w:themeColor="text1"/>
          <w:sz w:val="24"/>
          <w:szCs w:val="24"/>
        </w:rPr>
        <w:t>7</w:t>
      </w:r>
      <w:r w:rsidRPr="002D09C4">
        <w:rPr>
          <w:rFonts w:ascii="Times New Roman" w:hAnsi="Times New Roman" w:cs="Times New Roman"/>
          <w:i/>
          <w:color w:val="000000" w:themeColor="text1"/>
          <w:sz w:val="24"/>
          <w:szCs w:val="24"/>
        </w:rPr>
        <w:t xml:space="preserve">.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 u cijelom članku 54. riječ: „komunalne djelatnosti“ zamijenjene su riječima: „vodno i komunalno gospodarstvo“, a riječ: „komunalnih“ z</w:t>
      </w:r>
      <w:r w:rsidR="00732DA8" w:rsidRPr="002D09C4">
        <w:rPr>
          <w:rFonts w:ascii="Times New Roman" w:hAnsi="Times New Roman" w:cs="Times New Roman"/>
          <w:i/>
          <w:color w:val="000000" w:themeColor="text1"/>
          <w:sz w:val="24"/>
          <w:szCs w:val="24"/>
        </w:rPr>
        <w:t>amijenjena je</w:t>
      </w:r>
      <w:r w:rsidRPr="002D09C4">
        <w:rPr>
          <w:rFonts w:ascii="Times New Roman" w:hAnsi="Times New Roman" w:cs="Times New Roman"/>
          <w:i/>
          <w:color w:val="000000" w:themeColor="text1"/>
          <w:sz w:val="24"/>
          <w:szCs w:val="24"/>
        </w:rPr>
        <w:t xml:space="preserve"> riječima: „vodnih i komunalnih“.</w:t>
      </w:r>
    </w:p>
    <w:p w14:paraId="7088EEB7" w14:textId="77777777" w:rsidR="00B93065" w:rsidRPr="002D09C4" w:rsidRDefault="00B93065" w:rsidP="00C354F1">
      <w:pPr>
        <w:spacing w:after="0" w:line="320" w:lineRule="exact"/>
        <w:jc w:val="both"/>
        <w:rPr>
          <w:rFonts w:ascii="Times New Roman" w:hAnsi="Times New Roman" w:cs="Times New Roman"/>
          <w:color w:val="000000" w:themeColor="text1"/>
          <w:sz w:val="24"/>
          <w:szCs w:val="24"/>
        </w:rPr>
      </w:pPr>
    </w:p>
    <w:p w14:paraId="503ACD1A"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55</w:t>
      </w:r>
      <w:r w:rsidRPr="002D09C4">
        <w:rPr>
          <w:rFonts w:ascii="Times New Roman" w:hAnsi="Times New Roman" w:cs="Times New Roman"/>
          <w:color w:val="000000" w:themeColor="text1"/>
          <w:sz w:val="24"/>
          <w:szCs w:val="24"/>
        </w:rPr>
        <w:t>.</w:t>
      </w:r>
    </w:p>
    <w:p w14:paraId="7ADB4A9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9C87AA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zaštitu okoliša i prostorno uređenje ima predsjednika, potpredsjednika i tri člana.</w:t>
      </w:r>
    </w:p>
    <w:p w14:paraId="2B1590A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Odbor za zaštitu okoliša i prostorno uređenje razmatra prijedloge prostornih planova, odluka i drugih akata koji se odnose na zaštitu okoliša i prostorno uređenje, daje mišljenje o </w:t>
      </w:r>
      <w:r w:rsidRPr="002D09C4">
        <w:rPr>
          <w:rFonts w:ascii="Times New Roman" w:hAnsi="Times New Roman" w:cs="Times New Roman"/>
          <w:color w:val="000000" w:themeColor="text1"/>
          <w:sz w:val="24"/>
          <w:szCs w:val="24"/>
        </w:rPr>
        <w:lastRenderedPageBreak/>
        <w:t>predloženim rješenjima, osobito s gledišta zaštite prirodnih dobara, sprečavanja zagađivanja i onečišćavanja prirode te korištenja i upravljanja posebno zaštićenih objekata prirode.</w:t>
      </w:r>
    </w:p>
    <w:p w14:paraId="755B8E3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46CBB1C"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56.</w:t>
      </w:r>
    </w:p>
    <w:p w14:paraId="6A53123D" w14:textId="77777777" w:rsidR="004D544F" w:rsidRPr="002D09C4" w:rsidRDefault="004D544F" w:rsidP="00C354F1">
      <w:pPr>
        <w:spacing w:after="0" w:line="320" w:lineRule="exact"/>
        <w:jc w:val="center"/>
        <w:rPr>
          <w:rFonts w:ascii="Times New Roman" w:hAnsi="Times New Roman" w:cs="Times New Roman"/>
          <w:b/>
          <w:bCs/>
          <w:color w:val="000000" w:themeColor="text1"/>
          <w:sz w:val="24"/>
          <w:szCs w:val="24"/>
        </w:rPr>
      </w:pPr>
    </w:p>
    <w:p w14:paraId="0FEF8BAD" w14:textId="77777777" w:rsidR="004D544F" w:rsidRPr="002D09C4" w:rsidRDefault="004D544F" w:rsidP="004D544F">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Odbor za zdravstvo, socijalnu skrb, umirovljenike i osobe starije životne dobi, osobe s invaliditetom i socijalnu uključenost ima predsjednika, potpredsjednika i tri člana. </w:t>
      </w:r>
    </w:p>
    <w:p w14:paraId="43C89984" w14:textId="52D4DDC2" w:rsidR="00322DA3" w:rsidRPr="002D09C4" w:rsidRDefault="004D544F" w:rsidP="008241E4">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Odbor za zdravstvo, socijalnu skrb, umirovljenike i osobe starije životne dobi, osobe s invaliditetom i socijalnu uključenost prati razvoj javnih djelatnosti zdravstva, socijalne skrbi, zaštite prava i interesa umirovljenika i osoba starije životne dobi, osoba s invaliditetom i socijalnu uključenost, daje prijedloge i mišljenja u pogledu poduzimanja mjera za razvoj navedenih djelatnosti u Županiji te razmatra prijedloge odluka i drugih akata koje se odnose na te djelatnosti.</w:t>
      </w:r>
    </w:p>
    <w:p w14:paraId="692B7913" w14:textId="77777777" w:rsidR="00404C91" w:rsidRPr="002D09C4" w:rsidRDefault="00404C91" w:rsidP="00322DA3">
      <w:pPr>
        <w:spacing w:after="0" w:line="240" w:lineRule="auto"/>
        <w:jc w:val="both"/>
        <w:rPr>
          <w:rFonts w:ascii="Times New Roman" w:hAnsi="Times New Roman" w:cs="Times New Roman"/>
          <w:i/>
          <w:color w:val="000000" w:themeColor="text1"/>
          <w:sz w:val="24"/>
          <w:szCs w:val="24"/>
        </w:rPr>
      </w:pPr>
    </w:p>
    <w:p w14:paraId="01B63DB1" w14:textId="07F8A701" w:rsidR="00322DA3" w:rsidRPr="002D09C4" w:rsidRDefault="00322DA3" w:rsidP="00322DA3">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5. Poslovničke odluke o izmjenama i dopunama Poslovnika Županijske skupštine Koprivničko-križevačke županije („Službeni glasnik Koprivničko-križevačke županije“ broj 2/18.) stupila na snagu 10. ožujka 2018. godine, članak 56. je izmijenjen.</w:t>
      </w:r>
    </w:p>
    <w:p w14:paraId="47694F85" w14:textId="77777777" w:rsidR="00322DA3" w:rsidRPr="002D09C4" w:rsidRDefault="00322DA3" w:rsidP="004D544F">
      <w:pPr>
        <w:spacing w:after="0" w:line="320" w:lineRule="exact"/>
        <w:ind w:firstLine="720"/>
        <w:jc w:val="both"/>
        <w:rPr>
          <w:rFonts w:ascii="Times New Roman" w:hAnsi="Times New Roman" w:cs="Times New Roman"/>
          <w:color w:val="000000" w:themeColor="text1"/>
          <w:sz w:val="24"/>
          <w:szCs w:val="24"/>
        </w:rPr>
      </w:pPr>
    </w:p>
    <w:p w14:paraId="2E1C7F35"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1648CF3A"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57.</w:t>
      </w:r>
    </w:p>
    <w:p w14:paraId="024295A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F74CAC4" w14:textId="77777777" w:rsidR="004E17B2" w:rsidRPr="002D09C4" w:rsidRDefault="00C120E2" w:rsidP="004E17B2">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004E17B2" w:rsidRPr="002D09C4">
        <w:rPr>
          <w:rFonts w:ascii="Times New Roman" w:hAnsi="Times New Roman" w:cs="Times New Roman"/>
          <w:color w:val="000000" w:themeColor="text1"/>
          <w:sz w:val="24"/>
          <w:szCs w:val="24"/>
        </w:rPr>
        <w:t>Odbor za obrazovanje, kulturu, znanost, sport i nacionalne manjine ima predsjednika, potpredsjednika i tri člana.</w:t>
      </w:r>
    </w:p>
    <w:p w14:paraId="4E938E88" w14:textId="77777777" w:rsidR="00C120E2" w:rsidRPr="002D09C4" w:rsidRDefault="004E17B2" w:rsidP="004E17B2">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Odbor za obrazovanje, kulturu, znanost, sport i nacionalne manjine prati razvoj javnih djelatnosti iz područja obrazovanja, kulture, znanosti i sporta kao i zaštite prava i integriteta nacionalnih manjina, pri čemu daje prijedloge i mišljenja u pogledu poduzimanja mjera za razvoj javnih djelatnosti iz pobrojanih područja, kao i unaprjeđenja statusa nacionalnih manjina zastupljenih na području Županije te razmatra prijedloge odluka i drugih akata koji se odnose na obrazovanje, kulturu, znanost, sport i nacionalne manjine.</w:t>
      </w:r>
    </w:p>
    <w:p w14:paraId="0DCFD346" w14:textId="77777777" w:rsidR="00C53C11" w:rsidRPr="002D09C4" w:rsidRDefault="00C53C11" w:rsidP="004E17B2">
      <w:pPr>
        <w:spacing w:after="0" w:line="320" w:lineRule="exact"/>
        <w:ind w:firstLine="720"/>
        <w:jc w:val="both"/>
        <w:rPr>
          <w:rFonts w:ascii="Times New Roman" w:hAnsi="Times New Roman" w:cs="Times New Roman"/>
          <w:color w:val="000000" w:themeColor="text1"/>
          <w:sz w:val="24"/>
          <w:szCs w:val="24"/>
        </w:rPr>
      </w:pPr>
    </w:p>
    <w:p w14:paraId="3AAEFF4E" w14:textId="6DC366AD" w:rsidR="00C120E2" w:rsidRPr="002D09C4" w:rsidRDefault="00C53C11" w:rsidP="008241E4">
      <w:pPr>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2. Poslovnika  o izmjenama i dopunama Poslovnika Županijske skupštine Koprivničko-križevačke županije (“Službeni glasnik Koprivničko-križevačke županije” broj 8/14.) stupio na snagu 22. srpnja 2014. godine, članak 57. je izmijenjen.</w:t>
      </w:r>
    </w:p>
    <w:p w14:paraId="66853318"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58.</w:t>
      </w:r>
    </w:p>
    <w:p w14:paraId="1F05FEC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40CEB91" w14:textId="546F39AD"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Odbor za branitelje Domovinskog rata ima predsjednika, potpredsjednika i </w:t>
      </w:r>
      <w:r w:rsidR="001F4EE0" w:rsidRPr="002D09C4">
        <w:rPr>
          <w:rFonts w:ascii="Times New Roman" w:hAnsi="Times New Roman" w:cs="Times New Roman"/>
          <w:color w:val="000000" w:themeColor="text1"/>
          <w:sz w:val="24"/>
          <w:szCs w:val="24"/>
        </w:rPr>
        <w:t>pet članova</w:t>
      </w:r>
      <w:r w:rsidRPr="002D09C4">
        <w:rPr>
          <w:rFonts w:ascii="Times New Roman" w:hAnsi="Times New Roman" w:cs="Times New Roman"/>
          <w:color w:val="000000" w:themeColor="text1"/>
          <w:sz w:val="24"/>
          <w:szCs w:val="24"/>
        </w:rPr>
        <w:t>.</w:t>
      </w:r>
    </w:p>
    <w:p w14:paraId="3EB6057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iz stavka 1. ovog članka vodi brigu o pravima branitelja Domovinskog rata te razmatra i predlaže odluke i druge akte o rješavanju problema branitelja. Odbor brine o zaštiti spomen obilježja povijesnih događaja i osoba iz Domovinskog rata.</w:t>
      </w:r>
    </w:p>
    <w:p w14:paraId="7C739448" w14:textId="77777777" w:rsidR="00404C91" w:rsidRPr="002D09C4" w:rsidRDefault="00404C91" w:rsidP="00404C91">
      <w:pPr>
        <w:spacing w:after="0" w:line="240" w:lineRule="auto"/>
        <w:jc w:val="both"/>
        <w:rPr>
          <w:rFonts w:ascii="Times New Roman" w:hAnsi="Times New Roman" w:cs="Times New Roman"/>
          <w:i/>
          <w:color w:val="000000" w:themeColor="text1"/>
          <w:sz w:val="24"/>
          <w:szCs w:val="24"/>
        </w:rPr>
      </w:pPr>
    </w:p>
    <w:p w14:paraId="0ABE102E" w14:textId="68A77D02" w:rsidR="00404C91" w:rsidRPr="002D09C4" w:rsidRDefault="00404C91" w:rsidP="00404C91">
      <w:pPr>
        <w:spacing w:after="0" w:line="240" w:lineRule="auto"/>
        <w:jc w:val="both"/>
        <w:rPr>
          <w:rFonts w:ascii="Times New Roman" w:hAnsi="Times New Roman" w:cs="Times New Roman"/>
          <w:i/>
          <w:color w:val="000000" w:themeColor="text1"/>
        </w:rPr>
      </w:pPr>
      <w:r w:rsidRPr="002D09C4">
        <w:rPr>
          <w:rFonts w:ascii="Times New Roman" w:hAnsi="Times New Roman" w:cs="Times New Roman"/>
          <w:i/>
          <w:color w:val="000000" w:themeColor="text1"/>
          <w:sz w:val="24"/>
          <w:szCs w:val="24"/>
        </w:rPr>
        <w:lastRenderedPageBreak/>
        <w:t>Odredbom članka 8. Poslovničke odluke o izmjenama i dopunama Poslovnika Županijske skupštine Koprivničko-križevačke županije („Službeni glasnik Koprivničko-križevačke županije“ broj 15/17.) stupila na snagu 13. listopada 2017. godine, stavak 1. je izmijenjen.</w:t>
      </w:r>
    </w:p>
    <w:p w14:paraId="723A0FC0" w14:textId="18A4B93B"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87B3535"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59.</w:t>
      </w:r>
    </w:p>
    <w:p w14:paraId="69B500D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FEE99C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predstavke građana ima predsjednika, potpredsjednika i tri člana.</w:t>
      </w:r>
    </w:p>
    <w:p w14:paraId="5F8EB81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predstavke građana razmatra predstavke, pritužbe i prijedloge građana upućene Županijskoj skupštini i daje građanima na njih odgovor, ako zakonom ili Statutom nije određeno da odgovor daje netko drugi.</w:t>
      </w:r>
    </w:p>
    <w:p w14:paraId="013A39A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predstavke građana ukazuje nadležnim tijelima na kršenje ustavnosti i zakonitosti i prava građana u postupku pred ti</w:t>
      </w:r>
      <w:r w:rsidR="009A2F2E" w:rsidRPr="002D09C4">
        <w:rPr>
          <w:rFonts w:ascii="Times New Roman" w:hAnsi="Times New Roman" w:cs="Times New Roman"/>
          <w:color w:val="000000" w:themeColor="text1"/>
          <w:sz w:val="24"/>
          <w:szCs w:val="24"/>
        </w:rPr>
        <w:t>jelima koje imaju javne ovlasti.</w:t>
      </w:r>
    </w:p>
    <w:p w14:paraId="31C2A4F2" w14:textId="77777777" w:rsidR="00DD128C" w:rsidRPr="002D09C4" w:rsidRDefault="00DD128C" w:rsidP="00C354F1">
      <w:pPr>
        <w:spacing w:after="0" w:line="320" w:lineRule="exact"/>
        <w:jc w:val="center"/>
        <w:rPr>
          <w:rFonts w:ascii="Times New Roman" w:hAnsi="Times New Roman" w:cs="Times New Roman"/>
          <w:b/>
          <w:bCs/>
          <w:color w:val="000000" w:themeColor="text1"/>
          <w:sz w:val="24"/>
          <w:szCs w:val="24"/>
        </w:rPr>
      </w:pPr>
    </w:p>
    <w:p w14:paraId="133E9343"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60.</w:t>
      </w:r>
    </w:p>
    <w:p w14:paraId="62A42AE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F0F7D0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razvoj lokalne samouprave ima predsjednika, potpredsjednika i tri člana.</w:t>
      </w:r>
    </w:p>
    <w:p w14:paraId="203D780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razvoj lokalne samouprave prati i razmatra stanje lokalne samouprave u Županiji. Predlaže Županijskoj skupštini i drugim jedinicama lokalne samouprave mjere za unapređivanje lokalne samouprave.</w:t>
      </w:r>
    </w:p>
    <w:p w14:paraId="71325445" w14:textId="77777777" w:rsidR="00366557" w:rsidRPr="002D09C4" w:rsidRDefault="00366557" w:rsidP="00C354F1">
      <w:pPr>
        <w:spacing w:after="0" w:line="320" w:lineRule="exact"/>
        <w:jc w:val="both"/>
        <w:rPr>
          <w:rFonts w:ascii="Times New Roman" w:hAnsi="Times New Roman" w:cs="Times New Roman"/>
          <w:color w:val="000000" w:themeColor="text1"/>
          <w:sz w:val="24"/>
          <w:szCs w:val="24"/>
        </w:rPr>
      </w:pPr>
    </w:p>
    <w:p w14:paraId="32D7CFF5"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61.</w:t>
      </w:r>
    </w:p>
    <w:p w14:paraId="1C51AB4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424319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Odbor za međunarodnu i međužupanijsku suradnju ima predsjednika,  potpredsjednika i tri člana.</w:t>
      </w:r>
    </w:p>
    <w:p w14:paraId="7B8E1D5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Odbor za međunarodnu i međužupanijsku suradnju razmatra i predlaže način suradnje s  drugim županijama, predstavničkim tijelima jedinica područne (regionalne) samouprave u zemlji i inozemstvu, međunarodnim organizacijama i udrugama. </w:t>
      </w:r>
    </w:p>
    <w:p w14:paraId="16080C50" w14:textId="0DE4595B" w:rsidR="00C120E2" w:rsidRPr="002D09C4" w:rsidRDefault="00C120E2" w:rsidP="00366557">
      <w:pPr>
        <w:spacing w:after="0" w:line="320" w:lineRule="exact"/>
        <w:rPr>
          <w:rFonts w:ascii="Times New Roman" w:hAnsi="Times New Roman" w:cs="Times New Roman"/>
          <w:b/>
          <w:bCs/>
          <w:color w:val="000000" w:themeColor="text1"/>
          <w:sz w:val="24"/>
          <w:szCs w:val="24"/>
        </w:rPr>
      </w:pPr>
    </w:p>
    <w:p w14:paraId="336E9119" w14:textId="3F732CED" w:rsidR="008241E4" w:rsidRPr="002D09C4" w:rsidRDefault="008241E4" w:rsidP="00366557">
      <w:pPr>
        <w:spacing w:after="0" w:line="320" w:lineRule="exact"/>
        <w:rPr>
          <w:rFonts w:ascii="Times New Roman" w:hAnsi="Times New Roman" w:cs="Times New Roman"/>
          <w:b/>
          <w:bCs/>
          <w:color w:val="000000" w:themeColor="text1"/>
          <w:sz w:val="24"/>
          <w:szCs w:val="24"/>
        </w:rPr>
      </w:pPr>
    </w:p>
    <w:p w14:paraId="4DCD2903" w14:textId="77777777" w:rsidR="00C120E2" w:rsidRPr="002D09C4" w:rsidRDefault="00C120E2" w:rsidP="00C354F1">
      <w:pPr>
        <w:pStyle w:val="Odlomakpopisa"/>
        <w:numPr>
          <w:ilvl w:val="0"/>
          <w:numId w:val="8"/>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NAČIN RADA RADNIH TIJELA ŽUPANIJSKE SKUPŠTINE</w:t>
      </w:r>
    </w:p>
    <w:p w14:paraId="52AB2AA9" w14:textId="77777777" w:rsidR="00C120E2" w:rsidRPr="002D09C4" w:rsidRDefault="00C120E2" w:rsidP="00C354F1">
      <w:pPr>
        <w:pStyle w:val="Odlomakpopisa"/>
        <w:spacing w:after="0" w:line="320" w:lineRule="exact"/>
        <w:jc w:val="both"/>
        <w:rPr>
          <w:rFonts w:ascii="Times New Roman" w:hAnsi="Times New Roman" w:cs="Times New Roman"/>
          <w:b/>
          <w:bCs/>
          <w:color w:val="000000" w:themeColor="text1"/>
          <w:sz w:val="24"/>
          <w:szCs w:val="24"/>
        </w:rPr>
      </w:pPr>
    </w:p>
    <w:p w14:paraId="0B9075A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62.</w:t>
      </w:r>
    </w:p>
    <w:p w14:paraId="3FFF575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1C6C19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radnog tijela Županijske skupštine saziva sjednicu, predlaže dnevni red, predsjedava,  rukovodi sjednicom te potpisuje donesene zaključke.</w:t>
      </w:r>
    </w:p>
    <w:p w14:paraId="00FD3937" w14:textId="77777777" w:rsidR="00DB0EBF" w:rsidRPr="002D09C4" w:rsidRDefault="00DB0EBF" w:rsidP="00FC4A69">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             Poziv za sjednicu radnog tijela sa materijalima za točke dnevnog reda dostavlja se članovima radnog tijela elektroničkom poštom na način propisan za sazivanje sjednice Županijske skupštine i to najkasnije četiri dana prije održavanje sjednice radnog tijela osim, ako predsjednik radnog tijela ne odluči o drugačijem načinu dostave.</w:t>
      </w:r>
    </w:p>
    <w:p w14:paraId="0D889C6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Predsjednik radnog tijela Županijske skupštine saziva sjednicu na vlastiti poticaj, a dužan ju je sazvati u roku od osam dana kada to zatraži većina članova radnog tijela Županijske </w:t>
      </w:r>
      <w:r w:rsidRPr="002D09C4">
        <w:rPr>
          <w:rFonts w:ascii="Times New Roman" w:hAnsi="Times New Roman" w:cs="Times New Roman"/>
          <w:color w:val="000000" w:themeColor="text1"/>
          <w:sz w:val="24"/>
          <w:szCs w:val="24"/>
        </w:rPr>
        <w:lastRenderedPageBreak/>
        <w:t>skupštine, na obrazloženi zahtjev predsjednika Županijske skupštine ili Županijska skupština zaključkom.</w:t>
      </w:r>
    </w:p>
    <w:p w14:paraId="4CE57982" w14:textId="7A77A210"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predsjednik radnog tijela Županijske skupštine ne sazove sjednicu u roku iz stavka 2. ovog članka, sjednicu će u roku osam dana sazvati predsjednik Županijske skupštine.</w:t>
      </w:r>
    </w:p>
    <w:p w14:paraId="1A733DE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Sjednice radnih tijela Županijske skupštine u iznimnim i opravdanim slučajevima mogu se sazvati i telefonskim putem.</w:t>
      </w:r>
    </w:p>
    <w:p w14:paraId="500679EC" w14:textId="21C4FEBA" w:rsidR="00F01904"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Predsjednika radnog tijela u slučaju njegove odsutnosti ili spriječenosti zamjenjuje potpredsjednik.</w:t>
      </w:r>
    </w:p>
    <w:p w14:paraId="04B61802" w14:textId="77777777" w:rsidR="00404C91" w:rsidRPr="002D09C4" w:rsidRDefault="00404C91" w:rsidP="00F01904">
      <w:pPr>
        <w:spacing w:after="0" w:line="240" w:lineRule="auto"/>
        <w:jc w:val="both"/>
        <w:rPr>
          <w:rFonts w:ascii="Times New Roman" w:hAnsi="Times New Roman" w:cs="Times New Roman"/>
          <w:i/>
          <w:color w:val="000000" w:themeColor="text1"/>
          <w:sz w:val="24"/>
          <w:szCs w:val="24"/>
        </w:rPr>
      </w:pPr>
    </w:p>
    <w:p w14:paraId="238041EE" w14:textId="4740727A" w:rsidR="00F01904" w:rsidRPr="002D09C4" w:rsidRDefault="00F01904" w:rsidP="00F01904">
      <w:pPr>
        <w:spacing w:after="0" w:line="240" w:lineRule="auto"/>
        <w:jc w:val="both"/>
        <w:rPr>
          <w:rFonts w:ascii="Times New Roman" w:hAnsi="Times New Roman" w:cs="Times New Roman"/>
          <w:i/>
          <w:color w:val="000000" w:themeColor="text1"/>
        </w:rPr>
      </w:pPr>
      <w:r w:rsidRPr="002D09C4">
        <w:rPr>
          <w:rFonts w:ascii="Times New Roman" w:hAnsi="Times New Roman" w:cs="Times New Roman"/>
          <w:i/>
          <w:color w:val="000000" w:themeColor="text1"/>
          <w:sz w:val="24"/>
          <w:szCs w:val="24"/>
        </w:rPr>
        <w:t>Odredbom članka 9. Poslovničke odluke o izmjenama i dopunama Poslovnika Županijske skupštine Koprivničko-križevačke županije („Službeni glasnik Koprivničko-križevačke županije“ broj 15/17.) stupila na snagu 13. listopada 2017. godine,</w:t>
      </w:r>
      <w:r w:rsidR="00404C91" w:rsidRPr="002D09C4">
        <w:rPr>
          <w:rFonts w:ascii="Times New Roman" w:hAnsi="Times New Roman" w:cs="Times New Roman"/>
          <w:i/>
          <w:color w:val="000000" w:themeColor="text1"/>
          <w:sz w:val="24"/>
          <w:szCs w:val="24"/>
        </w:rPr>
        <w:t xml:space="preserve"> </w:t>
      </w:r>
      <w:r w:rsidRPr="002D09C4">
        <w:rPr>
          <w:rFonts w:ascii="Times New Roman" w:hAnsi="Times New Roman" w:cs="Times New Roman"/>
          <w:i/>
          <w:color w:val="000000" w:themeColor="text1"/>
          <w:sz w:val="24"/>
          <w:szCs w:val="24"/>
        </w:rPr>
        <w:t xml:space="preserve">iza stavka 1. dodan je novi stavak 2., a stavci 2. do 5. postali su stavci 3. do 6. </w:t>
      </w:r>
    </w:p>
    <w:p w14:paraId="077731DC" w14:textId="77777777" w:rsidR="00404C91" w:rsidRPr="002D09C4" w:rsidRDefault="00404C91" w:rsidP="00404C91">
      <w:pPr>
        <w:spacing w:after="0" w:line="320" w:lineRule="exact"/>
        <w:jc w:val="both"/>
        <w:rPr>
          <w:rFonts w:ascii="Times New Roman" w:hAnsi="Times New Roman" w:cs="Times New Roman"/>
          <w:i/>
          <w:color w:val="000000" w:themeColor="text1"/>
          <w:sz w:val="24"/>
          <w:szCs w:val="24"/>
        </w:rPr>
      </w:pPr>
    </w:p>
    <w:p w14:paraId="2CF79785" w14:textId="224D3857" w:rsidR="00404C91" w:rsidRPr="002D09C4" w:rsidRDefault="00404C91" w:rsidP="00404C91">
      <w:pPr>
        <w:spacing w:after="0" w:line="320" w:lineRule="exact"/>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Odredbom članka 18.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lokalne i područne (regionalne) samouprave te općinske načelnike, gradonačelnike i župane, 2021. godine; u stavku 4. brojka: „2.“ zamjenjuju se brojkom: „3.“.</w:t>
      </w:r>
    </w:p>
    <w:p w14:paraId="3B70F622" w14:textId="5A3516D9"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79F3C42"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63.</w:t>
      </w:r>
    </w:p>
    <w:p w14:paraId="32D79BE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483A96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Radna tijela Županijske skupštine rade na sjednicama po odredbama ovog Poslovnika.</w:t>
      </w:r>
    </w:p>
    <w:p w14:paraId="1A07BEA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Radno tijelo Županijske skupštine može održati sjednicu ukoliko sjednici prisustvuje većina članova, a odlučuje javnim glasovanjem većinom prisutnih članova.</w:t>
      </w:r>
    </w:p>
    <w:p w14:paraId="3628B58D" w14:textId="77777777" w:rsidR="00366557"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 radu sjednice vodi se </w:t>
      </w:r>
      <w:r w:rsidR="004D544F" w:rsidRPr="002D09C4">
        <w:rPr>
          <w:rFonts w:ascii="Times New Roman" w:hAnsi="Times New Roman" w:cs="Times New Roman"/>
          <w:color w:val="000000" w:themeColor="text1"/>
          <w:sz w:val="24"/>
          <w:szCs w:val="24"/>
        </w:rPr>
        <w:t xml:space="preserve">skraćeni </w:t>
      </w:r>
      <w:r w:rsidRPr="002D09C4">
        <w:rPr>
          <w:rFonts w:ascii="Times New Roman" w:hAnsi="Times New Roman" w:cs="Times New Roman"/>
          <w:color w:val="000000" w:themeColor="text1"/>
          <w:sz w:val="24"/>
          <w:szCs w:val="24"/>
        </w:rPr>
        <w:t>zapisnik</w:t>
      </w:r>
      <w:r w:rsidR="004D544F" w:rsidRPr="002D09C4">
        <w:rPr>
          <w:rFonts w:ascii="Times New Roman" w:hAnsi="Times New Roman" w:cs="Times New Roman"/>
          <w:color w:val="000000" w:themeColor="text1"/>
          <w:sz w:val="24"/>
          <w:szCs w:val="24"/>
        </w:rPr>
        <w:t>, a isti se prihvaća na prvoj idućoj sjednici</w:t>
      </w:r>
      <w:r w:rsidRPr="002D09C4">
        <w:rPr>
          <w:rFonts w:ascii="Times New Roman" w:hAnsi="Times New Roman" w:cs="Times New Roman"/>
          <w:color w:val="000000" w:themeColor="text1"/>
          <w:sz w:val="24"/>
          <w:szCs w:val="24"/>
        </w:rPr>
        <w:t xml:space="preserve">. </w:t>
      </w:r>
    </w:p>
    <w:p w14:paraId="52C9A941" w14:textId="77777777" w:rsidR="00322DA3" w:rsidRPr="002D09C4" w:rsidRDefault="00322DA3" w:rsidP="00C354F1">
      <w:pPr>
        <w:spacing w:after="0" w:line="320" w:lineRule="exact"/>
        <w:jc w:val="both"/>
        <w:rPr>
          <w:rFonts w:ascii="Times New Roman" w:hAnsi="Times New Roman" w:cs="Times New Roman"/>
          <w:color w:val="000000" w:themeColor="text1"/>
          <w:sz w:val="24"/>
          <w:szCs w:val="24"/>
        </w:rPr>
      </w:pPr>
    </w:p>
    <w:p w14:paraId="1D6F03F3" w14:textId="77777777" w:rsidR="00322DA3" w:rsidRPr="002D09C4" w:rsidRDefault="00322DA3" w:rsidP="00322DA3">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6. Poslovničke odluke o izmjenama i dopunama Poslovnika Županijske skupštine Koprivničko-križevačke županije („Službeni glasnik Koprivničko-križevačke županije“ broj 2/18.) stupila na snagu 10. ožujka 2018. godine, stavak 3. je izmijenjen.</w:t>
      </w:r>
    </w:p>
    <w:p w14:paraId="46F732E1" w14:textId="77777777" w:rsidR="00322DA3" w:rsidRPr="002D09C4" w:rsidRDefault="00322DA3" w:rsidP="00C354F1">
      <w:pPr>
        <w:spacing w:after="0" w:line="320" w:lineRule="exact"/>
        <w:jc w:val="both"/>
        <w:rPr>
          <w:rFonts w:ascii="Times New Roman" w:hAnsi="Times New Roman" w:cs="Times New Roman"/>
          <w:color w:val="000000" w:themeColor="text1"/>
          <w:sz w:val="24"/>
          <w:szCs w:val="24"/>
        </w:rPr>
      </w:pPr>
    </w:p>
    <w:p w14:paraId="1467C505" w14:textId="77777777" w:rsidR="001F6FAC" w:rsidRPr="002D09C4" w:rsidRDefault="001F6FAC" w:rsidP="001F6FAC">
      <w:pPr>
        <w:pStyle w:val="Odlomakpopisa"/>
        <w:ind w:left="0"/>
        <w:jc w:val="center"/>
        <w:rPr>
          <w:rFonts w:ascii="Times New Roman" w:hAnsi="Times New Roman"/>
          <w:color w:val="000000" w:themeColor="text1"/>
          <w:sz w:val="24"/>
          <w:szCs w:val="24"/>
        </w:rPr>
      </w:pPr>
      <w:r w:rsidRPr="002D09C4">
        <w:rPr>
          <w:rFonts w:ascii="Times New Roman" w:hAnsi="Times New Roman"/>
          <w:color w:val="000000" w:themeColor="text1"/>
          <w:sz w:val="24"/>
          <w:szCs w:val="24"/>
        </w:rPr>
        <w:t>Članak 63.a</w:t>
      </w:r>
    </w:p>
    <w:p w14:paraId="6BFE1E24" w14:textId="4FF3E9F0" w:rsidR="001F6FAC" w:rsidRPr="002D09C4" w:rsidRDefault="001F6FAC" w:rsidP="001F6FAC">
      <w:pPr>
        <w:pStyle w:val="Odlomakpopisa"/>
        <w:spacing w:after="0"/>
        <w:ind w:left="0"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Iznimno od članka 63. stavka 2. ovog Poslovnika u slučajevima iz članka 134.a s</w:t>
      </w:r>
      <w:r w:rsidR="008241E4" w:rsidRPr="002D09C4">
        <w:rPr>
          <w:rFonts w:ascii="Times New Roman" w:hAnsi="Times New Roman"/>
          <w:color w:val="000000" w:themeColor="text1"/>
          <w:sz w:val="24"/>
          <w:szCs w:val="24"/>
        </w:rPr>
        <w:t>tavka 1. i članka 170.a stavka 1</w:t>
      </w:r>
      <w:r w:rsidRPr="002D09C4">
        <w:rPr>
          <w:rFonts w:ascii="Times New Roman" w:hAnsi="Times New Roman"/>
          <w:color w:val="000000" w:themeColor="text1"/>
          <w:sz w:val="24"/>
          <w:szCs w:val="24"/>
        </w:rPr>
        <w:t>.</w:t>
      </w:r>
      <w:r w:rsidR="008241E4" w:rsidRPr="002D09C4">
        <w:rPr>
          <w:rFonts w:ascii="Times New Roman" w:hAnsi="Times New Roman"/>
          <w:color w:val="000000" w:themeColor="text1"/>
          <w:sz w:val="24"/>
          <w:szCs w:val="24"/>
        </w:rPr>
        <w:t xml:space="preserve"> ovog Poslovnika</w:t>
      </w:r>
      <w:r w:rsidRPr="002D09C4">
        <w:rPr>
          <w:rFonts w:ascii="Times New Roman" w:hAnsi="Times New Roman"/>
          <w:color w:val="000000" w:themeColor="text1"/>
          <w:sz w:val="24"/>
          <w:szCs w:val="24"/>
        </w:rPr>
        <w:t xml:space="preserve"> radno tijelo Županijske skupštine može održati elektroničku sjednicu ili omogućiti dijelu svojih članova da na sjednici sudjeluju putem elektroničke pošte, tekstualne konferencije, audio konferencije ili video konferencije.</w:t>
      </w:r>
    </w:p>
    <w:p w14:paraId="0ED7364E" w14:textId="77777777" w:rsidR="001F6FAC" w:rsidRPr="002D09C4" w:rsidRDefault="001F6FAC" w:rsidP="001F6FAC">
      <w:pPr>
        <w:pStyle w:val="Odlomakpopisa"/>
        <w:spacing w:after="0"/>
        <w:ind w:left="0"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Radno tijelo Županijske skupštine može održati sjednicu iz stavka 1. ovog članka ako na njoj sudjeluje većina njegovih članova.</w:t>
      </w:r>
    </w:p>
    <w:p w14:paraId="6529DEE3" w14:textId="54782E03" w:rsidR="00732DA8" w:rsidRPr="002D09C4" w:rsidRDefault="001F6FAC" w:rsidP="008241E4">
      <w:pPr>
        <w:pStyle w:val="Odlomakpopisa"/>
        <w:spacing w:after="0"/>
        <w:ind w:left="0"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lastRenderedPageBreak/>
        <w:t>Na sjednici radnog tijela Županijske skupštine iz stavka 1. ovog članka odlučuje se većinom glasova sudjelujućih članova, a glasuje se na način propisan za glasovanje na sjednicama Županijske skupštine iz članaka 134.a, 157. i 170.a ovog Poslovnika.</w:t>
      </w:r>
    </w:p>
    <w:p w14:paraId="0C29C0F5" w14:textId="77777777" w:rsidR="00404C91" w:rsidRPr="002D09C4" w:rsidRDefault="00404C91" w:rsidP="007A2664">
      <w:pPr>
        <w:pStyle w:val="Odlomakpopisa"/>
        <w:ind w:left="0"/>
        <w:jc w:val="both"/>
        <w:rPr>
          <w:rFonts w:ascii="Times New Roman" w:hAnsi="Times New Roman" w:cs="Times New Roman"/>
          <w:i/>
          <w:color w:val="000000" w:themeColor="text1"/>
          <w:sz w:val="24"/>
          <w:szCs w:val="24"/>
        </w:rPr>
      </w:pPr>
    </w:p>
    <w:p w14:paraId="6DC93D1A" w14:textId="2D78BE50" w:rsidR="00732DA8" w:rsidRPr="002D09C4" w:rsidRDefault="00732DA8" w:rsidP="007A2664">
      <w:pPr>
        <w:pStyle w:val="Odlomakpopisa"/>
        <w:ind w:left="0"/>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w:t>
      </w:r>
      <w:r w:rsidR="008241E4" w:rsidRPr="002D09C4">
        <w:rPr>
          <w:rFonts w:ascii="Times New Roman" w:hAnsi="Times New Roman" w:cs="Times New Roman"/>
          <w:i/>
          <w:color w:val="000000" w:themeColor="text1"/>
          <w:sz w:val="24"/>
          <w:szCs w:val="24"/>
        </w:rPr>
        <w:t>dredbom članka 19.</w:t>
      </w:r>
      <w:r w:rsidRPr="002D09C4">
        <w:rPr>
          <w:rFonts w:ascii="Times New Roman" w:hAnsi="Times New Roman" w:cs="Times New Roman"/>
          <w:i/>
          <w:color w:val="000000" w:themeColor="text1"/>
          <w:sz w:val="24"/>
          <w:szCs w:val="24"/>
        </w:rPr>
        <w:t xml:space="preserve">.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 iza članka 63. dodan je članak 63.a.</w:t>
      </w:r>
    </w:p>
    <w:p w14:paraId="5C3A0402" w14:textId="77777777" w:rsidR="001F6FAC" w:rsidRPr="002D09C4" w:rsidRDefault="001F6FAC" w:rsidP="00C354F1">
      <w:pPr>
        <w:spacing w:after="0" w:line="320" w:lineRule="exact"/>
        <w:jc w:val="center"/>
        <w:rPr>
          <w:rFonts w:ascii="Times New Roman" w:hAnsi="Times New Roman" w:cs="Times New Roman"/>
          <w:b/>
          <w:bCs/>
          <w:color w:val="000000" w:themeColor="text1"/>
          <w:sz w:val="24"/>
          <w:szCs w:val="24"/>
        </w:rPr>
      </w:pPr>
    </w:p>
    <w:p w14:paraId="38B89A6B"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64.</w:t>
      </w:r>
    </w:p>
    <w:p w14:paraId="1D08BE9C"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58F51B2C" w14:textId="77777777" w:rsidR="00434748" w:rsidRPr="002D09C4" w:rsidRDefault="00C120E2" w:rsidP="00434748">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color w:val="000000" w:themeColor="text1"/>
          <w:sz w:val="24"/>
          <w:szCs w:val="24"/>
        </w:rPr>
        <w:tab/>
        <w:t>Radna tijela Županijske skupštine dužna su raspraviti sva pitanja iz djelokruga rada, predviđena dnevnim redom sazvane sjednice Županijske skupštine, najkasnije prije njenog održavanja.</w:t>
      </w:r>
      <w:r w:rsidR="00434748" w:rsidRPr="002D09C4">
        <w:rPr>
          <w:rFonts w:ascii="Times New Roman" w:hAnsi="Times New Roman" w:cs="Times New Roman"/>
          <w:i/>
          <w:color w:val="000000" w:themeColor="text1"/>
          <w:sz w:val="24"/>
          <w:szCs w:val="24"/>
        </w:rPr>
        <w:t xml:space="preserve"> </w:t>
      </w:r>
    </w:p>
    <w:p w14:paraId="5A99277D" w14:textId="226E1C2E" w:rsidR="00FF11A1"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Županijska skupština po potrebi može zatražiti sazivanje radnog tijela Županijske skupštine  prije ili za vrijeme održavanja sjednice.</w:t>
      </w:r>
    </w:p>
    <w:p w14:paraId="5C93843B" w14:textId="77777777" w:rsidR="00404C91" w:rsidRPr="002D09C4" w:rsidRDefault="00404C91" w:rsidP="00404C91">
      <w:pPr>
        <w:spacing w:after="0" w:line="240" w:lineRule="auto"/>
        <w:jc w:val="both"/>
        <w:rPr>
          <w:rFonts w:ascii="Times New Roman" w:hAnsi="Times New Roman" w:cs="Times New Roman"/>
          <w:i/>
          <w:color w:val="000000" w:themeColor="text1"/>
          <w:sz w:val="24"/>
          <w:szCs w:val="24"/>
        </w:rPr>
      </w:pPr>
    </w:p>
    <w:p w14:paraId="60828FFC" w14:textId="2A60BF31" w:rsidR="00404C91" w:rsidRPr="002D09C4" w:rsidRDefault="00404C91" w:rsidP="00404C91">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 Poslovničke odluke o izmjenama i dopunama Poslovnika Županijske skupštine Koprivničko-križevačke županije (“Službeni glasnik Koprivničko-križevačke županije” broj 9/15.) stupila na snagu 8. listopada 2015. godine, u stavku 1. riječ: „dan“ je brisana.</w:t>
      </w:r>
    </w:p>
    <w:p w14:paraId="6AC0E0DB" w14:textId="2216EB3B"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047F34C3"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65</w:t>
      </w:r>
      <w:r w:rsidRPr="002D09C4">
        <w:rPr>
          <w:rFonts w:ascii="Times New Roman" w:hAnsi="Times New Roman" w:cs="Times New Roman"/>
          <w:color w:val="000000" w:themeColor="text1"/>
          <w:sz w:val="24"/>
          <w:szCs w:val="24"/>
        </w:rPr>
        <w:t>.</w:t>
      </w:r>
    </w:p>
    <w:p w14:paraId="1F17D257"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6FED219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Radna tijela Županijske skupštine donose zaključke i preporuke.</w:t>
      </w:r>
    </w:p>
    <w:p w14:paraId="772F148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Radna tijela Županijske skupštine dužna su o svojim primjedbama, mišljenjima, stavovima  i prijedlozima pismeno izvijestiti Županijsku skupštinu, Župana i druge predlagatelje akata.</w:t>
      </w:r>
    </w:p>
    <w:p w14:paraId="64330AA8" w14:textId="3EE7B7DA" w:rsidR="00C120E2"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Izvješće podnosi predsjednik radnog tijela Županijske skupštine, potpredsjednik, odnosno član kojeg radno tijelo odredi. </w:t>
      </w:r>
    </w:p>
    <w:p w14:paraId="5A84F3E5" w14:textId="77777777" w:rsidR="000C0627" w:rsidRPr="002D09C4" w:rsidRDefault="000C0627" w:rsidP="00C354F1">
      <w:pPr>
        <w:spacing w:after="0" w:line="320" w:lineRule="exact"/>
        <w:jc w:val="both"/>
        <w:rPr>
          <w:rFonts w:ascii="Times New Roman" w:hAnsi="Times New Roman" w:cs="Times New Roman"/>
          <w:color w:val="000000" w:themeColor="text1"/>
          <w:sz w:val="24"/>
          <w:szCs w:val="24"/>
        </w:rPr>
      </w:pPr>
    </w:p>
    <w:p w14:paraId="152CAED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66.</w:t>
      </w:r>
    </w:p>
    <w:p w14:paraId="6E3D3A56"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3DF3DE3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rješavanju pitanja iz svog djelokruga, radna tijela Županijske skupštine surađuju s odgovarajućim upravnim tijelima Županije te imaju pravo od njih tražiti sve potrebne informacije i podatke za svoj rad.</w:t>
      </w:r>
    </w:p>
    <w:p w14:paraId="4FA0D040" w14:textId="44E9DDB6"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ab/>
        <w:t>Sjednicama radnog tijela Županijske skupštine na njihov poziv prisustvuje pročelnik ili predstavnik upravnog tijela Županije kada se razmatra pitanje iz njegove nadležnosti, a mogu prisustvovati predsjednik Županijske skupštine, Župan i</w:t>
      </w:r>
      <w:r w:rsidR="007A2664" w:rsidRPr="002D09C4">
        <w:rPr>
          <w:rFonts w:ascii="Times New Roman" w:hAnsi="Times New Roman" w:cs="Times New Roman"/>
          <w:color w:val="000000" w:themeColor="text1"/>
          <w:sz w:val="24"/>
          <w:szCs w:val="24"/>
        </w:rPr>
        <w:t xml:space="preserve"> </w:t>
      </w:r>
      <w:r w:rsidR="001F6FAC" w:rsidRPr="002D09C4">
        <w:rPr>
          <w:rFonts w:ascii="Times New Roman" w:hAnsi="Times New Roman" w:cs="Times New Roman"/>
          <w:color w:val="000000" w:themeColor="text1"/>
          <w:sz w:val="24"/>
          <w:szCs w:val="24"/>
        </w:rPr>
        <w:t>njegov zamjenik</w:t>
      </w:r>
      <w:r w:rsidRPr="002D09C4">
        <w:rPr>
          <w:rFonts w:ascii="Times New Roman" w:hAnsi="Times New Roman" w:cs="Times New Roman"/>
          <w:color w:val="000000" w:themeColor="text1"/>
          <w:sz w:val="24"/>
          <w:szCs w:val="24"/>
        </w:rPr>
        <w:t>.</w:t>
      </w:r>
    </w:p>
    <w:p w14:paraId="67621325" w14:textId="5D1C5889"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Predsjednik radnog tijela Županijske skupštine obvezan je osobe iz stavka 2. ovog članka izvijestiti o mjestu i </w:t>
      </w:r>
      <w:r w:rsidR="001F6FAC" w:rsidRPr="002D09C4">
        <w:rPr>
          <w:rFonts w:ascii="Times New Roman" w:hAnsi="Times New Roman" w:cs="Times New Roman"/>
          <w:color w:val="000000" w:themeColor="text1"/>
          <w:sz w:val="24"/>
          <w:szCs w:val="24"/>
        </w:rPr>
        <w:t>vremenu</w:t>
      </w:r>
      <w:r w:rsidR="007A2664"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 xml:space="preserve">održavanju sjednice. </w:t>
      </w:r>
    </w:p>
    <w:p w14:paraId="70081294" w14:textId="748AB999" w:rsidR="00732DA8" w:rsidRPr="002D09C4" w:rsidRDefault="00C120E2" w:rsidP="007A2664">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Radno tijelo može na svoje sjednice pozivati i znanstvene, stručne, javne djelatnike te druge osobe radi pribavljanja njihovih mišljenja o  temama o kojima se raspravlja.</w:t>
      </w:r>
    </w:p>
    <w:p w14:paraId="15F5ABFF" w14:textId="77777777" w:rsidR="00404C91" w:rsidRPr="002D09C4" w:rsidRDefault="00404C91" w:rsidP="00404C91">
      <w:pPr>
        <w:pStyle w:val="Odlomakpopisa"/>
        <w:spacing w:after="0"/>
        <w:ind w:left="0"/>
        <w:jc w:val="both"/>
        <w:rPr>
          <w:rFonts w:ascii="Times New Roman" w:hAnsi="Times New Roman" w:cs="Times New Roman"/>
          <w:i/>
          <w:color w:val="000000" w:themeColor="text1"/>
          <w:sz w:val="24"/>
          <w:szCs w:val="24"/>
        </w:rPr>
      </w:pPr>
    </w:p>
    <w:p w14:paraId="30E21A9B" w14:textId="2B37C7B8" w:rsidR="00404C91" w:rsidRPr="002D09C4" w:rsidRDefault="00404C91" w:rsidP="00404C91">
      <w:pPr>
        <w:pStyle w:val="Odlomakpopisa"/>
        <w:spacing w:after="0"/>
        <w:ind w:left="0"/>
        <w:jc w:val="both"/>
        <w:rPr>
          <w:rFonts w:ascii="Times New Roman" w:hAnsi="Times New Roman" w:cs="Times New Roman"/>
          <w:b/>
          <w:bCs/>
          <w:color w:val="000000" w:themeColor="text1"/>
          <w:sz w:val="24"/>
          <w:szCs w:val="24"/>
        </w:rPr>
      </w:pPr>
      <w:r w:rsidRPr="002D09C4">
        <w:rPr>
          <w:rFonts w:ascii="Times New Roman" w:hAnsi="Times New Roman" w:cs="Times New Roman"/>
          <w:i/>
          <w:color w:val="000000" w:themeColor="text1"/>
          <w:sz w:val="24"/>
          <w:szCs w:val="24"/>
        </w:rPr>
        <w:t>Odredbom članka 20.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lokalne i područne (regionalne) samouprave te općinske načelnike, gradonačelnike i župane, 2021. godine; u stavku 2. riječi: „njegovi zamjenici“ zamijenjene su  riječima: „njegov zamjenik“ i u stavku 3. riječ: „održavanju“ zamijenjena je s riječima: „vremenu održavanja“.</w:t>
      </w:r>
      <w:r w:rsidRPr="002D09C4">
        <w:rPr>
          <w:rFonts w:ascii="Times New Roman" w:hAnsi="Times New Roman"/>
          <w:color w:val="000000" w:themeColor="text1"/>
          <w:sz w:val="24"/>
          <w:szCs w:val="24"/>
        </w:rPr>
        <w:t xml:space="preserve"> </w:t>
      </w:r>
    </w:p>
    <w:p w14:paraId="5D6E9B21" w14:textId="77777777" w:rsidR="007A2664" w:rsidRPr="002D09C4" w:rsidRDefault="007A2664" w:rsidP="00C354F1">
      <w:pPr>
        <w:spacing w:after="0" w:line="320" w:lineRule="exact"/>
        <w:jc w:val="center"/>
        <w:rPr>
          <w:rFonts w:ascii="Times New Roman" w:hAnsi="Times New Roman" w:cs="Times New Roman"/>
          <w:b/>
          <w:bCs/>
          <w:color w:val="000000" w:themeColor="text1"/>
          <w:sz w:val="24"/>
          <w:szCs w:val="24"/>
        </w:rPr>
      </w:pPr>
    </w:p>
    <w:p w14:paraId="0992337B" w14:textId="25378178"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67.</w:t>
      </w:r>
    </w:p>
    <w:p w14:paraId="48CDB79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70A2E1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potpredsjednik i članovi radnih tijela Županijske skupštine biraju se na mandatno razdoblje člana Županijske skupštine, a mandat im počinje danom izbora.</w:t>
      </w:r>
    </w:p>
    <w:p w14:paraId="7C97B42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potpredsjednik i članovi radnih tijela Županijske skupštine mogu se razriješiti i prije isteka vremena na koje su birani, a mandat im može prestati i zbog mirovanja ili prestanka mandata člana Županijske skupštine, spriječenosti ili osobnog razloga.</w:t>
      </w:r>
    </w:p>
    <w:p w14:paraId="62E6F6AF" w14:textId="77777777" w:rsidR="009A2F2E" w:rsidRPr="002D09C4" w:rsidRDefault="009A2F2E" w:rsidP="00C354F1">
      <w:pPr>
        <w:spacing w:after="0" w:line="320" w:lineRule="exact"/>
        <w:jc w:val="both"/>
        <w:rPr>
          <w:rFonts w:ascii="Times New Roman" w:hAnsi="Times New Roman" w:cs="Times New Roman"/>
          <w:color w:val="000000" w:themeColor="text1"/>
          <w:sz w:val="24"/>
          <w:szCs w:val="24"/>
        </w:rPr>
      </w:pPr>
    </w:p>
    <w:p w14:paraId="51929288" w14:textId="77777777" w:rsidR="009A2F2E" w:rsidRPr="002D09C4" w:rsidRDefault="009A2F2E" w:rsidP="00C354F1">
      <w:pPr>
        <w:spacing w:after="0" w:line="320" w:lineRule="exact"/>
        <w:jc w:val="both"/>
        <w:rPr>
          <w:rFonts w:ascii="Times New Roman" w:hAnsi="Times New Roman" w:cs="Times New Roman"/>
          <w:color w:val="000000" w:themeColor="text1"/>
          <w:sz w:val="24"/>
          <w:szCs w:val="24"/>
        </w:rPr>
      </w:pPr>
    </w:p>
    <w:p w14:paraId="7F0C4804" w14:textId="77777777" w:rsidR="00C120E2" w:rsidRPr="002D09C4" w:rsidRDefault="00C120E2" w:rsidP="00C354F1">
      <w:pPr>
        <w:pStyle w:val="Odlomakpopisa"/>
        <w:numPr>
          <w:ilvl w:val="0"/>
          <w:numId w:val="8"/>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OSTALA RADNA TIJELA</w:t>
      </w:r>
    </w:p>
    <w:p w14:paraId="1533AEC7" w14:textId="77777777" w:rsidR="00C120E2" w:rsidRPr="002D09C4" w:rsidRDefault="00C120E2" w:rsidP="00C354F1">
      <w:pPr>
        <w:pStyle w:val="Odlomakpopisa"/>
        <w:spacing w:after="0" w:line="320" w:lineRule="exact"/>
        <w:jc w:val="both"/>
        <w:rPr>
          <w:rFonts w:ascii="Times New Roman" w:hAnsi="Times New Roman" w:cs="Times New Roman"/>
          <w:b/>
          <w:bCs/>
          <w:color w:val="000000" w:themeColor="text1"/>
          <w:sz w:val="24"/>
          <w:szCs w:val="24"/>
        </w:rPr>
      </w:pPr>
    </w:p>
    <w:p w14:paraId="7AC4BC5D"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Članka 68</w:t>
      </w:r>
      <w:r w:rsidRPr="002D09C4">
        <w:rPr>
          <w:rFonts w:ascii="Times New Roman" w:hAnsi="Times New Roman" w:cs="Times New Roman"/>
          <w:color w:val="000000" w:themeColor="text1"/>
          <w:sz w:val="24"/>
          <w:szCs w:val="24"/>
        </w:rPr>
        <w:t>.</w:t>
      </w:r>
    </w:p>
    <w:p w14:paraId="687B4534"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5C1ABAD3" w14:textId="77777777" w:rsidR="00C120E2" w:rsidRPr="002D09C4" w:rsidRDefault="00C120E2" w:rsidP="00C354F1">
      <w:pPr>
        <w:pStyle w:val="Tijeloteksta2"/>
        <w:spacing w:after="0" w:line="320" w:lineRule="exact"/>
        <w:jc w:val="both"/>
        <w:rPr>
          <w:rFonts w:ascii="Times New Roman" w:hAnsi="Times New Roman" w:cs="Times New Roman"/>
          <w:color w:val="000000" w:themeColor="text1"/>
          <w:sz w:val="24"/>
          <w:szCs w:val="24"/>
          <w:lang w:val="hr-HR"/>
        </w:rPr>
      </w:pPr>
      <w:r w:rsidRPr="002D09C4">
        <w:rPr>
          <w:rFonts w:ascii="Times New Roman" w:hAnsi="Times New Roman" w:cs="Times New Roman"/>
          <w:color w:val="000000" w:themeColor="text1"/>
          <w:sz w:val="24"/>
          <w:szCs w:val="24"/>
          <w:lang w:val="hr-HR"/>
        </w:rPr>
        <w:tab/>
        <w:t xml:space="preserve">Županijska skupština može uz radna tijela osnovana Poslovnikom osnovati i druga stalna i povremena radna tijela radi proučavanja i razmatranja pitanja iz svog djelokruga, pripreme prijedloga odluka i drugih akata, davanja mišljenja i prijedloga, sukladno zakonu. </w:t>
      </w:r>
    </w:p>
    <w:p w14:paraId="087E0FD1" w14:textId="77777777" w:rsidR="00C120E2" w:rsidRPr="002D09C4" w:rsidRDefault="00C120E2" w:rsidP="00C354F1">
      <w:pPr>
        <w:pStyle w:val="Tijeloteksta2"/>
        <w:spacing w:after="0" w:line="320" w:lineRule="exact"/>
        <w:jc w:val="both"/>
        <w:rPr>
          <w:rFonts w:ascii="Times New Roman" w:hAnsi="Times New Roman" w:cs="Times New Roman"/>
          <w:color w:val="000000" w:themeColor="text1"/>
          <w:sz w:val="24"/>
          <w:szCs w:val="24"/>
          <w:lang w:val="hr-HR"/>
        </w:rPr>
      </w:pPr>
      <w:r w:rsidRPr="002D09C4">
        <w:rPr>
          <w:rFonts w:ascii="Times New Roman" w:hAnsi="Times New Roman" w:cs="Times New Roman"/>
          <w:color w:val="000000" w:themeColor="text1"/>
          <w:sz w:val="24"/>
          <w:szCs w:val="24"/>
          <w:lang w:val="hr-HR"/>
        </w:rPr>
        <w:tab/>
        <w:t xml:space="preserve">Odlukom o osnivanju radnog tijela iz stavka 1. ovog članka, odnosno iznimno Statutom određuje se sastav, način biranja odnosno imenovanja, broj članova te poslovi i zadaće radnog tijela. </w:t>
      </w:r>
    </w:p>
    <w:p w14:paraId="67316C4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AF9802C" w14:textId="77777777" w:rsidR="000C0627" w:rsidRDefault="000C0627" w:rsidP="00C354F1">
      <w:pPr>
        <w:spacing w:after="0" w:line="320" w:lineRule="exact"/>
        <w:jc w:val="center"/>
        <w:rPr>
          <w:rFonts w:ascii="Times New Roman" w:hAnsi="Times New Roman" w:cs="Times New Roman"/>
          <w:b/>
          <w:bCs/>
          <w:color w:val="000000" w:themeColor="text1"/>
          <w:sz w:val="24"/>
          <w:szCs w:val="24"/>
        </w:rPr>
      </w:pPr>
    </w:p>
    <w:p w14:paraId="1870F1F4" w14:textId="77777777" w:rsidR="000C0627" w:rsidRDefault="000C0627" w:rsidP="00C354F1">
      <w:pPr>
        <w:spacing w:after="0" w:line="320" w:lineRule="exact"/>
        <w:jc w:val="center"/>
        <w:rPr>
          <w:rFonts w:ascii="Times New Roman" w:hAnsi="Times New Roman" w:cs="Times New Roman"/>
          <w:b/>
          <w:bCs/>
          <w:color w:val="000000" w:themeColor="text1"/>
          <w:sz w:val="24"/>
          <w:szCs w:val="24"/>
        </w:rPr>
      </w:pPr>
    </w:p>
    <w:p w14:paraId="33902639" w14:textId="77777777" w:rsidR="000C0627" w:rsidRDefault="000C0627" w:rsidP="00C354F1">
      <w:pPr>
        <w:spacing w:after="0" w:line="320" w:lineRule="exact"/>
        <w:jc w:val="center"/>
        <w:rPr>
          <w:rFonts w:ascii="Times New Roman" w:hAnsi="Times New Roman" w:cs="Times New Roman"/>
          <w:b/>
          <w:bCs/>
          <w:color w:val="000000" w:themeColor="text1"/>
          <w:sz w:val="24"/>
          <w:szCs w:val="24"/>
        </w:rPr>
      </w:pPr>
    </w:p>
    <w:p w14:paraId="6E132E0A" w14:textId="058DFF84"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69.</w:t>
      </w:r>
    </w:p>
    <w:p w14:paraId="70DA1E74"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7ACF4CD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 rad stalnih i povremenih radnih tijela osnovanih Statutom, odnosno posebnom odlukom Županijske skupštine, primjenjuju se odredbe Poslovnika koje se odnose na rad radnih tijela Županijske skupštine, ukoliko Statutom, odnosno odlukom o osnivanju radnog tijela nije određeno drugačije.</w:t>
      </w:r>
    </w:p>
    <w:p w14:paraId="5529035A" w14:textId="484AB8A7" w:rsidR="00DD128C" w:rsidRPr="002D09C4" w:rsidRDefault="00DD128C" w:rsidP="00EE48A7">
      <w:pPr>
        <w:spacing w:after="0" w:line="320" w:lineRule="exact"/>
        <w:rPr>
          <w:rFonts w:ascii="Times New Roman" w:hAnsi="Times New Roman" w:cs="Times New Roman"/>
          <w:b/>
          <w:bCs/>
          <w:color w:val="000000" w:themeColor="text1"/>
          <w:sz w:val="24"/>
          <w:szCs w:val="24"/>
        </w:rPr>
      </w:pPr>
    </w:p>
    <w:p w14:paraId="21727B53"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70</w:t>
      </w:r>
      <w:r w:rsidRPr="002D09C4">
        <w:rPr>
          <w:rFonts w:ascii="Times New Roman" w:hAnsi="Times New Roman" w:cs="Times New Roman"/>
          <w:color w:val="000000" w:themeColor="text1"/>
          <w:sz w:val="24"/>
          <w:szCs w:val="24"/>
        </w:rPr>
        <w:t>.</w:t>
      </w:r>
    </w:p>
    <w:p w14:paraId="3FF1DAA5"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3C5DCE5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Županijska skupština posebnim aktom osniva Povjerenstvo za ravnopravnost spolova Koprivničko-križevačke županije s ciljem promicanja ravnopravnosti spolova na lokalnoj razini i provedbe Zakona o ravnopravnosti spolova i Nacionalne politike za promicanje ravnopravnosti spolova.</w:t>
      </w:r>
    </w:p>
    <w:p w14:paraId="0A0CA672" w14:textId="77A40180" w:rsidR="00FF11A1" w:rsidRPr="002D09C4" w:rsidRDefault="00CB47C8" w:rsidP="008D3680">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Županijska skupština posebnim aktom osniva Županjski savjet mladih Koprivničko-križevačke županije, Županijsku koordinaciju za ljudska prava, Antikorupcijsko povjerenstvo Koprivničko-križevačke županije</w:t>
      </w:r>
      <w:r w:rsidR="004D544F" w:rsidRPr="002D09C4">
        <w:rPr>
          <w:rFonts w:ascii="Times New Roman" w:hAnsi="Times New Roman" w:cs="Times New Roman"/>
          <w:color w:val="000000" w:themeColor="text1"/>
          <w:sz w:val="24"/>
          <w:szCs w:val="24"/>
        </w:rPr>
        <w:t>, Savjet za umirovljenike i osobe starije životne dobi Koprivničko-križevačke županije</w:t>
      </w:r>
      <w:r w:rsidRPr="002D09C4">
        <w:rPr>
          <w:rFonts w:ascii="Times New Roman" w:hAnsi="Times New Roman" w:cs="Times New Roman"/>
          <w:color w:val="000000" w:themeColor="text1"/>
          <w:sz w:val="24"/>
          <w:szCs w:val="24"/>
        </w:rPr>
        <w:t xml:space="preserve"> te druga radna i savjetodavna tijela čija je potreba osnivanja propisana posebnim propisom.</w:t>
      </w:r>
    </w:p>
    <w:p w14:paraId="51F8718D" w14:textId="77777777" w:rsidR="00404C91" w:rsidRPr="002D09C4" w:rsidRDefault="00404C91" w:rsidP="00FF11A1">
      <w:pPr>
        <w:spacing w:after="0" w:line="240" w:lineRule="auto"/>
        <w:jc w:val="both"/>
        <w:rPr>
          <w:rFonts w:ascii="Times New Roman" w:hAnsi="Times New Roman" w:cs="Times New Roman"/>
          <w:i/>
          <w:color w:val="000000" w:themeColor="text1"/>
          <w:sz w:val="24"/>
          <w:szCs w:val="24"/>
        </w:rPr>
      </w:pPr>
    </w:p>
    <w:p w14:paraId="741906EA" w14:textId="402E7983" w:rsidR="00322DA3" w:rsidRPr="002D09C4" w:rsidRDefault="00FF11A1" w:rsidP="00FF11A1">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2. Poslovničke odluke o izmjenama i dopunama Poslovnika Županijske skupštine Koprivničko-križevačke županije (“Službeni glasnik Koprivničko-križevačke županije” broj 9/15.) stupila na snagu 8. listopada 2015. godine, dodan je novi stavak 2.</w:t>
      </w:r>
    </w:p>
    <w:p w14:paraId="6E42633E" w14:textId="77777777" w:rsidR="00404C91" w:rsidRPr="002D09C4" w:rsidRDefault="00404C91" w:rsidP="00322DA3">
      <w:pPr>
        <w:spacing w:after="0" w:line="240" w:lineRule="auto"/>
        <w:jc w:val="both"/>
        <w:rPr>
          <w:rFonts w:ascii="Times New Roman" w:hAnsi="Times New Roman" w:cs="Times New Roman"/>
          <w:i/>
          <w:color w:val="000000" w:themeColor="text1"/>
          <w:sz w:val="24"/>
          <w:szCs w:val="24"/>
        </w:rPr>
      </w:pPr>
    </w:p>
    <w:p w14:paraId="7F2B2462" w14:textId="04A2A28B" w:rsidR="00322DA3" w:rsidRPr="002D09C4" w:rsidRDefault="00322DA3" w:rsidP="00322DA3">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7. Poslovničke odluke o izmjenama i dopunama Poslovnika Županijske skupštine Koprivničko-križevačke županije („Službeni glasnik Koprivničko-križevačke županije“ broj 2/18.) stupila na snagu 10. ožujka 2018. godine, </w:t>
      </w:r>
      <w:r w:rsidR="00405BDB" w:rsidRPr="002D09C4">
        <w:rPr>
          <w:rFonts w:ascii="Times New Roman" w:hAnsi="Times New Roman" w:cs="Times New Roman"/>
          <w:i/>
          <w:color w:val="000000" w:themeColor="text1"/>
          <w:sz w:val="24"/>
          <w:szCs w:val="24"/>
        </w:rPr>
        <w:t xml:space="preserve">u </w:t>
      </w:r>
      <w:r w:rsidRPr="002D09C4">
        <w:rPr>
          <w:rFonts w:ascii="Times New Roman" w:hAnsi="Times New Roman" w:cs="Times New Roman"/>
          <w:i/>
          <w:color w:val="000000" w:themeColor="text1"/>
          <w:sz w:val="24"/>
          <w:szCs w:val="24"/>
        </w:rPr>
        <w:t>stavku 2. iza riječi:</w:t>
      </w:r>
      <w:r w:rsidR="00405BDB" w:rsidRPr="002D09C4">
        <w:rPr>
          <w:rFonts w:ascii="Times New Roman" w:hAnsi="Times New Roman" w:cs="Times New Roman"/>
          <w:i/>
          <w:color w:val="000000" w:themeColor="text1"/>
          <w:sz w:val="24"/>
          <w:szCs w:val="24"/>
        </w:rPr>
        <w:t xml:space="preserve"> </w:t>
      </w:r>
      <w:r w:rsidRPr="002D09C4">
        <w:rPr>
          <w:rFonts w:ascii="Times New Roman" w:hAnsi="Times New Roman" w:cs="Times New Roman"/>
          <w:i/>
          <w:color w:val="000000" w:themeColor="text1"/>
          <w:sz w:val="24"/>
          <w:szCs w:val="24"/>
        </w:rPr>
        <w:t>„Antikorupcijsko povjerenstvo Koprivničko-križevačke</w:t>
      </w:r>
      <w:r w:rsidR="00405BDB" w:rsidRPr="002D09C4">
        <w:rPr>
          <w:rFonts w:ascii="Times New Roman" w:hAnsi="Times New Roman" w:cs="Times New Roman"/>
          <w:i/>
          <w:color w:val="000000" w:themeColor="text1"/>
          <w:sz w:val="24"/>
          <w:szCs w:val="24"/>
        </w:rPr>
        <w:t xml:space="preserve"> </w:t>
      </w:r>
      <w:r w:rsidRPr="002D09C4">
        <w:rPr>
          <w:rFonts w:ascii="Times New Roman" w:hAnsi="Times New Roman" w:cs="Times New Roman"/>
          <w:i/>
          <w:color w:val="000000" w:themeColor="text1"/>
          <w:sz w:val="24"/>
          <w:szCs w:val="24"/>
        </w:rPr>
        <w:t>županije“ doda</w:t>
      </w:r>
      <w:r w:rsidR="00405BDB" w:rsidRPr="002D09C4">
        <w:rPr>
          <w:rFonts w:ascii="Times New Roman" w:hAnsi="Times New Roman" w:cs="Times New Roman"/>
          <w:i/>
          <w:color w:val="000000" w:themeColor="text1"/>
          <w:sz w:val="24"/>
          <w:szCs w:val="24"/>
        </w:rPr>
        <w:t xml:space="preserve">n </w:t>
      </w:r>
      <w:r w:rsidRPr="002D09C4">
        <w:rPr>
          <w:rFonts w:ascii="Times New Roman" w:hAnsi="Times New Roman" w:cs="Times New Roman"/>
          <w:i/>
          <w:color w:val="000000" w:themeColor="text1"/>
          <w:sz w:val="24"/>
          <w:szCs w:val="24"/>
        </w:rPr>
        <w:t>je zarez i riječi: „Savjet za</w:t>
      </w:r>
      <w:r w:rsidR="00405BDB" w:rsidRPr="002D09C4">
        <w:rPr>
          <w:rFonts w:ascii="Times New Roman" w:hAnsi="Times New Roman" w:cs="Times New Roman"/>
          <w:i/>
          <w:color w:val="000000" w:themeColor="text1"/>
          <w:sz w:val="24"/>
          <w:szCs w:val="24"/>
        </w:rPr>
        <w:t xml:space="preserve"> </w:t>
      </w:r>
      <w:r w:rsidRPr="002D09C4">
        <w:rPr>
          <w:rFonts w:ascii="Times New Roman" w:hAnsi="Times New Roman" w:cs="Times New Roman"/>
          <w:i/>
          <w:color w:val="000000" w:themeColor="text1"/>
          <w:sz w:val="24"/>
          <w:szCs w:val="24"/>
        </w:rPr>
        <w:t>umirovljenike i osobe starije životne dobi Koprivničko</w:t>
      </w:r>
      <w:r w:rsidR="00405BDB" w:rsidRPr="002D09C4">
        <w:rPr>
          <w:rFonts w:ascii="Times New Roman" w:hAnsi="Times New Roman" w:cs="Times New Roman"/>
          <w:i/>
          <w:color w:val="000000" w:themeColor="text1"/>
          <w:sz w:val="24"/>
          <w:szCs w:val="24"/>
        </w:rPr>
        <w:t>-</w:t>
      </w:r>
      <w:r w:rsidRPr="002D09C4">
        <w:rPr>
          <w:rFonts w:ascii="Times New Roman" w:hAnsi="Times New Roman" w:cs="Times New Roman"/>
          <w:i/>
          <w:color w:val="000000" w:themeColor="text1"/>
          <w:sz w:val="24"/>
          <w:szCs w:val="24"/>
        </w:rPr>
        <w:t>križevačke</w:t>
      </w:r>
      <w:r w:rsidR="00405BDB" w:rsidRPr="002D09C4">
        <w:rPr>
          <w:rFonts w:ascii="Times New Roman" w:hAnsi="Times New Roman" w:cs="Times New Roman"/>
          <w:i/>
          <w:color w:val="000000" w:themeColor="text1"/>
          <w:sz w:val="24"/>
          <w:szCs w:val="24"/>
        </w:rPr>
        <w:t xml:space="preserve"> </w:t>
      </w:r>
      <w:r w:rsidRPr="002D09C4">
        <w:rPr>
          <w:rFonts w:ascii="Times New Roman" w:hAnsi="Times New Roman" w:cs="Times New Roman"/>
          <w:i/>
          <w:color w:val="000000" w:themeColor="text1"/>
          <w:sz w:val="24"/>
          <w:szCs w:val="24"/>
        </w:rPr>
        <w:t>županije“.</w:t>
      </w:r>
    </w:p>
    <w:p w14:paraId="351FBAAA" w14:textId="77777777" w:rsidR="00FF11A1" w:rsidRPr="002D09C4" w:rsidRDefault="00FF11A1" w:rsidP="004D544F">
      <w:pPr>
        <w:spacing w:after="0" w:line="320" w:lineRule="exact"/>
        <w:ind w:firstLine="720"/>
        <w:jc w:val="both"/>
        <w:rPr>
          <w:rFonts w:ascii="Times New Roman" w:hAnsi="Times New Roman" w:cs="Times New Roman"/>
          <w:color w:val="000000" w:themeColor="text1"/>
          <w:sz w:val="24"/>
          <w:szCs w:val="24"/>
        </w:rPr>
      </w:pPr>
    </w:p>
    <w:p w14:paraId="1D48D75D" w14:textId="77777777" w:rsidR="001F6FAC" w:rsidRPr="002D09C4" w:rsidRDefault="001F6FAC" w:rsidP="00C354F1">
      <w:pPr>
        <w:spacing w:after="0" w:line="320" w:lineRule="exact"/>
        <w:jc w:val="both"/>
        <w:rPr>
          <w:rFonts w:ascii="Times New Roman" w:hAnsi="Times New Roman" w:cs="Times New Roman"/>
          <w:b/>
          <w:bCs/>
          <w:color w:val="000000" w:themeColor="text1"/>
          <w:sz w:val="24"/>
          <w:szCs w:val="24"/>
        </w:rPr>
      </w:pPr>
    </w:p>
    <w:p w14:paraId="0E7AC8D4"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VI. ODNOS ŽUPANIJSKE SKUPŠTINE I ŽUPANA</w:t>
      </w:r>
    </w:p>
    <w:p w14:paraId="17772FC8"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5270B910"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71.</w:t>
      </w:r>
    </w:p>
    <w:p w14:paraId="4978778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D8D376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Odnos Županijske skupštine i Župana temelji se na principima suradnje u obavljanju poslova iz samoupravnog djelokruga te u rješavanju svih pitanja značajnih za Županiju, uz uvažavanje nadležnosti, ovlasti i dužnosti koje sukladno važećim propisima imaju predstavničko i izvršno tijelo Županije.</w:t>
      </w:r>
    </w:p>
    <w:p w14:paraId="1D9426D8" w14:textId="77777777" w:rsidR="00B24FBF" w:rsidRPr="002D09C4" w:rsidRDefault="00B24FBF" w:rsidP="00C354F1">
      <w:pPr>
        <w:spacing w:after="0" w:line="320" w:lineRule="exact"/>
        <w:jc w:val="both"/>
        <w:rPr>
          <w:rFonts w:ascii="Times New Roman" w:hAnsi="Times New Roman" w:cs="Times New Roman"/>
          <w:color w:val="000000" w:themeColor="text1"/>
          <w:sz w:val="24"/>
          <w:szCs w:val="24"/>
        </w:rPr>
      </w:pPr>
    </w:p>
    <w:p w14:paraId="3B2E6519" w14:textId="77777777" w:rsidR="000C0627" w:rsidRDefault="000C0627" w:rsidP="00C354F1">
      <w:pPr>
        <w:spacing w:after="0" w:line="320" w:lineRule="exact"/>
        <w:jc w:val="center"/>
        <w:rPr>
          <w:rFonts w:ascii="Times New Roman" w:hAnsi="Times New Roman" w:cs="Times New Roman"/>
          <w:b/>
          <w:bCs/>
          <w:color w:val="000000" w:themeColor="text1"/>
          <w:sz w:val="24"/>
          <w:szCs w:val="24"/>
        </w:rPr>
      </w:pPr>
    </w:p>
    <w:p w14:paraId="3AD0E101" w14:textId="77777777" w:rsidR="000C0627" w:rsidRDefault="000C0627" w:rsidP="00C354F1">
      <w:pPr>
        <w:spacing w:after="0" w:line="320" w:lineRule="exact"/>
        <w:jc w:val="center"/>
        <w:rPr>
          <w:rFonts w:ascii="Times New Roman" w:hAnsi="Times New Roman" w:cs="Times New Roman"/>
          <w:b/>
          <w:bCs/>
          <w:color w:val="000000" w:themeColor="text1"/>
          <w:sz w:val="24"/>
          <w:szCs w:val="24"/>
        </w:rPr>
      </w:pPr>
    </w:p>
    <w:p w14:paraId="2EE8D4EC" w14:textId="77777777" w:rsidR="00EE48A7" w:rsidRDefault="00EE48A7" w:rsidP="00C354F1">
      <w:pPr>
        <w:spacing w:after="0" w:line="320" w:lineRule="exact"/>
        <w:jc w:val="center"/>
        <w:rPr>
          <w:rFonts w:ascii="Times New Roman" w:hAnsi="Times New Roman" w:cs="Times New Roman"/>
          <w:b/>
          <w:bCs/>
          <w:color w:val="000000" w:themeColor="text1"/>
          <w:sz w:val="24"/>
          <w:szCs w:val="24"/>
        </w:rPr>
      </w:pPr>
    </w:p>
    <w:p w14:paraId="57A2E291" w14:textId="6433B663"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72.</w:t>
      </w:r>
    </w:p>
    <w:p w14:paraId="1EDAB410"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2BA38D09" w14:textId="77777777" w:rsidR="004D01D5" w:rsidRPr="002D09C4" w:rsidRDefault="001F6FAC" w:rsidP="004D01D5">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 i njegov zamjenik</w:t>
      </w:r>
      <w:r w:rsidR="004D01D5" w:rsidRPr="002D09C4">
        <w:rPr>
          <w:rFonts w:ascii="Times New Roman" w:hAnsi="Times New Roman" w:cs="Times New Roman"/>
          <w:color w:val="000000" w:themeColor="text1"/>
          <w:sz w:val="24"/>
          <w:szCs w:val="24"/>
        </w:rPr>
        <w:t xml:space="preserve"> </w:t>
      </w:r>
      <w:r w:rsidR="00C120E2" w:rsidRPr="002D09C4">
        <w:rPr>
          <w:rFonts w:ascii="Times New Roman" w:hAnsi="Times New Roman" w:cs="Times New Roman"/>
          <w:color w:val="000000" w:themeColor="text1"/>
          <w:sz w:val="24"/>
          <w:szCs w:val="24"/>
        </w:rPr>
        <w:t>prisustvuju sjednicama Županijske skupštine, a mogu na poziv predsjednika radnog tijela Županijske skupštine sudjelovati i na sjednicama radnih tijela Županijske skupštine.</w:t>
      </w:r>
    </w:p>
    <w:p w14:paraId="2B35A26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odnosno radnog tijela Županijske skupštine izvješćuje Župana o zakazanoj sjednici Županijske skupštine, odnosno radnog tijela Županijske skupštine.</w:t>
      </w:r>
    </w:p>
    <w:p w14:paraId="5FF90625" w14:textId="77777777" w:rsidR="00404C91" w:rsidRPr="002D09C4" w:rsidRDefault="00404C91" w:rsidP="00404C91">
      <w:pPr>
        <w:spacing w:after="0" w:line="320" w:lineRule="exact"/>
        <w:jc w:val="both"/>
        <w:rPr>
          <w:rFonts w:ascii="Times New Roman" w:hAnsi="Times New Roman" w:cs="Times New Roman"/>
          <w:i/>
          <w:color w:val="000000" w:themeColor="text1"/>
          <w:sz w:val="24"/>
          <w:szCs w:val="24"/>
        </w:rPr>
      </w:pPr>
    </w:p>
    <w:p w14:paraId="43A4F32F" w14:textId="2FBDEA42" w:rsidR="00C120E2" w:rsidRPr="00EE48A7" w:rsidRDefault="00404C91" w:rsidP="00C354F1">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21.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lokalne i područne (regionalne) samouprave te općinske načelnike, gradonačelnike i župane, 2021. godine; u stavku 1. riječi: „njegovi zamjenici“ zamijenjene su riječima: „njegov zamjenik“.</w:t>
      </w:r>
    </w:p>
    <w:p w14:paraId="153FCC4A" w14:textId="77777777" w:rsidR="00732DA8" w:rsidRPr="002D09C4" w:rsidRDefault="00732DA8" w:rsidP="00C354F1">
      <w:pPr>
        <w:spacing w:after="0" w:line="320" w:lineRule="exact"/>
        <w:jc w:val="both"/>
        <w:rPr>
          <w:rFonts w:ascii="Times New Roman" w:hAnsi="Times New Roman" w:cs="Times New Roman"/>
          <w:color w:val="000000" w:themeColor="text1"/>
          <w:sz w:val="24"/>
          <w:szCs w:val="24"/>
        </w:rPr>
      </w:pPr>
    </w:p>
    <w:p w14:paraId="4B8CDE91"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73</w:t>
      </w:r>
      <w:r w:rsidRPr="002D09C4">
        <w:rPr>
          <w:rFonts w:ascii="Times New Roman" w:hAnsi="Times New Roman" w:cs="Times New Roman"/>
          <w:color w:val="000000" w:themeColor="text1"/>
          <w:sz w:val="24"/>
          <w:szCs w:val="24"/>
        </w:rPr>
        <w:t>.</w:t>
      </w:r>
    </w:p>
    <w:p w14:paraId="7643368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F3A9CC1" w14:textId="545DB428" w:rsidR="00404C91"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Župan, a u njegovoj odsutnosti </w:t>
      </w:r>
      <w:r w:rsidR="001F6FAC" w:rsidRPr="002D09C4">
        <w:rPr>
          <w:rFonts w:ascii="Times New Roman" w:hAnsi="Times New Roman" w:cs="Times New Roman"/>
          <w:color w:val="000000" w:themeColor="text1"/>
          <w:sz w:val="24"/>
          <w:szCs w:val="24"/>
        </w:rPr>
        <w:t>ili po dobivenoj ovlasti njegov</w:t>
      </w:r>
      <w:r w:rsidRPr="002D09C4">
        <w:rPr>
          <w:rFonts w:ascii="Times New Roman" w:hAnsi="Times New Roman" w:cs="Times New Roman"/>
          <w:color w:val="000000" w:themeColor="text1"/>
          <w:sz w:val="24"/>
          <w:szCs w:val="24"/>
        </w:rPr>
        <w:t xml:space="preserve"> zam</w:t>
      </w:r>
      <w:r w:rsidR="001F6FAC" w:rsidRPr="002D09C4">
        <w:rPr>
          <w:rFonts w:ascii="Times New Roman" w:hAnsi="Times New Roman" w:cs="Times New Roman"/>
          <w:color w:val="000000" w:themeColor="text1"/>
          <w:sz w:val="24"/>
          <w:szCs w:val="24"/>
        </w:rPr>
        <w:t>jenik</w:t>
      </w:r>
      <w:r w:rsidRPr="002D09C4">
        <w:rPr>
          <w:rFonts w:ascii="Times New Roman" w:hAnsi="Times New Roman" w:cs="Times New Roman"/>
          <w:color w:val="000000" w:themeColor="text1"/>
          <w:sz w:val="24"/>
          <w:szCs w:val="24"/>
        </w:rPr>
        <w:t xml:space="preserve">, </w:t>
      </w:r>
      <w:r w:rsidR="00CB47C8" w:rsidRPr="002D09C4">
        <w:rPr>
          <w:rFonts w:ascii="Times New Roman" w:hAnsi="Times New Roman" w:cs="Times New Roman"/>
          <w:color w:val="000000" w:themeColor="text1"/>
          <w:sz w:val="24"/>
          <w:szCs w:val="24"/>
        </w:rPr>
        <w:t xml:space="preserve">pročelnici upravnih tijela Županije, ravnatelji ustanova kojima je osnivač Županija i direktori trgovačkih društava u kojima Županija ima poslovne udjele ili dionice </w:t>
      </w:r>
      <w:r w:rsidRPr="002D09C4">
        <w:rPr>
          <w:rFonts w:ascii="Times New Roman" w:hAnsi="Times New Roman" w:cs="Times New Roman"/>
          <w:color w:val="000000" w:themeColor="text1"/>
          <w:sz w:val="24"/>
          <w:szCs w:val="24"/>
        </w:rPr>
        <w:t xml:space="preserve">imaju pravo na sjednici Županijske skupštine i radnih tijela Županijske skupštine sudjelovati u raspravama o prijedlozima, iznositi i obrazlagati prijedloge kao i stajališta te se izjašnjavati o podnesenim amandmanima. </w:t>
      </w:r>
    </w:p>
    <w:p w14:paraId="7E451FB9" w14:textId="77777777" w:rsidR="00404C91" w:rsidRPr="002D09C4" w:rsidRDefault="00C120E2" w:rsidP="00404C9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raspravi o prijedlogu općeg akta Župan uvijek ima pravo na sjednici dobiti riječ kada to zatraži radi ustavnosti i</w:t>
      </w:r>
      <w:r w:rsidR="00404C91" w:rsidRPr="002D09C4">
        <w:rPr>
          <w:rFonts w:ascii="Times New Roman" w:hAnsi="Times New Roman" w:cs="Times New Roman"/>
          <w:color w:val="000000" w:themeColor="text1"/>
          <w:sz w:val="24"/>
          <w:szCs w:val="24"/>
        </w:rPr>
        <w:t xml:space="preserve"> zakonitosti predloženog akta. </w:t>
      </w:r>
    </w:p>
    <w:p w14:paraId="2F098521" w14:textId="77777777" w:rsidR="00404C91" w:rsidRPr="002D09C4" w:rsidRDefault="00404C91" w:rsidP="00404C91">
      <w:pPr>
        <w:spacing w:after="0" w:line="320" w:lineRule="exact"/>
        <w:jc w:val="both"/>
        <w:rPr>
          <w:rFonts w:ascii="Times New Roman" w:hAnsi="Times New Roman" w:cs="Times New Roman"/>
          <w:color w:val="000000" w:themeColor="text1"/>
          <w:sz w:val="24"/>
          <w:szCs w:val="24"/>
        </w:rPr>
      </w:pPr>
    </w:p>
    <w:p w14:paraId="04BE69DC" w14:textId="495DD036" w:rsidR="00404C91" w:rsidRPr="002D09C4" w:rsidRDefault="00404C91" w:rsidP="00404C9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i/>
          <w:color w:val="000000" w:themeColor="text1"/>
          <w:sz w:val="24"/>
          <w:szCs w:val="24"/>
        </w:rPr>
        <w:t>Odredbom članka 3. Poslovničke odluke o izmjenama i dopunama Poslovnika Županijske skupštine Koprivničko-križevačke županije (“Službeni glasnik Koprivničko-križevačke županije” broj 9/15.) stupila na snagu 8. listopada 2015. godine, u stavku 1. iza riječi: „zamjenici,“ dodane su riječi: „pročelnici upravnih tijela Županije, ravnatelji ustanova kojima je osnivač Županija i direktori trgovačkih društava u kojima Županija ima poslovne udjele ili dionice “.</w:t>
      </w:r>
    </w:p>
    <w:p w14:paraId="5F6639C2" w14:textId="77777777" w:rsidR="00404C91" w:rsidRPr="002D09C4" w:rsidRDefault="00404C91" w:rsidP="00404C91">
      <w:pPr>
        <w:spacing w:after="0" w:line="320" w:lineRule="exact"/>
        <w:jc w:val="both"/>
        <w:rPr>
          <w:rFonts w:ascii="Times New Roman" w:hAnsi="Times New Roman" w:cs="Times New Roman"/>
          <w:i/>
          <w:color w:val="000000" w:themeColor="text1"/>
          <w:sz w:val="24"/>
          <w:szCs w:val="24"/>
        </w:rPr>
      </w:pPr>
    </w:p>
    <w:p w14:paraId="17EFD3FF" w14:textId="327F7989" w:rsidR="00404C91" w:rsidRPr="002D09C4" w:rsidRDefault="00404C91" w:rsidP="00404C91">
      <w:pPr>
        <w:spacing w:after="0" w:line="320" w:lineRule="exact"/>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 xml:space="preserve">Odredbom članka 22.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lokalne i područne (regionalne) samouprave te općinske načelnike, gradonačelnike i župane, </w:t>
      </w:r>
      <w:r w:rsidRPr="002D09C4">
        <w:rPr>
          <w:rFonts w:ascii="Times New Roman" w:hAnsi="Times New Roman" w:cs="Times New Roman"/>
          <w:i/>
          <w:color w:val="000000" w:themeColor="text1"/>
          <w:sz w:val="24"/>
          <w:szCs w:val="24"/>
        </w:rPr>
        <w:lastRenderedPageBreak/>
        <w:t>2021. godine; u  stavku 1. riječi: „njegovi zamjenici“ zamijenjene su riječima: „njegov zamjenik“.</w:t>
      </w:r>
    </w:p>
    <w:p w14:paraId="70AA2C37" w14:textId="66748B2F" w:rsidR="00732DA8" w:rsidRPr="002D09C4" w:rsidRDefault="00732DA8" w:rsidP="00C354F1">
      <w:pPr>
        <w:spacing w:after="0" w:line="320" w:lineRule="exact"/>
        <w:jc w:val="both"/>
        <w:rPr>
          <w:rFonts w:ascii="Times New Roman" w:hAnsi="Times New Roman" w:cs="Times New Roman"/>
          <w:color w:val="000000" w:themeColor="text1"/>
          <w:sz w:val="24"/>
          <w:szCs w:val="24"/>
        </w:rPr>
      </w:pPr>
    </w:p>
    <w:p w14:paraId="4B6F1E4F"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74.</w:t>
      </w:r>
    </w:p>
    <w:p w14:paraId="00EA9EEF"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43DFEF5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 određuje izvjestitelje kao svoje predstavnike za točke dnevnog reda koje su po njegovom prijedlogu uvrštene u dnevni red sjednice Županijske skupštine, odnosno radnog tijela Županijske skupštine.</w:t>
      </w:r>
    </w:p>
    <w:p w14:paraId="622CDF53" w14:textId="77777777" w:rsidR="007255A8" w:rsidRPr="002D09C4" w:rsidRDefault="00C120E2" w:rsidP="007255A8">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Izvjestitelj na sje</w:t>
      </w:r>
      <w:r w:rsidR="001F6FAC" w:rsidRPr="002D09C4">
        <w:rPr>
          <w:rFonts w:ascii="Times New Roman" w:hAnsi="Times New Roman" w:cs="Times New Roman"/>
          <w:color w:val="000000" w:themeColor="text1"/>
          <w:sz w:val="24"/>
          <w:szCs w:val="24"/>
        </w:rPr>
        <w:t>dnici može biti Župan, zamjenik</w:t>
      </w:r>
      <w:r w:rsidR="0082225A"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 xml:space="preserve">župana, pročelnici upravnih tijela Županije, ravnatelji županijskih ustanova ili druge osobe koje ovlasti Župan. </w:t>
      </w:r>
    </w:p>
    <w:p w14:paraId="1D7F1E7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Izvjestitelj nazočan na sjednici Županijske skupštine i njenih radnih tijela sudjeluju u njihovom radu, iznosi stajališta Župana, daje obavijesti i stručna mišljenja te obavještava Župana o stajalištima i mišljenjima Županijske skupštine odnosno radnih tijela.</w:t>
      </w:r>
    </w:p>
    <w:p w14:paraId="0478AEDE" w14:textId="77777777" w:rsidR="00404C91" w:rsidRPr="002D09C4" w:rsidRDefault="00404C91" w:rsidP="00404C91">
      <w:pPr>
        <w:spacing w:after="0" w:line="320" w:lineRule="exact"/>
        <w:jc w:val="both"/>
        <w:rPr>
          <w:rFonts w:ascii="Times New Roman" w:hAnsi="Times New Roman" w:cs="Times New Roman"/>
          <w:i/>
          <w:color w:val="000000" w:themeColor="text1"/>
          <w:sz w:val="24"/>
          <w:szCs w:val="24"/>
        </w:rPr>
      </w:pPr>
    </w:p>
    <w:p w14:paraId="5C47EA86" w14:textId="3C863A55" w:rsidR="00404C91" w:rsidRPr="002D09C4" w:rsidRDefault="00404C91" w:rsidP="00404C9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i/>
          <w:color w:val="000000" w:themeColor="text1"/>
          <w:sz w:val="24"/>
          <w:szCs w:val="24"/>
        </w:rPr>
        <w:t>Odredbom članka 23.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lokalne i područne (regionalne) samouprave te općinske načelnike, gradonačelnike i župane, 2021. godine; u stavku 2. riječ: „zamjenici“ zamijenjena je s riječi: „zamjenik“.</w:t>
      </w:r>
    </w:p>
    <w:p w14:paraId="5E271831" w14:textId="7DA66E4F" w:rsidR="001F6FAC" w:rsidRPr="002D09C4" w:rsidRDefault="001F6FAC" w:rsidP="00404C91">
      <w:pPr>
        <w:spacing w:after="0" w:line="320" w:lineRule="exact"/>
        <w:rPr>
          <w:rFonts w:ascii="Times New Roman" w:hAnsi="Times New Roman" w:cs="Times New Roman"/>
          <w:b/>
          <w:bCs/>
          <w:color w:val="000000" w:themeColor="text1"/>
          <w:sz w:val="24"/>
          <w:szCs w:val="24"/>
        </w:rPr>
      </w:pPr>
    </w:p>
    <w:p w14:paraId="1CD7F9D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75.</w:t>
      </w:r>
    </w:p>
    <w:p w14:paraId="2497EE5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39E6B0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Ako Županijska skupština ocijeni kako je za raspravu o nekom  pitanju neophodno  mišljenje Župana, koje iznosi osobno ili preko zamjenika, a nema ih na sjednici, niti je mišljenje dostavljeno, Županijska skupština može odgoditi raspravu o tom prijedlogu.</w:t>
      </w:r>
    </w:p>
    <w:p w14:paraId="1F7C979A" w14:textId="77777777" w:rsidR="00C120E2" w:rsidRPr="002D09C4" w:rsidRDefault="00C120E2" w:rsidP="00366557">
      <w:pPr>
        <w:spacing w:after="0" w:line="320" w:lineRule="exact"/>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ab/>
      </w:r>
    </w:p>
    <w:p w14:paraId="09D0C14C"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76.</w:t>
      </w:r>
    </w:p>
    <w:p w14:paraId="289425A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6743A9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ab/>
      </w:r>
      <w:r w:rsidRPr="002D09C4">
        <w:rPr>
          <w:rFonts w:ascii="Times New Roman" w:hAnsi="Times New Roman" w:cs="Times New Roman"/>
          <w:color w:val="000000" w:themeColor="text1"/>
          <w:sz w:val="24"/>
          <w:szCs w:val="24"/>
        </w:rPr>
        <w:t>Ukoliko se zbog obima i značaja općeg akta Župan ne može izjasniti o prijedlogu podnesenog akta  zatražit će od Županijske skupštine da prijedlog akta skine s dnevnog reda te se je o prijedlogu dužan očitovati u roku od trideset dana od dana održavanja sjednice Županijske skupštine na kojoj je trebalo raspravljati o prijedlogu akta koji je skinut sa dnevnog reda.</w:t>
      </w:r>
    </w:p>
    <w:p w14:paraId="43F9DB4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se Župan ne složi s prijedlogom općeg akta dužan je Županijskoj skupštini ukazati na odredbe koje je potrebno izmijeniti ili ukloniti, odnosno obrazložiti razloge zbog kojih akt ne bi trebalo prihvatiti u cijelosti.</w:t>
      </w:r>
    </w:p>
    <w:p w14:paraId="635CF8E5" w14:textId="77777777" w:rsidR="00C120E2" w:rsidRPr="002D09C4" w:rsidRDefault="00C120E2" w:rsidP="00D80EB4">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color w:val="000000" w:themeColor="text1"/>
          <w:sz w:val="24"/>
          <w:szCs w:val="24"/>
        </w:rPr>
        <w:tab/>
        <w:t>Župan se obavezno očituje o prijedlozima akata koji idu na javnu raspravu</w:t>
      </w:r>
      <w:r w:rsidRPr="002D09C4">
        <w:rPr>
          <w:rFonts w:ascii="Times New Roman" w:hAnsi="Times New Roman" w:cs="Times New Roman"/>
          <w:b/>
          <w:bCs/>
          <w:color w:val="000000" w:themeColor="text1"/>
          <w:sz w:val="24"/>
          <w:szCs w:val="24"/>
        </w:rPr>
        <w:t>.</w:t>
      </w:r>
    </w:p>
    <w:p w14:paraId="00C55072" w14:textId="77777777" w:rsidR="00366557" w:rsidRPr="002D09C4" w:rsidRDefault="00366557" w:rsidP="00D80EB4">
      <w:pPr>
        <w:spacing w:after="0" w:line="320" w:lineRule="exact"/>
        <w:jc w:val="both"/>
        <w:rPr>
          <w:rFonts w:ascii="Times New Roman" w:hAnsi="Times New Roman" w:cs="Times New Roman"/>
          <w:b/>
          <w:bCs/>
          <w:color w:val="000000" w:themeColor="text1"/>
          <w:sz w:val="24"/>
          <w:szCs w:val="24"/>
        </w:rPr>
      </w:pPr>
    </w:p>
    <w:p w14:paraId="0B6824F7" w14:textId="77777777" w:rsidR="00EE48A7" w:rsidRDefault="00EE48A7" w:rsidP="00D80EB4">
      <w:pPr>
        <w:spacing w:after="0" w:line="320" w:lineRule="exact"/>
        <w:jc w:val="center"/>
        <w:rPr>
          <w:rFonts w:ascii="Times New Roman" w:hAnsi="Times New Roman" w:cs="Times New Roman"/>
          <w:b/>
          <w:bCs/>
          <w:color w:val="000000" w:themeColor="text1"/>
          <w:sz w:val="24"/>
          <w:szCs w:val="24"/>
        </w:rPr>
      </w:pPr>
    </w:p>
    <w:p w14:paraId="2CABE46E" w14:textId="529A7ADC" w:rsidR="00C120E2" w:rsidRPr="002D09C4" w:rsidRDefault="00C120E2" w:rsidP="00D80EB4">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77.</w:t>
      </w:r>
    </w:p>
    <w:p w14:paraId="5967209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459EA8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 dva puta godišnje podnosi Županijskoj skupštini polugodišnja izvješća o svom radu i to do 31. ožujka tekuće godine za razdoblje srpanj-prosinac prethodne godine i do 30. rujna tekuće godine za razdoblje siječanj-lipanj tekuće godine.</w:t>
      </w:r>
    </w:p>
    <w:p w14:paraId="68881377" w14:textId="77777777" w:rsidR="004E17B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prvoj godini mandata Župana, polugodišnjim izvješćem obuhvatit će se razdoblje od početka mandata Župana do kraja prosinca godine u kojoj je mandat započeo.</w:t>
      </w:r>
    </w:p>
    <w:p w14:paraId="475F99D1" w14:textId="77777777" w:rsidR="004E17B2" w:rsidRPr="002D09C4" w:rsidRDefault="004E17B2" w:rsidP="00C354F1">
      <w:pPr>
        <w:spacing w:after="0" w:line="320" w:lineRule="exact"/>
        <w:jc w:val="both"/>
        <w:rPr>
          <w:rFonts w:ascii="Times New Roman" w:hAnsi="Times New Roman" w:cs="Times New Roman"/>
          <w:color w:val="000000" w:themeColor="text1"/>
          <w:sz w:val="24"/>
          <w:szCs w:val="24"/>
        </w:rPr>
      </w:pPr>
    </w:p>
    <w:p w14:paraId="399CBBBF"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78.</w:t>
      </w:r>
    </w:p>
    <w:p w14:paraId="4CDB598A" w14:textId="77777777" w:rsidR="00C120E2" w:rsidRPr="002D09C4" w:rsidRDefault="00C120E2" w:rsidP="00C354F1">
      <w:pPr>
        <w:spacing w:after="0" w:line="320" w:lineRule="exact"/>
        <w:ind w:firstLine="708"/>
        <w:jc w:val="center"/>
        <w:rPr>
          <w:rFonts w:ascii="Times New Roman" w:hAnsi="Times New Roman" w:cs="Times New Roman"/>
          <w:color w:val="000000" w:themeColor="text1"/>
          <w:sz w:val="24"/>
          <w:szCs w:val="24"/>
        </w:rPr>
      </w:pPr>
    </w:p>
    <w:p w14:paraId="216921D8" w14:textId="6FEF2328" w:rsidR="00002542" w:rsidRPr="002D09C4" w:rsidRDefault="00C120E2" w:rsidP="00AF25AE">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Polugodišnje izvješće </w:t>
      </w:r>
      <w:r w:rsidR="004E17B2" w:rsidRPr="002D09C4">
        <w:rPr>
          <w:rFonts w:ascii="Times New Roman" w:hAnsi="Times New Roman" w:cs="Times New Roman"/>
          <w:color w:val="000000" w:themeColor="text1"/>
          <w:sz w:val="24"/>
          <w:szCs w:val="24"/>
        </w:rPr>
        <w:t xml:space="preserve">iz članka 77. ovog Poslovnika </w:t>
      </w:r>
      <w:r w:rsidRPr="002D09C4">
        <w:rPr>
          <w:rFonts w:ascii="Times New Roman" w:hAnsi="Times New Roman" w:cs="Times New Roman"/>
          <w:color w:val="000000" w:themeColor="text1"/>
          <w:sz w:val="24"/>
          <w:szCs w:val="24"/>
        </w:rPr>
        <w:t>se prihvaća zaključkom većinom glasova prisutnih članova Županijske skupštine.</w:t>
      </w:r>
    </w:p>
    <w:p w14:paraId="6F6945D4" w14:textId="77777777" w:rsidR="00404C91" w:rsidRPr="002D09C4" w:rsidRDefault="00404C91" w:rsidP="00EE48A7">
      <w:pPr>
        <w:spacing w:after="0"/>
        <w:jc w:val="both"/>
        <w:rPr>
          <w:rFonts w:ascii="Times New Roman" w:hAnsi="Times New Roman" w:cs="Times New Roman"/>
          <w:i/>
          <w:color w:val="000000" w:themeColor="text1"/>
          <w:sz w:val="24"/>
          <w:szCs w:val="24"/>
        </w:rPr>
      </w:pPr>
    </w:p>
    <w:p w14:paraId="4826D10A" w14:textId="476456F8" w:rsidR="00C120E2" w:rsidRPr="002D09C4" w:rsidRDefault="00002542" w:rsidP="00647E1D">
      <w:pPr>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3. Poslovnika  o izmjenama i dopunama Poslovnika Županijske skupštine Koprivničko-križevačke županije (“Službeni glasnik Koprivničko-križevačke županije” broj 8/14.) stupio na snagu 22. srpnja 2014. godine, iza riječi: „Polugodišnje izvješće“ dodane su riječi: „iz članka 77. ovog Poslovnika“.</w:t>
      </w:r>
    </w:p>
    <w:p w14:paraId="142E37A4"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79</w:t>
      </w:r>
      <w:r w:rsidRPr="002D09C4">
        <w:rPr>
          <w:rFonts w:ascii="Times New Roman" w:hAnsi="Times New Roman" w:cs="Times New Roman"/>
          <w:color w:val="000000" w:themeColor="text1"/>
          <w:sz w:val="24"/>
          <w:szCs w:val="24"/>
        </w:rPr>
        <w:t>.</w:t>
      </w:r>
    </w:p>
    <w:p w14:paraId="4C193B3C" w14:textId="77777777" w:rsidR="00C120E2" w:rsidRPr="002D09C4" w:rsidRDefault="00C120E2" w:rsidP="00C354F1">
      <w:pPr>
        <w:spacing w:after="0" w:line="320" w:lineRule="exact"/>
        <w:ind w:firstLine="708"/>
        <w:jc w:val="center"/>
        <w:rPr>
          <w:rFonts w:ascii="Times New Roman" w:hAnsi="Times New Roman" w:cs="Times New Roman"/>
          <w:color w:val="000000" w:themeColor="text1"/>
          <w:sz w:val="24"/>
          <w:szCs w:val="24"/>
        </w:rPr>
      </w:pPr>
    </w:p>
    <w:p w14:paraId="7F025086"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Po posebnom zahtjevu Županijske skupštine, Župan pored polugodišnjih izvješća iz članka 77.  ovog Poslovnika, podnosi izvješće o pojedinim pitanjima iz svog djelokruga. </w:t>
      </w:r>
    </w:p>
    <w:p w14:paraId="16D81BD2"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Prijedlog traženja izvješća iz stavka 1. ovog članka može podnijeti najmanje jedna trećina članova Županijske skupštine u pisanom obliku, potpisanom od svih članova Županijske skupštine koji predlažu donošenje zaključka o traženju izvješća Župana. </w:t>
      </w:r>
    </w:p>
    <w:p w14:paraId="7BAFF392"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Pitanje o kojem se traži izvješće mora biti jasno postavljeno i obrazloženo. </w:t>
      </w:r>
    </w:p>
    <w:p w14:paraId="28200F4B"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70F76F68"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80</w:t>
      </w:r>
      <w:r w:rsidRPr="002D09C4">
        <w:rPr>
          <w:rFonts w:ascii="Times New Roman" w:hAnsi="Times New Roman" w:cs="Times New Roman"/>
          <w:color w:val="000000" w:themeColor="text1"/>
          <w:sz w:val="24"/>
          <w:szCs w:val="24"/>
        </w:rPr>
        <w:t>.</w:t>
      </w:r>
    </w:p>
    <w:p w14:paraId="5F79EDB4"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63A0F53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Predsjednik Županijske skupštine stavlja prijedlog za traženje izvješća na dnevni red prve iduće sjednice Županijske skupštine koja se održava nakon primitka prijedloga. </w:t>
      </w:r>
    </w:p>
    <w:p w14:paraId="30EC5596"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p>
    <w:p w14:paraId="759C3913"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81.</w:t>
      </w:r>
    </w:p>
    <w:p w14:paraId="05468917"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7E05DC2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Predstavnik članova Županijske skupštine (prvo potpisani) koji su podnijeli prijedlog za traženje izvješća iz članka 79. stavka 2. ovog Poslovnika ima pravo na sjednici Županijske skupštine izložiti i obrazložiti prijedlog. Županijska skupština o prihvaćanju ili odbijanju prijedloga donosi zaključak.</w:t>
      </w:r>
    </w:p>
    <w:p w14:paraId="41DB5866" w14:textId="1032A5B4"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Župan se na sjednici može usmeno očitovati na podneseni prijedlog, ali je dužan podnijeti izvješće u roku od  jednog do tri mjeseca od dana primitka zahtjeva iz članka 79. stavka 1. ovog Poslovnika, ovisno o složenosti izvješća. </w:t>
      </w:r>
    </w:p>
    <w:p w14:paraId="020BB566" w14:textId="77777777" w:rsidR="00647E1D" w:rsidRPr="002D09C4" w:rsidRDefault="00647E1D" w:rsidP="00C354F1">
      <w:pPr>
        <w:spacing w:after="0" w:line="320" w:lineRule="exact"/>
        <w:jc w:val="both"/>
        <w:rPr>
          <w:rFonts w:ascii="Times New Roman" w:hAnsi="Times New Roman" w:cs="Times New Roman"/>
          <w:color w:val="000000" w:themeColor="text1"/>
          <w:sz w:val="24"/>
          <w:szCs w:val="24"/>
        </w:rPr>
      </w:pPr>
    </w:p>
    <w:p w14:paraId="16DB1CB2"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82.</w:t>
      </w:r>
    </w:p>
    <w:p w14:paraId="6EE891C2"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6B2CA90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Rasprava o izvješću Župana završava usvajanjem zaključka o prihvaćanju izvješća, traženju određenih dopuna, odnosno neprihvaćanju izvješća.</w:t>
      </w:r>
    </w:p>
    <w:p w14:paraId="2B5E2F0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Predlagatelj neprihvaćanja izvješća mora se izričito i konkretno očitovati iz kojih razloga se izvješće ne prihvaća i za to podastrijeti činjenice.  </w:t>
      </w:r>
    </w:p>
    <w:p w14:paraId="573E777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Zaključak Županijske skupštine kojim se traži dopuna izvješća župana, odnosno kojim se ne prihvaća njegovo izvješće, mora biti obrazložen.</w:t>
      </w:r>
    </w:p>
    <w:p w14:paraId="1279968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D907668"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83.</w:t>
      </w:r>
    </w:p>
    <w:p w14:paraId="0A1B6AEC" w14:textId="77777777" w:rsidR="00C120E2" w:rsidRPr="002D09C4" w:rsidRDefault="00C120E2" w:rsidP="00C354F1">
      <w:pPr>
        <w:spacing w:after="0" w:line="320" w:lineRule="exact"/>
        <w:ind w:firstLine="708"/>
        <w:jc w:val="center"/>
        <w:rPr>
          <w:rFonts w:ascii="Times New Roman" w:hAnsi="Times New Roman" w:cs="Times New Roman"/>
          <w:color w:val="000000" w:themeColor="text1"/>
          <w:sz w:val="24"/>
          <w:szCs w:val="24"/>
        </w:rPr>
      </w:pPr>
    </w:p>
    <w:p w14:paraId="58E18BDE"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Članovi Županijske skupštine koji su podnijeli prijedlog za traženje izvješća Župana mogu povući prijedlog najkasnije prije odlučivanja o prijedlogu.</w:t>
      </w:r>
    </w:p>
    <w:p w14:paraId="5FBF9CF6"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Ako prijedlog za traženje izvješća Župana nije usvojen, prijedlog za traženje izvješća o bitno podudarnom pitanju ne može se ponovno postaviti prije isteka roka od godine dana od kada je Županijska skupština donijela zaključak kojim ne prihvaća prijedlog za traženje izvješća Župana.</w:t>
      </w:r>
    </w:p>
    <w:p w14:paraId="54F576FC"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p>
    <w:p w14:paraId="67E297C8"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84.</w:t>
      </w:r>
    </w:p>
    <w:p w14:paraId="7AE5C59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0692B963" w14:textId="33D84764" w:rsidR="00732DA8" w:rsidRPr="002D09C4" w:rsidRDefault="00C120E2" w:rsidP="00647E1D">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U slučaju podnošenja prijedloga za raspisivanje referenduma za opoziv Žu</w:t>
      </w:r>
      <w:r w:rsidR="001F6FAC" w:rsidRPr="002D09C4">
        <w:rPr>
          <w:rFonts w:ascii="Times New Roman" w:hAnsi="Times New Roman" w:cs="Times New Roman"/>
          <w:color w:val="000000" w:themeColor="text1"/>
          <w:sz w:val="24"/>
          <w:szCs w:val="24"/>
        </w:rPr>
        <w:t>pana i zamjenika župana  koji je izabran</w:t>
      </w:r>
      <w:r w:rsidR="00647E1D"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zajedno s njim postupit će se sukladno odgovarajućim odredbama zakona i Statuta.</w:t>
      </w:r>
    </w:p>
    <w:p w14:paraId="39971DE8" w14:textId="77777777" w:rsidR="00404C91" w:rsidRPr="002D09C4" w:rsidRDefault="00404C91" w:rsidP="00732DA8">
      <w:pPr>
        <w:pStyle w:val="Odlomakpopisa"/>
        <w:ind w:left="0"/>
        <w:jc w:val="both"/>
        <w:rPr>
          <w:rFonts w:ascii="Times New Roman" w:hAnsi="Times New Roman" w:cs="Times New Roman"/>
          <w:i/>
          <w:color w:val="000000" w:themeColor="text1"/>
          <w:sz w:val="24"/>
          <w:szCs w:val="24"/>
        </w:rPr>
      </w:pPr>
    </w:p>
    <w:p w14:paraId="45DEB85F" w14:textId="6458B14F" w:rsidR="00732DA8" w:rsidRPr="002D09C4" w:rsidRDefault="00647E1D" w:rsidP="00732DA8">
      <w:pPr>
        <w:pStyle w:val="Odlomakpopisa"/>
        <w:ind w:left="0"/>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Odredbom članka 24</w:t>
      </w:r>
      <w:r w:rsidR="00732DA8" w:rsidRPr="002D09C4">
        <w:rPr>
          <w:rFonts w:ascii="Times New Roman" w:hAnsi="Times New Roman" w:cs="Times New Roman"/>
          <w:i/>
          <w:color w:val="000000" w:themeColor="text1"/>
          <w:sz w:val="24"/>
          <w:szCs w:val="24"/>
        </w:rPr>
        <w:t xml:space="preserve">.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00732DA8"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w:t>
      </w:r>
      <w:r w:rsidR="00732DA8" w:rsidRPr="002D09C4">
        <w:rPr>
          <w:rFonts w:ascii="Times New Roman" w:hAnsi="Times New Roman"/>
          <w:color w:val="000000" w:themeColor="text1"/>
          <w:sz w:val="24"/>
          <w:szCs w:val="24"/>
        </w:rPr>
        <w:t xml:space="preserve"> </w:t>
      </w:r>
      <w:r w:rsidR="00732DA8" w:rsidRPr="002D09C4">
        <w:rPr>
          <w:rFonts w:ascii="Times New Roman" w:hAnsi="Times New Roman" w:cs="Times New Roman"/>
          <w:i/>
          <w:color w:val="000000" w:themeColor="text1"/>
          <w:sz w:val="24"/>
          <w:szCs w:val="24"/>
        </w:rPr>
        <w:t xml:space="preserve">riječi: „su izabrani“ </w:t>
      </w:r>
      <w:r w:rsidR="00546555" w:rsidRPr="002D09C4">
        <w:rPr>
          <w:rFonts w:ascii="Times New Roman" w:hAnsi="Times New Roman" w:cs="Times New Roman"/>
          <w:i/>
          <w:color w:val="000000" w:themeColor="text1"/>
          <w:sz w:val="24"/>
          <w:szCs w:val="24"/>
        </w:rPr>
        <w:t xml:space="preserve">zamijenjene su </w:t>
      </w:r>
      <w:r w:rsidR="00732DA8" w:rsidRPr="002D09C4">
        <w:rPr>
          <w:rFonts w:ascii="Times New Roman" w:hAnsi="Times New Roman" w:cs="Times New Roman"/>
          <w:i/>
          <w:color w:val="000000" w:themeColor="text1"/>
          <w:sz w:val="24"/>
          <w:szCs w:val="24"/>
        </w:rPr>
        <w:t>riječima: „je izabran“.</w:t>
      </w:r>
    </w:p>
    <w:p w14:paraId="0C53F134"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85</w:t>
      </w:r>
      <w:r w:rsidRPr="002D09C4">
        <w:rPr>
          <w:rFonts w:ascii="Times New Roman" w:hAnsi="Times New Roman" w:cs="Times New Roman"/>
          <w:color w:val="000000" w:themeColor="text1"/>
          <w:sz w:val="24"/>
          <w:szCs w:val="24"/>
        </w:rPr>
        <w:t>.</w:t>
      </w:r>
    </w:p>
    <w:p w14:paraId="0B58FF7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04CDB6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Župan u obavljanju poslova iz samoupravnog djelokruga Županije ima pravo obustaviti od primjene opći akt Županijske skupštine u roku osam dana od dana njegovog donošenja, ako ocijeni kako je tim aktom povrijeđen zakon ili drugi propis te zatražiti od Županijske skupštine da u roku od osam dana od donošenja odluke o obustavi, otkloni uočene nedostatke. </w:t>
      </w:r>
    </w:p>
    <w:p w14:paraId="4F891B10" w14:textId="77777777" w:rsidR="00C120E2" w:rsidRPr="002D09C4" w:rsidRDefault="00C120E2" w:rsidP="00366557">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ab/>
        <w:t xml:space="preserve">Ukoliko Županijska skupština ne otkloni uočene nedostatke iz stavka 1. ovog članka,  Župan je dužan  bez odgode o tome obavijestiti </w:t>
      </w:r>
      <w:r w:rsidR="0057108F" w:rsidRPr="002D09C4">
        <w:rPr>
          <w:rFonts w:ascii="Times New Roman" w:hAnsi="Times New Roman" w:cs="Times New Roman"/>
          <w:color w:val="000000" w:themeColor="text1"/>
          <w:sz w:val="24"/>
          <w:szCs w:val="24"/>
        </w:rPr>
        <w:t xml:space="preserve">nadležno tijelo državne uprave u čijem je djelokrugu opći akt </w:t>
      </w:r>
      <w:r w:rsidRPr="002D09C4">
        <w:rPr>
          <w:rFonts w:ascii="Times New Roman" w:hAnsi="Times New Roman" w:cs="Times New Roman"/>
          <w:color w:val="000000" w:themeColor="text1"/>
          <w:sz w:val="24"/>
          <w:szCs w:val="24"/>
        </w:rPr>
        <w:t>te mu dostaviti odluku o obustavi općeg akta.</w:t>
      </w:r>
    </w:p>
    <w:p w14:paraId="59E01458" w14:textId="77777777" w:rsidR="00CD38DC" w:rsidRPr="002D09C4" w:rsidRDefault="00CD38DC" w:rsidP="00366557">
      <w:pPr>
        <w:spacing w:after="0" w:line="320" w:lineRule="exact"/>
        <w:jc w:val="both"/>
        <w:rPr>
          <w:rFonts w:ascii="Times New Roman" w:hAnsi="Times New Roman" w:cs="Times New Roman"/>
          <w:color w:val="000000" w:themeColor="text1"/>
          <w:sz w:val="24"/>
          <w:szCs w:val="24"/>
        </w:rPr>
      </w:pPr>
    </w:p>
    <w:p w14:paraId="04796484" w14:textId="77777777" w:rsidR="00CD38DC" w:rsidRPr="002D09C4" w:rsidRDefault="00CD38DC" w:rsidP="00CD38DC">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3. Poslovničke odluke o izmjenama Poslovnika Županijske skupštine Koprivničko-križevačke županije („Službeni glasnik Koprivničko-križevačke županije“ broj 4/20.) stupila na snagu 1. ožujka 20</w:t>
      </w:r>
      <w:r w:rsidR="005369E6" w:rsidRPr="002D09C4">
        <w:rPr>
          <w:rFonts w:ascii="Times New Roman" w:hAnsi="Times New Roman" w:cs="Times New Roman"/>
          <w:i/>
          <w:color w:val="000000" w:themeColor="text1"/>
          <w:sz w:val="24"/>
          <w:szCs w:val="24"/>
        </w:rPr>
        <w:t>20</w:t>
      </w:r>
      <w:r w:rsidRPr="002D09C4">
        <w:rPr>
          <w:rFonts w:ascii="Times New Roman" w:hAnsi="Times New Roman" w:cs="Times New Roman"/>
          <w:i/>
          <w:color w:val="000000" w:themeColor="text1"/>
          <w:sz w:val="24"/>
          <w:szCs w:val="24"/>
        </w:rPr>
        <w:t>. godine, u stavku 2. riječi: „predstojnika Ureda državne uprave u Koprivničko-križevačkoj županiji“ zamijenjene su riječima: „nadležno tijelu državne uprave u čijem je djelokrugu opći akt“.</w:t>
      </w:r>
    </w:p>
    <w:p w14:paraId="6E456614" w14:textId="0CAB704D" w:rsidR="00C120E2" w:rsidRDefault="00C120E2" w:rsidP="00C354F1">
      <w:pPr>
        <w:spacing w:after="0" w:line="320" w:lineRule="exact"/>
        <w:jc w:val="both"/>
        <w:rPr>
          <w:rFonts w:ascii="Times New Roman" w:hAnsi="Times New Roman" w:cs="Times New Roman"/>
          <w:color w:val="000000" w:themeColor="text1"/>
          <w:sz w:val="24"/>
          <w:szCs w:val="24"/>
        </w:rPr>
      </w:pPr>
    </w:p>
    <w:p w14:paraId="27FFF0BF" w14:textId="77777777" w:rsidR="00642096" w:rsidRPr="002D09C4" w:rsidRDefault="00642096" w:rsidP="00C354F1">
      <w:pPr>
        <w:spacing w:after="0" w:line="320" w:lineRule="exact"/>
        <w:jc w:val="both"/>
        <w:rPr>
          <w:rFonts w:ascii="Times New Roman" w:hAnsi="Times New Roman" w:cs="Times New Roman"/>
          <w:color w:val="000000" w:themeColor="text1"/>
          <w:sz w:val="24"/>
          <w:szCs w:val="24"/>
        </w:rPr>
      </w:pPr>
    </w:p>
    <w:p w14:paraId="776A067F"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VII.   A K T I   Ž U P A N I J S K E   S K U P Š T I N E </w:t>
      </w:r>
    </w:p>
    <w:p w14:paraId="3988327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p>
    <w:p w14:paraId="3904001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86.</w:t>
      </w:r>
    </w:p>
    <w:p w14:paraId="6983CFB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00C562A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Županijska skupština na temelju svojeg samoupravnog djelokruga utvrđenog zakonom i Statutom donosi opće i pojedinačne akte.</w:t>
      </w:r>
    </w:p>
    <w:p w14:paraId="79B1A602" w14:textId="77777777" w:rsidR="00D75466" w:rsidRPr="002D09C4" w:rsidRDefault="00C120E2" w:rsidP="00D75466">
      <w:pPr>
        <w:spacing w:after="0"/>
        <w:jc w:val="both"/>
        <w:rPr>
          <w:rFonts w:ascii="Times New Roman" w:hAnsi="Times New Roman" w:cs="Times New Roman"/>
          <w:i/>
          <w:color w:val="000000" w:themeColor="text1"/>
          <w:sz w:val="24"/>
          <w:szCs w:val="24"/>
        </w:rPr>
      </w:pPr>
      <w:r w:rsidRPr="002D09C4">
        <w:rPr>
          <w:rFonts w:ascii="Times New Roman" w:hAnsi="Times New Roman" w:cs="Times New Roman"/>
          <w:color w:val="000000" w:themeColor="text1"/>
          <w:sz w:val="24"/>
          <w:szCs w:val="24"/>
        </w:rPr>
        <w:tab/>
        <w:t xml:space="preserve">Opći akti koje donosi Županijska skupština su Statut, Poslovnik, proračun, </w:t>
      </w:r>
      <w:r w:rsidR="004E17B2" w:rsidRPr="002D09C4">
        <w:rPr>
          <w:rFonts w:ascii="Times New Roman" w:hAnsi="Times New Roman" w:cs="Times New Roman"/>
          <w:color w:val="000000" w:themeColor="text1"/>
          <w:sz w:val="24"/>
          <w:szCs w:val="24"/>
        </w:rPr>
        <w:t xml:space="preserve">polugodišnji i </w:t>
      </w:r>
      <w:r w:rsidRPr="002D09C4">
        <w:rPr>
          <w:rFonts w:ascii="Times New Roman" w:hAnsi="Times New Roman" w:cs="Times New Roman"/>
          <w:color w:val="000000" w:themeColor="text1"/>
          <w:sz w:val="24"/>
          <w:szCs w:val="24"/>
        </w:rPr>
        <w:t>godišnji izvještaj o izvršenju proračuna, odluka i drugi akti s nazivom predviđenim zakonom ili drugim propisom.</w:t>
      </w:r>
    </w:p>
    <w:p w14:paraId="005B67C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Pojedinačni akti koje donosi Županijska skupština su preporuka, naredba, naputak, rješenje, zaključak i drugi akti s nazivom predviđenim zakonom ili drugim propisom.</w:t>
      </w:r>
    </w:p>
    <w:p w14:paraId="730057D8" w14:textId="33505CEF" w:rsidR="0000254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Županijska skupština pored pobrojanih općih i pojedinačnih akata iz stavka 2. i 3. ovog članka donosi deklaracije, rezolucije te daje vjerodostojna tumačenja akata.  </w:t>
      </w:r>
    </w:p>
    <w:p w14:paraId="7DC58BE9" w14:textId="77777777" w:rsidR="00404C91" w:rsidRPr="002D09C4" w:rsidRDefault="00404C91" w:rsidP="00404C91">
      <w:pPr>
        <w:spacing w:after="0"/>
        <w:jc w:val="both"/>
        <w:rPr>
          <w:rFonts w:ascii="Times New Roman" w:hAnsi="Times New Roman" w:cs="Times New Roman"/>
          <w:i/>
          <w:color w:val="000000" w:themeColor="text1"/>
          <w:sz w:val="24"/>
          <w:szCs w:val="24"/>
        </w:rPr>
      </w:pPr>
    </w:p>
    <w:p w14:paraId="7EA6E7E6" w14:textId="7EF7A6C3" w:rsidR="00404C91" w:rsidRPr="002D09C4" w:rsidRDefault="00404C91" w:rsidP="00404C91">
      <w:pPr>
        <w:spacing w:after="0"/>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4. Poslovnika  o izmjenama i dopunama Poslovnika Županijske skupštine Koprivničko-križevačke županije (“Službeni glasnik Koprivničko-križevačke županije” broj 8/14.) stupio na snagu 22. srpnja 2014. godine, u stavku 2. iza riječi: „proračun,“  dodane su riječi: „polugodišnji i“.</w:t>
      </w:r>
    </w:p>
    <w:p w14:paraId="5A4C1AD3" w14:textId="0BFD1E14"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4ADEE2A" w14:textId="77777777" w:rsidR="00C120E2" w:rsidRPr="002D09C4" w:rsidRDefault="00C120E2" w:rsidP="00C354F1">
      <w:pPr>
        <w:spacing w:after="0" w:line="320" w:lineRule="exact"/>
        <w:ind w:left="720" w:hanging="720"/>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87.</w:t>
      </w:r>
    </w:p>
    <w:p w14:paraId="0F968F1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DFCF47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Statutom se uređuju opća pitanja koje je Županija ovlaštena i dužna regulirati sukladno zakonu.</w:t>
      </w:r>
    </w:p>
    <w:p w14:paraId="0C3A9A0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Poslovnikom se uređuju pitanja unutarnjeg ustrojstva i načina rada Županijske skupštine kao predstavničkog tijela jedinice područne (regionalne) samouprave.</w:t>
      </w:r>
    </w:p>
    <w:p w14:paraId="3F32AAA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Proračunom se procjenjuju prihodi i primici te utvrđuju rashodi i izdaci Županije za jednu godinu, u skladu sa zakonom i odlukom donesenom na temelju zakona.</w:t>
      </w:r>
    </w:p>
    <w:p w14:paraId="15C9621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Polugodišnjim izvještajem o izvršenju proračuna daje se prikaz ostvarenih i utrošenih proračunskih sredstava u prvoj polovici tekuće godine te podnose izvješća o zaduživanju, korištenju proračunske zalihe, jamstvima kao i obrazlažu ostvarenja prihoda i primitaka, rashoda i izdataka.</w:t>
      </w:r>
    </w:p>
    <w:p w14:paraId="69C4161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ab/>
        <w:t>Godišnjim izvještajem o izvršenju proračuna daje se prikaz ostvarenih i utrošenih proračunskih sredstava u protekloj godini te podnose izvješća o zaduživanju, korištenju proračunske zalihe, jamstvima kao i obrazlažu ostvarenja prihoda i primitaka, rashoda i izdataka.</w:t>
      </w:r>
    </w:p>
    <w:p w14:paraId="229164F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Odlukom se uređuju odnosi iz samoupravnog djelokruga Županije, koji su od općeg značenja za građane, pravne osobe i druge pravne subjekte, propisuju njihova prava i dužnosti, odnosno uređuju druga pitanja od interesa za Županiju</w:t>
      </w:r>
    </w:p>
    <w:p w14:paraId="3EDB89C3" w14:textId="77777777" w:rsidR="005502BF" w:rsidRPr="002D09C4" w:rsidRDefault="005502BF" w:rsidP="00C354F1">
      <w:pPr>
        <w:spacing w:after="0" w:line="320" w:lineRule="exact"/>
        <w:jc w:val="center"/>
        <w:rPr>
          <w:rFonts w:ascii="Times New Roman" w:hAnsi="Times New Roman" w:cs="Times New Roman"/>
          <w:b/>
          <w:bCs/>
          <w:color w:val="000000" w:themeColor="text1"/>
          <w:sz w:val="24"/>
          <w:szCs w:val="24"/>
        </w:rPr>
      </w:pPr>
    </w:p>
    <w:p w14:paraId="0740C780"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88.</w:t>
      </w:r>
    </w:p>
    <w:p w14:paraId="5B321BD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2C62021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Preporukom se sugerira određene ponašanje koje nema obvezujući karakter.</w:t>
      </w:r>
    </w:p>
    <w:p w14:paraId="46F7B63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Naredbom se utvrđuje određeno ponašanje koje obvezuje pravne i fizičke osobe.</w:t>
      </w:r>
    </w:p>
    <w:p w14:paraId="2815AE0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Naputkom se upućuju tijela Županije, javne ustanove, trgovačka društva i druge pravne osobe kojih je Županija osnivač na određeno ponašanje.</w:t>
      </w:r>
    </w:p>
    <w:p w14:paraId="62C2F54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Rješenjem se vrši izbor, imenovanje ili razrješenje, uređuju unutarnji odnosi ili organizacijska pitanja,  daje suglasnost ili potvrđuju akti tijela, županijskih ustanova kada je to predviđeno.</w:t>
      </w:r>
    </w:p>
    <w:p w14:paraId="6C4956D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Zaključkom se zauzimaju stavovi, izražavaju mišljenja, prihvaćaju izvješća, daju suglasnosti i rješavaju druga pitanja iz djelokruga Županijske skupštine za koje nije predviđeno donošenje drugog akta.</w:t>
      </w:r>
    </w:p>
    <w:p w14:paraId="5496A94A" w14:textId="77777777" w:rsidR="009A2F2E" w:rsidRPr="002D09C4" w:rsidRDefault="009A2F2E" w:rsidP="00C354F1">
      <w:pPr>
        <w:spacing w:after="0" w:line="320" w:lineRule="exact"/>
        <w:jc w:val="both"/>
        <w:rPr>
          <w:rFonts w:ascii="Times New Roman" w:hAnsi="Times New Roman" w:cs="Times New Roman"/>
          <w:color w:val="000000" w:themeColor="text1"/>
          <w:sz w:val="24"/>
          <w:szCs w:val="24"/>
        </w:rPr>
      </w:pPr>
    </w:p>
    <w:p w14:paraId="32E95486" w14:textId="77777777" w:rsidR="00C120E2" w:rsidRPr="002D09C4" w:rsidRDefault="00C120E2" w:rsidP="00C354F1">
      <w:pPr>
        <w:spacing w:after="0" w:line="320" w:lineRule="exact"/>
        <w:ind w:left="1440" w:hanging="1440"/>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89.</w:t>
      </w:r>
    </w:p>
    <w:p w14:paraId="3C5C6DF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0F2D1E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Deklaracijom se izražava opće stajalište Županijske skupštine o pitanjima iz samoupravnog djelokruga Županije.</w:t>
      </w:r>
    </w:p>
    <w:p w14:paraId="3E6A6CF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Rezolucijom se ukazuje na stanje i probleme u određenom području samouprave te na mjere koje treba provesti.</w:t>
      </w:r>
    </w:p>
    <w:p w14:paraId="13E343D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Autentičnim tumačenjem Županijska skupština iskazuje svoje konačno stajalište o eventualnim dvojbama ili podijeljenim mišljenima povodom pojedinih odredaba akata koje je donijela.</w:t>
      </w:r>
    </w:p>
    <w:p w14:paraId="10ADFEC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E13B4D6"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90</w:t>
      </w:r>
      <w:r w:rsidRPr="002D09C4">
        <w:rPr>
          <w:rFonts w:ascii="Times New Roman" w:hAnsi="Times New Roman" w:cs="Times New Roman"/>
          <w:color w:val="000000" w:themeColor="text1"/>
          <w:sz w:val="24"/>
          <w:szCs w:val="24"/>
        </w:rPr>
        <w:t>.</w:t>
      </w:r>
    </w:p>
    <w:p w14:paraId="550D7DD0"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01A0690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Nadzor zakonitosti rada i akata Županijske skupštine obavljaju nadležna tijela sukladno zakonu.</w:t>
      </w:r>
    </w:p>
    <w:p w14:paraId="01E9406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FFF52D3" w14:textId="17BF01E6" w:rsidR="00080367" w:rsidRPr="002D09C4" w:rsidRDefault="00080367" w:rsidP="00C354F1">
      <w:pPr>
        <w:spacing w:after="0" w:line="320" w:lineRule="exact"/>
        <w:jc w:val="both"/>
        <w:rPr>
          <w:rFonts w:ascii="Times New Roman" w:hAnsi="Times New Roman" w:cs="Times New Roman"/>
          <w:b/>
          <w:bCs/>
          <w:color w:val="000000" w:themeColor="text1"/>
          <w:sz w:val="24"/>
          <w:szCs w:val="24"/>
        </w:rPr>
      </w:pPr>
    </w:p>
    <w:p w14:paraId="14523892" w14:textId="77777777" w:rsidR="00EE48A7" w:rsidRDefault="00EE48A7" w:rsidP="00C354F1">
      <w:pPr>
        <w:spacing w:after="0" w:line="320" w:lineRule="exact"/>
        <w:jc w:val="both"/>
        <w:rPr>
          <w:rFonts w:ascii="Times New Roman" w:hAnsi="Times New Roman" w:cs="Times New Roman"/>
          <w:b/>
          <w:bCs/>
          <w:color w:val="000000" w:themeColor="text1"/>
          <w:sz w:val="24"/>
          <w:szCs w:val="24"/>
        </w:rPr>
      </w:pPr>
    </w:p>
    <w:p w14:paraId="7E6CBCC9" w14:textId="77777777" w:rsidR="00EE48A7" w:rsidRDefault="00EE48A7" w:rsidP="00C354F1">
      <w:pPr>
        <w:spacing w:after="0" w:line="320" w:lineRule="exact"/>
        <w:jc w:val="both"/>
        <w:rPr>
          <w:rFonts w:ascii="Times New Roman" w:hAnsi="Times New Roman" w:cs="Times New Roman"/>
          <w:b/>
          <w:bCs/>
          <w:color w:val="000000" w:themeColor="text1"/>
          <w:sz w:val="24"/>
          <w:szCs w:val="24"/>
        </w:rPr>
      </w:pPr>
    </w:p>
    <w:p w14:paraId="6C33C92E" w14:textId="77777777" w:rsidR="00EE48A7" w:rsidRDefault="00EE48A7" w:rsidP="00C354F1">
      <w:pPr>
        <w:spacing w:after="0" w:line="320" w:lineRule="exact"/>
        <w:jc w:val="both"/>
        <w:rPr>
          <w:rFonts w:ascii="Times New Roman" w:hAnsi="Times New Roman" w:cs="Times New Roman"/>
          <w:b/>
          <w:bCs/>
          <w:color w:val="000000" w:themeColor="text1"/>
          <w:sz w:val="24"/>
          <w:szCs w:val="24"/>
        </w:rPr>
      </w:pPr>
    </w:p>
    <w:p w14:paraId="651250A9" w14:textId="77777777" w:rsidR="00EE48A7" w:rsidRDefault="00EE48A7" w:rsidP="00C354F1">
      <w:pPr>
        <w:spacing w:after="0" w:line="320" w:lineRule="exact"/>
        <w:jc w:val="both"/>
        <w:rPr>
          <w:rFonts w:ascii="Times New Roman" w:hAnsi="Times New Roman" w:cs="Times New Roman"/>
          <w:b/>
          <w:bCs/>
          <w:color w:val="000000" w:themeColor="text1"/>
          <w:sz w:val="24"/>
          <w:szCs w:val="24"/>
        </w:rPr>
      </w:pPr>
    </w:p>
    <w:p w14:paraId="384DCDD3" w14:textId="77777777" w:rsidR="00EE48A7" w:rsidRDefault="00EE48A7" w:rsidP="00C354F1">
      <w:pPr>
        <w:spacing w:after="0" w:line="320" w:lineRule="exact"/>
        <w:jc w:val="both"/>
        <w:rPr>
          <w:rFonts w:ascii="Times New Roman" w:hAnsi="Times New Roman" w:cs="Times New Roman"/>
          <w:b/>
          <w:bCs/>
          <w:color w:val="000000" w:themeColor="text1"/>
          <w:sz w:val="24"/>
          <w:szCs w:val="24"/>
        </w:rPr>
      </w:pPr>
    </w:p>
    <w:p w14:paraId="21192EB6" w14:textId="282BEDC8"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VIII. POSTUPAK ZA DONOŠENJE AKATA</w:t>
      </w:r>
    </w:p>
    <w:p w14:paraId="5E21CF96"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522594AB" w14:textId="77777777" w:rsidR="00C120E2" w:rsidRPr="002D09C4" w:rsidRDefault="00C120E2" w:rsidP="00C354F1">
      <w:pPr>
        <w:pStyle w:val="Odlomakpopisa"/>
        <w:numPr>
          <w:ilvl w:val="0"/>
          <w:numId w:val="9"/>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PODNOŠENJE PRIJEDLOGA AKTA</w:t>
      </w:r>
    </w:p>
    <w:p w14:paraId="06C54289"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58963026"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91.</w:t>
      </w:r>
    </w:p>
    <w:p w14:paraId="14C20C5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360BDC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Odluke i drugi akti Županijske skupštine donose se u redovitom postupku propisanom Poslovnikom.</w:t>
      </w:r>
    </w:p>
    <w:p w14:paraId="615D300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Iznimno  od odredbe stavka 1. ovog članka, ukoliko je donošenje određenog akta osobito hitno jer bi njegovo nedonošenje u određenom roku ili u određenim situacijama moglo izazvati nepopravljive štetne posljedice ili iz drugog opravdanog razloga, prijedlog akta može se Županijskoj skupštini podnijeti i po hitnom postupku.</w:t>
      </w:r>
    </w:p>
    <w:p w14:paraId="4F08EB0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42DBEB1"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92.</w:t>
      </w:r>
    </w:p>
    <w:p w14:paraId="09F960E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F070DC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Postupak donošenja akata pokreće se podnošenjem prijedloga akata.</w:t>
      </w:r>
    </w:p>
    <w:p w14:paraId="0CA95EC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Pravo podnošenja prijedloga akta ima svaki član Županijske skupštine, radno tijelo Županijske skupštine, klubovi članova Županijske skupštine i Župan ukoliko zakonom, Statutom i Poslovnikom nije određeno  kako prijedloge pojedinih akata mogu podnijeti samo određeni predlagatelji.</w:t>
      </w:r>
    </w:p>
    <w:p w14:paraId="58A66C1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Statuta</w:t>
      </w:r>
      <w:r w:rsidR="004D544F" w:rsidRPr="002D09C4">
        <w:rPr>
          <w:rFonts w:ascii="Times New Roman" w:hAnsi="Times New Roman" w:cs="Times New Roman"/>
          <w:color w:val="000000" w:themeColor="text1"/>
          <w:sz w:val="24"/>
          <w:szCs w:val="24"/>
        </w:rPr>
        <w:t xml:space="preserve"> i Poslovnika </w:t>
      </w:r>
      <w:r w:rsidRPr="002D09C4">
        <w:rPr>
          <w:rFonts w:ascii="Times New Roman" w:hAnsi="Times New Roman" w:cs="Times New Roman"/>
          <w:color w:val="000000" w:themeColor="text1"/>
          <w:sz w:val="24"/>
          <w:szCs w:val="24"/>
        </w:rPr>
        <w:t xml:space="preserve"> može podnijeti Odbor za statut i p</w:t>
      </w:r>
      <w:r w:rsidR="00AA1F1A" w:rsidRPr="002D09C4">
        <w:rPr>
          <w:rFonts w:ascii="Times New Roman" w:hAnsi="Times New Roman" w:cs="Times New Roman"/>
          <w:color w:val="000000" w:themeColor="text1"/>
          <w:sz w:val="24"/>
          <w:szCs w:val="24"/>
        </w:rPr>
        <w:t xml:space="preserve">oslovnik, Župan, odnosno </w:t>
      </w:r>
      <w:r w:rsidRPr="002D09C4">
        <w:rPr>
          <w:rFonts w:ascii="Times New Roman" w:hAnsi="Times New Roman" w:cs="Times New Roman"/>
          <w:color w:val="000000" w:themeColor="text1"/>
          <w:sz w:val="24"/>
          <w:szCs w:val="24"/>
        </w:rPr>
        <w:t>najmanje jedna trećina članova Žu</w:t>
      </w:r>
      <w:r w:rsidR="004D544F" w:rsidRPr="002D09C4">
        <w:rPr>
          <w:rFonts w:ascii="Times New Roman" w:hAnsi="Times New Roman" w:cs="Times New Roman"/>
          <w:color w:val="000000" w:themeColor="text1"/>
          <w:sz w:val="24"/>
          <w:szCs w:val="24"/>
        </w:rPr>
        <w:t>panijske skupštine.</w:t>
      </w:r>
    </w:p>
    <w:p w14:paraId="038E4A43" w14:textId="77777777" w:rsidR="004D544F" w:rsidRPr="002D09C4" w:rsidRDefault="00C120E2" w:rsidP="004D544F">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Pravo podnošenja prijedloga proračuna te polugodišnjeg i godišnjeg izvještaja o izvršenju proračuna ima isključivo Župan. </w:t>
      </w:r>
    </w:p>
    <w:p w14:paraId="6132B6F3" w14:textId="2BC6D447" w:rsidR="00405BDB" w:rsidRPr="002D09C4" w:rsidRDefault="004D544F" w:rsidP="002B3FBA">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Pravo podnošenja prijedloga odluke o privremenom financiranju ima Župan ili  povjerenik Vlade Republike Hrvatske u skladu s Zakonom o lokalnoj i područnoj (regionalnoj) samoupravi i posebnim zakonom.</w:t>
      </w:r>
    </w:p>
    <w:p w14:paraId="352198A8" w14:textId="77777777" w:rsidR="00404C91" w:rsidRPr="002D09C4" w:rsidRDefault="00404C91" w:rsidP="00405BDB">
      <w:pPr>
        <w:spacing w:after="0" w:line="240" w:lineRule="auto"/>
        <w:jc w:val="both"/>
        <w:rPr>
          <w:rFonts w:ascii="Times New Roman" w:hAnsi="Times New Roman" w:cs="Times New Roman"/>
          <w:i/>
          <w:color w:val="000000" w:themeColor="text1"/>
          <w:sz w:val="24"/>
          <w:szCs w:val="24"/>
        </w:rPr>
      </w:pPr>
    </w:p>
    <w:p w14:paraId="71A161BD" w14:textId="058E09FB" w:rsidR="00405BDB" w:rsidRPr="002D09C4" w:rsidRDefault="00405BDB" w:rsidP="00405BDB">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8. Poslovničke odluke o izmjenama i dopunama Poslovnika Županijske skupštine Koprivničko-križevačke županije („Službeni glasnik Koprivničko-križevačke županije“ broj 2/18.) stupila na snagu 10. ožujka 2018. godine, u stavku 3. iza riječi: „Statuta“ dodane su riječi: „i Poslovnika“, stavak 4. je brisan, dotadašnji stavak 5. postao je stavak 4., a dotadašnji stavak 6. je postao stavak 5. i izmijenjen je. </w:t>
      </w:r>
    </w:p>
    <w:p w14:paraId="593AE50B" w14:textId="0A1B4776" w:rsidR="004D544F" w:rsidRPr="002D09C4" w:rsidRDefault="004D544F" w:rsidP="004D544F">
      <w:pPr>
        <w:spacing w:after="0" w:line="320" w:lineRule="exact"/>
        <w:ind w:firstLine="720"/>
        <w:jc w:val="both"/>
        <w:rPr>
          <w:rFonts w:ascii="Times New Roman" w:hAnsi="Times New Roman" w:cs="Times New Roman"/>
          <w:color w:val="000000" w:themeColor="text1"/>
          <w:sz w:val="24"/>
          <w:szCs w:val="24"/>
        </w:rPr>
      </w:pPr>
    </w:p>
    <w:p w14:paraId="4371B03C" w14:textId="77777777" w:rsidR="00C120E2" w:rsidRPr="002D09C4" w:rsidRDefault="00C120E2" w:rsidP="00C354F1">
      <w:pPr>
        <w:pStyle w:val="Tijeloteksta2"/>
        <w:spacing w:after="0" w:line="320" w:lineRule="exact"/>
        <w:jc w:val="center"/>
        <w:rPr>
          <w:rFonts w:ascii="Times New Roman" w:hAnsi="Times New Roman" w:cs="Times New Roman"/>
          <w:b/>
          <w:bCs/>
          <w:color w:val="000000" w:themeColor="text1"/>
          <w:sz w:val="24"/>
          <w:szCs w:val="24"/>
          <w:lang w:val="hr-HR"/>
        </w:rPr>
      </w:pPr>
      <w:r w:rsidRPr="002D09C4">
        <w:rPr>
          <w:rFonts w:ascii="Times New Roman" w:hAnsi="Times New Roman" w:cs="Times New Roman"/>
          <w:b/>
          <w:bCs/>
          <w:color w:val="000000" w:themeColor="text1"/>
          <w:sz w:val="24"/>
          <w:szCs w:val="24"/>
          <w:lang w:val="hr-HR"/>
        </w:rPr>
        <w:t xml:space="preserve">Članak 93. </w:t>
      </w:r>
    </w:p>
    <w:p w14:paraId="7B82D472" w14:textId="77777777" w:rsidR="005502BF" w:rsidRPr="002D09C4" w:rsidRDefault="005502BF" w:rsidP="005502BF">
      <w:pPr>
        <w:pStyle w:val="Tijeloteksta2"/>
        <w:spacing w:after="0" w:line="320" w:lineRule="exact"/>
        <w:ind w:firstLine="708"/>
        <w:jc w:val="both"/>
        <w:rPr>
          <w:rFonts w:ascii="Times New Roman" w:hAnsi="Times New Roman" w:cs="Times New Roman"/>
          <w:color w:val="000000" w:themeColor="text1"/>
          <w:sz w:val="24"/>
          <w:szCs w:val="24"/>
          <w:lang w:val="hr-HR"/>
        </w:rPr>
      </w:pPr>
    </w:p>
    <w:p w14:paraId="651D13C5" w14:textId="77777777" w:rsidR="005502BF" w:rsidRPr="002D09C4" w:rsidRDefault="005502BF" w:rsidP="005502BF">
      <w:pPr>
        <w:pStyle w:val="Tijeloteksta2"/>
        <w:spacing w:after="0" w:line="320" w:lineRule="exact"/>
        <w:ind w:firstLine="708"/>
        <w:jc w:val="both"/>
        <w:rPr>
          <w:rFonts w:ascii="Times New Roman" w:hAnsi="Times New Roman" w:cs="Times New Roman"/>
          <w:color w:val="000000" w:themeColor="text1"/>
          <w:sz w:val="24"/>
          <w:szCs w:val="24"/>
          <w:lang w:val="hr-HR"/>
        </w:rPr>
      </w:pPr>
      <w:r w:rsidRPr="002D09C4">
        <w:rPr>
          <w:rFonts w:ascii="Times New Roman" w:hAnsi="Times New Roman" w:cs="Times New Roman"/>
          <w:color w:val="000000" w:themeColor="text1"/>
          <w:sz w:val="24"/>
          <w:szCs w:val="24"/>
        </w:rPr>
        <w:t>Građani imaju pravo Županjskoj skupštini predlagati donošenje općeg akta ili rješavanje određenog pitanja iz njezina djelokruga te podnositi peticije o pitanjima iz samoupravnog djelokruga Županije od lokalnog značenja, u skladu sa zakonom i ovim Statutom.</w:t>
      </w:r>
    </w:p>
    <w:p w14:paraId="278C5E3C" w14:textId="77777777" w:rsidR="005502BF" w:rsidRPr="002D09C4" w:rsidRDefault="005502BF" w:rsidP="005502BF">
      <w:pPr>
        <w:spacing w:after="0"/>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Županijska skupština mora raspravljati o prijedlogu i peticiji iz stavka 1. ovog članka ako ih potpisom podrži najmanje deset posto od ukupnog broja birača u Županiji. </w:t>
      </w:r>
    </w:p>
    <w:p w14:paraId="4F07EC54" w14:textId="77777777" w:rsidR="005502BF" w:rsidRPr="002D09C4" w:rsidRDefault="005502BF" w:rsidP="005502BF">
      <w:pPr>
        <w:spacing w:after="0"/>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Županijska skupština mora najkasnije u roku od tri mjeseca od primitka prijedloga i peticije iz stavka 2. ovog članka dati odgovor podnositeljima, odnosno njihovom ovlaštenom predstavniku, a ako ovlašteni predstavnik podnositelja nije posebno naveden odgovor se dostavlja prvom potpisniku prijedloga ili peticije.</w:t>
      </w:r>
    </w:p>
    <w:p w14:paraId="7E0225C2" w14:textId="77777777" w:rsidR="005502BF" w:rsidRPr="002D09C4" w:rsidRDefault="005502BF" w:rsidP="005502BF">
      <w:pPr>
        <w:spacing w:after="0"/>
        <w:ind w:firstLine="709"/>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Prijedlozi i peticije iz stavka 1. ovoga članka mogu se podnijeti i elektroničkim putem u skladu s tehničkim mogućnostima Županije.</w:t>
      </w:r>
    </w:p>
    <w:p w14:paraId="336F7C1D" w14:textId="77777777" w:rsidR="005502BF" w:rsidRPr="002D09C4" w:rsidRDefault="005502BF" w:rsidP="005502BF">
      <w:pPr>
        <w:spacing w:after="0"/>
        <w:ind w:firstLine="709"/>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Način podnošenja prijedloga i peticija, odlučivanja o njima i druga pitanja uređuju se općim aktom Županije u skladu sa zakonom i Statutom.</w:t>
      </w:r>
    </w:p>
    <w:p w14:paraId="56F92918" w14:textId="77777777" w:rsidR="00546555" w:rsidRPr="002D09C4" w:rsidRDefault="00546555" w:rsidP="00C354F1">
      <w:pPr>
        <w:spacing w:after="0" w:line="320" w:lineRule="exact"/>
        <w:jc w:val="both"/>
        <w:rPr>
          <w:rFonts w:ascii="Times New Roman" w:hAnsi="Times New Roman" w:cs="Times New Roman"/>
          <w:i/>
          <w:color w:val="000000" w:themeColor="text1"/>
          <w:sz w:val="24"/>
          <w:szCs w:val="24"/>
          <w:highlight w:val="yellow"/>
        </w:rPr>
      </w:pPr>
    </w:p>
    <w:p w14:paraId="2FAA5F47" w14:textId="219FA74F" w:rsidR="00C120E2" w:rsidRPr="002D09C4" w:rsidRDefault="00546555" w:rsidP="00C354F1">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24.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 članak 93. je izmijenjen.</w:t>
      </w:r>
    </w:p>
    <w:p w14:paraId="3615ED4D" w14:textId="77777777" w:rsidR="00546555" w:rsidRPr="002D09C4" w:rsidRDefault="00546555" w:rsidP="00C354F1">
      <w:pPr>
        <w:spacing w:after="0" w:line="320" w:lineRule="exact"/>
        <w:jc w:val="both"/>
        <w:rPr>
          <w:rFonts w:ascii="Times New Roman" w:hAnsi="Times New Roman" w:cs="Times New Roman"/>
          <w:color w:val="000000" w:themeColor="text1"/>
          <w:sz w:val="24"/>
          <w:szCs w:val="24"/>
        </w:rPr>
      </w:pPr>
    </w:p>
    <w:p w14:paraId="023D79E5"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94.</w:t>
      </w:r>
    </w:p>
    <w:p w14:paraId="0B79EE4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FB6FA7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Županijska  skupština može posebnim zaključkom odrediti kako se prije podnošenja prijedloga akta, u radnim tijelima Županijske skupštine, odnosno drugim radnim tijelima, provede prethodna rasprava na temelju prikaza stanja u pojedinim područjima o potrebi donošenja akta te o osnovnim pitanjima koja bi trebalo urediti aktom.</w:t>
      </w:r>
    </w:p>
    <w:p w14:paraId="09B30AC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Prethodna rasprava može se provesti i na sjednici Županijske skupštine.</w:t>
      </w:r>
    </w:p>
    <w:p w14:paraId="34B0316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Nakon provedene prethodne rasprave podnosi se izvješće Županijskoj skupštini o rezultatima provođenja prethodne rasprave kao i prijedlog akta, ako se u prethodnoj raspravi ocjeni  kako je potrebno njegovo donošenje.</w:t>
      </w:r>
    </w:p>
    <w:p w14:paraId="66642B7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Predlagatelj akta je dužan razmotriti mišljenja i stajališta iz prethodne rasprave te obrazložiti ona koja nije mogao usvojiti.</w:t>
      </w:r>
    </w:p>
    <w:p w14:paraId="2BE42F0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BEDCFC0"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95.</w:t>
      </w:r>
    </w:p>
    <w:p w14:paraId="1D47E44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A0D1E1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akta sadrži pravni temelj za donošenje akta, ocjenu stanja, temeljna pitanja koja se trebaju urediti i svrhu koja se želi postići uređivanjem odnosa na predloženi način, ocjenu sredstava potrebnih za provođenje akta i način osiguranja tih sredstava ukoliko su potrebna te tekst prijedloga akta s obrazloženjem.</w:t>
      </w:r>
    </w:p>
    <w:p w14:paraId="1447DE8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Tekst prijedloga akta podnosi se u obliku  u kojem se predlaže njegovo donošenje.</w:t>
      </w:r>
    </w:p>
    <w:p w14:paraId="242FAA4B" w14:textId="1AE650F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Uz prijedlog akta može se priložiti i određena dokumentacija. Uz prijedlog akta prilaže</w:t>
      </w:r>
      <w:r w:rsidR="00281833"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 xml:space="preserve">se mišljenje županijskog upravnog tijela nadležnog za poslove financija, ako provođenje akta stvara financijske ili materijalne obveze za Županiju, mišljenje onog tijela na čiji se djelokrug prijedlog </w:t>
      </w:r>
      <w:r w:rsidRPr="002D09C4">
        <w:rPr>
          <w:rFonts w:ascii="Times New Roman" w:hAnsi="Times New Roman" w:cs="Times New Roman"/>
          <w:color w:val="000000" w:themeColor="text1"/>
          <w:sz w:val="24"/>
          <w:szCs w:val="24"/>
        </w:rPr>
        <w:lastRenderedPageBreak/>
        <w:t>akta odnosi te tekst odredaba akta koje se mijenjaju ili dopunjuju, ako se predlaže izmjena ili dopuna akta.</w:t>
      </w:r>
    </w:p>
    <w:p w14:paraId="53A4D843" w14:textId="77777777" w:rsidR="009A2F2E" w:rsidRPr="002D09C4" w:rsidRDefault="009A2F2E" w:rsidP="00C354F1">
      <w:pPr>
        <w:spacing w:after="0" w:line="320" w:lineRule="exact"/>
        <w:jc w:val="both"/>
        <w:rPr>
          <w:rFonts w:ascii="Times New Roman" w:hAnsi="Times New Roman" w:cs="Times New Roman"/>
          <w:color w:val="000000" w:themeColor="text1"/>
          <w:sz w:val="24"/>
          <w:szCs w:val="24"/>
        </w:rPr>
      </w:pPr>
    </w:p>
    <w:p w14:paraId="76095415"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96.</w:t>
      </w:r>
    </w:p>
    <w:p w14:paraId="5EEBB05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2D936F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akta podnosi se predsjedniku Županijske skupštine.</w:t>
      </w:r>
    </w:p>
    <w:p w14:paraId="321DE25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Predlagatelj akta obvezan je obavijestiti predsjednika Županijske skupštine tko će na radnim tijelima Županijske skupštine davati objašnjenja i obrazloženja u ime predlagatelja te tko će davati objašnjenja, iznositi mišljenja, izjašnjavati se o primjedbama i podnesenim amandmanima na sjednici Županijske skupštine.</w:t>
      </w:r>
    </w:p>
    <w:p w14:paraId="3F810A2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p>
    <w:p w14:paraId="54707A19"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97</w:t>
      </w:r>
      <w:r w:rsidRPr="002D09C4">
        <w:rPr>
          <w:rFonts w:ascii="Times New Roman" w:hAnsi="Times New Roman" w:cs="Times New Roman"/>
          <w:color w:val="000000" w:themeColor="text1"/>
          <w:sz w:val="24"/>
          <w:szCs w:val="24"/>
        </w:rPr>
        <w:t>.</w:t>
      </w:r>
    </w:p>
    <w:p w14:paraId="7A0906C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756814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dužan je bez odgađanja prijedlog akta uputiti Županu, ukoliko on nije predlagatelj, na razmatranje i davanje mišljenja.</w:t>
      </w:r>
    </w:p>
    <w:p w14:paraId="2B507D62" w14:textId="20CCECA4" w:rsidR="002044FA" w:rsidRPr="002D09C4" w:rsidRDefault="00C120E2" w:rsidP="00065FD0">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Predsjednik Županijske skupštine dužan je prijedlog akta staviti na sjednicu Županijske skupštine najkasnije u roku dva mjeseca od dana podnošenja prijedloga.</w:t>
      </w:r>
    </w:p>
    <w:p w14:paraId="3E24E80E" w14:textId="77777777" w:rsidR="00404C91" w:rsidRPr="002D09C4" w:rsidRDefault="00404C91" w:rsidP="00404C91">
      <w:pPr>
        <w:spacing w:after="0" w:line="240" w:lineRule="auto"/>
        <w:jc w:val="both"/>
        <w:rPr>
          <w:rFonts w:ascii="Times New Roman" w:hAnsi="Times New Roman" w:cs="Times New Roman"/>
          <w:i/>
          <w:color w:val="000000" w:themeColor="text1"/>
          <w:sz w:val="24"/>
          <w:szCs w:val="24"/>
        </w:rPr>
      </w:pPr>
    </w:p>
    <w:p w14:paraId="76394120" w14:textId="4C74F697" w:rsidR="00404C91" w:rsidRPr="002D09C4" w:rsidRDefault="00404C91" w:rsidP="00404C91">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4. Poslovničke odluke o izmjenama i dopunama Poslovnika Županijske skupštine Koprivničko-križevačke županije (“Službeni glasnik Koprivničko-križevačke županije” broj 9/15.) stupila na snagu 8. listopada 2015. godine, u stavku 1. riječi: “predsjedniku nadležnog radnog tijela Županijske skupštine i“ brisane su.</w:t>
      </w:r>
    </w:p>
    <w:p w14:paraId="5996A17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2BE13FA"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98.</w:t>
      </w:r>
    </w:p>
    <w:p w14:paraId="51110FF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69DA49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Ako prijedlog akta nije podnesen u skladu s ovim Poslovnikom predsjednik Županijske skupštine zatražiti će od predlagatelja da u roku petnaest dana prijedlog akta uskladi s Poslovnikom.</w:t>
      </w:r>
    </w:p>
    <w:p w14:paraId="38C0E28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Ako predlagatelj ne uskladi prijedlog akta u roku, smatrat će se kako prijedlog nije ni podnesen.</w:t>
      </w:r>
    </w:p>
    <w:p w14:paraId="5ABEC6BB" w14:textId="77777777" w:rsidR="00C120E2" w:rsidRPr="002D09C4" w:rsidRDefault="00080367"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63DAD989"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99</w:t>
      </w:r>
      <w:r w:rsidRPr="002D09C4">
        <w:rPr>
          <w:rFonts w:ascii="Times New Roman" w:hAnsi="Times New Roman" w:cs="Times New Roman"/>
          <w:color w:val="000000" w:themeColor="text1"/>
          <w:sz w:val="24"/>
          <w:szCs w:val="24"/>
        </w:rPr>
        <w:t>.</w:t>
      </w:r>
    </w:p>
    <w:p w14:paraId="5DD8424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C743C2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 rasprave o prijedlogu akta na sjednici Županijske skupštine, prijedlog akta razmatraju nadležna radna tijela Županijske skupštine.</w:t>
      </w:r>
    </w:p>
    <w:p w14:paraId="2235204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Radna tijela Županijske skupštine daju primjedbe, prijedloge i mišljenja o prijedlogu akta, a mogu dati i amandmane.</w:t>
      </w:r>
    </w:p>
    <w:p w14:paraId="6B250C4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Ako o prijedlogu akta raspravlja više radnih tijela Županijske skupštine, svoje primjedbe, prijedloge i mišljenja dostavljaju nadležnom radnom tijelu Županijske skupštine koje ih razmatra zajedno s prijedlogom akta.</w:t>
      </w:r>
    </w:p>
    <w:p w14:paraId="1AE6A054" w14:textId="2BCB35CB" w:rsidR="00D113ED" w:rsidRDefault="00D113ED" w:rsidP="00C354F1">
      <w:pPr>
        <w:spacing w:after="0" w:line="320" w:lineRule="exact"/>
        <w:jc w:val="center"/>
        <w:rPr>
          <w:rFonts w:ascii="Times New Roman" w:hAnsi="Times New Roman" w:cs="Times New Roman"/>
          <w:b/>
          <w:bCs/>
          <w:color w:val="000000" w:themeColor="text1"/>
          <w:sz w:val="24"/>
          <w:szCs w:val="24"/>
        </w:rPr>
      </w:pPr>
    </w:p>
    <w:p w14:paraId="5EF9D8E8" w14:textId="192AD2D3"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100.</w:t>
      </w:r>
    </w:p>
    <w:p w14:paraId="3203157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B5A961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Nadležno radno tijelo Županijske skupštine, nakon razmatranja prijedloga akta, po potrebi podnosi izvješće koje upućuje predsjedniku Županijske skupštine i određuje izvjestitelja na sjednici Županijske skupštine.</w:t>
      </w:r>
    </w:p>
    <w:p w14:paraId="1D3D1533" w14:textId="77777777" w:rsidR="00366557" w:rsidRPr="002D09C4" w:rsidRDefault="00C120E2" w:rsidP="009A2F2E">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izvješćima nadležnog radnog tijela Županijske skupštine sadržana su i njegova stajališta o mišljenjima, prijedlozima i primjedbama drugih radnih tijela koja su raspravljala o prijedlogu akta.</w:t>
      </w:r>
    </w:p>
    <w:p w14:paraId="4B631061"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101.</w:t>
      </w:r>
    </w:p>
    <w:p w14:paraId="327844B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AEFD98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dva ili više predlagatelja upute posebne prijedloge akata kojima se uređuje isto područje, predsjednik Županijske skupštine pozvat će predlagatelja da objedine prijedloge u jedan prijedlog.</w:t>
      </w:r>
    </w:p>
    <w:p w14:paraId="6E799FE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Ako se ne postigne dogovor, predsjednik Županijske skupštine će unijeti prijedloge akata u prijedlog dnevnog reda redoslijedom kojim su dostavljeni.</w:t>
      </w:r>
    </w:p>
    <w:p w14:paraId="3E3F972E" w14:textId="567A72F0" w:rsidR="00080367" w:rsidRPr="002D09C4" w:rsidRDefault="00080367" w:rsidP="00C16455">
      <w:pPr>
        <w:spacing w:after="0" w:line="320" w:lineRule="exact"/>
        <w:rPr>
          <w:rFonts w:ascii="Times New Roman" w:hAnsi="Times New Roman" w:cs="Times New Roman"/>
          <w:b/>
          <w:bCs/>
          <w:color w:val="000000" w:themeColor="text1"/>
          <w:sz w:val="24"/>
          <w:szCs w:val="24"/>
        </w:rPr>
      </w:pPr>
    </w:p>
    <w:p w14:paraId="28978DDD"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102.</w:t>
      </w:r>
    </w:p>
    <w:p w14:paraId="592A1C11"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3F83AEA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Županijska skupština ne prihvati prijedlog akta, sadržajno isti prijedlog ne može se podnijeti prije isteka roka od roka od tri mjeseca od kada je Županijska skupština o prijedlogu raspravljala, osim ako Županijska skupština ne odluči drugačije.</w:t>
      </w:r>
    </w:p>
    <w:p w14:paraId="39CF83B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Odredba stavka 1. ovog članka ne odnosi se na prijedloge akta o izboru, imenovanju odnosno razrješenju osoba na određene dužnosti.</w:t>
      </w:r>
    </w:p>
    <w:p w14:paraId="68FD283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2FDE322"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103.</w:t>
      </w:r>
    </w:p>
    <w:p w14:paraId="70FF7EEB"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14B4E8F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Uvodno izlaganje i dopunsko obrazloženje prijedloga akta može trajati najdulje 10 minuta.</w:t>
      </w:r>
    </w:p>
    <w:p w14:paraId="7B5A45A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Iznimno od stavka 1. ovog članka za prijedloge posebno značajnih akata, primjerice prijedloga proračuna, prijedloga prostornog plana, izlaganje može trajati najdulje 15 minuta. </w:t>
      </w:r>
    </w:p>
    <w:p w14:paraId="512E6C5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Županijska skupština može odobriti i duže trajanje uvodnog izlaganja i obrazloženja od propisanog stavkom 1. i 2. ovog članka.</w:t>
      </w:r>
    </w:p>
    <w:p w14:paraId="7CFFDFDB" w14:textId="77777777" w:rsidR="00C120E2" w:rsidRPr="002D09C4" w:rsidRDefault="00C120E2" w:rsidP="00366557">
      <w:pPr>
        <w:spacing w:after="0" w:line="320" w:lineRule="exact"/>
        <w:rPr>
          <w:rFonts w:ascii="Times New Roman" w:hAnsi="Times New Roman" w:cs="Times New Roman"/>
          <w:b/>
          <w:bCs/>
          <w:color w:val="000000" w:themeColor="text1"/>
          <w:sz w:val="24"/>
          <w:szCs w:val="24"/>
        </w:rPr>
      </w:pPr>
    </w:p>
    <w:p w14:paraId="7F3BDDF9"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104.</w:t>
      </w:r>
    </w:p>
    <w:p w14:paraId="36BF9EC1"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703A315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Predlagatelj akta, odnosno izvjestitelj kojega on odredi, osim usmenog obrazloženja na početku rasprave, ima pravo davati objašnjenja, iznositi mišljenja, izjašnjavati se o prijedlozima, primjedbama i podnesenim amandmanima tijekom rasprave na sjednici.</w:t>
      </w:r>
    </w:p>
    <w:p w14:paraId="78CDFBBA" w14:textId="1809533F" w:rsidR="00C120E2" w:rsidRPr="002D09C4" w:rsidRDefault="00C120E2" w:rsidP="00C16455">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 ima pravo uzimati riječ u tijeku rasprave i kada nij</w:t>
      </w:r>
      <w:r w:rsidR="0057108F" w:rsidRPr="002D09C4">
        <w:rPr>
          <w:rFonts w:ascii="Times New Roman" w:hAnsi="Times New Roman" w:cs="Times New Roman"/>
          <w:color w:val="000000" w:themeColor="text1"/>
          <w:sz w:val="24"/>
          <w:szCs w:val="24"/>
        </w:rPr>
        <w:t>e predlagatelj</w:t>
      </w:r>
      <w:r w:rsidRPr="002D09C4">
        <w:rPr>
          <w:rFonts w:ascii="Times New Roman" w:hAnsi="Times New Roman" w:cs="Times New Roman"/>
          <w:color w:val="000000" w:themeColor="text1"/>
          <w:sz w:val="24"/>
          <w:szCs w:val="24"/>
        </w:rPr>
        <w:t>. Isto pravo ima i  predsjednik ili predstavnik Odbora za statut i poslovnik, ali</w:t>
      </w:r>
      <w:r w:rsidR="00C16455" w:rsidRPr="002D09C4">
        <w:rPr>
          <w:rFonts w:ascii="Times New Roman" w:hAnsi="Times New Roman" w:cs="Times New Roman"/>
          <w:color w:val="000000" w:themeColor="text1"/>
          <w:sz w:val="24"/>
          <w:szCs w:val="24"/>
        </w:rPr>
        <w:t xml:space="preserve"> samo ako se radi o općem aktu.</w:t>
      </w:r>
    </w:p>
    <w:p w14:paraId="23F49FD9" w14:textId="77777777" w:rsidR="00404C91" w:rsidRPr="002D09C4" w:rsidRDefault="00404C91" w:rsidP="00CD38DC">
      <w:pPr>
        <w:spacing w:after="0" w:line="240" w:lineRule="auto"/>
        <w:jc w:val="both"/>
        <w:rPr>
          <w:rFonts w:ascii="Times New Roman" w:hAnsi="Times New Roman" w:cs="Times New Roman"/>
          <w:i/>
          <w:color w:val="000000" w:themeColor="text1"/>
          <w:sz w:val="24"/>
          <w:szCs w:val="24"/>
        </w:rPr>
      </w:pPr>
    </w:p>
    <w:p w14:paraId="113F05B6" w14:textId="08C90C97" w:rsidR="00CD38DC" w:rsidRPr="002D09C4" w:rsidRDefault="00CD38DC" w:rsidP="00CD38DC">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lastRenderedPageBreak/>
        <w:t xml:space="preserve">Odredbom članka 4. Poslovničke odluke o izmjenama Poslovnika Županijske skupštine Koprivničko-križevačke županije („Službeni glasnik Koprivničko-križevačke županije“ broj 4/20.) stupila na snagu </w:t>
      </w:r>
      <w:r w:rsidR="005369E6" w:rsidRPr="002D09C4">
        <w:rPr>
          <w:rFonts w:ascii="Times New Roman" w:hAnsi="Times New Roman" w:cs="Times New Roman"/>
          <w:i/>
          <w:color w:val="000000" w:themeColor="text1"/>
          <w:sz w:val="24"/>
          <w:szCs w:val="24"/>
        </w:rPr>
        <w:t>1</w:t>
      </w:r>
      <w:r w:rsidRPr="002D09C4">
        <w:rPr>
          <w:rFonts w:ascii="Times New Roman" w:hAnsi="Times New Roman" w:cs="Times New Roman"/>
          <w:i/>
          <w:color w:val="000000" w:themeColor="text1"/>
          <w:sz w:val="24"/>
          <w:szCs w:val="24"/>
        </w:rPr>
        <w:t>. ožujka 20</w:t>
      </w:r>
      <w:r w:rsidR="005369E6" w:rsidRPr="002D09C4">
        <w:rPr>
          <w:rFonts w:ascii="Times New Roman" w:hAnsi="Times New Roman" w:cs="Times New Roman"/>
          <w:i/>
          <w:color w:val="000000" w:themeColor="text1"/>
          <w:sz w:val="24"/>
          <w:szCs w:val="24"/>
        </w:rPr>
        <w:t>20</w:t>
      </w:r>
      <w:r w:rsidRPr="002D09C4">
        <w:rPr>
          <w:rFonts w:ascii="Times New Roman" w:hAnsi="Times New Roman" w:cs="Times New Roman"/>
          <w:i/>
          <w:color w:val="000000" w:themeColor="text1"/>
          <w:sz w:val="24"/>
          <w:szCs w:val="24"/>
        </w:rPr>
        <w:t>. godine, u stavku 2. riječ: „predlagatelji“</w:t>
      </w:r>
      <w:r w:rsidR="00DA2385" w:rsidRPr="002D09C4">
        <w:rPr>
          <w:rFonts w:ascii="Times New Roman" w:hAnsi="Times New Roman" w:cs="Times New Roman"/>
          <w:i/>
          <w:color w:val="000000" w:themeColor="text1"/>
          <w:sz w:val="24"/>
          <w:szCs w:val="24"/>
        </w:rPr>
        <w:t xml:space="preserve"> zamijenjena je</w:t>
      </w:r>
      <w:r w:rsidRPr="002D09C4">
        <w:rPr>
          <w:rFonts w:ascii="Times New Roman" w:hAnsi="Times New Roman" w:cs="Times New Roman"/>
          <w:i/>
          <w:color w:val="000000" w:themeColor="text1"/>
          <w:sz w:val="24"/>
          <w:szCs w:val="24"/>
        </w:rPr>
        <w:t xml:space="preserve"> riječju: „predlagatelj“.</w:t>
      </w:r>
    </w:p>
    <w:p w14:paraId="39CAC367" w14:textId="77777777" w:rsidR="00CD38DC" w:rsidRPr="002D09C4" w:rsidRDefault="00CD38DC" w:rsidP="00366557">
      <w:pPr>
        <w:spacing w:after="0" w:line="320" w:lineRule="exact"/>
        <w:rPr>
          <w:rFonts w:ascii="Times New Roman" w:hAnsi="Times New Roman" w:cs="Times New Roman"/>
          <w:b/>
          <w:bCs/>
          <w:color w:val="000000" w:themeColor="text1"/>
          <w:sz w:val="24"/>
          <w:szCs w:val="24"/>
        </w:rPr>
      </w:pPr>
    </w:p>
    <w:p w14:paraId="32B7074F"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105.</w:t>
      </w:r>
    </w:p>
    <w:p w14:paraId="32A020B7"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4413DD1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Rasprava o prijedlogu akta na sjednici obuhvaća raspravu o prijedlogu i podnesenim amandmanima, odlučivanje o aman</w:t>
      </w:r>
      <w:r w:rsidR="00AE4D0E" w:rsidRPr="002D09C4">
        <w:rPr>
          <w:rFonts w:ascii="Times New Roman" w:hAnsi="Times New Roman" w:cs="Times New Roman"/>
          <w:color w:val="000000" w:themeColor="text1"/>
          <w:sz w:val="24"/>
          <w:szCs w:val="24"/>
        </w:rPr>
        <w:t>dmanima te donošenje akta.</w:t>
      </w:r>
    </w:p>
    <w:p w14:paraId="4916195E" w14:textId="77777777" w:rsidR="00AE4D0E" w:rsidRPr="002D09C4" w:rsidRDefault="00AE4D0E" w:rsidP="00C354F1">
      <w:pPr>
        <w:spacing w:after="0" w:line="320" w:lineRule="exact"/>
        <w:jc w:val="both"/>
        <w:rPr>
          <w:rFonts w:ascii="Times New Roman" w:hAnsi="Times New Roman" w:cs="Times New Roman"/>
          <w:color w:val="000000" w:themeColor="text1"/>
          <w:sz w:val="24"/>
          <w:szCs w:val="24"/>
        </w:rPr>
      </w:pPr>
    </w:p>
    <w:p w14:paraId="6FD80CB4" w14:textId="77777777" w:rsidR="009A2F2E" w:rsidRPr="002D09C4" w:rsidRDefault="009A2F2E" w:rsidP="00C354F1">
      <w:pPr>
        <w:spacing w:after="0" w:line="320" w:lineRule="exact"/>
        <w:jc w:val="both"/>
        <w:rPr>
          <w:rFonts w:ascii="Times New Roman" w:hAnsi="Times New Roman" w:cs="Times New Roman"/>
          <w:color w:val="000000" w:themeColor="text1"/>
          <w:sz w:val="24"/>
          <w:szCs w:val="24"/>
        </w:rPr>
      </w:pPr>
    </w:p>
    <w:p w14:paraId="4E6C4243" w14:textId="77777777" w:rsidR="00C120E2" w:rsidRPr="002D09C4" w:rsidRDefault="00C120E2" w:rsidP="00C354F1">
      <w:pPr>
        <w:pStyle w:val="Odlomakpopisa"/>
        <w:numPr>
          <w:ilvl w:val="0"/>
          <w:numId w:val="9"/>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AMANDMANI</w:t>
      </w:r>
    </w:p>
    <w:p w14:paraId="2A36DB5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1589214D"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106.</w:t>
      </w:r>
    </w:p>
    <w:p w14:paraId="48CF3D2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1699ACB" w14:textId="77777777" w:rsidR="004D544F" w:rsidRPr="002D09C4" w:rsidRDefault="00AA1F1A"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Radi promjene, </w:t>
      </w:r>
      <w:r w:rsidR="00C120E2" w:rsidRPr="002D09C4">
        <w:rPr>
          <w:rFonts w:ascii="Times New Roman" w:hAnsi="Times New Roman" w:cs="Times New Roman"/>
          <w:color w:val="000000" w:themeColor="text1"/>
          <w:sz w:val="24"/>
          <w:szCs w:val="24"/>
        </w:rPr>
        <w:t>nadopune</w:t>
      </w:r>
      <w:r w:rsidRPr="002D09C4">
        <w:rPr>
          <w:rFonts w:ascii="Times New Roman" w:hAnsi="Times New Roman" w:cs="Times New Roman"/>
          <w:color w:val="000000" w:themeColor="text1"/>
          <w:sz w:val="24"/>
          <w:szCs w:val="24"/>
        </w:rPr>
        <w:t xml:space="preserve"> ili poboljšanja teksta</w:t>
      </w:r>
      <w:r w:rsidR="00C120E2" w:rsidRPr="002D09C4">
        <w:rPr>
          <w:rFonts w:ascii="Times New Roman" w:hAnsi="Times New Roman" w:cs="Times New Roman"/>
          <w:color w:val="000000" w:themeColor="text1"/>
          <w:sz w:val="24"/>
          <w:szCs w:val="24"/>
        </w:rPr>
        <w:t xml:space="preserve"> prijedloga akata članovi Županijske skupštine, klubovi članova Županijske skupštine, Župan, radna tijela Županijske skupštine kao i zakonom ovlašteni predlagatelj mogu podnositi amandmane</w:t>
      </w:r>
      <w:r w:rsidR="004D544F" w:rsidRPr="002D09C4">
        <w:rPr>
          <w:rFonts w:ascii="Times New Roman" w:hAnsi="Times New Roman" w:cs="Times New Roman"/>
          <w:color w:val="000000" w:themeColor="text1"/>
          <w:sz w:val="24"/>
          <w:szCs w:val="24"/>
        </w:rPr>
        <w:t>.</w:t>
      </w:r>
    </w:p>
    <w:p w14:paraId="5B643C3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Amandman se podnosi  u pisanom obliku i mora biti obrazložen.</w:t>
      </w:r>
    </w:p>
    <w:p w14:paraId="308594DF" w14:textId="3BC1F79C" w:rsidR="00405BDB"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00EB70DC" w:rsidRPr="002D09C4">
        <w:rPr>
          <w:rFonts w:ascii="Times New Roman" w:hAnsi="Times New Roman" w:cs="Times New Roman"/>
          <w:color w:val="000000" w:themeColor="text1"/>
          <w:sz w:val="24"/>
          <w:szCs w:val="24"/>
        </w:rPr>
        <w:t>Podnošenje amandmana na prijedlog proračuna, kao i izmjena i dopuna proračuna moguće je samo pod uvjetom da se za povećanje nekog rashoda predloži istovremeno smanjenje nekog drugog rashoda, odnosno izdatka iz proračuna.</w:t>
      </w:r>
      <w:r w:rsidRPr="002D09C4">
        <w:rPr>
          <w:rFonts w:ascii="Times New Roman" w:hAnsi="Times New Roman" w:cs="Times New Roman"/>
          <w:color w:val="000000" w:themeColor="text1"/>
          <w:sz w:val="24"/>
          <w:szCs w:val="24"/>
        </w:rPr>
        <w:tab/>
      </w:r>
    </w:p>
    <w:p w14:paraId="5F6D240B" w14:textId="77777777" w:rsidR="00404C91" w:rsidRPr="002D09C4" w:rsidRDefault="00404C91" w:rsidP="00405BDB">
      <w:pPr>
        <w:spacing w:after="0" w:line="320" w:lineRule="exact"/>
        <w:jc w:val="both"/>
        <w:rPr>
          <w:rFonts w:ascii="Times New Roman" w:hAnsi="Times New Roman" w:cs="Times New Roman"/>
          <w:i/>
          <w:color w:val="000000" w:themeColor="text1"/>
          <w:sz w:val="24"/>
          <w:szCs w:val="24"/>
        </w:rPr>
      </w:pPr>
    </w:p>
    <w:p w14:paraId="0FACEE1B" w14:textId="1F356B96" w:rsidR="00405BDB" w:rsidRPr="002D09C4" w:rsidRDefault="00405BDB" w:rsidP="00405BDB">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9. Poslovničke odluke o izmjenama i dopunama Poslovnika Županijske skupštine Koprivničko-križevačke županije („Službeni glasnik Koprivničko-križevačke županije“ broj 2/18.) stupila na snagu 10. ožujka 2018. godine, u stavku 1. iza riječi: „amandmane“ riječi: „sve do zaključenja rasprave o prijedlogu“ brisane su, stavak 3. je izmijenjen i stavak 4. je brisan.</w:t>
      </w:r>
    </w:p>
    <w:p w14:paraId="78373309" w14:textId="77777777" w:rsidR="00405BDB" w:rsidRPr="002D09C4" w:rsidRDefault="00405BDB" w:rsidP="00405BDB">
      <w:pPr>
        <w:spacing w:after="0" w:line="240" w:lineRule="auto"/>
        <w:jc w:val="both"/>
        <w:rPr>
          <w:rFonts w:ascii="Times New Roman" w:hAnsi="Times New Roman" w:cs="Times New Roman"/>
          <w:color w:val="000000" w:themeColor="text1"/>
          <w:sz w:val="24"/>
          <w:szCs w:val="24"/>
        </w:rPr>
      </w:pPr>
    </w:p>
    <w:p w14:paraId="78ADC711"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107.</w:t>
      </w:r>
    </w:p>
    <w:p w14:paraId="3DBADF79" w14:textId="77777777" w:rsidR="00EB70DC" w:rsidRPr="002D09C4" w:rsidRDefault="00EB70DC" w:rsidP="00C354F1">
      <w:pPr>
        <w:spacing w:after="0" w:line="320" w:lineRule="exact"/>
        <w:jc w:val="center"/>
        <w:rPr>
          <w:rFonts w:ascii="Times New Roman" w:hAnsi="Times New Roman" w:cs="Times New Roman"/>
          <w:b/>
          <w:bCs/>
          <w:color w:val="000000" w:themeColor="text1"/>
          <w:sz w:val="24"/>
          <w:szCs w:val="24"/>
        </w:rPr>
      </w:pPr>
    </w:p>
    <w:p w14:paraId="451BE805" w14:textId="77777777" w:rsidR="00EB70DC" w:rsidRPr="002D09C4" w:rsidRDefault="00EB70DC" w:rsidP="00EB70DC">
      <w:pPr>
        <w:spacing w:after="0"/>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Amandman se upućuje predsjedniku Županijske skupštine najkasnije 2 dana prije održavanja sjednice Županijske skupštine, a predsjednik Županijske skupštine dužan je isti uputiti članovima Županijske skupštine i Županu, ako on nije predlagatelj amandmana.</w:t>
      </w:r>
    </w:p>
    <w:p w14:paraId="5AA0D118" w14:textId="77777777" w:rsidR="00EB70DC" w:rsidRPr="002D09C4" w:rsidRDefault="00EB70DC" w:rsidP="00EB70DC">
      <w:pPr>
        <w:spacing w:after="0"/>
        <w:jc w:val="both"/>
        <w:rPr>
          <w:rFonts w:ascii="Times New Roman" w:hAnsi="Times New Roman" w:cs="Times New Roman"/>
          <w:color w:val="000000" w:themeColor="text1"/>
          <w:sz w:val="24"/>
          <w:szCs w:val="24"/>
          <w:highlight w:val="yellow"/>
        </w:rPr>
      </w:pPr>
      <w:r w:rsidRPr="002D09C4">
        <w:rPr>
          <w:rFonts w:ascii="Times New Roman" w:hAnsi="Times New Roman" w:cs="Times New Roman"/>
          <w:color w:val="000000" w:themeColor="text1"/>
          <w:sz w:val="24"/>
          <w:szCs w:val="24"/>
        </w:rPr>
        <w:tab/>
        <w:t>Iznimno od stavka 1. ovog članka, predlagatelj akta odnosno Župan može do zaključenja rasprave podnositi amandmane.</w:t>
      </w:r>
    </w:p>
    <w:p w14:paraId="364D57F2" w14:textId="0D60500C" w:rsidR="00366557" w:rsidRPr="002D09C4" w:rsidRDefault="00EB70DC"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Iznimno od stavka 1. ovog članka, ako većina članova Županijske skupštine donese odluku, amandman može biti podnesen i na sjednici Županijske skupštine u toku rasprave i o tom se amandmanu glasuje sukladno članku 111. Poslovnika.</w:t>
      </w:r>
    </w:p>
    <w:p w14:paraId="62ACCA8B" w14:textId="77777777" w:rsidR="00404C91" w:rsidRPr="002D09C4" w:rsidRDefault="00404C91" w:rsidP="00E6750B">
      <w:pPr>
        <w:spacing w:after="0" w:line="320" w:lineRule="exact"/>
        <w:jc w:val="both"/>
        <w:rPr>
          <w:rFonts w:ascii="Times New Roman" w:hAnsi="Times New Roman" w:cs="Times New Roman"/>
          <w:i/>
          <w:color w:val="000000" w:themeColor="text1"/>
          <w:sz w:val="24"/>
          <w:szCs w:val="24"/>
        </w:rPr>
      </w:pPr>
    </w:p>
    <w:p w14:paraId="5033A712" w14:textId="3F7ABCE1" w:rsidR="00DB112E" w:rsidRPr="002D09C4" w:rsidRDefault="00DB112E" w:rsidP="00E6750B">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lastRenderedPageBreak/>
        <w:t xml:space="preserve">Odredbom članka </w:t>
      </w:r>
      <w:r w:rsidR="00E6750B" w:rsidRPr="002D09C4">
        <w:rPr>
          <w:rFonts w:ascii="Times New Roman" w:hAnsi="Times New Roman" w:cs="Times New Roman"/>
          <w:i/>
          <w:color w:val="000000" w:themeColor="text1"/>
          <w:sz w:val="24"/>
          <w:szCs w:val="24"/>
        </w:rPr>
        <w:t>10</w:t>
      </w:r>
      <w:r w:rsidRPr="002D09C4">
        <w:rPr>
          <w:rFonts w:ascii="Times New Roman" w:hAnsi="Times New Roman" w:cs="Times New Roman"/>
          <w:i/>
          <w:color w:val="000000" w:themeColor="text1"/>
          <w:sz w:val="24"/>
          <w:szCs w:val="24"/>
        </w:rPr>
        <w:t xml:space="preserve">. Poslovničke odluke o izmjenama i dopunama Poslovnika Županijske skupštine Koprivničko-križevačke županije („Službeni glasnik Koprivničko-križevačke županije“ broj 2/18.) stupila na snagu 10. ožujka 2018. godine, </w:t>
      </w:r>
      <w:r w:rsidR="00E6750B" w:rsidRPr="002D09C4">
        <w:rPr>
          <w:rFonts w:ascii="Times New Roman" w:hAnsi="Times New Roman" w:cs="Times New Roman"/>
          <w:i/>
          <w:color w:val="000000" w:themeColor="text1"/>
          <w:sz w:val="24"/>
          <w:szCs w:val="24"/>
        </w:rPr>
        <w:t>članak 107. je izmijenjen.</w:t>
      </w:r>
    </w:p>
    <w:p w14:paraId="689D344E" w14:textId="77777777" w:rsidR="00DB112E" w:rsidRPr="002D09C4" w:rsidRDefault="00DB112E" w:rsidP="00C354F1">
      <w:pPr>
        <w:spacing w:after="0" w:line="320" w:lineRule="exact"/>
        <w:jc w:val="both"/>
        <w:rPr>
          <w:rFonts w:ascii="Times New Roman" w:hAnsi="Times New Roman" w:cs="Times New Roman"/>
          <w:color w:val="000000" w:themeColor="text1"/>
          <w:sz w:val="24"/>
          <w:szCs w:val="24"/>
        </w:rPr>
      </w:pPr>
    </w:p>
    <w:p w14:paraId="71EC7B36"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108.</w:t>
      </w:r>
    </w:p>
    <w:p w14:paraId="183FAF85"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5E3D402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su podneseni amandmani takve naravi da bitno mijenjaju ili odstupaju od podnesenog prijedloga akta, Županijska skupština može odlučiti da se prijedlog na koji je podnijet amandman skine s dnevnog reda do sljedeće sjednice, kako bi se članovima Županijske skupštine ostavilo dovoljno vremena za pripremu prije odlučivanja.</w:t>
      </w:r>
    </w:p>
    <w:p w14:paraId="6ED40DC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 i podnositelj prijedloga na koji je podnijet amandman imaju pravo zatražiti da se prijedlog skine s dnevnog reda do slijedeće sjednice Županijske skupštine, kako bi mogli zauzeti stav i očitovati se o amandmanu.</w:t>
      </w:r>
    </w:p>
    <w:p w14:paraId="5820BEA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B3E7A75"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109.</w:t>
      </w:r>
    </w:p>
    <w:p w14:paraId="26ECD56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6C30C9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 podnijetom amandmanu vodi se rasprava. </w:t>
      </w:r>
    </w:p>
    <w:p w14:paraId="63C787C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Predlagatelj prijedloga i Župan, ukoliko nisu podnositelji amandmana, imaju pravo u raspravi o podnijetom amandmanu prvi dobiti riječ.</w:t>
      </w:r>
    </w:p>
    <w:p w14:paraId="78AFAABC" w14:textId="77777777" w:rsidR="009A2F2E" w:rsidRPr="002D09C4" w:rsidRDefault="009A2F2E" w:rsidP="00C354F1">
      <w:pPr>
        <w:spacing w:after="0" w:line="320" w:lineRule="exact"/>
        <w:jc w:val="both"/>
        <w:rPr>
          <w:rFonts w:ascii="Times New Roman" w:hAnsi="Times New Roman" w:cs="Times New Roman"/>
          <w:color w:val="000000" w:themeColor="text1"/>
          <w:sz w:val="24"/>
          <w:szCs w:val="24"/>
        </w:rPr>
      </w:pPr>
    </w:p>
    <w:p w14:paraId="0635F446"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110</w:t>
      </w:r>
      <w:r w:rsidRPr="002D09C4">
        <w:rPr>
          <w:rFonts w:ascii="Times New Roman" w:hAnsi="Times New Roman" w:cs="Times New Roman"/>
          <w:color w:val="000000" w:themeColor="text1"/>
          <w:sz w:val="24"/>
          <w:szCs w:val="24"/>
        </w:rPr>
        <w:t>.</w:t>
      </w:r>
    </w:p>
    <w:p w14:paraId="5EE8CC36"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23EF28F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Amandman podnesen na propisani način postaje sastavnim dijelom konačnog prijedloga akta i o njemu se odvojeno ne glasuje u slučaju:</w:t>
      </w:r>
    </w:p>
    <w:p w14:paraId="290303B7"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ako ga je podnio predlagatelj akta,</w:t>
      </w:r>
    </w:p>
    <w:p w14:paraId="73B24C9C"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ako se s podnesenim amandmanom suglasio predlagatelj akta,</w:t>
      </w:r>
    </w:p>
    <w:p w14:paraId="1A31E14E"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ako ga je podnio Odbor za statut i poslovnik, kada se radi o amandmanu koji se odnosi na zakonitost akta.</w:t>
      </w:r>
    </w:p>
    <w:p w14:paraId="069D1EB8" w14:textId="77777777" w:rsidR="00366557" w:rsidRPr="002D09C4" w:rsidRDefault="00366557" w:rsidP="00C354F1">
      <w:pPr>
        <w:spacing w:after="0" w:line="320" w:lineRule="exact"/>
        <w:jc w:val="center"/>
        <w:rPr>
          <w:rFonts w:ascii="Times New Roman" w:hAnsi="Times New Roman" w:cs="Times New Roman"/>
          <w:b/>
          <w:bCs/>
          <w:color w:val="000000" w:themeColor="text1"/>
          <w:sz w:val="24"/>
          <w:szCs w:val="24"/>
        </w:rPr>
      </w:pPr>
    </w:p>
    <w:p w14:paraId="54B020DB"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111</w:t>
      </w:r>
      <w:r w:rsidRPr="002D09C4">
        <w:rPr>
          <w:rFonts w:ascii="Times New Roman" w:hAnsi="Times New Roman" w:cs="Times New Roman"/>
          <w:color w:val="000000" w:themeColor="text1"/>
          <w:sz w:val="24"/>
          <w:szCs w:val="24"/>
        </w:rPr>
        <w:t>.</w:t>
      </w:r>
    </w:p>
    <w:p w14:paraId="03E94B4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7F899F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 amandmanima podnesenim drugačije od načina opisanim člankom 110. ovog Poslovnika  glasuje se odvojeno nakon zaključenja rasprave. </w:t>
      </w:r>
    </w:p>
    <w:p w14:paraId="07383A2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Podnositelj amandmana može amandman opozvati sve do početka glasovanja o amandmanu.</w:t>
      </w:r>
    </w:p>
    <w:p w14:paraId="131CC43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Amandman prihvaćen na sjednici Županijske skupštine postaje sastavni dio konačnog prijedloga akta o kojem se odlučuje.</w:t>
      </w:r>
    </w:p>
    <w:p w14:paraId="519F383C" w14:textId="77777777" w:rsidR="00366557" w:rsidRPr="002D09C4" w:rsidRDefault="00366557" w:rsidP="00C354F1">
      <w:pPr>
        <w:spacing w:after="0" w:line="320" w:lineRule="exact"/>
        <w:jc w:val="both"/>
        <w:rPr>
          <w:rFonts w:ascii="Times New Roman" w:hAnsi="Times New Roman" w:cs="Times New Roman"/>
          <w:color w:val="000000" w:themeColor="text1"/>
          <w:sz w:val="24"/>
          <w:szCs w:val="24"/>
        </w:rPr>
      </w:pPr>
    </w:p>
    <w:p w14:paraId="1EEAF443" w14:textId="77777777" w:rsidR="00D113ED" w:rsidRDefault="00D113ED" w:rsidP="00C354F1">
      <w:pPr>
        <w:spacing w:after="0" w:line="320" w:lineRule="exact"/>
        <w:jc w:val="center"/>
        <w:rPr>
          <w:rFonts w:ascii="Times New Roman" w:hAnsi="Times New Roman" w:cs="Times New Roman"/>
          <w:b/>
          <w:bCs/>
          <w:color w:val="000000" w:themeColor="text1"/>
          <w:sz w:val="24"/>
          <w:szCs w:val="24"/>
        </w:rPr>
      </w:pPr>
    </w:p>
    <w:p w14:paraId="6C5D93E6" w14:textId="77777777" w:rsidR="00D113ED" w:rsidRDefault="00D113ED" w:rsidP="00C354F1">
      <w:pPr>
        <w:spacing w:after="0" w:line="320" w:lineRule="exact"/>
        <w:jc w:val="center"/>
        <w:rPr>
          <w:rFonts w:ascii="Times New Roman" w:hAnsi="Times New Roman" w:cs="Times New Roman"/>
          <w:b/>
          <w:bCs/>
          <w:color w:val="000000" w:themeColor="text1"/>
          <w:sz w:val="24"/>
          <w:szCs w:val="24"/>
        </w:rPr>
      </w:pPr>
    </w:p>
    <w:p w14:paraId="71184227" w14:textId="77777777" w:rsidR="00D113ED" w:rsidRDefault="00D113ED" w:rsidP="00C354F1">
      <w:pPr>
        <w:spacing w:after="0" w:line="320" w:lineRule="exact"/>
        <w:jc w:val="center"/>
        <w:rPr>
          <w:rFonts w:ascii="Times New Roman" w:hAnsi="Times New Roman" w:cs="Times New Roman"/>
          <w:b/>
          <w:bCs/>
          <w:color w:val="000000" w:themeColor="text1"/>
          <w:sz w:val="24"/>
          <w:szCs w:val="24"/>
        </w:rPr>
      </w:pPr>
    </w:p>
    <w:p w14:paraId="643D249F" w14:textId="6D1C488D"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112.</w:t>
      </w:r>
    </w:p>
    <w:p w14:paraId="18B2C4E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D387CE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dužan je objasniti za koji se amandman glasuje i  prije glasovanja utvrditi točnu formulaciju amandmana.</w:t>
      </w:r>
    </w:p>
    <w:p w14:paraId="1B1D73F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stavlja amandman na glasovanje prema redoslijedu članaka konačnog prijedloga akta na koji se odnose.</w:t>
      </w:r>
    </w:p>
    <w:p w14:paraId="53F71C8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je na jedan članak konačnog prijedloga akta podneseno više amandmana najprije se glasuje o amandmanu koji se  sadržajno najviše udaljuje od prijedloga i dalje istim redom.</w:t>
      </w:r>
    </w:p>
    <w:p w14:paraId="4A0E57A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345C876"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b/>
          <w:bCs/>
          <w:color w:val="000000" w:themeColor="text1"/>
          <w:sz w:val="24"/>
          <w:szCs w:val="24"/>
        </w:rPr>
        <w:t>Članak 113.</w:t>
      </w:r>
    </w:p>
    <w:p w14:paraId="4728171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80A4DA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Glasovanje o amandmanu vrši se na način predviđen Poslovnikom za glasovanje o prijedlogu akta.</w:t>
      </w:r>
    </w:p>
    <w:p w14:paraId="6E51F56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Prihvaćeni amandman postaje sastavni dio konačnog prijedloga akta o kojem se odlučuje.</w:t>
      </w:r>
    </w:p>
    <w:p w14:paraId="593F71C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Nakon provedene rasprave i odlučivanje o amandmanima, odlučuje se o donošenju akta.</w:t>
      </w:r>
    </w:p>
    <w:p w14:paraId="71FD2D6B" w14:textId="77777777" w:rsidR="00366557" w:rsidRPr="002D09C4" w:rsidRDefault="00366557" w:rsidP="00C354F1">
      <w:pPr>
        <w:spacing w:after="0" w:line="320" w:lineRule="exact"/>
        <w:jc w:val="both"/>
        <w:rPr>
          <w:rFonts w:ascii="Times New Roman" w:hAnsi="Times New Roman" w:cs="Times New Roman"/>
          <w:color w:val="000000" w:themeColor="text1"/>
          <w:sz w:val="24"/>
          <w:szCs w:val="24"/>
        </w:rPr>
      </w:pPr>
    </w:p>
    <w:p w14:paraId="18C45650" w14:textId="77777777" w:rsidR="00C120E2" w:rsidRPr="002D09C4" w:rsidRDefault="00C120E2" w:rsidP="00C354F1">
      <w:pPr>
        <w:pStyle w:val="Odlomakpopisa"/>
        <w:numPr>
          <w:ilvl w:val="0"/>
          <w:numId w:val="9"/>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JAVNA RASPRAVA</w:t>
      </w:r>
    </w:p>
    <w:p w14:paraId="3F2FF90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E7163B3" w14:textId="77777777" w:rsidR="00C120E2" w:rsidRPr="002D09C4" w:rsidRDefault="00C120E2" w:rsidP="00C354F1">
      <w:pPr>
        <w:spacing w:after="0" w:line="320" w:lineRule="exact"/>
        <w:ind w:left="2832" w:hanging="2832"/>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114.</w:t>
      </w:r>
    </w:p>
    <w:p w14:paraId="4F0AA1E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5F290A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Prijedlozi akata o kojima se prema zakonu, drugom propisu ili Statutu mora provesti javna rasprava, podnose se Županijskoj skupštini na odlučivanje tek po provedbi javne rasprave. </w:t>
      </w:r>
    </w:p>
    <w:p w14:paraId="25A55B0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Županijska skupština može odlučiti da na javnu raspravu uputi prijedlog akta prije donošenja, i ako javna rasprava nije obvezna, ukoliko ocjeni kako se aktom uređuju odnosi za koje su građani životno zainteresirani. U tom slučaju Županijska skupština određuje i radno tijelo za praćenje javne rasprave.</w:t>
      </w:r>
    </w:p>
    <w:p w14:paraId="53A1B9A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Javna rasprava obvezno se provodi u postupku donošenja prostornih planova.</w:t>
      </w:r>
    </w:p>
    <w:p w14:paraId="7E5C8958" w14:textId="77777777" w:rsidR="00366557"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3F0DE5F6" w14:textId="77777777" w:rsidR="00C120E2" w:rsidRPr="002D09C4" w:rsidRDefault="00C120E2" w:rsidP="00C354F1">
      <w:pPr>
        <w:spacing w:after="0" w:line="320" w:lineRule="exact"/>
        <w:ind w:left="2832" w:hanging="2832"/>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115</w:t>
      </w:r>
      <w:r w:rsidRPr="002D09C4">
        <w:rPr>
          <w:rFonts w:ascii="Times New Roman" w:hAnsi="Times New Roman" w:cs="Times New Roman"/>
          <w:color w:val="000000" w:themeColor="text1"/>
          <w:sz w:val="24"/>
          <w:szCs w:val="24"/>
        </w:rPr>
        <w:t>.</w:t>
      </w:r>
    </w:p>
    <w:p w14:paraId="133BE4E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BC9909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Javna rasprava provodi se po gradovima i općinama Županije po postupku i na način propisan zakonom, Statutom, odnosno drugim propisom kojim je utvrđena obveza provedbe javne rasprave.</w:t>
      </w:r>
    </w:p>
    <w:p w14:paraId="7EBDCC4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akta o upućivanju na javnu raspravu utvrđuje Župan, a samu javnu raspravu provodi nadležno upravno tijelo Županije, u suradnji s nadležnim radnim tijelom Županijske skupštine, ukoliko je isto određeno.</w:t>
      </w:r>
    </w:p>
    <w:p w14:paraId="525363CA"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116.</w:t>
      </w:r>
    </w:p>
    <w:p w14:paraId="642810A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014A3F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Javna rasprava odražava se u roku koji ne može biti kraći od 15 ni duži od 30 dana, ukoliko zakonom nije drukčije određeno, a prigovori i primjedbe  dostavljaju se nadležnom upravnom tijelu Županije u roku u kojemu traje javna rasprava.</w:t>
      </w:r>
    </w:p>
    <w:p w14:paraId="62E278B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ab/>
        <w:t>Za vrijeme održavanja javne rasprave građanima se mora omogućiti upoznavanje s prijedlogom akta.</w:t>
      </w:r>
    </w:p>
    <w:p w14:paraId="253E03C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Obavijest o početku javne rasprave obvezatno se objavljuje u medijima.</w:t>
      </w:r>
    </w:p>
    <w:p w14:paraId="572400C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B3F7697" w14:textId="77777777" w:rsidR="00C120E2" w:rsidRPr="002D09C4" w:rsidRDefault="00C120E2" w:rsidP="00C354F1">
      <w:pPr>
        <w:pStyle w:val="Naslov2"/>
        <w:spacing w:line="320" w:lineRule="exact"/>
        <w:rPr>
          <w:rFonts w:ascii="Times New Roman" w:hAnsi="Times New Roman" w:cs="Times New Roman"/>
          <w:b/>
          <w:bCs/>
          <w:color w:val="000000" w:themeColor="text1"/>
        </w:rPr>
      </w:pPr>
      <w:r w:rsidRPr="002D09C4">
        <w:rPr>
          <w:rFonts w:ascii="Times New Roman" w:hAnsi="Times New Roman" w:cs="Times New Roman"/>
          <w:b/>
          <w:bCs/>
          <w:color w:val="000000" w:themeColor="text1"/>
        </w:rPr>
        <w:t>Članak 117.</w:t>
      </w:r>
    </w:p>
    <w:p w14:paraId="6CB5489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01AE722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 rezultatima javne rasprave nadležno upravno tijelo Županije mora napraviti izvještaj, koji se upućuje na razmatranje nadležnom radnom tijelu Županijske skupštine, a isti čini dio prijedloga odluke koja se dostavlja Županu i Županijskoj skupštini. </w:t>
      </w:r>
    </w:p>
    <w:p w14:paraId="1C5DAC3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 ili radno tijelo Županijske skupštine dužni su razmotriti prijedloge, mišljenja i primjedbe s javne rasprave prije utvrđivanja konačnog prijedloga akta, o čemu podnose izvješće Županijskoj skupštini</w:t>
      </w:r>
      <w:r w:rsidR="00CB47C8" w:rsidRPr="002D09C4">
        <w:rPr>
          <w:rFonts w:ascii="Times New Roman" w:hAnsi="Times New Roman" w:cs="Times New Roman"/>
          <w:color w:val="000000" w:themeColor="text1"/>
          <w:sz w:val="24"/>
          <w:szCs w:val="24"/>
        </w:rPr>
        <w:t>.</w:t>
      </w:r>
    </w:p>
    <w:p w14:paraId="285B6037" w14:textId="1E192120" w:rsidR="005A332C" w:rsidRPr="002D09C4" w:rsidRDefault="005A332C" w:rsidP="00CB47C8">
      <w:pPr>
        <w:spacing w:after="0" w:line="320" w:lineRule="exact"/>
        <w:jc w:val="center"/>
        <w:rPr>
          <w:rFonts w:ascii="Times New Roman" w:hAnsi="Times New Roman" w:cs="Times New Roman"/>
          <w:b/>
          <w:color w:val="000000" w:themeColor="text1"/>
          <w:sz w:val="24"/>
          <w:szCs w:val="24"/>
        </w:rPr>
      </w:pPr>
    </w:p>
    <w:p w14:paraId="5382F694" w14:textId="340E6C3E" w:rsidR="00CB47C8" w:rsidRPr="002D09C4" w:rsidRDefault="00CB47C8" w:rsidP="00CB47C8">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Članak 117.a</w:t>
      </w:r>
    </w:p>
    <w:p w14:paraId="623A6168" w14:textId="77777777" w:rsidR="00CB47C8" w:rsidRPr="002D09C4" w:rsidRDefault="00CB47C8" w:rsidP="00CB47C8">
      <w:pPr>
        <w:spacing w:after="0" w:line="320" w:lineRule="exact"/>
        <w:jc w:val="both"/>
        <w:rPr>
          <w:rFonts w:ascii="Times New Roman" w:hAnsi="Times New Roman" w:cs="Times New Roman"/>
          <w:b/>
          <w:color w:val="000000" w:themeColor="text1"/>
          <w:sz w:val="24"/>
          <w:szCs w:val="24"/>
        </w:rPr>
      </w:pPr>
    </w:p>
    <w:p w14:paraId="74B7C438" w14:textId="77777777" w:rsidR="00CB47C8" w:rsidRPr="002D09C4" w:rsidRDefault="00CB47C8" w:rsidP="00CB47C8">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Prije donošenja općih akata u Županijskoj skupštini, provodi se o nacrtima prijedloga općih akata postupak savjetovanja sa javnošću, a sukladno Kodeksu savjetovanja </w:t>
      </w:r>
      <w:r w:rsidR="00CC39BE" w:rsidRPr="002D09C4">
        <w:rPr>
          <w:rFonts w:ascii="Times New Roman" w:hAnsi="Times New Roman" w:cs="Times New Roman"/>
          <w:color w:val="000000" w:themeColor="text1"/>
          <w:sz w:val="24"/>
          <w:szCs w:val="24"/>
        </w:rPr>
        <w:t xml:space="preserve">sa </w:t>
      </w:r>
      <w:r w:rsidRPr="002D09C4">
        <w:rPr>
          <w:rFonts w:ascii="Times New Roman" w:hAnsi="Times New Roman" w:cs="Times New Roman"/>
          <w:color w:val="000000" w:themeColor="text1"/>
          <w:sz w:val="24"/>
          <w:szCs w:val="24"/>
        </w:rPr>
        <w:t>javnošću u postupcima donošenja i provedbe općih i drugih akata Koprivničko-križevačke županije.</w:t>
      </w:r>
    </w:p>
    <w:p w14:paraId="2AC1C459" w14:textId="6DF2EAAE" w:rsidR="002044FA" w:rsidRPr="002D09C4" w:rsidRDefault="00CB47C8" w:rsidP="005A332C">
      <w:pPr>
        <w:spacing w:after="0" w:line="320" w:lineRule="exact"/>
        <w:ind w:firstLine="36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Savjetovanje i uključivanje javnosti u postupak donošenja općih akata provodi se u svrhu prikupljanja informacija o interesima, stavovima i prijedlozima javnosti.</w:t>
      </w:r>
    </w:p>
    <w:p w14:paraId="1AF4FD4E" w14:textId="77777777" w:rsidR="00404C91" w:rsidRPr="002D09C4" w:rsidRDefault="00404C91" w:rsidP="005A332C">
      <w:pPr>
        <w:spacing w:after="0" w:line="240" w:lineRule="auto"/>
        <w:jc w:val="both"/>
        <w:rPr>
          <w:rFonts w:ascii="Times New Roman" w:hAnsi="Times New Roman" w:cs="Times New Roman"/>
          <w:i/>
          <w:color w:val="000000" w:themeColor="text1"/>
          <w:sz w:val="24"/>
          <w:szCs w:val="24"/>
        </w:rPr>
      </w:pPr>
    </w:p>
    <w:p w14:paraId="324BA0A2" w14:textId="0F8FCE96" w:rsidR="002044FA" w:rsidRPr="002D09C4" w:rsidRDefault="002044FA" w:rsidP="005A332C">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5. Poslovničke odluke o izmjenama i dopunama Poslovnika Županijske skupštine Koprivničko-križevačke županije (“Službeni glasnik Koprivničko-križevačke županije” broj 9/15.) stupila na snagu 8. listopada 2015. godine, iza članka 1</w:t>
      </w:r>
      <w:r w:rsidR="005A332C" w:rsidRPr="002D09C4">
        <w:rPr>
          <w:rFonts w:ascii="Times New Roman" w:hAnsi="Times New Roman" w:cs="Times New Roman"/>
          <w:i/>
          <w:color w:val="000000" w:themeColor="text1"/>
          <w:sz w:val="24"/>
          <w:szCs w:val="24"/>
        </w:rPr>
        <w:t>17. dodan je novi članak 117.a.</w:t>
      </w:r>
    </w:p>
    <w:p w14:paraId="028BD7B8" w14:textId="77777777" w:rsidR="00404C91" w:rsidRPr="002D09C4" w:rsidRDefault="00404C91" w:rsidP="00DA2385">
      <w:pPr>
        <w:spacing w:after="0" w:line="240" w:lineRule="auto"/>
        <w:jc w:val="both"/>
        <w:rPr>
          <w:rFonts w:ascii="Times New Roman" w:hAnsi="Times New Roman" w:cs="Times New Roman"/>
          <w:i/>
          <w:color w:val="000000" w:themeColor="text1"/>
          <w:sz w:val="24"/>
          <w:szCs w:val="24"/>
        </w:rPr>
      </w:pPr>
    </w:p>
    <w:p w14:paraId="1A5E2BF0" w14:textId="047473D1" w:rsidR="00CC39BE" w:rsidRPr="002D09C4" w:rsidRDefault="00DA2385" w:rsidP="00DA2385">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5. Poslovničke odluke o izmjenama Poslovnika Županijske skupštine Koprivničko-križevačke županije („Službeni glasnik Koprivničko-križevačke županije“ broj 4/20.) stupila na snagu </w:t>
      </w:r>
      <w:r w:rsidR="005369E6" w:rsidRPr="002D09C4">
        <w:rPr>
          <w:rFonts w:ascii="Times New Roman" w:hAnsi="Times New Roman" w:cs="Times New Roman"/>
          <w:i/>
          <w:color w:val="000000" w:themeColor="text1"/>
          <w:sz w:val="24"/>
          <w:szCs w:val="24"/>
        </w:rPr>
        <w:t>1</w:t>
      </w:r>
      <w:r w:rsidRPr="002D09C4">
        <w:rPr>
          <w:rFonts w:ascii="Times New Roman" w:hAnsi="Times New Roman" w:cs="Times New Roman"/>
          <w:i/>
          <w:color w:val="000000" w:themeColor="text1"/>
          <w:sz w:val="24"/>
          <w:szCs w:val="24"/>
        </w:rPr>
        <w:t xml:space="preserve">. ožujka </w:t>
      </w:r>
      <w:r w:rsidR="005369E6" w:rsidRPr="002D09C4">
        <w:rPr>
          <w:rFonts w:ascii="Times New Roman" w:hAnsi="Times New Roman" w:cs="Times New Roman"/>
          <w:i/>
          <w:color w:val="000000" w:themeColor="text1"/>
          <w:sz w:val="24"/>
          <w:szCs w:val="24"/>
        </w:rPr>
        <w:t>2020.</w:t>
      </w:r>
      <w:r w:rsidRPr="002D09C4">
        <w:rPr>
          <w:rFonts w:ascii="Times New Roman" w:hAnsi="Times New Roman" w:cs="Times New Roman"/>
          <w:i/>
          <w:color w:val="000000" w:themeColor="text1"/>
          <w:sz w:val="24"/>
          <w:szCs w:val="24"/>
        </w:rPr>
        <w:t>. godine, u cijelom članku 117.a riječ: „zainteresiranom“ u određenom padežu brisana je.</w:t>
      </w:r>
    </w:p>
    <w:p w14:paraId="29C85BCC" w14:textId="77777777" w:rsidR="00DA2385" w:rsidRPr="002D09C4" w:rsidRDefault="00DA2385" w:rsidP="00DA2385">
      <w:pPr>
        <w:spacing w:after="0" w:line="240" w:lineRule="auto"/>
        <w:jc w:val="both"/>
        <w:rPr>
          <w:rFonts w:ascii="Times New Roman" w:hAnsi="Times New Roman" w:cs="Times New Roman"/>
          <w:color w:val="000000" w:themeColor="text1"/>
          <w:sz w:val="24"/>
          <w:szCs w:val="24"/>
        </w:rPr>
      </w:pPr>
    </w:p>
    <w:p w14:paraId="06767123" w14:textId="77777777" w:rsidR="00C120E2" w:rsidRPr="002D09C4" w:rsidRDefault="00C120E2" w:rsidP="00C354F1">
      <w:pPr>
        <w:pStyle w:val="Odlomakpopisa"/>
        <w:numPr>
          <w:ilvl w:val="0"/>
          <w:numId w:val="9"/>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DONOŠENJE AKTA PO HITNOM POSTUPKU</w:t>
      </w:r>
    </w:p>
    <w:p w14:paraId="08DEFEE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DE54CFD"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118.</w:t>
      </w:r>
    </w:p>
    <w:p w14:paraId="10C76FC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E183ED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Iznimno, akt se može donijeti i po hitnom postupku, ako bi ne donošenje takvog akta u određenom roku moglo uzrokovati znatniju štetu za Županiju ili ako to zahtijevaju drugi osobito opravdani razlozi.</w:t>
      </w:r>
    </w:p>
    <w:p w14:paraId="132EDF1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Opravdanim razlozima za donošenje akta po hitnom postupku smatraju se osobito razlozi u vezi s elementarnim nepogodama, velikim nesrećama, katastrofama, interesi obrane, slučajevi kada bi nedonošenje akta moglo dovesti do nepopravljivih štetnih posljedica ili poremećaja u određenoj djelatnosti iz djelokruga Županije.  </w:t>
      </w:r>
    </w:p>
    <w:p w14:paraId="08318FA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ab/>
        <w:t>Postupak za donošenje akta po hitnom postupku odnosi se na akte za koje se pojavila neodgodiva potreba, a nakon sazivanja sjednice Županijske skupštine pa do dana održavanja sjednice.</w:t>
      </w:r>
    </w:p>
    <w:p w14:paraId="7060139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hitnom se postupku rokovi iz ovog Poslovnika za pojedine radnje mogu skratiti, odnosno pojedine radnje redovnog postupka mogu se izostaviti.</w:t>
      </w:r>
    </w:p>
    <w:p w14:paraId="30DD5F1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postupku donošenja akata po hitnom postupku na provodi se prethodna rasprava u radnim tijelima Županijske skupštine.</w:t>
      </w:r>
    </w:p>
    <w:p w14:paraId="3796460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Uz prijedlog da se akt donese po hitnom postupku podnosi se prijedlog akta u sadržaju koji je propisan za predlaganje akata.</w:t>
      </w:r>
    </w:p>
    <w:p w14:paraId="1B0975B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Predlagatelj akta dužan je obrazložiti hitnost postupka.</w:t>
      </w:r>
    </w:p>
    <w:p w14:paraId="2C45EB81" w14:textId="53E0FEF3" w:rsidR="003309B8" w:rsidRPr="002D09C4" w:rsidRDefault="003309B8" w:rsidP="00C354F1">
      <w:pPr>
        <w:spacing w:after="0" w:line="320" w:lineRule="exact"/>
        <w:jc w:val="both"/>
        <w:rPr>
          <w:rFonts w:ascii="Times New Roman" w:hAnsi="Times New Roman" w:cs="Times New Roman"/>
          <w:color w:val="000000" w:themeColor="text1"/>
          <w:sz w:val="24"/>
          <w:szCs w:val="24"/>
        </w:rPr>
      </w:pPr>
    </w:p>
    <w:p w14:paraId="02F8392B"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119</w:t>
      </w:r>
      <w:r w:rsidRPr="002D09C4">
        <w:rPr>
          <w:rFonts w:ascii="Times New Roman" w:hAnsi="Times New Roman" w:cs="Times New Roman"/>
          <w:color w:val="000000" w:themeColor="text1"/>
          <w:sz w:val="24"/>
          <w:szCs w:val="24"/>
        </w:rPr>
        <w:t>.</w:t>
      </w:r>
    </w:p>
    <w:p w14:paraId="07B5DBC0"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66BBFFE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da se akt donese po hitnom postupku mogu podnijeti Župan, najmanje jedna trećina članova Županijske skupštine, radno tijelo Županijske skupštine, klub članova Županijske skupštine ili zakonom određeni predlagatelji.</w:t>
      </w:r>
    </w:p>
    <w:p w14:paraId="5555701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za donošenje akta po hitnom postupku podnosi se predsjedniku Županijske skupštine, najkasnije do početka održavanja sjednice u pisanoj formi, potvrđen potpisom predlagatelja.</w:t>
      </w:r>
    </w:p>
    <w:p w14:paraId="49BA06D6" w14:textId="77777777" w:rsidR="00C120E2" w:rsidRPr="002D09C4" w:rsidRDefault="00C120E2" w:rsidP="00366557">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Predsjednik Županijske skupštine bez odlaganja upućuje prijedlog da se akt donese po hitnom postupku članovima Županijske skupštine te Županu, ukoliko isti nije predlagatelj.  </w:t>
      </w:r>
    </w:p>
    <w:p w14:paraId="00A5097A"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5669369B"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120.</w:t>
      </w:r>
    </w:p>
    <w:p w14:paraId="1D60B560"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221AD36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Kada se donosi prijedlog akta po hitnom postupku, posebno se glasuje bez rasprave o opravdanosti razloga za hitan postupak i uvrštavanju u dnevni red, a posebno se raspravlja i odlučuje o aktu pod odgovarajućom točkom dnevnog reda.</w:t>
      </w:r>
    </w:p>
    <w:p w14:paraId="7A2C103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opravdanost razloga za hitan postupak nije prihvaćena, predlagatelj akta dužan se izjasniti o tome želi li povući svoj prijedlog ili ga želi uputiti u redoviti postupak.</w:t>
      </w:r>
    </w:p>
    <w:p w14:paraId="07772856"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0153259E"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Članak 121</w:t>
      </w:r>
      <w:r w:rsidRPr="002D09C4">
        <w:rPr>
          <w:rFonts w:ascii="Times New Roman" w:hAnsi="Times New Roman" w:cs="Times New Roman"/>
          <w:color w:val="000000" w:themeColor="text1"/>
          <w:sz w:val="24"/>
          <w:szCs w:val="24"/>
        </w:rPr>
        <w:t>.</w:t>
      </w:r>
    </w:p>
    <w:p w14:paraId="6DD6BE9D"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6DE17376" w14:textId="43E92985" w:rsidR="00E6750B"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00EB70DC" w:rsidRPr="002D09C4">
        <w:rPr>
          <w:rFonts w:ascii="Times New Roman" w:hAnsi="Times New Roman" w:cs="Times New Roman"/>
          <w:color w:val="000000" w:themeColor="text1"/>
          <w:sz w:val="24"/>
          <w:szCs w:val="24"/>
        </w:rPr>
        <w:t>Iznimno od članka 107. stavka 1. n</w:t>
      </w:r>
      <w:r w:rsidRPr="002D09C4">
        <w:rPr>
          <w:rFonts w:ascii="Times New Roman" w:hAnsi="Times New Roman" w:cs="Times New Roman"/>
          <w:color w:val="000000" w:themeColor="text1"/>
          <w:sz w:val="24"/>
          <w:szCs w:val="24"/>
        </w:rPr>
        <w:t>a predloženi akt koji se donosi po hitnom postupku mogu se podnositi amandmani do zaključenja rasprave sukladno odredbama Poslovnika.</w:t>
      </w:r>
    </w:p>
    <w:p w14:paraId="6744F0BF" w14:textId="77777777" w:rsidR="00404C91" w:rsidRPr="002D09C4" w:rsidRDefault="00404C91" w:rsidP="00E6750B">
      <w:pPr>
        <w:spacing w:after="0" w:line="320" w:lineRule="exact"/>
        <w:jc w:val="both"/>
        <w:rPr>
          <w:rFonts w:ascii="Times New Roman" w:hAnsi="Times New Roman" w:cs="Times New Roman"/>
          <w:i/>
          <w:color w:val="000000" w:themeColor="text1"/>
          <w:sz w:val="24"/>
          <w:szCs w:val="24"/>
        </w:rPr>
      </w:pPr>
    </w:p>
    <w:p w14:paraId="7D175CD1" w14:textId="534A5FAA" w:rsidR="00E6750B" w:rsidRPr="002D09C4" w:rsidRDefault="00E6750B" w:rsidP="00E6750B">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11. Poslovničke odluke o izmjenama i dopunama Poslovnika Županijske skupštine Koprivničko-križevačke županije („Službeni glasnik Koprivničko-križevačke županije“ broj 2/18.) stupila na snagu 10. ožujka 2018. godine, riječ: „Na“ zamijenjena je riječima: „Iznimno od članka 107. stavka 1. na“.</w:t>
      </w:r>
    </w:p>
    <w:p w14:paraId="0450ADF3" w14:textId="4ED224E7" w:rsidR="00C120E2" w:rsidRDefault="00C120E2" w:rsidP="00C354F1">
      <w:pPr>
        <w:spacing w:after="0" w:line="320" w:lineRule="exact"/>
        <w:jc w:val="both"/>
        <w:rPr>
          <w:rFonts w:ascii="Times New Roman" w:hAnsi="Times New Roman" w:cs="Times New Roman"/>
          <w:color w:val="000000" w:themeColor="text1"/>
          <w:sz w:val="24"/>
          <w:szCs w:val="24"/>
        </w:rPr>
      </w:pPr>
    </w:p>
    <w:p w14:paraId="6EDE9F03" w14:textId="77777777" w:rsidR="005326BE" w:rsidRPr="002D09C4" w:rsidRDefault="005326BE" w:rsidP="00C354F1">
      <w:pPr>
        <w:spacing w:after="0" w:line="320" w:lineRule="exact"/>
        <w:jc w:val="both"/>
        <w:rPr>
          <w:rFonts w:ascii="Times New Roman" w:hAnsi="Times New Roman" w:cs="Times New Roman"/>
          <w:color w:val="000000" w:themeColor="text1"/>
          <w:sz w:val="24"/>
          <w:szCs w:val="24"/>
        </w:rPr>
      </w:pPr>
    </w:p>
    <w:p w14:paraId="262DE5AC" w14:textId="77777777" w:rsidR="00C120E2" w:rsidRPr="002D09C4" w:rsidRDefault="00C120E2" w:rsidP="00C354F1">
      <w:pPr>
        <w:pStyle w:val="Odlomakpopisa"/>
        <w:numPr>
          <w:ilvl w:val="0"/>
          <w:numId w:val="9"/>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VJERODOSTOJNO TUMAČENJE AKATA</w:t>
      </w:r>
    </w:p>
    <w:p w14:paraId="49D0B94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7607856"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122.</w:t>
      </w:r>
    </w:p>
    <w:p w14:paraId="7AF5672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382992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za davanje vjerodostojnog tumačenje akata mogu podnijeti Župan, nadležno radno tijelo Županijske skupštine, članovi Županijske skupštine, klub članova Županijske skupštine i zakonom ovlašteni predlagatelj akta.</w:t>
      </w:r>
    </w:p>
    <w:p w14:paraId="34398B1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iz stavka 1. ovog članka podnosi se predsjedniku Županijske skupštine, a mora sadržavati naziv akta, naznaku odredbi za koje se traži vjerodostojno tumačenje te opis dvojbi s navođenjem razloga zbog kojih se prijedlog podnosi.</w:t>
      </w:r>
    </w:p>
    <w:p w14:paraId="1E99ADC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upućuje prijedlog iz stavka 1. i 2. ovog članka Odboru za statut i poslovnik te Županu, ukoliko isti nije podnositelj prijedloga.</w:t>
      </w:r>
    </w:p>
    <w:p w14:paraId="08AB61AA"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31CE721A"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123.</w:t>
      </w:r>
    </w:p>
    <w:p w14:paraId="57FC23E3"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7EF9B08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Odbor za statut i poslovnik ocijeni kako je prijedlog za davanje vjerodostojnog tumačenja osnovan, utvrdit će prijedlog teksta vjerodostojnog tumačenja, koji će zajedno sa svojim obrazloženjem uputiti Županijskoj skupštini na razmatranje, a ukoliko utvrdi kako prijedlog nije osnovan, dostavit će Županijskoj skupštini obrazloženi odgovor, koja povodom toga donosi odluku o odbijanju davanja vjerodostojnog tumačenja akta.</w:t>
      </w:r>
    </w:p>
    <w:p w14:paraId="4BF51410" w14:textId="77777777" w:rsidR="00AE4D0E" w:rsidRPr="002D09C4" w:rsidRDefault="00AE4D0E" w:rsidP="00C354F1">
      <w:pPr>
        <w:spacing w:after="0" w:line="320" w:lineRule="exact"/>
        <w:jc w:val="both"/>
        <w:rPr>
          <w:rFonts w:ascii="Times New Roman" w:hAnsi="Times New Roman" w:cs="Times New Roman"/>
          <w:color w:val="000000" w:themeColor="text1"/>
          <w:sz w:val="24"/>
          <w:szCs w:val="24"/>
        </w:rPr>
      </w:pPr>
    </w:p>
    <w:p w14:paraId="140F8381" w14:textId="77777777" w:rsidR="00C120E2" w:rsidRPr="002D09C4" w:rsidRDefault="00C120E2" w:rsidP="00C354F1">
      <w:pPr>
        <w:pStyle w:val="Odlomakpopisa"/>
        <w:numPr>
          <w:ilvl w:val="0"/>
          <w:numId w:val="9"/>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DONOŠENJE PRORAČUNA TE POLUGODIŠNJEG I GODIŠNJEG IZVJEŠTAJA O IZVRŠENJU PRORAČUNA </w:t>
      </w:r>
    </w:p>
    <w:p w14:paraId="3234AF9A" w14:textId="77777777" w:rsidR="00C120E2" w:rsidRPr="002D09C4" w:rsidRDefault="00C120E2" w:rsidP="00C354F1">
      <w:pPr>
        <w:pStyle w:val="Odlomakpopisa"/>
        <w:spacing w:after="0" w:line="320" w:lineRule="exact"/>
        <w:jc w:val="both"/>
        <w:rPr>
          <w:rFonts w:ascii="Times New Roman" w:hAnsi="Times New Roman" w:cs="Times New Roman"/>
          <w:b/>
          <w:bCs/>
          <w:color w:val="000000" w:themeColor="text1"/>
          <w:sz w:val="24"/>
          <w:szCs w:val="24"/>
        </w:rPr>
      </w:pPr>
    </w:p>
    <w:p w14:paraId="2A416237"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124.</w:t>
      </w:r>
    </w:p>
    <w:p w14:paraId="2961A575"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22154C4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ab/>
      </w:r>
      <w:r w:rsidRPr="002D09C4">
        <w:rPr>
          <w:rFonts w:ascii="Times New Roman" w:hAnsi="Times New Roman" w:cs="Times New Roman"/>
          <w:color w:val="000000" w:themeColor="text1"/>
          <w:sz w:val="24"/>
          <w:szCs w:val="24"/>
        </w:rPr>
        <w:t>Prijedlog proračuna s projekcijama proračuna za sljedeće dvije proračunske godine, te polugodišnjeg i godišnjeg izvještaja o izvršenju proračuna Županije podnosi Župan kao jedini ovlašteni predlagatelj na način i u rokovima propisanim zakonom.</w:t>
      </w:r>
    </w:p>
    <w:p w14:paraId="261CF4CD" w14:textId="77777777" w:rsidR="00366557"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 može podneseni prijedlog proračuna povući i nakon glasovanja o amandmanima, a prije glasovanja o proračunu u cjelini.</w:t>
      </w:r>
    </w:p>
    <w:p w14:paraId="3FE8133F"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125.</w:t>
      </w:r>
    </w:p>
    <w:p w14:paraId="45372942" w14:textId="77777777" w:rsidR="00EB70DC" w:rsidRPr="002D09C4" w:rsidRDefault="00EB70DC" w:rsidP="00C354F1">
      <w:pPr>
        <w:spacing w:after="0" w:line="320" w:lineRule="exact"/>
        <w:jc w:val="center"/>
        <w:rPr>
          <w:rFonts w:ascii="Times New Roman" w:hAnsi="Times New Roman" w:cs="Times New Roman"/>
          <w:b/>
          <w:bCs/>
          <w:color w:val="000000" w:themeColor="text1"/>
          <w:sz w:val="24"/>
          <w:szCs w:val="24"/>
        </w:rPr>
      </w:pPr>
    </w:p>
    <w:p w14:paraId="7C922C44" w14:textId="077C3ED0" w:rsidR="00E6750B" w:rsidRPr="002D09C4" w:rsidRDefault="00EB70DC" w:rsidP="003309B8">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Proračun se donosi za sljedeću proračunsku godinu, a ako se ne može donijeti, donosi se odluka o privremenom financiranju do 31. prosinca u skladu sa posebnim zakonom.</w:t>
      </w:r>
    </w:p>
    <w:p w14:paraId="10CDEFF8" w14:textId="77777777" w:rsidR="00404C91" w:rsidRPr="002D09C4" w:rsidRDefault="00404C91" w:rsidP="00E6750B">
      <w:pPr>
        <w:spacing w:after="0" w:line="320" w:lineRule="exact"/>
        <w:jc w:val="both"/>
        <w:rPr>
          <w:rFonts w:ascii="Times New Roman" w:hAnsi="Times New Roman" w:cs="Times New Roman"/>
          <w:i/>
          <w:color w:val="000000" w:themeColor="text1"/>
          <w:sz w:val="24"/>
          <w:szCs w:val="24"/>
        </w:rPr>
      </w:pPr>
    </w:p>
    <w:p w14:paraId="0EB91D53" w14:textId="59CC61BA" w:rsidR="00E6750B" w:rsidRPr="002D09C4" w:rsidRDefault="00E6750B" w:rsidP="00E6750B">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12. Poslovničke odluke o izmjenama i dopunama Poslovnika Županijske skupštine Koprivničko-križevačke županije („Službeni glasnik Koprivničko-križevačke županije“ broj 2/18.) stupila na snagu 10. ožujka 2018. godine, članak 125. je izmijenjen.</w:t>
      </w:r>
    </w:p>
    <w:p w14:paraId="6EA6ACED" w14:textId="77777777" w:rsidR="00E6750B" w:rsidRPr="002D09C4" w:rsidRDefault="00E6750B" w:rsidP="00EB70DC">
      <w:pPr>
        <w:spacing w:after="0" w:line="320" w:lineRule="exact"/>
        <w:ind w:firstLine="720"/>
        <w:jc w:val="both"/>
        <w:rPr>
          <w:rFonts w:ascii="Times New Roman" w:hAnsi="Times New Roman" w:cs="Times New Roman"/>
          <w:b/>
          <w:bCs/>
          <w:color w:val="000000" w:themeColor="text1"/>
          <w:sz w:val="24"/>
          <w:szCs w:val="24"/>
        </w:rPr>
      </w:pPr>
    </w:p>
    <w:p w14:paraId="0B44EDA5"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6E5D9BF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126.</w:t>
      </w:r>
    </w:p>
    <w:p w14:paraId="1836634D" w14:textId="77777777" w:rsidR="00EB70DC" w:rsidRPr="002D09C4" w:rsidRDefault="00EB70DC"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ab/>
      </w:r>
    </w:p>
    <w:p w14:paraId="13156DD5" w14:textId="74A8309F" w:rsidR="00C120E2" w:rsidRDefault="00EB70DC" w:rsidP="003309B8">
      <w:pPr>
        <w:spacing w:after="0" w:line="320" w:lineRule="exact"/>
        <w:ind w:firstLine="720"/>
        <w:jc w:val="both"/>
        <w:rPr>
          <w:rFonts w:ascii="Times New Roman" w:hAnsi="Times New Roman" w:cs="Times New Roman"/>
          <w:bCs/>
          <w:color w:val="000000" w:themeColor="text1"/>
          <w:sz w:val="24"/>
          <w:szCs w:val="24"/>
        </w:rPr>
      </w:pPr>
      <w:r w:rsidRPr="002D09C4">
        <w:rPr>
          <w:rFonts w:ascii="Times New Roman" w:hAnsi="Times New Roman" w:cs="Times New Roman"/>
          <w:bCs/>
          <w:color w:val="000000" w:themeColor="text1"/>
          <w:sz w:val="24"/>
          <w:szCs w:val="24"/>
        </w:rPr>
        <w:t>Brisan.</w:t>
      </w:r>
    </w:p>
    <w:p w14:paraId="735E3221" w14:textId="77777777" w:rsidR="005326BE" w:rsidRPr="002D09C4" w:rsidRDefault="005326BE" w:rsidP="003309B8">
      <w:pPr>
        <w:spacing w:after="0" w:line="320" w:lineRule="exact"/>
        <w:ind w:firstLine="720"/>
        <w:jc w:val="both"/>
        <w:rPr>
          <w:rFonts w:ascii="Times New Roman" w:hAnsi="Times New Roman" w:cs="Times New Roman"/>
          <w:color w:val="000000" w:themeColor="text1"/>
          <w:sz w:val="24"/>
          <w:szCs w:val="24"/>
        </w:rPr>
      </w:pPr>
    </w:p>
    <w:p w14:paraId="38233742" w14:textId="77777777" w:rsidR="00E6750B" w:rsidRPr="002D09C4" w:rsidRDefault="00E6750B" w:rsidP="00E6750B">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13. Poslovničke odluke o izmjenama i dopunama Poslovnika Županijske skupštine Koprivničko-križevačke županije („Službeni glasnik Koprivničko-križevačke županije“ broj 2/18.) stupila na snagu 10. ožujka 2018. godine, članak 126. je brisan.</w:t>
      </w:r>
    </w:p>
    <w:p w14:paraId="3A0B9F44" w14:textId="77777777" w:rsidR="00E6750B" w:rsidRPr="002D09C4" w:rsidRDefault="00E6750B" w:rsidP="00C354F1">
      <w:pPr>
        <w:spacing w:after="0" w:line="320" w:lineRule="exact"/>
        <w:jc w:val="both"/>
        <w:rPr>
          <w:rFonts w:ascii="Times New Roman" w:hAnsi="Times New Roman" w:cs="Times New Roman"/>
          <w:color w:val="000000" w:themeColor="text1"/>
          <w:sz w:val="24"/>
          <w:szCs w:val="24"/>
        </w:rPr>
      </w:pPr>
    </w:p>
    <w:p w14:paraId="6AE9C7B2"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127.</w:t>
      </w:r>
    </w:p>
    <w:p w14:paraId="259EE94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B12EFFC" w14:textId="7DD1A69D" w:rsidR="00080367" w:rsidRPr="00D113ED" w:rsidRDefault="00C120E2" w:rsidP="00D113ED">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Polugodišnji i godišnji izvještaj o izvršenju proračuna donosi Županijska skupština u rokovima propisanim posebnim zakonom</w:t>
      </w:r>
      <w:r w:rsidR="00080367" w:rsidRPr="002D09C4">
        <w:rPr>
          <w:rFonts w:ascii="Times New Roman" w:hAnsi="Times New Roman" w:cs="Times New Roman"/>
          <w:color w:val="000000" w:themeColor="text1"/>
          <w:sz w:val="24"/>
          <w:szCs w:val="24"/>
        </w:rPr>
        <w:t>.</w:t>
      </w:r>
    </w:p>
    <w:p w14:paraId="208D8A50" w14:textId="77777777" w:rsidR="00C120E2" w:rsidRPr="002D09C4" w:rsidRDefault="00C120E2" w:rsidP="00C354F1">
      <w:pPr>
        <w:pStyle w:val="Tijeloteksta"/>
        <w:spacing w:line="320" w:lineRule="exact"/>
        <w:rPr>
          <w:rFonts w:ascii="Times New Roman" w:hAnsi="Times New Roman" w:cs="Times New Roman"/>
          <w:color w:val="000000" w:themeColor="text1"/>
          <w:lang w:val="hr-HR"/>
        </w:rPr>
      </w:pPr>
    </w:p>
    <w:p w14:paraId="70FFEAF6"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IX.  RED NA SJEDNICI</w:t>
      </w:r>
    </w:p>
    <w:p w14:paraId="24E5DFA5"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21C19595" w14:textId="77777777" w:rsidR="00C120E2" w:rsidRPr="002D09C4" w:rsidRDefault="00C120E2" w:rsidP="00C354F1">
      <w:pPr>
        <w:pStyle w:val="Odlomakpopisa"/>
        <w:numPr>
          <w:ilvl w:val="0"/>
          <w:numId w:val="10"/>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SAZIVANJE SJEDNICE ŽUPANIJSKE SKUPŠTINE</w:t>
      </w:r>
    </w:p>
    <w:p w14:paraId="1A944A66"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45F6F9A8"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128.</w:t>
      </w:r>
    </w:p>
    <w:p w14:paraId="2ED46A4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5FD6A14" w14:textId="77777777" w:rsidR="00C120E2" w:rsidRPr="002D09C4" w:rsidRDefault="00C120E2" w:rsidP="003309B8">
      <w:pPr>
        <w:spacing w:after="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Sjednicu Županijske skupštine saziva predsjednik Županijske skupštine po potrebi na temelju zaključka Županijske skupštine ili na vlastitu inicijativu, a najmanje jednom u tri mjeseca. Rok od tri mjeseca računa se od dana zadnje održane sjednice Županijske skupštine.</w:t>
      </w:r>
    </w:p>
    <w:p w14:paraId="05DB3DA9" w14:textId="77777777" w:rsidR="00C120E2" w:rsidRPr="002D09C4" w:rsidRDefault="00C120E2" w:rsidP="003309B8">
      <w:pPr>
        <w:pStyle w:val="t-9-8"/>
        <w:spacing w:beforeLines="30" w:before="72" w:beforeAutospacing="0" w:afterLines="30" w:after="72" w:afterAutospacing="0" w:line="276" w:lineRule="auto"/>
        <w:ind w:firstLine="708"/>
        <w:rPr>
          <w:rFonts w:ascii="Times New Roman" w:hAnsi="Times New Roman" w:cs="Times New Roman"/>
          <w:color w:val="000000" w:themeColor="text1"/>
        </w:rPr>
      </w:pPr>
      <w:r w:rsidRPr="002D09C4">
        <w:rPr>
          <w:rFonts w:ascii="Times New Roman" w:hAnsi="Times New Roman" w:cs="Times New Roman"/>
          <w:color w:val="000000" w:themeColor="text1"/>
        </w:rPr>
        <w:t>Predsjednik je dužan sazvati sjednicu Županijske skupštine na obrazloženi pisani zahtjev najmanje jedne trećine članova Županijske skupštine u roku od 15 dana od primitka zahtjeva.</w:t>
      </w:r>
    </w:p>
    <w:p w14:paraId="46D93F4E" w14:textId="77777777" w:rsidR="00C120E2" w:rsidRPr="002D09C4" w:rsidRDefault="00C120E2" w:rsidP="003309B8">
      <w:pPr>
        <w:pStyle w:val="t-9-8"/>
        <w:spacing w:beforeLines="30" w:before="72" w:beforeAutospacing="0" w:afterLines="30" w:after="72" w:afterAutospacing="0" w:line="276" w:lineRule="auto"/>
        <w:ind w:firstLine="708"/>
        <w:rPr>
          <w:rFonts w:ascii="Times New Roman" w:hAnsi="Times New Roman" w:cs="Times New Roman"/>
          <w:color w:val="000000" w:themeColor="text1"/>
        </w:rPr>
      </w:pPr>
      <w:r w:rsidRPr="002D09C4">
        <w:rPr>
          <w:rFonts w:ascii="Times New Roman" w:hAnsi="Times New Roman" w:cs="Times New Roman"/>
          <w:color w:val="000000" w:themeColor="text1"/>
        </w:rPr>
        <w:t>Ukoliko predsjednik Županijske skupštine ne sazove sjednicu u roku iz stavka 2. ovoga članka, na ponovljeni obrazloženi pisani zahtjev najmanje jedne trećine članova Županijske skupštine, sjednicu će sazvati Župan u roku od 8 dana.</w:t>
      </w:r>
    </w:p>
    <w:p w14:paraId="1EEFE42B" w14:textId="77777777" w:rsidR="003309B8" w:rsidRPr="002D09C4" w:rsidRDefault="00C120E2" w:rsidP="003309B8">
      <w:pPr>
        <w:spacing w:after="0"/>
        <w:ind w:firstLine="708"/>
        <w:jc w:val="both"/>
        <w:rPr>
          <w:rFonts w:ascii="Times New Roman" w:hAnsi="Times New Roman" w:cs="Times New Roman"/>
          <w:i/>
          <w:color w:val="000000" w:themeColor="text1"/>
          <w:sz w:val="24"/>
          <w:szCs w:val="24"/>
        </w:rPr>
      </w:pPr>
      <w:r w:rsidRPr="002D09C4">
        <w:rPr>
          <w:rFonts w:ascii="Times New Roman" w:hAnsi="Times New Roman" w:cs="Times New Roman"/>
          <w:color w:val="000000" w:themeColor="text1"/>
          <w:sz w:val="24"/>
          <w:szCs w:val="24"/>
        </w:rPr>
        <w:t>Nakon proteka rokova iz stavka 3. ovoga članka sjednicu može sazvati, na obrazloženi pisani zahtjev najmanje jedne trećine članova Županijske skupštine, čelnik tijela državne uprave nadležnog za lokalnu i područnu (regionalnu) samoupravu.</w:t>
      </w:r>
      <w:r w:rsidR="003309B8" w:rsidRPr="002D09C4">
        <w:rPr>
          <w:rFonts w:ascii="Times New Roman" w:hAnsi="Times New Roman" w:cs="Times New Roman"/>
          <w:i/>
          <w:color w:val="000000" w:themeColor="text1"/>
          <w:sz w:val="24"/>
          <w:szCs w:val="24"/>
        </w:rPr>
        <w:t xml:space="preserve"> </w:t>
      </w:r>
    </w:p>
    <w:p w14:paraId="1DBCFB71" w14:textId="77777777" w:rsidR="00C120E2" w:rsidRPr="002D09C4" w:rsidRDefault="00C120E2" w:rsidP="00D61658">
      <w:pPr>
        <w:pStyle w:val="t-9-8"/>
        <w:spacing w:beforeLines="30" w:before="72" w:beforeAutospacing="0" w:afterLines="30" w:after="72" w:afterAutospacing="0" w:line="320" w:lineRule="exact"/>
        <w:ind w:firstLine="708"/>
        <w:rPr>
          <w:rFonts w:ascii="Times New Roman" w:hAnsi="Times New Roman" w:cs="Times New Roman"/>
          <w:color w:val="000000" w:themeColor="text1"/>
        </w:rPr>
      </w:pPr>
      <w:r w:rsidRPr="002D09C4">
        <w:rPr>
          <w:rFonts w:ascii="Times New Roman" w:hAnsi="Times New Roman" w:cs="Times New Roman"/>
          <w:color w:val="000000" w:themeColor="text1"/>
        </w:rPr>
        <w:t>Sjednica Županijske skupštine sazvana sukladno odredbama stavka 2., 3. i 4. ovog članka mora se održati u roku od 15 dana od dana sazivanja.</w:t>
      </w:r>
    </w:p>
    <w:p w14:paraId="7606ECB9" w14:textId="77777777" w:rsidR="00C120E2" w:rsidRPr="002D09C4" w:rsidRDefault="00C120E2" w:rsidP="00D61658">
      <w:pPr>
        <w:pStyle w:val="t-9-8"/>
        <w:spacing w:beforeLines="30" w:before="72" w:beforeAutospacing="0" w:afterLines="30" w:after="72" w:afterAutospacing="0" w:line="320" w:lineRule="exact"/>
        <w:ind w:firstLine="708"/>
        <w:rPr>
          <w:rFonts w:ascii="Times New Roman" w:hAnsi="Times New Roman" w:cs="Times New Roman"/>
          <w:color w:val="000000" w:themeColor="text1"/>
        </w:rPr>
      </w:pPr>
      <w:r w:rsidRPr="002D09C4">
        <w:rPr>
          <w:rFonts w:ascii="Times New Roman" w:hAnsi="Times New Roman" w:cs="Times New Roman"/>
          <w:color w:val="000000" w:themeColor="text1"/>
        </w:rPr>
        <w:t>Sjednica sazvana protivno odredbama ovoga članka smatra se nezakonitom, a doneseni akti ništavima.</w:t>
      </w:r>
    </w:p>
    <w:p w14:paraId="02B46AC6" w14:textId="0C3A649B" w:rsidR="00C120E2" w:rsidRDefault="00C120E2" w:rsidP="00D61658">
      <w:pPr>
        <w:pStyle w:val="t-9-8"/>
        <w:spacing w:beforeLines="30" w:before="72" w:beforeAutospacing="0" w:afterLines="30" w:after="72" w:afterAutospacing="0" w:line="320" w:lineRule="exact"/>
        <w:ind w:firstLine="708"/>
        <w:rPr>
          <w:rFonts w:ascii="Times New Roman" w:hAnsi="Times New Roman" w:cs="Times New Roman"/>
          <w:color w:val="000000" w:themeColor="text1"/>
        </w:rPr>
      </w:pPr>
      <w:r w:rsidRPr="002D09C4">
        <w:rPr>
          <w:rFonts w:ascii="Times New Roman" w:hAnsi="Times New Roman" w:cs="Times New Roman"/>
          <w:color w:val="000000" w:themeColor="text1"/>
        </w:rPr>
        <w:t>U postupku pripreme saziva sjednice predsjednik Županijske skupštine surađuje s Županom.</w:t>
      </w:r>
    </w:p>
    <w:p w14:paraId="37324ADA" w14:textId="77777777" w:rsidR="005326BE" w:rsidRPr="002D09C4" w:rsidRDefault="005326BE" w:rsidP="00D61658">
      <w:pPr>
        <w:pStyle w:val="t-9-8"/>
        <w:spacing w:beforeLines="30" w:before="72" w:beforeAutospacing="0" w:afterLines="30" w:after="72" w:afterAutospacing="0" w:line="320" w:lineRule="exact"/>
        <w:ind w:firstLine="708"/>
        <w:rPr>
          <w:rFonts w:ascii="Times New Roman" w:hAnsi="Times New Roman" w:cs="Times New Roman"/>
          <w:color w:val="000000" w:themeColor="text1"/>
        </w:rPr>
      </w:pPr>
    </w:p>
    <w:p w14:paraId="2AEA92C1" w14:textId="73B9C133" w:rsidR="00DA2385" w:rsidRDefault="00404C91" w:rsidP="005326BE">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6. Poslovničke odluke o izmjenama Poslovnika Županijske skupštine Koprivničko-križevačke županije („Službeni glasnik Koprivničko-križevačke županije“ broj </w:t>
      </w:r>
      <w:r w:rsidRPr="002D09C4">
        <w:rPr>
          <w:rFonts w:ascii="Times New Roman" w:hAnsi="Times New Roman" w:cs="Times New Roman"/>
          <w:i/>
          <w:color w:val="000000" w:themeColor="text1"/>
          <w:sz w:val="24"/>
          <w:szCs w:val="24"/>
        </w:rPr>
        <w:lastRenderedPageBreak/>
        <w:t>4/20.) stupila na snagu 1. ožujka 2020. godine, u stavku 4. iza riječi: „čelnik“ brisana je riječ: „središnjeg“.</w:t>
      </w:r>
    </w:p>
    <w:p w14:paraId="3835A51C" w14:textId="77777777" w:rsidR="005326BE" w:rsidRPr="005326BE" w:rsidRDefault="005326BE" w:rsidP="005326BE">
      <w:pPr>
        <w:spacing w:after="0" w:line="240" w:lineRule="auto"/>
        <w:jc w:val="both"/>
        <w:rPr>
          <w:rFonts w:ascii="Times New Roman" w:hAnsi="Times New Roman" w:cs="Times New Roman"/>
          <w:i/>
          <w:color w:val="000000" w:themeColor="text1"/>
          <w:sz w:val="24"/>
          <w:szCs w:val="24"/>
        </w:rPr>
      </w:pPr>
    </w:p>
    <w:p w14:paraId="040CBA87"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129.</w:t>
      </w:r>
    </w:p>
    <w:p w14:paraId="775C7A4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1CCAAB9" w14:textId="7D24A916"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Poziv za sjednicu dostavlja se članovima Županijske skupštine, u pravilu, </w:t>
      </w:r>
      <w:r w:rsidR="003B1156" w:rsidRPr="002D09C4">
        <w:rPr>
          <w:rFonts w:ascii="Times New Roman" w:hAnsi="Times New Roman" w:cs="Times New Roman"/>
          <w:color w:val="000000" w:themeColor="text1"/>
          <w:sz w:val="24"/>
          <w:szCs w:val="24"/>
        </w:rPr>
        <w:t xml:space="preserve">osam </w:t>
      </w:r>
      <w:r w:rsidRPr="002D09C4">
        <w:rPr>
          <w:rFonts w:ascii="Times New Roman" w:hAnsi="Times New Roman" w:cs="Times New Roman"/>
          <w:color w:val="000000" w:themeColor="text1"/>
          <w:sz w:val="24"/>
          <w:szCs w:val="24"/>
        </w:rPr>
        <w:t>dana</w:t>
      </w:r>
      <w:r w:rsidR="003309B8"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prije sjednice, a ako postoje opravdani razlozi koji se moraju obrazložiti na sjednici prije utvrđivanja dnevnog reda, rok za dostavu može biti i kraći.</w:t>
      </w:r>
    </w:p>
    <w:p w14:paraId="13BE517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Samo u izuzetno hitnom slučaju i iz osobito opravdanog razloga sjednica Županijske skupštine može se sazvati i bez pisanog poziva, odnosno na drugi prikladan način.</w:t>
      </w:r>
    </w:p>
    <w:p w14:paraId="0747853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Uz poziv za sjednicu, dostavlja se prijedlog dnevnog reda, svi materijali koji se odnose na prijedlog dnevnog reda i skraćeni zapisnik o radu s prethodne sjednice. </w:t>
      </w:r>
    </w:p>
    <w:p w14:paraId="5DCF548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Poziv i materijali za sjednicu</w:t>
      </w:r>
      <w:r w:rsidR="008146A0" w:rsidRPr="002D09C4">
        <w:rPr>
          <w:rFonts w:ascii="Times New Roman" w:hAnsi="Times New Roman" w:cs="Times New Roman"/>
          <w:color w:val="000000" w:themeColor="text1"/>
          <w:sz w:val="24"/>
          <w:szCs w:val="24"/>
        </w:rPr>
        <w:t xml:space="preserve"> mogu se dostaviti</w:t>
      </w:r>
      <w:r w:rsidRPr="002D09C4">
        <w:rPr>
          <w:rFonts w:ascii="Times New Roman" w:hAnsi="Times New Roman" w:cs="Times New Roman"/>
          <w:color w:val="000000" w:themeColor="text1"/>
          <w:sz w:val="24"/>
          <w:szCs w:val="24"/>
        </w:rPr>
        <w:t xml:space="preserve"> u </w:t>
      </w:r>
      <w:r w:rsidR="008146A0" w:rsidRPr="002D09C4">
        <w:rPr>
          <w:rFonts w:ascii="Times New Roman" w:hAnsi="Times New Roman" w:cs="Times New Roman"/>
          <w:color w:val="000000" w:themeColor="text1"/>
          <w:sz w:val="24"/>
          <w:szCs w:val="24"/>
        </w:rPr>
        <w:t>elektroničkom</w:t>
      </w:r>
      <w:r w:rsidRPr="002D09C4">
        <w:rPr>
          <w:rFonts w:ascii="Times New Roman" w:hAnsi="Times New Roman" w:cs="Times New Roman"/>
          <w:color w:val="000000" w:themeColor="text1"/>
          <w:sz w:val="24"/>
          <w:szCs w:val="24"/>
        </w:rPr>
        <w:t xml:space="preserve"> obliku</w:t>
      </w:r>
      <w:r w:rsidR="003B1156" w:rsidRPr="002D09C4">
        <w:rPr>
          <w:rFonts w:ascii="Times New Roman" w:hAnsi="Times New Roman" w:cs="Times New Roman"/>
          <w:color w:val="000000" w:themeColor="text1"/>
          <w:sz w:val="24"/>
          <w:szCs w:val="24"/>
        </w:rPr>
        <w:t>.</w:t>
      </w:r>
    </w:p>
    <w:p w14:paraId="75EB3B19" w14:textId="77777777" w:rsidR="008146A0" w:rsidRPr="002D09C4" w:rsidRDefault="008146A0" w:rsidP="008146A0">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U izvanrednim okolnostima sjednica Županijske skupštine može se sazvati i telefonski i neovisno o propisanom postupku i rokovima. </w:t>
      </w:r>
    </w:p>
    <w:p w14:paraId="5C472FC8" w14:textId="4853E8BB"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Materijal za sjednicu Županijske skupštine dostavlja se članovima Župani</w:t>
      </w:r>
      <w:r w:rsidR="008146A0" w:rsidRPr="002D09C4">
        <w:rPr>
          <w:rFonts w:ascii="Times New Roman" w:hAnsi="Times New Roman" w:cs="Times New Roman"/>
          <w:color w:val="000000" w:themeColor="text1"/>
          <w:sz w:val="24"/>
          <w:szCs w:val="24"/>
        </w:rPr>
        <w:t>jske skupštine, Županu, zamjeniku</w:t>
      </w:r>
      <w:r w:rsidR="003309B8"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color w:val="000000" w:themeColor="text1"/>
          <w:sz w:val="24"/>
          <w:szCs w:val="24"/>
        </w:rPr>
        <w:t>župana, pročelnicima županijskih upravnih tijela, političkim strankama koje imaju članove u Županijskoj skupštini, zastupnicima u Hrvatskom saboru s područja Županije</w:t>
      </w:r>
      <w:r w:rsidR="00295B20" w:rsidRPr="002D09C4">
        <w:rPr>
          <w:rFonts w:ascii="Times New Roman" w:hAnsi="Times New Roman" w:cs="Times New Roman"/>
          <w:color w:val="000000" w:themeColor="text1"/>
          <w:sz w:val="24"/>
          <w:szCs w:val="24"/>
        </w:rPr>
        <w:t>,</w:t>
      </w:r>
      <w:r w:rsidR="003309B8" w:rsidRPr="002D09C4">
        <w:rPr>
          <w:rFonts w:ascii="Times New Roman" w:hAnsi="Times New Roman" w:cs="Times New Roman"/>
          <w:color w:val="000000" w:themeColor="text1"/>
          <w:sz w:val="24"/>
          <w:szCs w:val="24"/>
        </w:rPr>
        <w:t xml:space="preserve"> </w:t>
      </w:r>
      <w:r w:rsidR="00295B20" w:rsidRPr="002D09C4">
        <w:rPr>
          <w:rFonts w:ascii="Times New Roman" w:eastAsia="Calibri" w:hAnsi="Times New Roman" w:cs="Times New Roman"/>
          <w:color w:val="000000" w:themeColor="text1"/>
          <w:sz w:val="24"/>
          <w:szCs w:val="24"/>
        </w:rPr>
        <w:t>Županijskom savjetu mladih Koprivničko-križ</w:t>
      </w:r>
      <w:r w:rsidR="003B1156" w:rsidRPr="002D09C4">
        <w:rPr>
          <w:rFonts w:ascii="Times New Roman" w:eastAsia="Calibri" w:hAnsi="Times New Roman" w:cs="Times New Roman"/>
          <w:color w:val="000000" w:themeColor="text1"/>
          <w:sz w:val="24"/>
          <w:szCs w:val="24"/>
        </w:rPr>
        <w:t>evačke županije, izabranom predstavniku, odnosno vijeću nacion</w:t>
      </w:r>
      <w:r w:rsidR="00080367" w:rsidRPr="002D09C4">
        <w:rPr>
          <w:rFonts w:ascii="Times New Roman" w:eastAsia="Calibri" w:hAnsi="Times New Roman" w:cs="Times New Roman"/>
          <w:color w:val="000000" w:themeColor="text1"/>
          <w:sz w:val="24"/>
          <w:szCs w:val="24"/>
        </w:rPr>
        <w:t>al</w:t>
      </w:r>
      <w:r w:rsidR="003B1156" w:rsidRPr="002D09C4">
        <w:rPr>
          <w:rFonts w:ascii="Times New Roman" w:eastAsia="Calibri" w:hAnsi="Times New Roman" w:cs="Times New Roman"/>
          <w:color w:val="000000" w:themeColor="text1"/>
          <w:sz w:val="24"/>
          <w:szCs w:val="24"/>
        </w:rPr>
        <w:t xml:space="preserve">ne manjine, </w:t>
      </w:r>
      <w:r w:rsidR="00295B20" w:rsidRPr="002D09C4">
        <w:rPr>
          <w:rFonts w:ascii="Times New Roman" w:eastAsia="Calibri" w:hAnsi="Times New Roman" w:cs="Times New Roman"/>
          <w:color w:val="000000" w:themeColor="text1"/>
          <w:sz w:val="24"/>
          <w:szCs w:val="24"/>
        </w:rPr>
        <w:t>medijima, osoba</w:t>
      </w:r>
      <w:r w:rsidR="00295B20" w:rsidRPr="002D09C4">
        <w:rPr>
          <w:rFonts w:ascii="Times New Roman" w:hAnsi="Times New Roman" w:cs="Times New Roman"/>
          <w:color w:val="000000" w:themeColor="text1"/>
          <w:sz w:val="24"/>
          <w:szCs w:val="24"/>
        </w:rPr>
        <w:t>ma propisanim posebnim zakonom</w:t>
      </w:r>
      <w:r w:rsidRPr="002D09C4">
        <w:rPr>
          <w:rFonts w:ascii="Times New Roman" w:hAnsi="Times New Roman" w:cs="Times New Roman"/>
          <w:color w:val="000000" w:themeColor="text1"/>
          <w:sz w:val="24"/>
          <w:szCs w:val="24"/>
        </w:rPr>
        <w:t xml:space="preserve"> te drugim osobama ukoliko se za to ukaže potreba.</w:t>
      </w:r>
    </w:p>
    <w:p w14:paraId="69DDEEDF" w14:textId="796E36D6" w:rsidR="0000254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unosi u prijedlog dnevnog reda sve materijale iz djelokruga Županijske skupštine što su mu ih u rokovima i na način predviđen ovim Poslovnikom podnijeli ovlašteni predlagatelji.</w:t>
      </w:r>
    </w:p>
    <w:p w14:paraId="43DBFAFF" w14:textId="77777777" w:rsidR="00404C91" w:rsidRPr="002D09C4" w:rsidRDefault="00404C91" w:rsidP="003309B8">
      <w:pPr>
        <w:spacing w:after="0" w:line="240" w:lineRule="auto"/>
        <w:jc w:val="both"/>
        <w:rPr>
          <w:rFonts w:ascii="Times New Roman" w:hAnsi="Times New Roman" w:cs="Times New Roman"/>
          <w:i/>
          <w:color w:val="000000" w:themeColor="text1"/>
          <w:sz w:val="24"/>
          <w:szCs w:val="24"/>
        </w:rPr>
      </w:pPr>
    </w:p>
    <w:p w14:paraId="678D9AE0" w14:textId="510EE7B5" w:rsidR="00F01904" w:rsidRPr="002D09C4" w:rsidRDefault="00002542" w:rsidP="003309B8">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5. Poslovnika  o izmjenama i dopunama Poslovnika Županijske skupštine Koprivničko-križevačke županije (“Službeni glasnik Koprivničko-križevačke županije” broj 8/14.) stupio na snagu 22. srpnja 2014. godine, u stavku 5. iza riječi: „Županije“ stavljen je zarez, a riječi: „i medijima,“ zamijenjene su riječima: „Županijskom savjetu mladih Koprivničko-križevačke županije, medijima, osobama propisanim posebnim zakonom“.</w:t>
      </w:r>
    </w:p>
    <w:p w14:paraId="07A69DDA" w14:textId="77777777" w:rsidR="00404C91" w:rsidRPr="002D09C4" w:rsidRDefault="00404C91" w:rsidP="003309B8">
      <w:pPr>
        <w:spacing w:after="0" w:line="240" w:lineRule="auto"/>
        <w:jc w:val="both"/>
        <w:rPr>
          <w:rFonts w:ascii="Times New Roman" w:hAnsi="Times New Roman" w:cs="Times New Roman"/>
          <w:i/>
          <w:color w:val="000000" w:themeColor="text1"/>
          <w:sz w:val="24"/>
          <w:szCs w:val="24"/>
        </w:rPr>
      </w:pPr>
    </w:p>
    <w:p w14:paraId="14503B50" w14:textId="6FAF16BD" w:rsidR="00546555" w:rsidRPr="002D09C4" w:rsidRDefault="00F01904" w:rsidP="003309B8">
      <w:pPr>
        <w:spacing w:after="0" w:line="240" w:lineRule="auto"/>
        <w:jc w:val="both"/>
        <w:rPr>
          <w:rFonts w:ascii="Times New Roman" w:hAnsi="Times New Roman" w:cs="Times New Roman"/>
          <w:i/>
          <w:color w:val="000000" w:themeColor="text1"/>
        </w:rPr>
      </w:pPr>
      <w:r w:rsidRPr="002D09C4">
        <w:rPr>
          <w:rFonts w:ascii="Times New Roman" w:hAnsi="Times New Roman" w:cs="Times New Roman"/>
          <w:i/>
          <w:color w:val="000000" w:themeColor="text1"/>
          <w:sz w:val="24"/>
          <w:szCs w:val="24"/>
        </w:rPr>
        <w:t xml:space="preserve">Odredbom članka 10. Poslovničke odluke o izmjenama i dopunama Poslovnika Županijske skupštine Koprivničko-križevačke županije („Službeni glasnik Koprivničko-križevačke županije“ broj 15/17.) stupila na snagu 13. listopada 2017. godine, u stavku 1. </w:t>
      </w:r>
      <w:r w:rsidRPr="002D09C4">
        <w:rPr>
          <w:rFonts w:ascii="Times New Roman" w:hAnsi="Times New Roman" w:cs="Times New Roman"/>
          <w:i/>
          <w:color w:val="000000" w:themeColor="text1"/>
        </w:rPr>
        <w:t>riječi: „pet rad</w:t>
      </w:r>
      <w:r w:rsidR="00D113ED">
        <w:rPr>
          <w:rFonts w:ascii="Times New Roman" w:hAnsi="Times New Roman" w:cs="Times New Roman"/>
          <w:i/>
          <w:color w:val="000000" w:themeColor="text1"/>
        </w:rPr>
        <w:t xml:space="preserve">nih“ </w:t>
      </w:r>
      <w:r w:rsidRPr="002D09C4">
        <w:rPr>
          <w:rFonts w:ascii="Times New Roman" w:hAnsi="Times New Roman" w:cs="Times New Roman"/>
          <w:i/>
          <w:color w:val="000000" w:themeColor="text1"/>
        </w:rPr>
        <w:t>zam</w:t>
      </w:r>
      <w:r w:rsidR="00FA1228" w:rsidRPr="002D09C4">
        <w:rPr>
          <w:rFonts w:ascii="Times New Roman" w:hAnsi="Times New Roman" w:cs="Times New Roman"/>
          <w:i/>
          <w:color w:val="000000" w:themeColor="text1"/>
        </w:rPr>
        <w:t>i</w:t>
      </w:r>
      <w:r w:rsidRPr="002D09C4">
        <w:rPr>
          <w:rFonts w:ascii="Times New Roman" w:hAnsi="Times New Roman" w:cs="Times New Roman"/>
          <w:i/>
          <w:color w:val="000000" w:themeColor="text1"/>
        </w:rPr>
        <w:t>jenj</w:t>
      </w:r>
      <w:r w:rsidR="00FA1228" w:rsidRPr="002D09C4">
        <w:rPr>
          <w:rFonts w:ascii="Times New Roman" w:hAnsi="Times New Roman" w:cs="Times New Roman"/>
          <w:i/>
          <w:color w:val="000000" w:themeColor="text1"/>
        </w:rPr>
        <w:t>ene</w:t>
      </w:r>
      <w:r w:rsidRPr="002D09C4">
        <w:rPr>
          <w:rFonts w:ascii="Times New Roman" w:hAnsi="Times New Roman" w:cs="Times New Roman"/>
          <w:i/>
          <w:color w:val="000000" w:themeColor="text1"/>
        </w:rPr>
        <w:t xml:space="preserve"> s</w:t>
      </w:r>
      <w:r w:rsidR="00FA1228" w:rsidRPr="002D09C4">
        <w:rPr>
          <w:rFonts w:ascii="Times New Roman" w:hAnsi="Times New Roman" w:cs="Times New Roman"/>
          <w:i/>
          <w:color w:val="000000" w:themeColor="text1"/>
        </w:rPr>
        <w:t>u</w:t>
      </w:r>
      <w:r w:rsidRPr="002D09C4">
        <w:rPr>
          <w:rFonts w:ascii="Times New Roman" w:hAnsi="Times New Roman" w:cs="Times New Roman"/>
          <w:i/>
          <w:color w:val="000000" w:themeColor="text1"/>
        </w:rPr>
        <w:t xml:space="preserve"> </w:t>
      </w:r>
      <w:r w:rsidR="00FA1228" w:rsidRPr="002D09C4">
        <w:rPr>
          <w:rFonts w:ascii="Times New Roman" w:hAnsi="Times New Roman" w:cs="Times New Roman"/>
          <w:i/>
          <w:color w:val="000000" w:themeColor="text1"/>
        </w:rPr>
        <w:t xml:space="preserve">s </w:t>
      </w:r>
      <w:r w:rsidRPr="002D09C4">
        <w:rPr>
          <w:rFonts w:ascii="Times New Roman" w:hAnsi="Times New Roman" w:cs="Times New Roman"/>
          <w:i/>
          <w:color w:val="000000" w:themeColor="text1"/>
        </w:rPr>
        <w:t>riječ</w:t>
      </w:r>
      <w:r w:rsidR="00FA1228" w:rsidRPr="002D09C4">
        <w:rPr>
          <w:rFonts w:ascii="Times New Roman" w:hAnsi="Times New Roman" w:cs="Times New Roman"/>
          <w:i/>
          <w:color w:val="000000" w:themeColor="text1"/>
        </w:rPr>
        <w:t>i</w:t>
      </w:r>
      <w:r w:rsidRPr="002D09C4">
        <w:rPr>
          <w:rFonts w:ascii="Times New Roman" w:hAnsi="Times New Roman" w:cs="Times New Roman"/>
          <w:i/>
          <w:color w:val="000000" w:themeColor="text1"/>
        </w:rPr>
        <w:t>: „osam“</w:t>
      </w:r>
      <w:r w:rsidR="00FA1228" w:rsidRPr="002D09C4">
        <w:rPr>
          <w:rFonts w:ascii="Times New Roman" w:hAnsi="Times New Roman" w:cs="Times New Roman"/>
          <w:i/>
          <w:color w:val="000000" w:themeColor="text1"/>
        </w:rPr>
        <w:t xml:space="preserve">, </w:t>
      </w:r>
      <w:r w:rsidRPr="002D09C4">
        <w:rPr>
          <w:rFonts w:ascii="Times New Roman" w:hAnsi="Times New Roman" w:cs="Times New Roman"/>
          <w:i/>
          <w:color w:val="000000" w:themeColor="text1"/>
        </w:rPr>
        <w:t>stav</w:t>
      </w:r>
      <w:r w:rsidR="00FA1228" w:rsidRPr="002D09C4">
        <w:rPr>
          <w:rFonts w:ascii="Times New Roman" w:hAnsi="Times New Roman" w:cs="Times New Roman"/>
          <w:i/>
          <w:color w:val="000000" w:themeColor="text1"/>
        </w:rPr>
        <w:t>ak</w:t>
      </w:r>
      <w:r w:rsidRPr="002D09C4">
        <w:rPr>
          <w:rFonts w:ascii="Times New Roman" w:hAnsi="Times New Roman" w:cs="Times New Roman"/>
          <w:i/>
          <w:color w:val="000000" w:themeColor="text1"/>
        </w:rPr>
        <w:t xml:space="preserve"> 4. </w:t>
      </w:r>
      <w:r w:rsidR="00FA1228" w:rsidRPr="002D09C4">
        <w:rPr>
          <w:rFonts w:ascii="Times New Roman" w:hAnsi="Times New Roman" w:cs="Times New Roman"/>
          <w:i/>
          <w:color w:val="000000" w:themeColor="text1"/>
        </w:rPr>
        <w:t xml:space="preserve">je izmijenjen i u stavku 5. </w:t>
      </w:r>
      <w:r w:rsidRPr="002D09C4">
        <w:rPr>
          <w:rFonts w:ascii="Times New Roman" w:hAnsi="Times New Roman" w:cs="Times New Roman"/>
          <w:i/>
          <w:color w:val="000000" w:themeColor="text1"/>
        </w:rPr>
        <w:t>iza riječi:</w:t>
      </w:r>
      <w:r w:rsidR="00FA1228" w:rsidRPr="002D09C4">
        <w:rPr>
          <w:rFonts w:ascii="Times New Roman" w:hAnsi="Times New Roman" w:cs="Times New Roman"/>
          <w:i/>
          <w:color w:val="000000" w:themeColor="text1"/>
        </w:rPr>
        <w:t xml:space="preserve"> </w:t>
      </w:r>
      <w:r w:rsidRPr="002D09C4">
        <w:rPr>
          <w:rFonts w:ascii="Times New Roman" w:hAnsi="Times New Roman" w:cs="Times New Roman"/>
          <w:i/>
          <w:color w:val="000000" w:themeColor="text1"/>
        </w:rPr>
        <w:t>“Županijskom savjetu mladih Koprivničko-križevačke</w:t>
      </w:r>
      <w:r w:rsidR="00FA1228" w:rsidRPr="002D09C4">
        <w:rPr>
          <w:rFonts w:ascii="Times New Roman" w:hAnsi="Times New Roman" w:cs="Times New Roman"/>
          <w:i/>
          <w:color w:val="000000" w:themeColor="text1"/>
        </w:rPr>
        <w:t xml:space="preserve"> </w:t>
      </w:r>
      <w:r w:rsidRPr="002D09C4">
        <w:rPr>
          <w:rFonts w:ascii="Times New Roman" w:hAnsi="Times New Roman" w:cs="Times New Roman"/>
          <w:i/>
          <w:color w:val="000000" w:themeColor="text1"/>
        </w:rPr>
        <w:t xml:space="preserve">županije,“ </w:t>
      </w:r>
      <w:r w:rsidR="00FA1228" w:rsidRPr="002D09C4">
        <w:rPr>
          <w:rFonts w:ascii="Times New Roman" w:hAnsi="Times New Roman" w:cs="Times New Roman"/>
          <w:i/>
          <w:color w:val="000000" w:themeColor="text1"/>
        </w:rPr>
        <w:t>dodane su</w:t>
      </w:r>
      <w:r w:rsidRPr="002D09C4">
        <w:rPr>
          <w:rFonts w:ascii="Times New Roman" w:hAnsi="Times New Roman" w:cs="Times New Roman"/>
          <w:i/>
          <w:color w:val="000000" w:themeColor="text1"/>
        </w:rPr>
        <w:t xml:space="preserve"> riječi: „ izabranom predstavniku,</w:t>
      </w:r>
      <w:r w:rsidR="00FA1228" w:rsidRPr="002D09C4">
        <w:rPr>
          <w:rFonts w:ascii="Times New Roman" w:hAnsi="Times New Roman" w:cs="Times New Roman"/>
          <w:i/>
          <w:color w:val="000000" w:themeColor="text1"/>
        </w:rPr>
        <w:t xml:space="preserve"> </w:t>
      </w:r>
      <w:r w:rsidRPr="002D09C4">
        <w:rPr>
          <w:rFonts w:ascii="Times New Roman" w:hAnsi="Times New Roman" w:cs="Times New Roman"/>
          <w:i/>
          <w:color w:val="000000" w:themeColor="text1"/>
        </w:rPr>
        <w:t>odnos</w:t>
      </w:r>
      <w:r w:rsidR="003309B8" w:rsidRPr="002D09C4">
        <w:rPr>
          <w:rFonts w:ascii="Times New Roman" w:hAnsi="Times New Roman" w:cs="Times New Roman"/>
          <w:i/>
          <w:color w:val="000000" w:themeColor="text1"/>
        </w:rPr>
        <w:t>no vijeću nacionalne manjine,“.</w:t>
      </w:r>
    </w:p>
    <w:p w14:paraId="0CC9645F" w14:textId="77777777" w:rsidR="00404C91" w:rsidRPr="002D09C4" w:rsidRDefault="00404C91" w:rsidP="00404C91">
      <w:pPr>
        <w:pStyle w:val="Odlomakpopisa"/>
        <w:spacing w:after="0"/>
        <w:ind w:left="0"/>
        <w:jc w:val="both"/>
        <w:rPr>
          <w:rFonts w:ascii="Times New Roman" w:hAnsi="Times New Roman" w:cs="Times New Roman"/>
          <w:i/>
          <w:color w:val="000000" w:themeColor="text1"/>
          <w:sz w:val="24"/>
          <w:szCs w:val="24"/>
        </w:rPr>
      </w:pPr>
    </w:p>
    <w:p w14:paraId="4F4B53E0" w14:textId="6D9FEE16" w:rsidR="00C120E2" w:rsidRPr="00D113ED" w:rsidRDefault="00546555" w:rsidP="00D113ED">
      <w:pPr>
        <w:pStyle w:val="Odlomakpopisa"/>
        <w:ind w:left="0"/>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Odredb</w:t>
      </w:r>
      <w:r w:rsidR="0063301F" w:rsidRPr="002D09C4">
        <w:rPr>
          <w:rFonts w:ascii="Times New Roman" w:hAnsi="Times New Roman" w:cs="Times New Roman"/>
          <w:i/>
          <w:color w:val="000000" w:themeColor="text1"/>
          <w:sz w:val="24"/>
          <w:szCs w:val="24"/>
        </w:rPr>
        <w:t>om članka 26</w:t>
      </w:r>
      <w:r w:rsidRPr="002D09C4">
        <w:rPr>
          <w:rFonts w:ascii="Times New Roman" w:hAnsi="Times New Roman" w:cs="Times New Roman"/>
          <w:i/>
          <w:color w:val="000000" w:themeColor="text1"/>
          <w:sz w:val="24"/>
          <w:szCs w:val="24"/>
        </w:rPr>
        <w:t xml:space="preserve">.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w:t>
      </w:r>
      <w:r w:rsidR="00A44C63" w:rsidRPr="002D09C4">
        <w:rPr>
          <w:rFonts w:ascii="Times New Roman" w:hAnsi="Times New Roman" w:cs="Times New Roman"/>
          <w:i/>
          <w:color w:val="000000" w:themeColor="text1"/>
          <w:sz w:val="24"/>
          <w:szCs w:val="24"/>
        </w:rPr>
        <w:lastRenderedPageBreak/>
        <w:t>Hrvatske o raspisivanju redovni</w:t>
      </w:r>
      <w:r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  stavak 4. je izmijenjen,</w:t>
      </w:r>
      <w:r w:rsidR="003309B8" w:rsidRPr="002D09C4">
        <w:rPr>
          <w:rFonts w:ascii="Times New Roman" w:hAnsi="Times New Roman" w:cs="Times New Roman"/>
          <w:i/>
          <w:color w:val="000000" w:themeColor="text1"/>
          <w:sz w:val="24"/>
          <w:szCs w:val="24"/>
        </w:rPr>
        <w:t xml:space="preserve"> </w:t>
      </w:r>
      <w:r w:rsidRPr="002D09C4">
        <w:rPr>
          <w:rFonts w:ascii="Times New Roman" w:hAnsi="Times New Roman" w:cs="Times New Roman"/>
          <w:i/>
          <w:color w:val="000000" w:themeColor="text1"/>
          <w:sz w:val="24"/>
          <w:szCs w:val="24"/>
        </w:rPr>
        <w:t>dodan je novi stavak 5., u dotadašnjem stavku 5. koji je postao stavak 6. riječ: „zamjenicima“ zamijenjena je riječju: „zamjeniku“, a dotadašnji stavak 6. postao je stavak 7.</w:t>
      </w:r>
    </w:p>
    <w:p w14:paraId="17DD98A9" w14:textId="77777777" w:rsidR="00C120E2" w:rsidRPr="002D09C4" w:rsidRDefault="00C120E2" w:rsidP="00C354F1">
      <w:pPr>
        <w:pStyle w:val="Tijeloteksta"/>
        <w:spacing w:line="320" w:lineRule="exact"/>
        <w:jc w:val="center"/>
        <w:rPr>
          <w:rFonts w:ascii="Times New Roman" w:hAnsi="Times New Roman" w:cs="Times New Roman"/>
          <w:b/>
          <w:bCs/>
          <w:color w:val="000000" w:themeColor="text1"/>
          <w:lang w:val="hr-HR"/>
        </w:rPr>
      </w:pPr>
      <w:r w:rsidRPr="002D09C4">
        <w:rPr>
          <w:rFonts w:ascii="Times New Roman" w:hAnsi="Times New Roman" w:cs="Times New Roman"/>
          <w:b/>
          <w:bCs/>
          <w:color w:val="000000" w:themeColor="text1"/>
          <w:lang w:val="hr-HR"/>
        </w:rPr>
        <w:t>Članak 130.</w:t>
      </w:r>
    </w:p>
    <w:p w14:paraId="2B364E88" w14:textId="77777777" w:rsidR="00C120E2" w:rsidRPr="002D09C4" w:rsidRDefault="00C120E2" w:rsidP="00C354F1">
      <w:pPr>
        <w:pStyle w:val="Tijeloteksta"/>
        <w:spacing w:line="320" w:lineRule="exact"/>
        <w:jc w:val="center"/>
        <w:rPr>
          <w:rFonts w:ascii="Times New Roman" w:hAnsi="Times New Roman" w:cs="Times New Roman"/>
          <w:b/>
          <w:bCs/>
          <w:color w:val="000000" w:themeColor="text1"/>
          <w:lang w:val="hr-HR"/>
        </w:rPr>
      </w:pPr>
    </w:p>
    <w:p w14:paraId="1AB4001D" w14:textId="5DEC3E28" w:rsidR="00FA1228" w:rsidRPr="002D09C4" w:rsidRDefault="00C120E2" w:rsidP="00C354F1">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b/>
          <w:bCs/>
          <w:color w:val="000000" w:themeColor="text1"/>
          <w:lang w:val="hr-HR"/>
        </w:rPr>
        <w:tab/>
      </w:r>
      <w:r w:rsidRPr="002D09C4">
        <w:rPr>
          <w:rFonts w:ascii="Times New Roman" w:hAnsi="Times New Roman" w:cs="Times New Roman"/>
          <w:color w:val="000000" w:themeColor="text1"/>
          <w:lang w:val="hr-HR"/>
        </w:rPr>
        <w:t xml:space="preserve">Smatra se kako su pozivi i materijali za sjednicu dostavljeni danom </w:t>
      </w:r>
      <w:r w:rsidR="003B1156" w:rsidRPr="002D09C4">
        <w:rPr>
          <w:rFonts w:ascii="Times New Roman" w:hAnsi="Times New Roman" w:cs="Times New Roman"/>
          <w:color w:val="000000" w:themeColor="text1"/>
          <w:lang w:val="hr-HR"/>
        </w:rPr>
        <w:t>slanja elektronskom poštom.</w:t>
      </w:r>
    </w:p>
    <w:p w14:paraId="0A0FF7DD" w14:textId="77777777" w:rsidR="00404C91" w:rsidRPr="002D09C4" w:rsidRDefault="00404C91" w:rsidP="00FA1228">
      <w:pPr>
        <w:spacing w:after="0" w:line="240" w:lineRule="auto"/>
        <w:jc w:val="both"/>
        <w:rPr>
          <w:rFonts w:ascii="Times New Roman" w:hAnsi="Times New Roman" w:cs="Times New Roman"/>
          <w:i/>
          <w:color w:val="000000" w:themeColor="text1"/>
          <w:sz w:val="24"/>
          <w:szCs w:val="24"/>
        </w:rPr>
      </w:pPr>
    </w:p>
    <w:p w14:paraId="06752856" w14:textId="511ABEA1" w:rsidR="00FA1228" w:rsidRPr="002D09C4" w:rsidRDefault="00FA1228" w:rsidP="00FA1228">
      <w:pPr>
        <w:spacing w:after="0" w:line="240" w:lineRule="auto"/>
        <w:jc w:val="both"/>
        <w:rPr>
          <w:rFonts w:ascii="Times New Roman" w:hAnsi="Times New Roman" w:cs="Times New Roman"/>
          <w:i/>
          <w:color w:val="000000" w:themeColor="text1"/>
        </w:rPr>
      </w:pPr>
      <w:r w:rsidRPr="002D09C4">
        <w:rPr>
          <w:rFonts w:ascii="Times New Roman" w:hAnsi="Times New Roman" w:cs="Times New Roman"/>
          <w:i/>
          <w:color w:val="000000" w:themeColor="text1"/>
          <w:sz w:val="24"/>
          <w:szCs w:val="24"/>
        </w:rPr>
        <w:t>Odredbom članka 11. Poslovničke odluke o izmjenama i dopunama Poslovnika Županijske skupštine Koprivničko-križevačke županije („Službeni glasnik Koprivničko-križevačke županije“ broj 15/17.) stupila na snagu 13. listopada 2017. godine, članak 130. je izmijenjen.</w:t>
      </w:r>
    </w:p>
    <w:p w14:paraId="2ACE8CE7" w14:textId="038FE8A3"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1003C4E" w14:textId="77777777" w:rsidR="00C120E2" w:rsidRPr="002D09C4" w:rsidRDefault="00C120E2" w:rsidP="00C354F1">
      <w:pPr>
        <w:pStyle w:val="Tijeloteksta"/>
        <w:spacing w:line="320" w:lineRule="exact"/>
        <w:jc w:val="center"/>
        <w:rPr>
          <w:rFonts w:ascii="Times New Roman" w:hAnsi="Times New Roman" w:cs="Times New Roman"/>
          <w:b/>
          <w:bCs/>
          <w:color w:val="000000" w:themeColor="text1"/>
          <w:lang w:val="hr-HR"/>
        </w:rPr>
      </w:pPr>
      <w:r w:rsidRPr="002D09C4">
        <w:rPr>
          <w:rFonts w:ascii="Times New Roman" w:hAnsi="Times New Roman" w:cs="Times New Roman"/>
          <w:b/>
          <w:bCs/>
          <w:color w:val="000000" w:themeColor="text1"/>
          <w:lang w:val="hr-HR"/>
        </w:rPr>
        <w:t>Članak 131.</w:t>
      </w:r>
    </w:p>
    <w:p w14:paraId="111653A1" w14:textId="77777777" w:rsidR="00C120E2" w:rsidRPr="002D09C4" w:rsidRDefault="00C120E2" w:rsidP="00C354F1">
      <w:pPr>
        <w:pStyle w:val="Tijeloteksta"/>
        <w:spacing w:line="320" w:lineRule="exact"/>
        <w:jc w:val="center"/>
        <w:rPr>
          <w:rFonts w:ascii="Times New Roman" w:hAnsi="Times New Roman" w:cs="Times New Roman"/>
          <w:b/>
          <w:bCs/>
          <w:color w:val="000000" w:themeColor="text1"/>
          <w:lang w:val="hr-HR"/>
        </w:rPr>
      </w:pPr>
    </w:p>
    <w:p w14:paraId="2093126B" w14:textId="77777777" w:rsidR="00C120E2" w:rsidRPr="002D09C4" w:rsidRDefault="00C120E2" w:rsidP="00C354F1">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b/>
          <w:bCs/>
          <w:color w:val="000000" w:themeColor="text1"/>
          <w:lang w:val="hr-HR"/>
        </w:rPr>
        <w:tab/>
      </w:r>
      <w:r w:rsidRPr="002D09C4">
        <w:rPr>
          <w:rFonts w:ascii="Times New Roman" w:hAnsi="Times New Roman" w:cs="Times New Roman"/>
          <w:color w:val="000000" w:themeColor="text1"/>
          <w:lang w:val="hr-HR"/>
        </w:rPr>
        <w:t>Predsjednik Županijske skupštine može sazvati sjednicu po hitnom postupku radi potrebe rasprave i odlučivanja o hitnim pitanjima od interesa za Županiju koja ne trpe odgodu.</w:t>
      </w:r>
    </w:p>
    <w:p w14:paraId="45365EEC" w14:textId="77777777" w:rsidR="00C120E2" w:rsidRPr="002D09C4" w:rsidRDefault="00C120E2" w:rsidP="00C354F1">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color w:val="000000" w:themeColor="text1"/>
          <w:lang w:val="hr-HR"/>
        </w:rPr>
        <w:tab/>
        <w:t>Sjednica po hitnom postupku saziva se na obrazloženi zahtjev Župana, najmanje jedne trećina članova Županijske skupštine ili radnog tijela Županijske skupštine.</w:t>
      </w:r>
    </w:p>
    <w:p w14:paraId="430029E4" w14:textId="1FC131D7" w:rsidR="00FC4A69" w:rsidRPr="002D09C4" w:rsidRDefault="00C120E2" w:rsidP="00AE4D0E">
      <w:pPr>
        <w:pStyle w:val="Tijeloteksta"/>
        <w:spacing w:line="320" w:lineRule="exact"/>
        <w:rPr>
          <w:rFonts w:ascii="Times New Roman" w:hAnsi="Times New Roman" w:cs="Times New Roman"/>
          <w:b/>
          <w:bCs/>
          <w:color w:val="000000" w:themeColor="text1"/>
          <w:lang w:val="hr-HR"/>
        </w:rPr>
      </w:pPr>
      <w:r w:rsidRPr="002D09C4">
        <w:rPr>
          <w:rFonts w:ascii="Times New Roman" w:hAnsi="Times New Roman" w:cs="Times New Roman"/>
          <w:b/>
          <w:bCs/>
          <w:color w:val="000000" w:themeColor="text1"/>
          <w:lang w:val="hr-HR"/>
        </w:rPr>
        <w:tab/>
      </w:r>
      <w:r w:rsidR="00EB70DC" w:rsidRPr="002D09C4">
        <w:rPr>
          <w:rFonts w:ascii="Times New Roman" w:hAnsi="Times New Roman" w:cs="Times New Roman"/>
          <w:color w:val="000000" w:themeColor="text1"/>
          <w:lang w:val="hr-HR"/>
        </w:rPr>
        <w:t>O sjednici koja je</w:t>
      </w:r>
      <w:r w:rsidRPr="002D09C4">
        <w:rPr>
          <w:rFonts w:ascii="Times New Roman" w:hAnsi="Times New Roman" w:cs="Times New Roman"/>
          <w:color w:val="000000" w:themeColor="text1"/>
          <w:lang w:val="hr-HR"/>
        </w:rPr>
        <w:t xml:space="preserve"> sazvana po hitnom postupku izjašnjavaju se Župan i Predsjedništvo.</w:t>
      </w:r>
    </w:p>
    <w:p w14:paraId="1939824E" w14:textId="77777777" w:rsidR="00404C91" w:rsidRPr="002D09C4" w:rsidRDefault="00404C91" w:rsidP="00E6750B">
      <w:pPr>
        <w:spacing w:after="0" w:line="320" w:lineRule="exact"/>
        <w:jc w:val="both"/>
        <w:rPr>
          <w:rFonts w:ascii="Times New Roman" w:hAnsi="Times New Roman" w:cs="Times New Roman"/>
          <w:i/>
          <w:color w:val="000000" w:themeColor="text1"/>
          <w:sz w:val="24"/>
          <w:szCs w:val="24"/>
        </w:rPr>
      </w:pPr>
    </w:p>
    <w:p w14:paraId="7853E5D8" w14:textId="50B05F01" w:rsidR="00E6750B" w:rsidRPr="002D09C4" w:rsidRDefault="00E6750B" w:rsidP="00E6750B">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14. Poslovničke odluke o izmjenama i dopunama Poslovnika Županijske skupštine Koprivničko-križevačke županije („Službeni glasnik Koprivničko-križevačke županije“ broj 2/18.) stupila na snagu 10. ožujka 2018. godine, u stavku 3. riječ: „ja“ zamijenjena je riječju: „je“.</w:t>
      </w:r>
    </w:p>
    <w:p w14:paraId="45A57D63" w14:textId="77777777" w:rsidR="00E6750B" w:rsidRPr="002D09C4" w:rsidRDefault="00E6750B" w:rsidP="00AE4D0E">
      <w:pPr>
        <w:pStyle w:val="Tijeloteksta"/>
        <w:spacing w:line="320" w:lineRule="exact"/>
        <w:rPr>
          <w:rFonts w:ascii="Times New Roman" w:hAnsi="Times New Roman" w:cs="Times New Roman"/>
          <w:b/>
          <w:bCs/>
          <w:color w:val="000000" w:themeColor="text1"/>
          <w:lang w:val="hr-HR"/>
        </w:rPr>
      </w:pPr>
    </w:p>
    <w:p w14:paraId="78C82AC9" w14:textId="77777777" w:rsidR="00C120E2" w:rsidRPr="002D09C4" w:rsidRDefault="00C120E2" w:rsidP="00C354F1">
      <w:pPr>
        <w:pStyle w:val="Tijeloteksta"/>
        <w:spacing w:line="320" w:lineRule="exact"/>
        <w:jc w:val="center"/>
        <w:rPr>
          <w:rFonts w:ascii="Times New Roman" w:hAnsi="Times New Roman" w:cs="Times New Roman"/>
          <w:b/>
          <w:bCs/>
          <w:color w:val="000000" w:themeColor="text1"/>
          <w:lang w:val="hr-HR"/>
        </w:rPr>
      </w:pPr>
      <w:r w:rsidRPr="002D09C4">
        <w:rPr>
          <w:rFonts w:ascii="Times New Roman" w:hAnsi="Times New Roman" w:cs="Times New Roman"/>
          <w:b/>
          <w:bCs/>
          <w:color w:val="000000" w:themeColor="text1"/>
          <w:lang w:val="hr-HR"/>
        </w:rPr>
        <w:t>Članak 132.</w:t>
      </w:r>
    </w:p>
    <w:p w14:paraId="321E4979" w14:textId="77777777" w:rsidR="00C120E2" w:rsidRPr="002D09C4" w:rsidRDefault="00C120E2" w:rsidP="00C354F1">
      <w:pPr>
        <w:pStyle w:val="Tijeloteksta"/>
        <w:spacing w:line="320" w:lineRule="exact"/>
        <w:jc w:val="center"/>
        <w:rPr>
          <w:rFonts w:ascii="Times New Roman" w:hAnsi="Times New Roman" w:cs="Times New Roman"/>
          <w:b/>
          <w:bCs/>
          <w:color w:val="000000" w:themeColor="text1"/>
          <w:lang w:val="hr-HR"/>
        </w:rPr>
      </w:pPr>
    </w:p>
    <w:p w14:paraId="4EF56286" w14:textId="77777777" w:rsidR="00C120E2" w:rsidRPr="002D09C4" w:rsidRDefault="00C120E2" w:rsidP="00C354F1">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b/>
          <w:bCs/>
          <w:color w:val="000000" w:themeColor="text1"/>
          <w:lang w:val="hr-HR"/>
        </w:rPr>
        <w:tab/>
      </w:r>
      <w:r w:rsidRPr="002D09C4">
        <w:rPr>
          <w:rFonts w:ascii="Times New Roman" w:hAnsi="Times New Roman" w:cs="Times New Roman"/>
          <w:color w:val="000000" w:themeColor="text1"/>
          <w:lang w:val="hr-HR"/>
        </w:rPr>
        <w:t>Na sjednici koja je sazvana po hitnom postupku najprije se raspravlja i odlučuje o opravdanosti njenog sazivanja po hitnom postupku nakon čega se odlučuje o daljnjem održavanju sjednice posebnim zaključkom.</w:t>
      </w:r>
    </w:p>
    <w:p w14:paraId="36D19808" w14:textId="77777777" w:rsidR="00C120E2" w:rsidRPr="002D09C4" w:rsidRDefault="00C120E2" w:rsidP="00C354F1">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color w:val="000000" w:themeColor="text1"/>
          <w:lang w:val="hr-HR"/>
        </w:rPr>
        <w:tab/>
        <w:t>Ukoliko Županijska skupština donese zaključak kojim se ne prihvaćaju razlozi za sazivanje sjednice po hitnom postupku predsjednik Županijske skupštine zaključuje sjednicu, u suprotnom sjednica se nastavlja po odredbama Poslovnika za redovne sjednice.</w:t>
      </w:r>
    </w:p>
    <w:p w14:paraId="21C22D38" w14:textId="77777777" w:rsidR="00C120E2" w:rsidRPr="002D09C4" w:rsidRDefault="00C120E2" w:rsidP="00C354F1">
      <w:pPr>
        <w:pStyle w:val="Tijeloteksta"/>
        <w:spacing w:line="320" w:lineRule="exact"/>
        <w:rPr>
          <w:rFonts w:ascii="Times New Roman" w:hAnsi="Times New Roman" w:cs="Times New Roman"/>
          <w:color w:val="000000" w:themeColor="text1"/>
          <w:lang w:val="hr-HR"/>
        </w:rPr>
      </w:pPr>
    </w:p>
    <w:p w14:paraId="314D8DAB" w14:textId="77777777" w:rsidR="00C120E2" w:rsidRPr="002D09C4" w:rsidRDefault="00C120E2" w:rsidP="00C354F1">
      <w:pPr>
        <w:pStyle w:val="Tijeloteksta"/>
        <w:spacing w:line="320" w:lineRule="exact"/>
        <w:jc w:val="center"/>
        <w:rPr>
          <w:rFonts w:ascii="Times New Roman" w:hAnsi="Times New Roman" w:cs="Times New Roman"/>
          <w:b/>
          <w:bCs/>
          <w:color w:val="000000" w:themeColor="text1"/>
          <w:lang w:val="hr-HR"/>
        </w:rPr>
      </w:pPr>
      <w:r w:rsidRPr="002D09C4">
        <w:rPr>
          <w:rFonts w:ascii="Times New Roman" w:hAnsi="Times New Roman" w:cs="Times New Roman"/>
          <w:b/>
          <w:bCs/>
          <w:color w:val="000000" w:themeColor="text1"/>
          <w:lang w:val="hr-HR"/>
        </w:rPr>
        <w:t>Članak 133.</w:t>
      </w:r>
    </w:p>
    <w:p w14:paraId="0740A82D" w14:textId="77777777" w:rsidR="00C120E2" w:rsidRPr="002D09C4" w:rsidRDefault="00C120E2" w:rsidP="00C354F1">
      <w:pPr>
        <w:pStyle w:val="Tijeloteksta"/>
        <w:spacing w:line="320" w:lineRule="exact"/>
        <w:rPr>
          <w:rFonts w:ascii="Times New Roman" w:hAnsi="Times New Roman" w:cs="Times New Roman"/>
          <w:b/>
          <w:bCs/>
          <w:color w:val="000000" w:themeColor="text1"/>
          <w:lang w:val="hr-HR"/>
        </w:rPr>
      </w:pPr>
    </w:p>
    <w:p w14:paraId="56806BA9" w14:textId="66B8BC6D" w:rsidR="00C120E2" w:rsidRPr="002D09C4" w:rsidRDefault="00C120E2" w:rsidP="004426C0">
      <w:pPr>
        <w:spacing w:after="0"/>
        <w:jc w:val="both"/>
        <w:rPr>
          <w:rFonts w:ascii="Times New Roman" w:hAnsi="Times New Roman" w:cs="Times New Roman"/>
          <w:i/>
          <w:color w:val="000000" w:themeColor="text1"/>
          <w:sz w:val="24"/>
          <w:szCs w:val="24"/>
        </w:rPr>
      </w:pPr>
      <w:r w:rsidRPr="002D09C4">
        <w:rPr>
          <w:rFonts w:ascii="Times New Roman" w:hAnsi="Times New Roman" w:cs="Times New Roman"/>
          <w:b/>
          <w:bCs/>
          <w:color w:val="000000" w:themeColor="text1"/>
        </w:rPr>
        <w:tab/>
      </w:r>
      <w:r w:rsidRPr="002D09C4">
        <w:rPr>
          <w:rFonts w:ascii="Times New Roman" w:hAnsi="Times New Roman" w:cs="Times New Roman"/>
          <w:color w:val="000000" w:themeColor="text1"/>
        </w:rPr>
        <w:t xml:space="preserve">Poziv s materijalima za sjednicu koja je sazvana po hitnom postupku može se članovima Županijske skupštine </w:t>
      </w:r>
      <w:r w:rsidR="00295B20" w:rsidRPr="002D09C4">
        <w:rPr>
          <w:rFonts w:ascii="Times New Roman" w:hAnsi="Times New Roman" w:cs="Times New Roman"/>
          <w:color w:val="000000" w:themeColor="text1"/>
        </w:rPr>
        <w:t xml:space="preserve">i osobama iz članka 129. stavka 5. ovoga Poslovnika </w:t>
      </w:r>
      <w:r w:rsidRPr="002D09C4">
        <w:rPr>
          <w:rFonts w:ascii="Times New Roman" w:hAnsi="Times New Roman" w:cs="Times New Roman"/>
          <w:color w:val="000000" w:themeColor="text1"/>
        </w:rPr>
        <w:t>uručiti na samoj sjednici.</w:t>
      </w:r>
      <w:r w:rsidR="004426C0" w:rsidRPr="002D09C4">
        <w:rPr>
          <w:rFonts w:ascii="Times New Roman" w:hAnsi="Times New Roman" w:cs="Times New Roman"/>
          <w:i/>
          <w:color w:val="000000" w:themeColor="text1"/>
          <w:sz w:val="24"/>
          <w:szCs w:val="24"/>
        </w:rPr>
        <w:t xml:space="preserve"> </w:t>
      </w:r>
    </w:p>
    <w:p w14:paraId="17AF1DC5" w14:textId="77777777" w:rsidR="00C120E2" w:rsidRPr="002D09C4" w:rsidRDefault="00C120E2" w:rsidP="004426C0">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color w:val="000000" w:themeColor="text1"/>
          <w:lang w:val="hr-HR"/>
        </w:rPr>
        <w:lastRenderedPageBreak/>
        <w:tab/>
        <w:t>Kada se materijali dostavljaju na samoj sjednici klubu članova Županijske skupštine, odnosno pojedinom članu Županijske skupštine, ukoliko on ne pripada nijednom klubu članova Županijske skupštine, odobrava se stanka radi upoznavanja materijala.</w:t>
      </w:r>
    </w:p>
    <w:p w14:paraId="3415CD35" w14:textId="77777777" w:rsidR="00002542" w:rsidRPr="002D09C4" w:rsidRDefault="00002542" w:rsidP="00C354F1">
      <w:pPr>
        <w:pStyle w:val="Tijeloteksta"/>
        <w:spacing w:line="320" w:lineRule="exact"/>
        <w:rPr>
          <w:rFonts w:ascii="Times New Roman" w:hAnsi="Times New Roman" w:cs="Times New Roman"/>
          <w:color w:val="000000" w:themeColor="text1"/>
          <w:lang w:val="hr-HR"/>
        </w:rPr>
      </w:pPr>
    </w:p>
    <w:p w14:paraId="775CA837" w14:textId="4886FDAA" w:rsidR="00002542" w:rsidRPr="002D09C4" w:rsidRDefault="00404C91" w:rsidP="00C354F1">
      <w:pPr>
        <w:pStyle w:val="Tijeloteksta"/>
        <w:spacing w:line="320" w:lineRule="exact"/>
        <w:rPr>
          <w:rFonts w:ascii="Times New Roman" w:hAnsi="Times New Roman" w:cs="Times New Roman"/>
          <w:color w:val="000000" w:themeColor="text1"/>
          <w:lang w:val="hr-HR"/>
        </w:rPr>
      </w:pPr>
      <w:r w:rsidRPr="002D09C4">
        <w:rPr>
          <w:rFonts w:ascii="Times New Roman" w:hAnsi="Times New Roman" w:cs="Times New Roman"/>
          <w:i/>
          <w:color w:val="000000" w:themeColor="text1"/>
        </w:rPr>
        <w:t>Odredbom članka 6. Poslovnika  o izmjenama i dopunama Poslovnika Županijske skupštine Koprivničko-križevačke županije (“Službeni glasnik Koprivničko-križevačke županije” broj 8/14.) stupio na snagu 22. srpnja 2014. godine, stavku 1. iza riječi „članovima Županijske skupštine“ dodane su riječi „i osobama iz članka 129. stavka 5. ovoga Poslovnika.“.</w:t>
      </w:r>
    </w:p>
    <w:p w14:paraId="38AE4C07" w14:textId="77777777" w:rsidR="00C120E2" w:rsidRPr="002D09C4" w:rsidRDefault="00C120E2" w:rsidP="00C354F1">
      <w:pPr>
        <w:pStyle w:val="Tijeloteksta"/>
        <w:spacing w:line="320" w:lineRule="exact"/>
        <w:rPr>
          <w:rFonts w:ascii="Times New Roman" w:hAnsi="Times New Roman" w:cs="Times New Roman"/>
          <w:color w:val="000000" w:themeColor="text1"/>
          <w:lang w:val="hr-HR"/>
        </w:rPr>
      </w:pPr>
    </w:p>
    <w:p w14:paraId="11A780BD" w14:textId="77777777" w:rsidR="00C120E2" w:rsidRPr="002D09C4" w:rsidRDefault="00C120E2" w:rsidP="00C354F1">
      <w:pPr>
        <w:pStyle w:val="Tijeloteksta"/>
        <w:spacing w:line="320" w:lineRule="exact"/>
        <w:jc w:val="center"/>
        <w:rPr>
          <w:rFonts w:ascii="Times New Roman" w:hAnsi="Times New Roman" w:cs="Times New Roman"/>
          <w:b/>
          <w:bCs/>
          <w:color w:val="000000" w:themeColor="text1"/>
          <w:lang w:val="hr-HR"/>
        </w:rPr>
      </w:pPr>
      <w:r w:rsidRPr="002D09C4">
        <w:rPr>
          <w:rFonts w:ascii="Times New Roman" w:hAnsi="Times New Roman" w:cs="Times New Roman"/>
          <w:b/>
          <w:bCs/>
          <w:color w:val="000000" w:themeColor="text1"/>
          <w:lang w:val="hr-HR"/>
        </w:rPr>
        <w:t>Članak 134.</w:t>
      </w:r>
    </w:p>
    <w:p w14:paraId="62027E1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4AD2C3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za to postoje opravdani razlozi sjednica ili dio sjednice Županijske skupštine može se održati i bez prisutnosti javnosti.</w:t>
      </w:r>
    </w:p>
    <w:p w14:paraId="5286730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Opravdanim razlozima u smislu stavka 1. ovog članka smatraju se osobito interesi obrane, zaštita nepovredivih osobnih podataka građana, zaštita tajnosti drugih podataka i slično. </w:t>
      </w:r>
    </w:p>
    <w:p w14:paraId="23CD4E4E" w14:textId="77777777" w:rsidR="00A26984" w:rsidRPr="002D09C4" w:rsidRDefault="00C120E2" w:rsidP="00A26984">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color w:val="000000" w:themeColor="text1"/>
          <w:sz w:val="24"/>
          <w:szCs w:val="24"/>
        </w:rPr>
        <w:tab/>
        <w:t>Kad se o nekom pitanju raspravlja bez prisutnosti javnosti, materijal za takvu raspravu n</w:t>
      </w:r>
      <w:r w:rsidR="008B6FD4" w:rsidRPr="002D09C4">
        <w:rPr>
          <w:rFonts w:ascii="Times New Roman" w:hAnsi="Times New Roman" w:cs="Times New Roman"/>
          <w:color w:val="000000" w:themeColor="text1"/>
          <w:sz w:val="24"/>
          <w:szCs w:val="24"/>
        </w:rPr>
        <w:t>e mora se dostavljati.</w:t>
      </w:r>
    </w:p>
    <w:p w14:paraId="0101E1C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 održavanju sjednice bez prisutnosti javnosti odlučuje u sazivu predsjednik Županijske skupštine koji je na početku sjednice dužan obrazložiti razloge za takav postupak. Ukoliko Županijska skupština ne uvaži iznesene razloge, ista može odlučiti da se održi javna sjednica.</w:t>
      </w:r>
    </w:p>
    <w:p w14:paraId="403FE06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se javnost isključuje s dijela sjednice Županijske skupštine, odluku o tome donosi Županijska skupština na prijedlog predsjednika Županijske skupštine.</w:t>
      </w:r>
    </w:p>
    <w:p w14:paraId="6D914123" w14:textId="77777777" w:rsidR="00AE4D0E"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 prelaska na razmatranje pitanja iz prethodnog stavka predsjednik Županijske skupštine pozvat će osobe čija prisutnost nije potrebna, da napuste d</w:t>
      </w:r>
      <w:r w:rsidR="009A2F2E" w:rsidRPr="002D09C4">
        <w:rPr>
          <w:rFonts w:ascii="Times New Roman" w:hAnsi="Times New Roman" w:cs="Times New Roman"/>
          <w:color w:val="000000" w:themeColor="text1"/>
          <w:sz w:val="24"/>
          <w:szCs w:val="24"/>
        </w:rPr>
        <w:t>voranu.</w:t>
      </w:r>
    </w:p>
    <w:p w14:paraId="356DBC9F" w14:textId="77777777" w:rsidR="00404C91" w:rsidRPr="002D09C4" w:rsidRDefault="00404C91" w:rsidP="00404C91">
      <w:pPr>
        <w:spacing w:after="0" w:line="240" w:lineRule="auto"/>
        <w:jc w:val="both"/>
        <w:rPr>
          <w:rFonts w:ascii="Times New Roman" w:hAnsi="Times New Roman" w:cs="Times New Roman"/>
          <w:i/>
          <w:color w:val="000000" w:themeColor="text1"/>
          <w:sz w:val="24"/>
          <w:szCs w:val="24"/>
        </w:rPr>
      </w:pPr>
    </w:p>
    <w:p w14:paraId="6A1100B3" w14:textId="0807FC7B" w:rsidR="00404C91" w:rsidRPr="002D09C4" w:rsidRDefault="00404C91" w:rsidP="00404C91">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12. Poslovničke odluke o izmjenama i dopunama Poslovnika Županijske skupštine Koprivničko-križevačke županije („Službeni glasnik Koprivničko-križevačke županije“ broj 15/17.) stupila na snagu 13. listopada 2017. godine, u stavku 3. </w:t>
      </w:r>
      <w:r w:rsidRPr="002D09C4">
        <w:rPr>
          <w:rFonts w:ascii="Times New Roman" w:hAnsi="Times New Roman" w:cs="Times New Roman"/>
          <w:i/>
          <w:color w:val="000000" w:themeColor="text1"/>
        </w:rPr>
        <w:t>riječi: „u pisanom</w:t>
      </w:r>
    </w:p>
    <w:p w14:paraId="0224A438" w14:textId="366FC0FD" w:rsidR="008146A0" w:rsidRDefault="00404C91" w:rsidP="00642096">
      <w:pPr>
        <w:spacing w:after="0" w:line="240" w:lineRule="auto"/>
        <w:jc w:val="both"/>
        <w:rPr>
          <w:rFonts w:ascii="Times New Roman" w:hAnsi="Times New Roman" w:cs="Times New Roman"/>
          <w:i/>
          <w:color w:val="000000" w:themeColor="text1"/>
        </w:rPr>
      </w:pPr>
      <w:r w:rsidRPr="002D09C4">
        <w:rPr>
          <w:rFonts w:ascii="Times New Roman" w:hAnsi="Times New Roman" w:cs="Times New Roman"/>
          <w:i/>
          <w:color w:val="000000" w:themeColor="text1"/>
        </w:rPr>
        <w:t>obliku“ su brisane.</w:t>
      </w:r>
    </w:p>
    <w:p w14:paraId="784B871E" w14:textId="77777777" w:rsidR="00744FAF" w:rsidRPr="00642096" w:rsidRDefault="00744FAF" w:rsidP="00642096">
      <w:pPr>
        <w:spacing w:after="0" w:line="240" w:lineRule="auto"/>
        <w:jc w:val="both"/>
        <w:rPr>
          <w:rFonts w:ascii="Times New Roman" w:hAnsi="Times New Roman" w:cs="Times New Roman"/>
          <w:i/>
          <w:color w:val="000000" w:themeColor="text1"/>
        </w:rPr>
      </w:pPr>
    </w:p>
    <w:p w14:paraId="52BCA467" w14:textId="77777777" w:rsidR="008146A0" w:rsidRPr="005326BE" w:rsidRDefault="008146A0" w:rsidP="008146A0">
      <w:pPr>
        <w:pStyle w:val="Odlomakpopisa"/>
        <w:ind w:left="0"/>
        <w:jc w:val="center"/>
        <w:rPr>
          <w:rFonts w:ascii="Times New Roman" w:hAnsi="Times New Roman"/>
          <w:b/>
          <w:color w:val="000000" w:themeColor="text1"/>
          <w:sz w:val="24"/>
          <w:szCs w:val="24"/>
        </w:rPr>
      </w:pPr>
      <w:r w:rsidRPr="005326BE">
        <w:rPr>
          <w:rFonts w:ascii="Times New Roman" w:hAnsi="Times New Roman"/>
          <w:b/>
          <w:color w:val="000000" w:themeColor="text1"/>
          <w:sz w:val="24"/>
          <w:szCs w:val="24"/>
        </w:rPr>
        <w:t>Članak 134.a</w:t>
      </w:r>
    </w:p>
    <w:p w14:paraId="29FBD5C5" w14:textId="77777777" w:rsidR="008146A0" w:rsidRPr="002D09C4" w:rsidRDefault="008146A0" w:rsidP="008146A0">
      <w:pPr>
        <w:pStyle w:val="Odlomakpopisa"/>
        <w:spacing w:after="0"/>
        <w:ind w:left="0"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U slučaju nastupanja posebnih okolnosti koje podrazumijevaju događaj ili određeno stanje koje se nije moglo predvidjeti i na koje se nije moglo utjecati, a koje trenutačno ugrožava pravni poredak, život, zdravlje ili sigurnost stanovništva te imovinu veće vrijednosti, za vrijeme trajanja posebnih okolnosti sjednice Županijske skupštine iznimno se mogu održavati elektroničkim putem.</w:t>
      </w:r>
    </w:p>
    <w:p w14:paraId="3D44A296" w14:textId="77777777" w:rsidR="008146A0" w:rsidRPr="002D09C4" w:rsidRDefault="008146A0" w:rsidP="008146A0">
      <w:pPr>
        <w:pStyle w:val="Odlomakpopisa"/>
        <w:spacing w:after="0"/>
        <w:ind w:left="0"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Članovi Županijske skupštine na sjednici koja se održava elektroničkim putem glasuje na način propisan člankom 170.a stavcima 3., 4. i 5. ovog Poslovnika.</w:t>
      </w:r>
    </w:p>
    <w:p w14:paraId="56FBC60C" w14:textId="15EEEAE4" w:rsidR="008146A0" w:rsidRPr="002D09C4" w:rsidRDefault="008146A0" w:rsidP="00A26984">
      <w:pPr>
        <w:spacing w:after="0" w:line="320" w:lineRule="exact"/>
        <w:ind w:firstLine="360"/>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Odredbe članaka 128. do 170. ovog Poslovnika na odgovarajući način se primjenjuju i na sjednicu Županijske skupštine koja se održava elektroničkim putem.</w:t>
      </w:r>
    </w:p>
    <w:p w14:paraId="13E98CEF" w14:textId="0F110D41" w:rsidR="00546555" w:rsidRPr="002D09C4" w:rsidRDefault="00994A98" w:rsidP="00546555">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lastRenderedPageBreak/>
        <w:t>Odredbom članka 27</w:t>
      </w:r>
      <w:r w:rsidR="00546555" w:rsidRPr="002D09C4">
        <w:rPr>
          <w:rFonts w:ascii="Times New Roman" w:hAnsi="Times New Roman" w:cs="Times New Roman"/>
          <w:i/>
          <w:color w:val="000000" w:themeColor="text1"/>
          <w:sz w:val="24"/>
          <w:szCs w:val="24"/>
        </w:rPr>
        <w:t xml:space="preserve">.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00546555" w:rsidRPr="002D09C4">
        <w:rPr>
          <w:rFonts w:ascii="Times New Roman" w:hAnsi="Times New Roman" w:cs="Times New Roman"/>
          <w:i/>
          <w:color w:val="000000" w:themeColor="text1"/>
          <w:sz w:val="24"/>
          <w:szCs w:val="24"/>
        </w:rPr>
        <w:t>h lokalnih izbora za članove predstavničkih tijela jedinica lokalne i područne (regionalne) samouprave te općinske načelnike, gradonačelnike i župane, 2021. godine; iza članka 134. dodan je članak 134.a.</w:t>
      </w:r>
    </w:p>
    <w:p w14:paraId="01D066BF" w14:textId="77777777" w:rsidR="00546555" w:rsidRPr="002D09C4" w:rsidRDefault="00546555" w:rsidP="008146A0">
      <w:pPr>
        <w:spacing w:after="0" w:line="320" w:lineRule="exact"/>
        <w:jc w:val="both"/>
        <w:rPr>
          <w:rFonts w:ascii="Times New Roman" w:hAnsi="Times New Roman" w:cs="Times New Roman"/>
          <w:color w:val="000000" w:themeColor="text1"/>
          <w:sz w:val="24"/>
          <w:szCs w:val="24"/>
        </w:rPr>
      </w:pPr>
    </w:p>
    <w:p w14:paraId="33027086" w14:textId="77777777" w:rsidR="00C120E2" w:rsidRPr="002D09C4" w:rsidRDefault="00C120E2" w:rsidP="00C354F1">
      <w:pPr>
        <w:pStyle w:val="Odlomakpopisa"/>
        <w:numPr>
          <w:ilvl w:val="0"/>
          <w:numId w:val="10"/>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TIJEK SJEDNICE</w:t>
      </w:r>
    </w:p>
    <w:p w14:paraId="7FA394E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1954D8C"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135.</w:t>
      </w:r>
    </w:p>
    <w:p w14:paraId="17CCBAA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421FE8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 početku sjednice utvrđuje se prisutnost članova Županijske skupštine prozivanjem i brojanjem.</w:t>
      </w:r>
    </w:p>
    <w:p w14:paraId="472F253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Za pravovaljano odlučivanje na sjednici Županijske skupštine, potrebno je prisustvovanje većine članova Županijske skupštine.</w:t>
      </w:r>
    </w:p>
    <w:p w14:paraId="76B2849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Kada predsjednik Županijske skupštine utvrdi kako sjednici prisustvuje potreban broj članova Županijske skupštine, otvara sjednicu.</w:t>
      </w:r>
    </w:p>
    <w:p w14:paraId="3995931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predsjednik Županijske skupštine na početku sjednice utvrdi kako nije prisutan potreban broj članova Županijske skupštine odgodit će sjednicu za određeni dan i sat, ali najduže za deset dana.</w:t>
      </w:r>
    </w:p>
    <w:p w14:paraId="3A39758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 odgodi sjednice pismeno se izvješćuju svi odsutni članovi Županijske skupštine.</w:t>
      </w:r>
    </w:p>
    <w:p w14:paraId="495FC75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Pojedina sjednica Županijske skupštine može se odgoditi sukladno ovom članku do dva puta nakon čega je istu potrebno zaključiti i sazvati novu.</w:t>
      </w:r>
    </w:p>
    <w:p w14:paraId="7A70218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AC2798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136.</w:t>
      </w:r>
    </w:p>
    <w:p w14:paraId="51BE03D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1A6455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Osim na početku sjednice prisutnost članova Županijske skupštine  se treba utvrditi:</w:t>
      </w:r>
    </w:p>
    <w:p w14:paraId="62BF0C9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kada predsjednik Županijske skupštine tijekom sjednice ocjeni kako nije prisutan dovoljan broj članova Županijske skupštine,</w:t>
      </w:r>
    </w:p>
    <w:p w14:paraId="5652217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kada to zatraže najmanje tri člana Županijske skupštine.</w:t>
      </w:r>
    </w:p>
    <w:p w14:paraId="27D9E0A4"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6C8BBF5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137.</w:t>
      </w:r>
    </w:p>
    <w:p w14:paraId="4837EBDB"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24601198" w14:textId="77777777" w:rsidR="00C120E2" w:rsidRPr="002D09C4" w:rsidRDefault="00295B20" w:rsidP="00C354F1">
      <w:pPr>
        <w:tabs>
          <w:tab w:val="left" w:pos="645"/>
        </w:tabs>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00C120E2" w:rsidRPr="002D09C4">
        <w:rPr>
          <w:rFonts w:ascii="Times New Roman" w:hAnsi="Times New Roman" w:cs="Times New Roman"/>
          <w:color w:val="000000" w:themeColor="text1"/>
          <w:sz w:val="24"/>
          <w:szCs w:val="24"/>
        </w:rPr>
        <w:t xml:space="preserve">Prije prelaska na dnevni red sjednice usvaja se </w:t>
      </w:r>
      <w:r w:rsidR="00F760B5" w:rsidRPr="002D09C4">
        <w:rPr>
          <w:rFonts w:ascii="Times New Roman" w:hAnsi="Times New Roman" w:cs="Times New Roman"/>
          <w:color w:val="000000" w:themeColor="text1"/>
          <w:sz w:val="24"/>
          <w:szCs w:val="24"/>
        </w:rPr>
        <w:t xml:space="preserve">glasovanjem </w:t>
      </w:r>
      <w:r w:rsidR="00C120E2" w:rsidRPr="002D09C4">
        <w:rPr>
          <w:rFonts w:ascii="Times New Roman" w:hAnsi="Times New Roman" w:cs="Times New Roman"/>
          <w:color w:val="000000" w:themeColor="text1"/>
          <w:sz w:val="24"/>
          <w:szCs w:val="24"/>
        </w:rPr>
        <w:t>skraćeni zapisnik s prethodne sjednice.</w:t>
      </w:r>
    </w:p>
    <w:p w14:paraId="148FB050" w14:textId="4C86BE8C" w:rsidR="00C120E2" w:rsidRPr="002D09C4" w:rsidRDefault="00C120E2" w:rsidP="00994A98">
      <w:pPr>
        <w:spacing w:after="0"/>
        <w:ind w:firstLine="720"/>
        <w:jc w:val="both"/>
        <w:rPr>
          <w:rFonts w:ascii="Times New Roman" w:hAnsi="Times New Roman" w:cs="Times New Roman"/>
          <w:i/>
          <w:color w:val="000000" w:themeColor="text1"/>
          <w:sz w:val="24"/>
          <w:szCs w:val="24"/>
        </w:rPr>
      </w:pPr>
      <w:r w:rsidRPr="002D09C4">
        <w:rPr>
          <w:rFonts w:ascii="Times New Roman" w:hAnsi="Times New Roman" w:cs="Times New Roman"/>
          <w:color w:val="000000" w:themeColor="text1"/>
          <w:sz w:val="24"/>
          <w:szCs w:val="24"/>
        </w:rPr>
        <w:t xml:space="preserve">Skraćeni zapisnik sadrži redni broj sjednice datum, mjesto i sat početka sjednice, ime i prezime predsjednika odnosno predsjedavajućeg, imena i prezimena prisutnih članova Županijske skupštine, imena i prezimena opravdano i neopravdano odsutnih članova Županijske skupštine, podatke o drugim osobama koje su prisustvovale sjednici, konstataciju o usvajanju </w:t>
      </w:r>
      <w:r w:rsidRPr="002D09C4">
        <w:rPr>
          <w:rFonts w:ascii="Times New Roman" w:hAnsi="Times New Roman" w:cs="Times New Roman"/>
          <w:color w:val="000000" w:themeColor="text1"/>
          <w:sz w:val="24"/>
          <w:szCs w:val="24"/>
        </w:rPr>
        <w:lastRenderedPageBreak/>
        <w:t>skraćenog zapisnika s prošle sjednice i informaciju o izvršenju zaključaka, utvrđeni dnevni red, imena govornika po pojedinim točkama dnevnog reda i izjave za koje govornik izričito zatražio da se unesu u skraćeni zapisnik, rezultate glasovanja o svakom pojedinom prijedlogu, nazive akata koje je donijela Županijska skupština i sat završetka sjednice.</w:t>
      </w:r>
    </w:p>
    <w:p w14:paraId="388113A1" w14:textId="77777777" w:rsidR="00404C91" w:rsidRPr="002D09C4" w:rsidRDefault="00404C91" w:rsidP="00404C91">
      <w:pPr>
        <w:spacing w:after="0"/>
        <w:jc w:val="both"/>
        <w:rPr>
          <w:rFonts w:ascii="Times New Roman" w:hAnsi="Times New Roman" w:cs="Times New Roman"/>
          <w:i/>
          <w:color w:val="000000" w:themeColor="text1"/>
          <w:sz w:val="24"/>
          <w:szCs w:val="24"/>
        </w:rPr>
      </w:pPr>
    </w:p>
    <w:p w14:paraId="7B686CC7" w14:textId="7D36C06D" w:rsidR="00404C91" w:rsidRPr="002D09C4" w:rsidRDefault="00404C91" w:rsidP="00404C91">
      <w:pPr>
        <w:spacing w:after="0"/>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7. Poslovnika  o izmjenama i dopunama Poslovnika Županijske skupštine Koprivničko-križevačke županije (“Službeni glasnik Koprivničko-križevačke županije” broj 8/14.) stupio na snagu 22. srpnja 2014. godine, u stavku 1. iza riječi „usvaja se“ dodana je riječ „glasovanjem“.</w:t>
      </w:r>
    </w:p>
    <w:p w14:paraId="2F959474" w14:textId="30F2116D"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186CFB0A"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138.</w:t>
      </w:r>
    </w:p>
    <w:p w14:paraId="27E7716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4F60375" w14:textId="77777777" w:rsidR="00AE4D0E"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 Županijske skupštine ima pravo podnijeti primjedbe na skraćeni zapisnik s prethodne sjednice.</w:t>
      </w:r>
    </w:p>
    <w:p w14:paraId="1CEFA28E" w14:textId="77777777" w:rsidR="00C120E2" w:rsidRPr="002D09C4" w:rsidRDefault="00C120E2" w:rsidP="00AE4D0E">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 osnovanosti primjedaba na skraćeni zapisnik odlučuje se na sjednici bez rasprave.</w:t>
      </w:r>
    </w:p>
    <w:p w14:paraId="303BEF9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Ako se primjedbe prihvate, u skraćeni zapisnik unijet će se odgovarajuće izmjene.</w:t>
      </w:r>
    </w:p>
    <w:p w14:paraId="06632AB5" w14:textId="4B2722AC"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Skraćeni zapisnik na koji nije bilo primjedaba smatra se usvojenim</w:t>
      </w:r>
      <w:r w:rsidR="00994A98" w:rsidRPr="002D09C4">
        <w:rPr>
          <w:rFonts w:ascii="Times New Roman" w:hAnsi="Times New Roman" w:cs="Times New Roman"/>
          <w:color w:val="000000" w:themeColor="text1"/>
          <w:sz w:val="24"/>
          <w:szCs w:val="24"/>
        </w:rPr>
        <w:t xml:space="preserve"> </w:t>
      </w:r>
      <w:r w:rsidR="00F760B5" w:rsidRPr="002D09C4">
        <w:rPr>
          <w:rFonts w:ascii="Times New Roman" w:eastAsia="Calibri" w:hAnsi="Times New Roman" w:cs="Times New Roman"/>
          <w:color w:val="000000" w:themeColor="text1"/>
          <w:sz w:val="24"/>
          <w:szCs w:val="24"/>
        </w:rPr>
        <w:t>ukoliko za njega glasuje većina nazočnih članova Županijske skupštine</w:t>
      </w:r>
      <w:r w:rsidRPr="002D09C4">
        <w:rPr>
          <w:rFonts w:ascii="Times New Roman" w:hAnsi="Times New Roman" w:cs="Times New Roman"/>
          <w:color w:val="000000" w:themeColor="text1"/>
          <w:sz w:val="24"/>
          <w:szCs w:val="24"/>
        </w:rPr>
        <w:t>.</w:t>
      </w:r>
    </w:p>
    <w:p w14:paraId="256A13BC" w14:textId="77777777" w:rsidR="00366557" w:rsidRPr="002D09C4" w:rsidRDefault="00C120E2" w:rsidP="00994A98">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Prihvaćeni skraćeni zapisnik potpisuju predsjednik Županijske skupštine i </w:t>
      </w:r>
      <w:r w:rsidR="00FC4A69" w:rsidRPr="002D09C4">
        <w:rPr>
          <w:rFonts w:ascii="Times New Roman" w:hAnsi="Times New Roman" w:cs="Times New Roman"/>
          <w:color w:val="000000" w:themeColor="text1"/>
          <w:sz w:val="24"/>
          <w:szCs w:val="24"/>
        </w:rPr>
        <w:t>službenik koji je isti sastavio.</w:t>
      </w:r>
    </w:p>
    <w:p w14:paraId="6AA30764" w14:textId="77777777" w:rsidR="00404C91" w:rsidRPr="002D09C4" w:rsidRDefault="00404C91" w:rsidP="00404C91">
      <w:pPr>
        <w:spacing w:after="0"/>
        <w:jc w:val="both"/>
        <w:rPr>
          <w:rFonts w:ascii="Times New Roman" w:hAnsi="Times New Roman" w:cs="Times New Roman"/>
          <w:i/>
          <w:color w:val="000000" w:themeColor="text1"/>
          <w:sz w:val="24"/>
          <w:szCs w:val="24"/>
        </w:rPr>
      </w:pPr>
    </w:p>
    <w:p w14:paraId="1C003DDD" w14:textId="0B5C2FD0" w:rsidR="00404C91" w:rsidRPr="002D09C4" w:rsidRDefault="00404C91" w:rsidP="00404C91">
      <w:pPr>
        <w:spacing w:after="0"/>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8. Poslovnika  o izmjenama i dopunama Poslovnika Županijske skupštine Koprivničko-križevačke županije (“Službeni glasnik Koprivničko-križevačke županije” broj 8/14.) stupio na snagu 22. srpnja 2014. godine, u stavku 4. iza riječi: „usvojenim“ dodane su riječi: „ukoliko za njega glasuje većina nazočnih članova Županijske skupštine.“.</w:t>
      </w:r>
    </w:p>
    <w:p w14:paraId="738079C5" w14:textId="77777777" w:rsidR="00366557" w:rsidRPr="002D09C4" w:rsidRDefault="00366557" w:rsidP="00C354F1">
      <w:pPr>
        <w:spacing w:after="0" w:line="320" w:lineRule="exact"/>
        <w:jc w:val="both"/>
        <w:rPr>
          <w:rFonts w:ascii="Times New Roman" w:hAnsi="Times New Roman" w:cs="Times New Roman"/>
          <w:color w:val="000000" w:themeColor="text1"/>
          <w:sz w:val="24"/>
          <w:szCs w:val="24"/>
        </w:rPr>
      </w:pPr>
    </w:p>
    <w:p w14:paraId="22CC6D5C" w14:textId="77777777" w:rsidR="00C120E2" w:rsidRPr="002D09C4" w:rsidRDefault="00C120E2" w:rsidP="00C354F1">
      <w:pPr>
        <w:pStyle w:val="Odlomakpopisa"/>
        <w:numPr>
          <w:ilvl w:val="0"/>
          <w:numId w:val="10"/>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DNEVNI RED</w:t>
      </w:r>
    </w:p>
    <w:p w14:paraId="178C2064"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75C3581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139.</w:t>
      </w:r>
    </w:p>
    <w:p w14:paraId="6218752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F53358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Nakon prihvaćanja skraćenog zapisnika s prethodne sjednice utvrđuje se dnevni red.</w:t>
      </w:r>
    </w:p>
    <w:p w14:paraId="163A610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Prilikom utvrđivanja dnevnog reda predsjednik Županijske skupštine i ovlašteni predlagatelji iz članka 92. stavka 2. ovog Poslovnika mogu predložiti dopunu dnevnog reda ili da se pojedini predmet skine s dnevnog reda. Ukoliko se predlaže dopuna dnevnog reda, članovima Županijske skupštine se uz prijedlog za dopunu dostavlja i materijal po predloženoj dopuni.</w:t>
      </w:r>
    </w:p>
    <w:p w14:paraId="58A823B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Prije glasovanja o prijedlogu izmjene dnevnog reda, predlagatelj ima pravo obrazložiti prijedlog. </w:t>
      </w:r>
    </w:p>
    <w:p w14:paraId="456F7189" w14:textId="77777777" w:rsidR="009A2F2E" w:rsidRPr="002D09C4" w:rsidRDefault="009A2F2E" w:rsidP="00C354F1">
      <w:pPr>
        <w:spacing w:after="0" w:line="320" w:lineRule="exact"/>
        <w:jc w:val="both"/>
        <w:rPr>
          <w:rFonts w:ascii="Times New Roman" w:hAnsi="Times New Roman" w:cs="Times New Roman"/>
          <w:color w:val="000000" w:themeColor="text1"/>
          <w:sz w:val="24"/>
          <w:szCs w:val="24"/>
        </w:rPr>
      </w:pPr>
    </w:p>
    <w:p w14:paraId="3F33AD74" w14:textId="77777777" w:rsidR="00404C91" w:rsidRPr="002D09C4" w:rsidRDefault="00404C91" w:rsidP="00C354F1">
      <w:pPr>
        <w:spacing w:after="0" w:line="320" w:lineRule="exact"/>
        <w:jc w:val="center"/>
        <w:rPr>
          <w:rFonts w:ascii="Times New Roman" w:hAnsi="Times New Roman" w:cs="Times New Roman"/>
          <w:b/>
          <w:bCs/>
          <w:color w:val="000000" w:themeColor="text1"/>
          <w:sz w:val="24"/>
          <w:szCs w:val="24"/>
        </w:rPr>
      </w:pPr>
    </w:p>
    <w:p w14:paraId="412AB0D2" w14:textId="77777777" w:rsidR="00404C91" w:rsidRPr="002D09C4" w:rsidRDefault="00404C91" w:rsidP="00C354F1">
      <w:pPr>
        <w:spacing w:after="0" w:line="320" w:lineRule="exact"/>
        <w:jc w:val="center"/>
        <w:rPr>
          <w:rFonts w:ascii="Times New Roman" w:hAnsi="Times New Roman" w:cs="Times New Roman"/>
          <w:b/>
          <w:bCs/>
          <w:color w:val="000000" w:themeColor="text1"/>
          <w:sz w:val="24"/>
          <w:szCs w:val="24"/>
        </w:rPr>
      </w:pPr>
    </w:p>
    <w:p w14:paraId="4B684CD7" w14:textId="77777777" w:rsidR="00404C91" w:rsidRPr="002D09C4" w:rsidRDefault="00404C91" w:rsidP="00C354F1">
      <w:pPr>
        <w:spacing w:after="0" w:line="320" w:lineRule="exact"/>
        <w:jc w:val="center"/>
        <w:rPr>
          <w:rFonts w:ascii="Times New Roman" w:hAnsi="Times New Roman" w:cs="Times New Roman"/>
          <w:b/>
          <w:bCs/>
          <w:color w:val="000000" w:themeColor="text1"/>
          <w:sz w:val="24"/>
          <w:szCs w:val="24"/>
        </w:rPr>
      </w:pPr>
    </w:p>
    <w:p w14:paraId="5F635BE0" w14:textId="37BC3C76"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140.</w:t>
      </w:r>
    </w:p>
    <w:p w14:paraId="01C888A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53028B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Ukoliko predsjednik Županijske skupštine nije u prijedlog dnevnog reda unio materijal kojeg je predložio ovlašteni predlagatelj u roku i na način predviđen Poslovnikom, a predlagatelj ostane kod svojeg prijedloga da se predmet uvrsti u dnevni red, o prijedlogu za uvrštenje u dnevni red odlučuje se bez rasprave. </w:t>
      </w:r>
    </w:p>
    <w:p w14:paraId="2395F1F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 izmjeni dnevnog reda glasuje se bez rasprave.</w:t>
      </w:r>
    </w:p>
    <w:p w14:paraId="4A7024C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postupku utvrđivanja dnevnog reda najprije se odvojeno glasuje o prijedlozima za skidanje s dnevnog reda pojedinih predloženih točaka, zatim o prijedlozima za dopunu, a nakon toga se odlučuje o hitnosti postupka u smislu članka 118. ovog Poslovnika.</w:t>
      </w:r>
    </w:p>
    <w:p w14:paraId="4B40B12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BD87A03"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141.</w:t>
      </w:r>
    </w:p>
    <w:p w14:paraId="0ACD86F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9BF0B8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Predsjednik Županijske skupštine stavlja na raspravu prijedlog konačnog dnevnog reda.  </w:t>
      </w:r>
    </w:p>
    <w:p w14:paraId="0129AEB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dnevnog reda je prihvaćen, ako je za njega glasovala većina prisutnih članova Županijske skupštine.</w:t>
      </w:r>
    </w:p>
    <w:p w14:paraId="3721055D"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08D79AE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142.</w:t>
      </w:r>
    </w:p>
    <w:p w14:paraId="525F48B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C76884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Tijekom sjednice ne može se promijeniti redoslijed rasprave o pojedinom predmetu utvrđenom dnevnim redom.</w:t>
      </w:r>
    </w:p>
    <w:p w14:paraId="5A56CAC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Predlagatelj čija je točke uvrštena u prijedlog dnevnog reda može odustati od svog prijedloga i nakon što je dnevni red utvrđen. Tada se smatra kako je točka skinuta s dnevnog reda te da prijedlog nije ni podnesen.</w:t>
      </w:r>
    </w:p>
    <w:p w14:paraId="4EAF37D2" w14:textId="77777777" w:rsidR="00366557" w:rsidRPr="002D09C4" w:rsidRDefault="00366557" w:rsidP="00C354F1">
      <w:pPr>
        <w:spacing w:after="0" w:line="320" w:lineRule="exact"/>
        <w:jc w:val="both"/>
        <w:rPr>
          <w:rFonts w:ascii="Times New Roman" w:hAnsi="Times New Roman" w:cs="Times New Roman"/>
          <w:color w:val="000000" w:themeColor="text1"/>
          <w:sz w:val="24"/>
          <w:szCs w:val="24"/>
        </w:rPr>
      </w:pPr>
    </w:p>
    <w:p w14:paraId="32FD5E36" w14:textId="77777777" w:rsidR="00C120E2" w:rsidRPr="002D09C4" w:rsidRDefault="00C120E2" w:rsidP="00C354F1">
      <w:pPr>
        <w:pStyle w:val="Odlomakpopisa"/>
        <w:numPr>
          <w:ilvl w:val="0"/>
          <w:numId w:val="10"/>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PREDSJEDAVANJE I SUDJELOVANJE</w:t>
      </w:r>
    </w:p>
    <w:p w14:paraId="3D141F2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47FCC7DB"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143.</w:t>
      </w:r>
    </w:p>
    <w:p w14:paraId="478BF37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F085DC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Sjednici Županijske skupštine predsjedava predsjednik Županijske skupštine.</w:t>
      </w:r>
    </w:p>
    <w:p w14:paraId="5F022F39" w14:textId="77777777" w:rsidR="00C120E2" w:rsidRPr="002D09C4" w:rsidRDefault="00C120E2" w:rsidP="00D61658">
      <w:pPr>
        <w:pStyle w:val="t-9-8"/>
        <w:spacing w:beforeLines="30" w:before="72" w:beforeAutospacing="0" w:afterLines="30" w:after="72" w:afterAutospacing="0" w:line="320" w:lineRule="exact"/>
        <w:ind w:firstLine="0"/>
        <w:rPr>
          <w:rFonts w:ascii="Times New Roman" w:hAnsi="Times New Roman" w:cs="Times New Roman"/>
          <w:color w:val="000000" w:themeColor="text1"/>
        </w:rPr>
      </w:pPr>
      <w:r w:rsidRPr="002D09C4">
        <w:rPr>
          <w:rFonts w:ascii="Times New Roman" w:hAnsi="Times New Roman" w:cs="Times New Roman"/>
          <w:color w:val="000000" w:themeColor="text1"/>
        </w:rPr>
        <w:tab/>
        <w:t>U slučaju spriječenosti ili odsutnosti predsjednika Županijske skupštine, sjednici predsjeda potpredsjednik izabran iz reda predstavničke većine, a slučaju njegove spriječenosti ili odsutnosti, sjednici predsjeda potpredsjednik izabran iz reda predstavničke manjine sukladno članku 37. ovog Poslovnika.</w:t>
      </w:r>
    </w:p>
    <w:p w14:paraId="71DA83AF"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Ukoliko su predsjednik  i potpredsjednici odsutni ili spriječeni, sjednica Županijske skupštine će se odgoditi, a nova sjednica Županijske skupštine će se sazvati u roku od deset dana od dana kada je trebala odgođena sjednica biti održana.</w:t>
      </w:r>
    </w:p>
    <w:p w14:paraId="66FAB294"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Protekom roka iz stavka 3. ovog članka, sjednica Županijske skupštine može se sazvati sukladno odredbama članka 128. stavaka 2., 3. i 4. ovog Poslovnika.</w:t>
      </w:r>
    </w:p>
    <w:p w14:paraId="3AA1C815"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Kada zamjenjuju predsjednika Županijske skupštine, potpredsjednici iz stavka 2. ovog članka imaju sva prava i ovlasti predsjednika Županijske skupštine.</w:t>
      </w:r>
    </w:p>
    <w:p w14:paraId="6B85B22E"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031185C7"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ab/>
      </w:r>
      <w:r w:rsidRPr="002D09C4">
        <w:rPr>
          <w:rFonts w:ascii="Times New Roman" w:hAnsi="Times New Roman" w:cs="Times New Roman"/>
          <w:b/>
          <w:bCs/>
          <w:color w:val="000000" w:themeColor="text1"/>
          <w:sz w:val="24"/>
          <w:szCs w:val="24"/>
        </w:rPr>
        <w:tab/>
      </w:r>
      <w:r w:rsidRPr="002D09C4">
        <w:rPr>
          <w:rFonts w:ascii="Times New Roman" w:hAnsi="Times New Roman" w:cs="Times New Roman"/>
          <w:b/>
          <w:bCs/>
          <w:color w:val="000000" w:themeColor="text1"/>
          <w:sz w:val="24"/>
          <w:szCs w:val="24"/>
        </w:rPr>
        <w:tab/>
      </w:r>
      <w:r w:rsidRPr="002D09C4">
        <w:rPr>
          <w:rFonts w:ascii="Times New Roman" w:hAnsi="Times New Roman" w:cs="Times New Roman"/>
          <w:b/>
          <w:bCs/>
          <w:color w:val="000000" w:themeColor="text1"/>
          <w:sz w:val="24"/>
          <w:szCs w:val="24"/>
        </w:rPr>
        <w:tab/>
      </w:r>
      <w:r w:rsidRPr="002D09C4">
        <w:rPr>
          <w:rFonts w:ascii="Times New Roman" w:hAnsi="Times New Roman" w:cs="Times New Roman"/>
          <w:b/>
          <w:bCs/>
          <w:color w:val="000000" w:themeColor="text1"/>
          <w:sz w:val="24"/>
          <w:szCs w:val="24"/>
        </w:rPr>
        <w:tab/>
        <w:t xml:space="preserve">        Članak 144.</w:t>
      </w:r>
    </w:p>
    <w:p w14:paraId="5245C88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A2AEDD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Svaki član Županijske skupštine ima pravo sudjelovati u radu i odlučivanju na sjednici Županijske skupštine.</w:t>
      </w:r>
    </w:p>
    <w:p w14:paraId="3BF21E5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radu Županijske skupštine mogu sudjelovati bez p</w:t>
      </w:r>
      <w:r w:rsidR="008146A0" w:rsidRPr="002D09C4">
        <w:rPr>
          <w:rFonts w:ascii="Times New Roman" w:hAnsi="Times New Roman" w:cs="Times New Roman"/>
          <w:color w:val="000000" w:themeColor="text1"/>
          <w:sz w:val="24"/>
          <w:szCs w:val="24"/>
        </w:rPr>
        <w:t>rava odlučivanja Župan i njegov</w:t>
      </w:r>
      <w:r w:rsidRPr="002D09C4">
        <w:rPr>
          <w:rFonts w:ascii="Times New Roman" w:hAnsi="Times New Roman" w:cs="Times New Roman"/>
          <w:color w:val="000000" w:themeColor="text1"/>
          <w:sz w:val="24"/>
          <w:szCs w:val="24"/>
        </w:rPr>
        <w:t xml:space="preserve"> zamjeni</w:t>
      </w:r>
      <w:r w:rsidR="008146A0" w:rsidRPr="002D09C4">
        <w:rPr>
          <w:rFonts w:ascii="Times New Roman" w:hAnsi="Times New Roman" w:cs="Times New Roman"/>
          <w:color w:val="000000" w:themeColor="text1"/>
          <w:sz w:val="24"/>
          <w:szCs w:val="24"/>
        </w:rPr>
        <w:t>k</w:t>
      </w:r>
      <w:r w:rsidRPr="002D09C4">
        <w:rPr>
          <w:rFonts w:ascii="Times New Roman" w:hAnsi="Times New Roman" w:cs="Times New Roman"/>
          <w:color w:val="000000" w:themeColor="text1"/>
          <w:sz w:val="24"/>
          <w:szCs w:val="24"/>
        </w:rPr>
        <w:t xml:space="preserve">, pročelnici županijskih upravnih tijela, predstavnici županijskih ustanova, </w:t>
      </w:r>
      <w:r w:rsidR="006729A3" w:rsidRPr="002D09C4">
        <w:rPr>
          <w:rFonts w:ascii="Times New Roman" w:hAnsi="Times New Roman" w:cs="Times New Roman"/>
          <w:color w:val="000000" w:themeColor="text1"/>
          <w:sz w:val="24"/>
          <w:szCs w:val="24"/>
        </w:rPr>
        <w:t xml:space="preserve">predstavnici Županijskog savjeta mladih Koprivničko-križevačke županije, </w:t>
      </w:r>
      <w:r w:rsidRPr="002D09C4">
        <w:rPr>
          <w:rFonts w:ascii="Times New Roman" w:hAnsi="Times New Roman" w:cs="Times New Roman"/>
          <w:color w:val="000000" w:themeColor="text1"/>
          <w:sz w:val="24"/>
          <w:szCs w:val="24"/>
        </w:rPr>
        <w:t>zastupnici u Hrvatskom saboru s područja Županije te predstavnici predlagatelja materijala koji se nalaze na dnevnom redu.</w:t>
      </w:r>
    </w:p>
    <w:p w14:paraId="6AF30CDA" w14:textId="7A592512" w:rsidR="001F70C3"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Župan, </w:t>
      </w:r>
      <w:r w:rsidR="008146A0" w:rsidRPr="002D09C4">
        <w:rPr>
          <w:rFonts w:ascii="Times New Roman" w:hAnsi="Times New Roman" w:cs="Times New Roman"/>
          <w:color w:val="000000" w:themeColor="text1"/>
          <w:sz w:val="24"/>
          <w:szCs w:val="24"/>
        </w:rPr>
        <w:t xml:space="preserve">zamjenik Župana, </w:t>
      </w:r>
      <w:r w:rsidRPr="002D09C4">
        <w:rPr>
          <w:rFonts w:ascii="Times New Roman" w:hAnsi="Times New Roman" w:cs="Times New Roman"/>
          <w:color w:val="000000" w:themeColor="text1"/>
          <w:sz w:val="24"/>
          <w:szCs w:val="24"/>
        </w:rPr>
        <w:t>pročelnici županijskih upravnih tijela i ravnatelji županijskih ustanova dužni su se odazvati pozivu na sjednicu Županijske skupštine te davati potrebna obrazloženja u vezi s materijalima iz svog djelokruga kao i odgovore na pitanja članova Županijske skupštine.</w:t>
      </w:r>
    </w:p>
    <w:p w14:paraId="64CC80FA" w14:textId="77777777" w:rsidR="00404C91" w:rsidRPr="002D09C4" w:rsidRDefault="00404C91" w:rsidP="001F70C3">
      <w:pPr>
        <w:jc w:val="both"/>
        <w:rPr>
          <w:rFonts w:ascii="Times New Roman" w:hAnsi="Times New Roman" w:cs="Times New Roman"/>
          <w:i/>
          <w:color w:val="000000" w:themeColor="text1"/>
          <w:sz w:val="24"/>
          <w:szCs w:val="24"/>
        </w:rPr>
      </w:pPr>
    </w:p>
    <w:p w14:paraId="0940FB6A" w14:textId="16480AA1" w:rsidR="001F70C3" w:rsidRPr="002D09C4" w:rsidRDefault="001F70C3" w:rsidP="001F70C3">
      <w:pPr>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9. Poslovnika  o izmjenama i dopunama Poslovnika Županijske skupštine Koprivničko-križevačke županije (“Službeni glasnik Koprivničko-križevačke županije” broj 8/14.) stupio na snagu 22. srpnja 2014. godine, u stavku 2. iza riječi „predstavnici županijskih ustanova,“ dodane su riječi „predstavnici Županijskog savjeta mladih Koprivničko-križevačke županije,“.</w:t>
      </w:r>
    </w:p>
    <w:p w14:paraId="1CF9BA7F" w14:textId="649AAA4B" w:rsidR="00546555" w:rsidRPr="002D09C4" w:rsidRDefault="00842843" w:rsidP="00546555">
      <w:pPr>
        <w:spacing w:after="0" w:line="320" w:lineRule="exact"/>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Odredbom članka 28</w:t>
      </w:r>
      <w:r w:rsidR="00546555" w:rsidRPr="002D09C4">
        <w:rPr>
          <w:rFonts w:ascii="Times New Roman" w:hAnsi="Times New Roman" w:cs="Times New Roman"/>
          <w:i/>
          <w:color w:val="000000" w:themeColor="text1"/>
          <w:sz w:val="24"/>
          <w:szCs w:val="24"/>
        </w:rPr>
        <w:t xml:space="preserve">.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00546555" w:rsidRPr="002D09C4">
        <w:rPr>
          <w:rFonts w:ascii="Times New Roman" w:hAnsi="Times New Roman" w:cs="Times New Roman"/>
          <w:i/>
          <w:color w:val="000000" w:themeColor="text1"/>
          <w:sz w:val="24"/>
          <w:szCs w:val="24"/>
        </w:rPr>
        <w:t xml:space="preserve">h lokalnih izbora za članove predstavničkih tijela jedinica lokalne i područne (regionalne) samouprave te općinske načelnike, gradonačelnike i župane, 2021. godine; </w:t>
      </w:r>
      <w:r w:rsidR="00546555" w:rsidRPr="002D09C4">
        <w:rPr>
          <w:rFonts w:ascii="Times New Roman" w:hAnsi="Times New Roman"/>
          <w:color w:val="000000" w:themeColor="text1"/>
          <w:sz w:val="24"/>
          <w:szCs w:val="24"/>
        </w:rPr>
        <w:tab/>
      </w:r>
      <w:r w:rsidR="00546555" w:rsidRPr="002D09C4">
        <w:rPr>
          <w:rFonts w:ascii="Times New Roman" w:hAnsi="Times New Roman" w:cs="Times New Roman"/>
          <w:i/>
          <w:color w:val="000000" w:themeColor="text1"/>
          <w:sz w:val="24"/>
          <w:szCs w:val="24"/>
        </w:rPr>
        <w:t>u stavku 2. riječi: „njegovi zamjenici“ zamijenjene su riječima: „njegov zamjenik“ i u stavku 3. riječi: „njegovi zamjenici“ zamijenjene su riječima: „zamjenik župana“.</w:t>
      </w:r>
    </w:p>
    <w:p w14:paraId="33745B5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11E05A0B"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b/>
          <w:bCs/>
          <w:color w:val="000000" w:themeColor="text1"/>
          <w:sz w:val="24"/>
          <w:szCs w:val="24"/>
        </w:rPr>
        <w:t>Članak 145.</w:t>
      </w:r>
    </w:p>
    <w:p w14:paraId="66EB182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409BCC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Sjednici Županijske skupštine mogu prisustvovati građani i predstavnici zainteresiranih pravnih osoba, u skladu s prostornim mogućnostima, osim ako se iz opravdanih razloga sjednica održava bez prisustva javnosti.</w:t>
      </w:r>
    </w:p>
    <w:p w14:paraId="649BCB6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Članovi Županijske skupštine, kao i svi prisutni na sjednici moraju biti prikladno odjeveni.</w:t>
      </w:r>
    </w:p>
    <w:p w14:paraId="0EE82A53" w14:textId="77777777" w:rsidR="00BA3B3C" w:rsidRPr="002D09C4" w:rsidRDefault="00C120E2" w:rsidP="00BA3B3C">
      <w:pPr>
        <w:spacing w:after="0" w:line="240" w:lineRule="auto"/>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Osobe koje žele prisustvovati sjednici Županijske skupštine dužne su o namjeri prisustvovanja obavijestiti predsjednika Županijske skupštine</w:t>
      </w:r>
      <w:r w:rsidR="00BA3B3C" w:rsidRPr="002D09C4">
        <w:rPr>
          <w:rFonts w:ascii="Times New Roman" w:hAnsi="Times New Roman" w:cs="Times New Roman"/>
          <w:color w:val="000000" w:themeColor="text1"/>
          <w:sz w:val="24"/>
          <w:szCs w:val="24"/>
        </w:rPr>
        <w:t xml:space="preserve"> </w:t>
      </w:r>
      <w:r w:rsidR="00CB47C8" w:rsidRPr="002D09C4">
        <w:rPr>
          <w:rFonts w:ascii="Times New Roman" w:hAnsi="Times New Roman" w:cs="Times New Roman"/>
          <w:color w:val="000000" w:themeColor="text1"/>
          <w:sz w:val="24"/>
          <w:szCs w:val="24"/>
        </w:rPr>
        <w:t xml:space="preserve">putem obrasca za prijavu </w:t>
      </w:r>
      <w:r w:rsidR="00CB47C8" w:rsidRPr="002D09C4">
        <w:rPr>
          <w:rFonts w:ascii="Times New Roman" w:hAnsi="Times New Roman" w:cs="Times New Roman"/>
          <w:color w:val="000000" w:themeColor="text1"/>
          <w:sz w:val="24"/>
          <w:szCs w:val="24"/>
        </w:rPr>
        <w:lastRenderedPageBreak/>
        <w:t>objavljenog na službenim internetskim stranicama Županije,</w:t>
      </w:r>
      <w:r w:rsidRPr="002D09C4">
        <w:rPr>
          <w:rFonts w:ascii="Times New Roman" w:hAnsi="Times New Roman" w:cs="Times New Roman"/>
          <w:color w:val="000000" w:themeColor="text1"/>
          <w:sz w:val="24"/>
          <w:szCs w:val="24"/>
        </w:rPr>
        <w:t xml:space="preserve"> najkasnije dva </w:t>
      </w:r>
      <w:r w:rsidR="00BA3B3C" w:rsidRPr="002D09C4">
        <w:rPr>
          <w:rFonts w:ascii="Times New Roman" w:hAnsi="Times New Roman" w:cs="Times New Roman"/>
          <w:color w:val="000000" w:themeColor="text1"/>
          <w:sz w:val="24"/>
          <w:szCs w:val="24"/>
        </w:rPr>
        <w:t>dana prije održavanja sjednice.</w:t>
      </w:r>
    </w:p>
    <w:p w14:paraId="1BA488D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Ukoliko broj prijavljenih osoba premašuje prostorne mogućnosti predsjednik Županijske skupštine dozvolit će sudjelovanje prema redoslijedu zaprimljenih prijava. </w:t>
      </w:r>
    </w:p>
    <w:p w14:paraId="12229B3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Gosti i druge osobe izvan kruga osoba iz članka 144. stavka 2. ovog Poslovnika mogu se obratiti i govoriti na sjednici Županijske skupštine na temelju odobrenja predsjednika Županijske skupštine.</w:t>
      </w:r>
    </w:p>
    <w:p w14:paraId="144DAD49" w14:textId="77777777" w:rsidR="00404C91" w:rsidRPr="002D09C4" w:rsidRDefault="00404C91" w:rsidP="00404C91">
      <w:pPr>
        <w:spacing w:after="0" w:line="240" w:lineRule="auto"/>
        <w:jc w:val="both"/>
        <w:rPr>
          <w:rFonts w:ascii="Times New Roman" w:hAnsi="Times New Roman" w:cs="Times New Roman"/>
          <w:i/>
          <w:color w:val="000000" w:themeColor="text1"/>
          <w:sz w:val="24"/>
          <w:szCs w:val="24"/>
        </w:rPr>
      </w:pPr>
    </w:p>
    <w:p w14:paraId="60B3C3B7" w14:textId="7BF8D699" w:rsidR="00404C91" w:rsidRPr="002D09C4" w:rsidRDefault="00404C91" w:rsidP="00404C91">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6. Poslovničke odluke o izmjenama i dopunama Poslovnika Županijske skupštine Koprivničko-križevačke županije (“Službeni glasnik Koprivničko-križevačke županije” broj 9/15.) stupila na snagu 8. listopada 2015. godine, u stavku 3. iza riječi. „predsjednika Županijske skupštine“, dodane su riječi: “putem obrasca za prijavu objavljenog na službenim internetskim stranicama Županije,“.</w:t>
      </w:r>
    </w:p>
    <w:p w14:paraId="33BFC31A" w14:textId="3C9678D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EAC9C80" w14:textId="77777777" w:rsidR="00C120E2" w:rsidRPr="002D09C4" w:rsidRDefault="00C120E2" w:rsidP="00C354F1">
      <w:pPr>
        <w:pStyle w:val="Odlomakpopisa"/>
        <w:numPr>
          <w:ilvl w:val="0"/>
          <w:numId w:val="10"/>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ODRŽAVANJE REDA NA SJEDNICI</w:t>
      </w:r>
    </w:p>
    <w:p w14:paraId="1EFCD57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p>
    <w:p w14:paraId="6495C61D"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146.</w:t>
      </w:r>
    </w:p>
    <w:p w14:paraId="60DE33D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77832E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Red na sjednici osigurava predsjednik Županijske skupštine.</w:t>
      </w:r>
    </w:p>
    <w:p w14:paraId="694663D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Za povredu reda na sjednici predsjednik Županijske skupštine može izreći sljedeće mjere: opomenu,  oduzimanje riječi i udaljenje sa sjednice.</w:t>
      </w:r>
    </w:p>
    <w:p w14:paraId="4C70523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Povredom reda smatra se ako:</w:t>
      </w:r>
    </w:p>
    <w:p w14:paraId="0C0E1904"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 Županijske skupštine svojim upadicama ili na neki drugi način ometa govornika,</w:t>
      </w:r>
    </w:p>
    <w:p w14:paraId="13E2618F"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 Županijske skupštine govori, a nije dobio riječ od predsjednika Županijske skupštine,</w:t>
      </w:r>
    </w:p>
    <w:p w14:paraId="6EC559C7"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 Županijske skupštine u svom govoru omalovažava, vrijeđa druge članove Županijske skupštine ili ostale sudionike Županijske skupštine,</w:t>
      </w:r>
    </w:p>
    <w:p w14:paraId="2412154A"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se član Županijske skupštine u svom govoru ne drži dnevnog reda ili predmeta o kojem se govori,</w:t>
      </w:r>
    </w:p>
    <w:p w14:paraId="64C7843C"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se član Županijske skupštine javio za riječ kako bi upozorio na povredu dnevnog reda, povredu Poslovnika ili radi ispravka netočnog navoda, a govori o temi izvan navedenih razloga,</w:t>
      </w:r>
    </w:p>
    <w:p w14:paraId="5528CF28"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 Županijske skupštine svojim ponašanjem odstupa od općih pravila ponašanja u Županijskoj skupštini, narušava ugled Županijske skupštine ili na neki drugi način remeti red na sjednici.</w:t>
      </w:r>
    </w:p>
    <w:p w14:paraId="19A017D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Opomena se u pravilu izriče za prvu povredu reda na sjednici, a mjera oduzimanja riječi za ponovljenu povredu u okviru iste točke dnevnog reda.</w:t>
      </w:r>
    </w:p>
    <w:p w14:paraId="2DBE37B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Ukoliko član Županijske skupštine i nakon izricanja mjere oduzimanja riječi nastavi i dalje remetiti red na sjednici, predsjednik Županijske skupštine može ga udaljiti sa sjednice. Ako član Županijske skupštine u tom slučaju odbije napustiti sjednicu, predsjednik Županijske skupštine utvrdit će kako je član Županijske skupštine udaljen sa sjednice te se isti neće brojiti prilikom glasovanja.   </w:t>
      </w:r>
    </w:p>
    <w:p w14:paraId="756C475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ab/>
        <w:t>Ukoliko predsjednik ne može održati red na sjednici redovnim mjerama, odre</w:t>
      </w:r>
      <w:r w:rsidR="00AE4D0E" w:rsidRPr="002D09C4">
        <w:rPr>
          <w:rFonts w:ascii="Times New Roman" w:hAnsi="Times New Roman" w:cs="Times New Roman"/>
          <w:color w:val="000000" w:themeColor="text1"/>
          <w:sz w:val="24"/>
          <w:szCs w:val="24"/>
        </w:rPr>
        <w:t>dit će  kratki prekid sjednice.</w:t>
      </w:r>
    </w:p>
    <w:p w14:paraId="55F8AE1D" w14:textId="77777777" w:rsidR="00AE4D0E" w:rsidRPr="002D09C4" w:rsidRDefault="00AE4D0E" w:rsidP="00C354F1">
      <w:pPr>
        <w:spacing w:after="0" w:line="320" w:lineRule="exact"/>
        <w:jc w:val="both"/>
        <w:rPr>
          <w:rFonts w:ascii="Times New Roman" w:hAnsi="Times New Roman" w:cs="Times New Roman"/>
          <w:color w:val="000000" w:themeColor="text1"/>
          <w:sz w:val="24"/>
          <w:szCs w:val="24"/>
        </w:rPr>
      </w:pPr>
    </w:p>
    <w:p w14:paraId="403C77A9" w14:textId="77777777" w:rsidR="00C120E2" w:rsidRPr="002D09C4" w:rsidRDefault="00C120E2" w:rsidP="00C354F1">
      <w:pPr>
        <w:pStyle w:val="Odlomakpopisa"/>
        <w:numPr>
          <w:ilvl w:val="0"/>
          <w:numId w:val="10"/>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PREKID SJEDNICE</w:t>
      </w:r>
    </w:p>
    <w:p w14:paraId="6AC7622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E0DC1F1"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147.</w:t>
      </w:r>
    </w:p>
    <w:p w14:paraId="70D62EE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3D2A44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Sjednicu će predsjednik Županijske skupštine prekinuti i odgoditi za najduže deset dana ukoliko se za vrijeme njezinog trajanja utvrdi kako nema više potrebnog broja članova Županijske skupštine.</w:t>
      </w:r>
    </w:p>
    <w:p w14:paraId="22F5B0A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Predsjednik Županijske skupštine u dogovoru s predsjednicima, odnosno zamjenicima predsjednika ili predstavnicima klubova članova Županijske skupštine dogovara nastavak sjednice u roku iz stavka 1. ovog članka. </w:t>
      </w:r>
    </w:p>
    <w:p w14:paraId="4685F31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U slučaju da se ne postigne dogovor s predsjednicama, odnosno zamjenicima predsjednika ili predstavnicima klubova članova Županijske skupštine, predsjednik Županijske skupštine samostalno će odrediti nastavak sjednice u roku iz stavka 1. ovog članka. </w:t>
      </w:r>
    </w:p>
    <w:p w14:paraId="1BCBBB0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 odgodi sjednice pismeno se izvješćuju svi članovi Županijske skupštine.</w:t>
      </w:r>
    </w:p>
    <w:p w14:paraId="71D3F20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Pojedina sjednica Županijske skupštine može se prekinuti i odgoditi do dva puta nakon čega je istu potrebno zaključiti i sazvati novu.</w:t>
      </w:r>
    </w:p>
    <w:p w14:paraId="0866DBE0" w14:textId="2C441FC7" w:rsidR="00BE6203" w:rsidRPr="002D09C4" w:rsidRDefault="00BE6203" w:rsidP="00C354F1">
      <w:pPr>
        <w:spacing w:after="0" w:line="320" w:lineRule="exact"/>
        <w:jc w:val="both"/>
        <w:rPr>
          <w:rFonts w:ascii="Times New Roman" w:hAnsi="Times New Roman" w:cs="Times New Roman"/>
          <w:color w:val="000000" w:themeColor="text1"/>
          <w:sz w:val="24"/>
          <w:szCs w:val="24"/>
        </w:rPr>
      </w:pPr>
    </w:p>
    <w:p w14:paraId="70F2D785"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148.</w:t>
      </w:r>
    </w:p>
    <w:p w14:paraId="2F4308C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9B4465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Županijska skupština može odlučiti prekinuti sjednicu i zbog opširnosti dnevnog reda, pribavljanja određene dokumentacije ili drugih opravdanih razloga te će se u tom slučaju zakazati nastavak sjednice za određeno vrijeme ili dan i sat. Predsjednik Županijske skupštine pri tome se konzultira s predsjednicima, odnosno zamjenicima predsjednika ili predstavnicima klubova članova Županijske skupštine. </w:t>
      </w:r>
    </w:p>
    <w:p w14:paraId="53FBF44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 prekidu iz stavka 1. ovog članka odlučuje se bez rasprave.</w:t>
      </w:r>
    </w:p>
    <w:p w14:paraId="03D69B1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Samo odsutni članovi Županijske skupštine pisano će se obavijestiti o prekidu i nastavku sjednice, ukoliko se  sjednica prekida za određeni dan i sat</w:t>
      </w:r>
      <w:r w:rsidR="00366557" w:rsidRPr="002D09C4">
        <w:rPr>
          <w:rFonts w:ascii="Times New Roman" w:hAnsi="Times New Roman" w:cs="Times New Roman"/>
          <w:color w:val="000000" w:themeColor="text1"/>
          <w:sz w:val="24"/>
          <w:szCs w:val="24"/>
        </w:rPr>
        <w:t>.</w:t>
      </w:r>
    </w:p>
    <w:p w14:paraId="5B077DCB" w14:textId="77777777" w:rsidR="00366557" w:rsidRPr="002D09C4" w:rsidRDefault="00366557" w:rsidP="00C354F1">
      <w:pPr>
        <w:spacing w:after="0" w:line="320" w:lineRule="exact"/>
        <w:jc w:val="both"/>
        <w:rPr>
          <w:rFonts w:ascii="Times New Roman" w:hAnsi="Times New Roman" w:cs="Times New Roman"/>
          <w:color w:val="000000" w:themeColor="text1"/>
          <w:sz w:val="24"/>
          <w:szCs w:val="24"/>
        </w:rPr>
      </w:pPr>
    </w:p>
    <w:p w14:paraId="4971AB70" w14:textId="77777777" w:rsidR="00C120E2" w:rsidRPr="002D09C4" w:rsidRDefault="00C120E2" w:rsidP="00C354F1">
      <w:pPr>
        <w:pStyle w:val="Odlomakpopisa"/>
        <w:numPr>
          <w:ilvl w:val="0"/>
          <w:numId w:val="10"/>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RASPRAVA</w:t>
      </w:r>
    </w:p>
    <w:p w14:paraId="28CAC79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0657FF3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149.</w:t>
      </w:r>
    </w:p>
    <w:p w14:paraId="78E7AC0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ABEDBA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Poslije utvrđivanja dnevnog reda prelazi se na raspravljanje o pojedinim pitanjima i to redoslijedom utvrđenim u dnevnom redu.</w:t>
      </w:r>
    </w:p>
    <w:p w14:paraId="36FDC3E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 početku rasprave o svakom pitanju predlagatelj može dati uvodno izlaganje, odnosno dopunsko usmeno obrazloženje sukladno, članku 103. ovog Poslovnika.</w:t>
      </w:r>
    </w:p>
    <w:p w14:paraId="40504E4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ab/>
        <w:t>Nakon uvodnog izlaganja, dopunskog usmenog obrazloženja predlagatelja, o podnesenom prijedlogu akta očitovat će se Župan, ukoliko isti nije predlagatelj, a zatim se iznose stavovi radnih tijela Županijske skupštine, ukoliko su ista zauzela stavove o određenom pitanju.</w:t>
      </w:r>
    </w:p>
    <w:p w14:paraId="63D7D4D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Nakon iznošenja stavova radnih tijela pozivaju se predstavnici klubova članova Županijske skupštine na raspravu, a nakon njih otvara se rasprava za članove Županijske skupštine.</w:t>
      </w:r>
    </w:p>
    <w:p w14:paraId="6A0CBD7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5CCEF53"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150.</w:t>
      </w:r>
    </w:p>
    <w:p w14:paraId="2205F10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8FBB9D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Prijave za sudjelovanje u raspravi podnose se predsjedniku Županijske skupštine prije rasprave i u tijeku rasprave, sve do njenog zaključenja. </w:t>
      </w:r>
    </w:p>
    <w:p w14:paraId="4C16087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Nitko ne može govoriti prije nego što dobije riječ predsjednika Županijske skupštine.</w:t>
      </w:r>
    </w:p>
    <w:p w14:paraId="0450558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Sudionici u raspravi govore redoslijedom kojim su se prijavili.</w:t>
      </w:r>
    </w:p>
    <w:p w14:paraId="18EE567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može dopustiti da i mimo reda govori predstavnik predlagatelja i Župan.</w:t>
      </w:r>
    </w:p>
    <w:p w14:paraId="0A77EA1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raspravi se u pravilu govori s govornice, a predsjednik Županijske skupštine može izuzetno odobriti govor s mjesta ako tehnički uvjeti omogućuju da govornika svi čuju te da njegove riječi mogu biti zabilježene.</w:t>
      </w:r>
    </w:p>
    <w:p w14:paraId="355BA26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član Županijske skupštine koji je prijavljen za raspravu nije nazočan u dvorani u trenutku kada je na redu za raspravu, gubi pravo na raspravu, osim ako na zahtjev članova Županijske skupštine iz osobito opravdanih razloga Županijska skupština odluči drugačije.</w:t>
      </w:r>
    </w:p>
    <w:p w14:paraId="17716E6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Govornik treba govoriti </w:t>
      </w:r>
      <w:r w:rsidR="00EB70DC" w:rsidRPr="002D09C4">
        <w:rPr>
          <w:rFonts w:ascii="Times New Roman" w:hAnsi="Times New Roman" w:cs="Times New Roman"/>
          <w:color w:val="000000" w:themeColor="text1"/>
          <w:sz w:val="24"/>
          <w:szCs w:val="24"/>
        </w:rPr>
        <w:t>sažeto sukladno člancima 151. i 152. Poslovnika</w:t>
      </w:r>
      <w:r w:rsidRPr="002D09C4">
        <w:rPr>
          <w:rFonts w:ascii="Times New Roman" w:hAnsi="Times New Roman" w:cs="Times New Roman"/>
          <w:color w:val="000000" w:themeColor="text1"/>
          <w:sz w:val="24"/>
          <w:szCs w:val="24"/>
        </w:rPr>
        <w:t>, vezano uz predmet rasprave, ne pon</w:t>
      </w:r>
      <w:r w:rsidR="00B650F0" w:rsidRPr="002D09C4">
        <w:rPr>
          <w:rFonts w:ascii="Times New Roman" w:hAnsi="Times New Roman" w:cs="Times New Roman"/>
          <w:color w:val="000000" w:themeColor="text1"/>
          <w:sz w:val="24"/>
          <w:szCs w:val="24"/>
        </w:rPr>
        <w:t>avljajući ono što je već rečeno.</w:t>
      </w:r>
    </w:p>
    <w:p w14:paraId="5459E061" w14:textId="77777777" w:rsidR="00404C91" w:rsidRPr="002D09C4" w:rsidRDefault="00404C91" w:rsidP="00E6750B">
      <w:pPr>
        <w:spacing w:after="0" w:line="320" w:lineRule="exact"/>
        <w:jc w:val="both"/>
        <w:rPr>
          <w:rFonts w:ascii="Times New Roman" w:hAnsi="Times New Roman" w:cs="Times New Roman"/>
          <w:i/>
          <w:color w:val="000000" w:themeColor="text1"/>
          <w:sz w:val="24"/>
          <w:szCs w:val="24"/>
        </w:rPr>
      </w:pPr>
    </w:p>
    <w:p w14:paraId="3EBD71A2" w14:textId="6BDE907C" w:rsidR="00E6750B" w:rsidRPr="002D09C4" w:rsidRDefault="00E6750B" w:rsidP="00E6750B">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15. Poslovničke odluke o izmjenama i dopunama Poslovnika Županijske skupštine Koprivničko-križevačke županije („Službeni glasnik Koprivničko-križevačke županije“ broj 2/18.) stupila na snagu 10. ožujka 2018. godine, u stavku 7. riječ: „kratko“</w:t>
      </w:r>
      <w:r w:rsidR="00BE6203" w:rsidRPr="002D09C4">
        <w:rPr>
          <w:rFonts w:ascii="Times New Roman" w:hAnsi="Times New Roman" w:cs="Times New Roman"/>
          <w:i/>
          <w:color w:val="000000" w:themeColor="text1"/>
          <w:sz w:val="24"/>
          <w:szCs w:val="24"/>
        </w:rPr>
        <w:t xml:space="preserve">  </w:t>
      </w:r>
      <w:r w:rsidR="007B1DFE" w:rsidRPr="002D09C4">
        <w:rPr>
          <w:rFonts w:ascii="Times New Roman" w:hAnsi="Times New Roman" w:cs="Times New Roman"/>
          <w:i/>
          <w:color w:val="000000" w:themeColor="text1"/>
          <w:sz w:val="24"/>
          <w:szCs w:val="24"/>
        </w:rPr>
        <w:t>z</w:t>
      </w:r>
      <w:r w:rsidRPr="002D09C4">
        <w:rPr>
          <w:rFonts w:ascii="Times New Roman" w:hAnsi="Times New Roman" w:cs="Times New Roman"/>
          <w:i/>
          <w:color w:val="000000" w:themeColor="text1"/>
          <w:sz w:val="24"/>
          <w:szCs w:val="24"/>
        </w:rPr>
        <w:t>amijenjena je riječima: „sažeto, sukladno člancima 151. i 152. Poslovnika“.</w:t>
      </w:r>
    </w:p>
    <w:p w14:paraId="04BD327D" w14:textId="77777777" w:rsidR="00E6750B" w:rsidRPr="002D09C4" w:rsidRDefault="00E6750B" w:rsidP="00C354F1">
      <w:pPr>
        <w:spacing w:after="0" w:line="320" w:lineRule="exact"/>
        <w:jc w:val="both"/>
        <w:rPr>
          <w:rFonts w:ascii="Times New Roman" w:hAnsi="Times New Roman" w:cs="Times New Roman"/>
          <w:color w:val="000000" w:themeColor="text1"/>
          <w:sz w:val="24"/>
          <w:szCs w:val="24"/>
        </w:rPr>
      </w:pPr>
    </w:p>
    <w:p w14:paraId="6946A8B2"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151.</w:t>
      </w:r>
    </w:p>
    <w:p w14:paraId="56C292D9" w14:textId="77777777" w:rsidR="00EB70DC" w:rsidRPr="002D09C4" w:rsidRDefault="00EB70DC" w:rsidP="00EB70DC">
      <w:pPr>
        <w:spacing w:after="0"/>
        <w:ind w:firstLine="708"/>
        <w:rPr>
          <w:rFonts w:ascii="Times New Roman" w:hAnsi="Times New Roman" w:cs="Times New Roman"/>
          <w:color w:val="000000" w:themeColor="text1"/>
          <w:sz w:val="24"/>
          <w:szCs w:val="24"/>
        </w:rPr>
      </w:pPr>
    </w:p>
    <w:p w14:paraId="0188750A" w14:textId="77777777" w:rsidR="00EB70DC" w:rsidRPr="002D09C4" w:rsidRDefault="00EB70DC" w:rsidP="00EB70DC">
      <w:pPr>
        <w:spacing w:after="0"/>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Sudionik u raspravi, koji se prvi puta javlja za riječ u okviru pojedine točke dnevnog reda, može govoriti najdulje 5 minuta, osim predstavnika kluba članova Županijske skupštine ili predstavnika nadležnog radnog tijela koje je materiju razmatralo na svojoj sjednici, a isti mogu govoriti najduže 10 minuta.</w:t>
      </w:r>
    </w:p>
    <w:p w14:paraId="6AFEAAD1" w14:textId="77777777" w:rsidR="00EB70DC" w:rsidRPr="002D09C4" w:rsidRDefault="00EB70DC" w:rsidP="00EB70DC">
      <w:pPr>
        <w:spacing w:after="0"/>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Sudionik, koji se po istoj točki dnevnog reda javlja za riječ drugi ili treći puta, može ponovno dobiti riječ čim završi govor koji je povod javljanju i tada može govoriti najviše 2 minute.</w:t>
      </w:r>
    </w:p>
    <w:p w14:paraId="659163F4" w14:textId="6A25C6C2" w:rsidR="007F31F4" w:rsidRPr="002D09C4" w:rsidRDefault="00EB70DC" w:rsidP="00404B49">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Iznimno, zbog važnosti teme ili nekog drugog opravdanog razloga, predsjednik Županijske skupštine može odlučiti kako pojedini član Županijske skupštine može govoriti i dulje nego što je utvrđeno ovim člankom.</w:t>
      </w:r>
    </w:p>
    <w:p w14:paraId="15B47317" w14:textId="77777777" w:rsidR="007F31F4" w:rsidRPr="002D09C4" w:rsidRDefault="007F31F4" w:rsidP="007F31F4">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lastRenderedPageBreak/>
        <w:t>Odredbom članka 16. Poslovničke odluke o izmjenama i dopunama Poslovnika Županijske skupštine Koprivničko-križevačke županije („Službeni glasnik Koprivničko-križevačke županije“ broj 2/18.) stupila na snagu 10. ožujka 2018. godine, članak 151. je izmijenjen.</w:t>
      </w:r>
    </w:p>
    <w:p w14:paraId="46AFFEF7" w14:textId="77777777" w:rsidR="000E58F4" w:rsidRPr="002D09C4" w:rsidRDefault="000E58F4" w:rsidP="00C354F1">
      <w:pPr>
        <w:spacing w:after="0" w:line="320" w:lineRule="exact"/>
        <w:jc w:val="center"/>
        <w:rPr>
          <w:rFonts w:ascii="Times New Roman" w:hAnsi="Times New Roman" w:cs="Times New Roman"/>
          <w:b/>
          <w:bCs/>
          <w:color w:val="000000" w:themeColor="text1"/>
          <w:sz w:val="24"/>
          <w:szCs w:val="24"/>
        </w:rPr>
      </w:pPr>
    </w:p>
    <w:p w14:paraId="68D519C0"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152.</w:t>
      </w:r>
    </w:p>
    <w:p w14:paraId="5249DAA7" w14:textId="77777777" w:rsidR="00EB70DC" w:rsidRPr="002D09C4" w:rsidRDefault="00EB70DC" w:rsidP="00C354F1">
      <w:pPr>
        <w:spacing w:after="0" w:line="320" w:lineRule="exact"/>
        <w:jc w:val="center"/>
        <w:rPr>
          <w:rFonts w:ascii="Times New Roman" w:hAnsi="Times New Roman" w:cs="Times New Roman"/>
          <w:b/>
          <w:bCs/>
          <w:color w:val="000000" w:themeColor="text1"/>
          <w:sz w:val="24"/>
          <w:szCs w:val="24"/>
        </w:rPr>
      </w:pPr>
    </w:p>
    <w:p w14:paraId="765614D4" w14:textId="77777777" w:rsidR="00EB70DC" w:rsidRPr="002D09C4" w:rsidRDefault="00EB70DC" w:rsidP="00EB70DC">
      <w:pPr>
        <w:spacing w:after="0"/>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Članu Županijske skupštine koji želi govoriti o povredi Poslovnika ili o povredi utvrđenog dnevnog reda, daje se riječ čim je zatraži. </w:t>
      </w:r>
    </w:p>
    <w:p w14:paraId="5F69F2E3" w14:textId="77777777" w:rsidR="00EB70DC" w:rsidRPr="002D09C4" w:rsidRDefault="00EB70DC" w:rsidP="00EB70DC">
      <w:pPr>
        <w:spacing w:after="0"/>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Član Županijske skupštine mora navesti članak Poslovnika koji je povrijeđen, odnosno mora obrazložiti povredu utvrđenog dnevnog reda, a obrazloženje ne može trajati dulje od 2 minute. </w:t>
      </w:r>
    </w:p>
    <w:p w14:paraId="23B7BE4C" w14:textId="6D63CEC7" w:rsidR="000E58F4" w:rsidRPr="002D09C4" w:rsidRDefault="00EB70DC" w:rsidP="00477B40">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 Županijske skupštine ne smije zlorabiti pravo utvrđeno ovim člankom kako bi ometao rad Županijske skupštine. Ukoliko predsjednik Županijske skupštine ocijeni kako član Županijske skupštine zlorabi svoje pravo, ovlašten mu je izreći mjere predviđene Poslovnikom za povredu poslovnog reda na sjednici.</w:t>
      </w:r>
    </w:p>
    <w:p w14:paraId="7F9E619D" w14:textId="77777777" w:rsidR="00404C91" w:rsidRPr="002D09C4" w:rsidRDefault="00404C91" w:rsidP="000E58F4">
      <w:pPr>
        <w:spacing w:after="0" w:line="320" w:lineRule="exact"/>
        <w:jc w:val="both"/>
        <w:rPr>
          <w:rFonts w:ascii="Times New Roman" w:hAnsi="Times New Roman" w:cs="Times New Roman"/>
          <w:i/>
          <w:color w:val="000000" w:themeColor="text1"/>
          <w:sz w:val="24"/>
          <w:szCs w:val="24"/>
        </w:rPr>
      </w:pPr>
    </w:p>
    <w:p w14:paraId="5B0C3729" w14:textId="185E959D" w:rsidR="000E58F4" w:rsidRPr="002D09C4" w:rsidRDefault="000E58F4" w:rsidP="000E58F4">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17. Poslovničke odluke o izmjenama i dopunama Poslovnika Županijske skupštine Koprivničko-križevačke županije („Službeni glasnik Koprivničko-križevačke županije“ broj 2/18.) stupila na snagu 10. ožujka 2018. godine, članak 152. je izmijenjen.</w:t>
      </w:r>
    </w:p>
    <w:p w14:paraId="1E4A9E25" w14:textId="31042163" w:rsidR="00477B40" w:rsidRPr="002D09C4" w:rsidRDefault="00477B40" w:rsidP="005326BE">
      <w:pPr>
        <w:spacing w:after="0" w:line="320" w:lineRule="exact"/>
        <w:rPr>
          <w:rFonts w:ascii="Times New Roman" w:hAnsi="Times New Roman" w:cs="Times New Roman"/>
          <w:b/>
          <w:bCs/>
          <w:color w:val="000000" w:themeColor="text1"/>
          <w:sz w:val="24"/>
          <w:szCs w:val="24"/>
        </w:rPr>
      </w:pPr>
    </w:p>
    <w:p w14:paraId="110203AC" w14:textId="59FB71D3"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153.</w:t>
      </w:r>
    </w:p>
    <w:p w14:paraId="15538BF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12C67B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odnosno zamjenik predsjednika ili predstavnik kluba članova Županijske skupštine može zatražiti od predsjednika Županijske skupštine stanku ukoliko klub članova Županijske skupštine ocijeni kako je o prijedlogu o kojem se raspravlja potrebno obaviti dodatne konzultacije, odnosno za pripremu amandmana, kada se radi o aktima koji se donose po hitnom postupku.</w:t>
      </w:r>
    </w:p>
    <w:p w14:paraId="5F93455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Predsjednik, odnosno zamjenik predsjednika ili predstavnik kluba članova Županijske skupštine dužan je iznijeti razloge zbog kojih traži stanku u izlaganju koje ne može trajati dulje od dvije minute. </w:t>
      </w:r>
    </w:p>
    <w:p w14:paraId="2FD842D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u slučaju iz stavka 1. ovog članka odobrit će stanku u trajanju od pet do petnaest minuta.</w:t>
      </w:r>
    </w:p>
    <w:p w14:paraId="168843D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Pravo na stanku klub članova Županijske skupštine može tražiti dva puta u tijeku sjednice.</w:t>
      </w:r>
    </w:p>
    <w:p w14:paraId="049E4E0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neće odobriti stanku za sastanak kluba članova Županijske skupštine ukoliko se zahtjev podnosi:</w:t>
      </w:r>
    </w:p>
    <w:p w14:paraId="4823C5EC"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prije utvrđenog dnevnog reda,</w:t>
      </w:r>
    </w:p>
    <w:p w14:paraId="1F6CB9BD"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u vezi s istupom člana Županijske skupštine koja se odnosi na problematiku izvan djelokruga Županijske skupštine,</w:t>
      </w:r>
    </w:p>
    <w:p w14:paraId="291E5AAF" w14:textId="77777777" w:rsidR="00C120E2" w:rsidRPr="002D09C4" w:rsidRDefault="00C120E2" w:rsidP="00C354F1">
      <w:pPr>
        <w:numPr>
          <w:ilvl w:val="0"/>
          <w:numId w:val="4"/>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zbog održavanja konferencije za novinare. </w:t>
      </w:r>
    </w:p>
    <w:p w14:paraId="0C89A8F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ab/>
        <w:t>Nakon prekida predsjednik, odnosno zamjenik predsjednika ili predstavnik kluba članova Županijske skupštine ima pravo obrazložiti stav kluba.</w:t>
      </w:r>
    </w:p>
    <w:p w14:paraId="1822F65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1050A0A7"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154.</w:t>
      </w:r>
    </w:p>
    <w:p w14:paraId="002FD9A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46BC700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 pojedinom materijalu raspravlja se dok ima prijavljenih govornika.</w:t>
      </w:r>
    </w:p>
    <w:p w14:paraId="46223FB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tijeku rasprave sudionici mogu iznositi mišljenja, tražiti objašnjenja te postavljati pitanja u vezi s predloženim rješenjem.</w:t>
      </w:r>
    </w:p>
    <w:p w14:paraId="2AF2434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Prije zaključenja rasprave predsjednik Županijske skupštine omogućit će predstavniku predlagatelja i Županu, neovisno o tome je li on predlagatelj da se završno očituje o prijedlogu, stavovima iznesenim u raspravi i eventualnim amandmanima. </w:t>
      </w:r>
    </w:p>
    <w:p w14:paraId="2B0C4D7E" w14:textId="77777777" w:rsidR="00AE4D0E"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zaključuje raspravu kad utvrdi da ne</w:t>
      </w:r>
      <w:r w:rsidR="009A2F2E" w:rsidRPr="002D09C4">
        <w:rPr>
          <w:rFonts w:ascii="Times New Roman" w:hAnsi="Times New Roman" w:cs="Times New Roman"/>
          <w:color w:val="000000" w:themeColor="text1"/>
          <w:sz w:val="24"/>
          <w:szCs w:val="24"/>
        </w:rPr>
        <w:t>ma više prijavljenih govornika.</w:t>
      </w:r>
    </w:p>
    <w:p w14:paraId="1205ABED" w14:textId="77777777" w:rsidR="00AE4D0E" w:rsidRPr="002D09C4" w:rsidRDefault="00AE4D0E" w:rsidP="00C354F1">
      <w:pPr>
        <w:spacing w:after="0" w:line="320" w:lineRule="exact"/>
        <w:jc w:val="both"/>
        <w:rPr>
          <w:rFonts w:ascii="Times New Roman" w:hAnsi="Times New Roman" w:cs="Times New Roman"/>
          <w:color w:val="000000" w:themeColor="text1"/>
          <w:sz w:val="24"/>
          <w:szCs w:val="24"/>
        </w:rPr>
      </w:pPr>
    </w:p>
    <w:p w14:paraId="7EA14BB5" w14:textId="77777777" w:rsidR="00C120E2" w:rsidRPr="002D09C4" w:rsidRDefault="00C120E2" w:rsidP="00C354F1">
      <w:pPr>
        <w:pStyle w:val="Odlomakpopisa"/>
        <w:numPr>
          <w:ilvl w:val="0"/>
          <w:numId w:val="10"/>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POVLAČENJE PRIJEDLOGA</w:t>
      </w:r>
    </w:p>
    <w:p w14:paraId="0CE249D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037133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b/>
          <w:bCs/>
          <w:color w:val="000000" w:themeColor="text1"/>
          <w:sz w:val="24"/>
          <w:szCs w:val="24"/>
        </w:rPr>
        <w:t>Članak 155</w:t>
      </w:r>
      <w:r w:rsidRPr="002D09C4">
        <w:rPr>
          <w:rFonts w:ascii="Times New Roman" w:hAnsi="Times New Roman" w:cs="Times New Roman"/>
          <w:color w:val="000000" w:themeColor="text1"/>
          <w:sz w:val="24"/>
          <w:szCs w:val="24"/>
        </w:rPr>
        <w:t>.</w:t>
      </w:r>
    </w:p>
    <w:p w14:paraId="3BE936F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CED8F1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Predlagatelj može svoj prijedlog povući dok o njemu još nije odlučeno.</w:t>
      </w:r>
    </w:p>
    <w:p w14:paraId="409779D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 povučenom prijedlogu prestaje rasprava.</w:t>
      </w:r>
    </w:p>
    <w:p w14:paraId="0E2AEDB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Povučeni prijedlog ne može se ponovno podnijeti na istoj sjednici.</w:t>
      </w:r>
    </w:p>
    <w:p w14:paraId="1FEEB544"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23ACAA20" w14:textId="77777777" w:rsidR="00C120E2" w:rsidRPr="002D09C4" w:rsidRDefault="00C120E2" w:rsidP="00C354F1">
      <w:pPr>
        <w:pStyle w:val="Odlomakpopisa"/>
        <w:numPr>
          <w:ilvl w:val="0"/>
          <w:numId w:val="10"/>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ODLUČIVANJE</w:t>
      </w:r>
    </w:p>
    <w:p w14:paraId="32075ED9"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5FCE80C6"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156.</w:t>
      </w:r>
    </w:p>
    <w:p w14:paraId="102F12E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8F4319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Županijska skupština odlučuje o svakom prijedlogu nakon zaključenja rasprave, osim ako je Poslovnikom određeno da se odlučuje bez rasprave.</w:t>
      </w:r>
    </w:p>
    <w:p w14:paraId="4B1FE86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Članovi Županijske skupštine odlučuju javnim glasovanjem, natpolovičnom većinom glasova nazočnih članova Županijske skupštine, uz uvjet da sjednici prisustvuje većina članova Županijske skupštine, osim kada je za donošenje određene odluke ili akta zakonom, Statutom ili Poslovnikom propisna većina glasova svih članova Županijske skupštine.</w:t>
      </w:r>
    </w:p>
    <w:p w14:paraId="5D1D811A" w14:textId="7DB5B295" w:rsidR="002044FA" w:rsidRPr="002D09C4" w:rsidRDefault="00C120E2" w:rsidP="00477B40">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Statut, Poslovnik, proračun, </w:t>
      </w:r>
      <w:r w:rsidR="00CB47C8" w:rsidRPr="002D09C4">
        <w:rPr>
          <w:rFonts w:ascii="Times New Roman" w:hAnsi="Times New Roman" w:cs="Times New Roman"/>
          <w:color w:val="000000" w:themeColor="text1"/>
          <w:sz w:val="24"/>
          <w:szCs w:val="24"/>
        </w:rPr>
        <w:t xml:space="preserve">odluka o izvršavanju proračuna, </w:t>
      </w:r>
      <w:r w:rsidRPr="002D09C4">
        <w:rPr>
          <w:rFonts w:ascii="Times New Roman" w:hAnsi="Times New Roman" w:cs="Times New Roman"/>
          <w:color w:val="000000" w:themeColor="text1"/>
          <w:sz w:val="24"/>
          <w:szCs w:val="24"/>
        </w:rPr>
        <w:t xml:space="preserve">godišnji i polugodišnji izvještaj o izvršenju proračuna, odluka o privremenom financiranju, izbor </w:t>
      </w:r>
      <w:r w:rsidR="00CB47C8" w:rsidRPr="002D09C4">
        <w:rPr>
          <w:rFonts w:ascii="Times New Roman" w:hAnsi="Times New Roman" w:cs="Times New Roman"/>
          <w:color w:val="000000" w:themeColor="text1"/>
          <w:sz w:val="24"/>
          <w:szCs w:val="24"/>
        </w:rPr>
        <w:t xml:space="preserve">i razrješenje </w:t>
      </w:r>
      <w:r w:rsidRPr="002D09C4">
        <w:rPr>
          <w:rFonts w:ascii="Times New Roman" w:hAnsi="Times New Roman" w:cs="Times New Roman"/>
          <w:color w:val="000000" w:themeColor="text1"/>
          <w:sz w:val="24"/>
          <w:szCs w:val="24"/>
        </w:rPr>
        <w:t xml:space="preserve">predsjednika i potpredsjednika Županijske skupštine, prostorni plan Županije, odluka o raspisivanju referenduma kada su predlagatelji referenduma </w:t>
      </w:r>
      <w:r w:rsidR="00CB47C8" w:rsidRPr="002D09C4">
        <w:rPr>
          <w:rFonts w:ascii="Times New Roman" w:hAnsi="Times New Roman" w:cs="Times New Roman"/>
          <w:color w:val="000000" w:themeColor="text1"/>
          <w:sz w:val="24"/>
          <w:szCs w:val="24"/>
        </w:rPr>
        <w:t xml:space="preserve">najmanje jedna trećina članova </w:t>
      </w:r>
      <w:r w:rsidRPr="002D09C4">
        <w:rPr>
          <w:rFonts w:ascii="Times New Roman" w:hAnsi="Times New Roman" w:cs="Times New Roman"/>
          <w:color w:val="000000" w:themeColor="text1"/>
          <w:sz w:val="24"/>
          <w:szCs w:val="24"/>
        </w:rPr>
        <w:t>Županijske skupštine ili Župan, odluke o dodjeli javnih priznanja kao i drugi akti određeni zakonom donose se većinom glasova svih članova Županijske skupštine.</w:t>
      </w:r>
    </w:p>
    <w:p w14:paraId="4FEEB503" w14:textId="77777777" w:rsidR="002044FA" w:rsidRPr="002D09C4" w:rsidRDefault="002044FA" w:rsidP="002044FA">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7. Poslovničke odluke o izmjenama i dopunama Poslovnika Županijske skupštine Koprivničko-križevačke županije (“Službeni glasnik Koprivničko-križevačke županije” broj 9/15.) stupila na snagu 8. listopada 2015. godine, u stavku 3. iza riječi: „proračun,“ </w:t>
      </w:r>
      <w:r w:rsidRPr="002D09C4">
        <w:rPr>
          <w:rFonts w:ascii="Times New Roman" w:hAnsi="Times New Roman" w:cs="Times New Roman"/>
          <w:i/>
          <w:color w:val="000000" w:themeColor="text1"/>
          <w:sz w:val="24"/>
          <w:szCs w:val="24"/>
        </w:rPr>
        <w:lastRenderedPageBreak/>
        <w:t>dodane su riječi: „odluka o izvršavanju proračuna,“, iza riječi: „izbor“ dodane su riječi: „i razrješenje“ te su riječi: „članovi“ zamijenjene riječima: „najmanje jedna trećina članova“.</w:t>
      </w:r>
    </w:p>
    <w:p w14:paraId="6FCAA71B" w14:textId="5494136D" w:rsidR="002044FA" w:rsidRPr="002D09C4" w:rsidRDefault="002044FA" w:rsidP="00080367">
      <w:pPr>
        <w:spacing w:after="0" w:line="320" w:lineRule="exact"/>
        <w:ind w:firstLine="708"/>
        <w:jc w:val="both"/>
        <w:rPr>
          <w:rFonts w:ascii="Times New Roman" w:hAnsi="Times New Roman" w:cs="Times New Roman"/>
          <w:color w:val="000000" w:themeColor="text1"/>
          <w:sz w:val="24"/>
          <w:szCs w:val="24"/>
        </w:rPr>
      </w:pPr>
    </w:p>
    <w:p w14:paraId="4C79B3F0" w14:textId="77777777" w:rsidR="00C120E2" w:rsidRPr="002D09C4" w:rsidRDefault="00C120E2" w:rsidP="00C354F1">
      <w:pPr>
        <w:pStyle w:val="Odlomakpopisa"/>
        <w:numPr>
          <w:ilvl w:val="0"/>
          <w:numId w:val="10"/>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GLASOVANJ</w:t>
      </w:r>
      <w:r w:rsidRPr="002D09C4">
        <w:rPr>
          <w:rFonts w:ascii="Times New Roman" w:hAnsi="Times New Roman" w:cs="Times New Roman"/>
          <w:color w:val="000000" w:themeColor="text1"/>
          <w:sz w:val="24"/>
          <w:szCs w:val="24"/>
        </w:rPr>
        <w:t>E</w:t>
      </w:r>
    </w:p>
    <w:p w14:paraId="73F8E53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E7E3F7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157.</w:t>
      </w:r>
    </w:p>
    <w:p w14:paraId="3C55224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910CF2B" w14:textId="77777777" w:rsidR="008146A0" w:rsidRPr="002D09C4" w:rsidRDefault="00C120E2" w:rsidP="008146A0">
      <w:pPr>
        <w:pStyle w:val="Odlomakpopisa"/>
        <w:spacing w:after="0"/>
        <w:ind w:left="0"/>
        <w:jc w:val="both"/>
        <w:rPr>
          <w:rFonts w:ascii="Times New Roman" w:hAnsi="Times New Roman"/>
          <w:color w:val="000000" w:themeColor="text1"/>
          <w:sz w:val="24"/>
          <w:szCs w:val="24"/>
        </w:rPr>
      </w:pPr>
      <w:r w:rsidRPr="002D09C4">
        <w:rPr>
          <w:rFonts w:ascii="Times New Roman" w:hAnsi="Times New Roman" w:cs="Times New Roman"/>
          <w:color w:val="000000" w:themeColor="text1"/>
          <w:sz w:val="24"/>
          <w:szCs w:val="24"/>
        </w:rPr>
        <w:tab/>
      </w:r>
      <w:r w:rsidR="008146A0" w:rsidRPr="002D09C4">
        <w:rPr>
          <w:rFonts w:ascii="Times New Roman" w:hAnsi="Times New Roman"/>
          <w:color w:val="000000" w:themeColor="text1"/>
          <w:sz w:val="24"/>
          <w:szCs w:val="24"/>
        </w:rPr>
        <w:t>Glasovanje je javno dizanjem ruke ili poimenično na poziv predsjednika Županijske skupštine.</w:t>
      </w:r>
    </w:p>
    <w:p w14:paraId="04E86224" w14:textId="77777777" w:rsidR="00397562" w:rsidRPr="002D09C4" w:rsidRDefault="008146A0" w:rsidP="008146A0">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olor w:val="000000" w:themeColor="text1"/>
          <w:sz w:val="24"/>
          <w:szCs w:val="24"/>
        </w:rPr>
        <w:tab/>
        <w:t>Predsjednik prvo poziva članove Županijske skupštine  da se izjasne tko je “za” prijedlog, tko je '”protiv” prijedloga te konačno tko je “suzdržan”.</w:t>
      </w:r>
    </w:p>
    <w:p w14:paraId="6209B76C" w14:textId="77777777" w:rsidR="00C120E2" w:rsidRPr="002D09C4" w:rsidRDefault="00C120E2" w:rsidP="00410F3D">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Ukoliko se član Županijske skupštine ne izjasni na nijedan način opisan stavkom 2. ov</w:t>
      </w:r>
      <w:r w:rsidR="00C43C93" w:rsidRPr="002D09C4">
        <w:rPr>
          <w:rFonts w:ascii="Times New Roman" w:hAnsi="Times New Roman" w:cs="Times New Roman"/>
          <w:color w:val="000000" w:themeColor="text1"/>
          <w:sz w:val="24"/>
          <w:szCs w:val="24"/>
        </w:rPr>
        <w:t>og</w:t>
      </w:r>
      <w:r w:rsidRPr="002D09C4">
        <w:rPr>
          <w:rFonts w:ascii="Times New Roman" w:hAnsi="Times New Roman" w:cs="Times New Roman"/>
          <w:color w:val="000000" w:themeColor="text1"/>
          <w:sz w:val="24"/>
          <w:szCs w:val="24"/>
        </w:rPr>
        <w:t xml:space="preserve"> člank</w:t>
      </w:r>
      <w:r w:rsidR="00C43C93" w:rsidRPr="002D09C4">
        <w:rPr>
          <w:rFonts w:ascii="Times New Roman" w:hAnsi="Times New Roman" w:cs="Times New Roman"/>
          <w:color w:val="000000" w:themeColor="text1"/>
          <w:sz w:val="24"/>
          <w:szCs w:val="24"/>
        </w:rPr>
        <w:t>a, predsjednik Županijske skupštine p</w:t>
      </w:r>
      <w:r w:rsidR="00FC4A69" w:rsidRPr="002D09C4">
        <w:rPr>
          <w:rFonts w:ascii="Times New Roman" w:hAnsi="Times New Roman" w:cs="Times New Roman"/>
          <w:color w:val="000000" w:themeColor="text1"/>
          <w:sz w:val="24"/>
          <w:szCs w:val="24"/>
        </w:rPr>
        <w:t>r</w:t>
      </w:r>
      <w:r w:rsidR="00C43C93" w:rsidRPr="002D09C4">
        <w:rPr>
          <w:rFonts w:ascii="Times New Roman" w:hAnsi="Times New Roman" w:cs="Times New Roman"/>
          <w:color w:val="000000" w:themeColor="text1"/>
          <w:sz w:val="24"/>
          <w:szCs w:val="24"/>
        </w:rPr>
        <w:t>ozvat će ga da glasuje.</w:t>
      </w:r>
    </w:p>
    <w:p w14:paraId="29CE9AD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00C43C93" w:rsidRPr="002D09C4">
        <w:rPr>
          <w:rFonts w:ascii="Times New Roman" w:hAnsi="Times New Roman" w:cs="Times New Roman"/>
          <w:color w:val="000000" w:themeColor="text1"/>
          <w:sz w:val="24"/>
          <w:szCs w:val="24"/>
        </w:rPr>
        <w:t>Prilikom</w:t>
      </w:r>
      <w:r w:rsidRPr="002D09C4">
        <w:rPr>
          <w:rFonts w:ascii="Times New Roman" w:hAnsi="Times New Roman" w:cs="Times New Roman"/>
          <w:color w:val="000000" w:themeColor="text1"/>
          <w:sz w:val="24"/>
          <w:szCs w:val="24"/>
        </w:rPr>
        <w:t xml:space="preserve"> utvrđivanja dnevnog reda ili usvajanja zapisnika glasuje se „za“ ili „protiv“.</w:t>
      </w:r>
    </w:p>
    <w:p w14:paraId="76177742" w14:textId="77777777" w:rsidR="00C120E2" w:rsidRPr="002D09C4" w:rsidRDefault="00C43C93"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Iznimno od odredbe stavka 2</w:t>
      </w:r>
      <w:r w:rsidR="00C120E2" w:rsidRPr="002D09C4">
        <w:rPr>
          <w:rFonts w:ascii="Times New Roman" w:hAnsi="Times New Roman" w:cs="Times New Roman"/>
          <w:color w:val="000000" w:themeColor="text1"/>
          <w:sz w:val="24"/>
          <w:szCs w:val="24"/>
        </w:rPr>
        <w:t xml:space="preserve">. ovog članka, </w:t>
      </w:r>
      <w:r w:rsidRPr="002D09C4">
        <w:rPr>
          <w:rFonts w:ascii="Times New Roman" w:hAnsi="Times New Roman" w:cs="Times New Roman"/>
          <w:color w:val="000000" w:themeColor="text1"/>
          <w:sz w:val="24"/>
          <w:szCs w:val="24"/>
        </w:rPr>
        <w:t>ukoliko</w:t>
      </w:r>
      <w:r w:rsidR="00C120E2" w:rsidRPr="002D09C4">
        <w:rPr>
          <w:rFonts w:ascii="Times New Roman" w:hAnsi="Times New Roman" w:cs="Times New Roman"/>
          <w:color w:val="000000" w:themeColor="text1"/>
          <w:sz w:val="24"/>
          <w:szCs w:val="24"/>
        </w:rPr>
        <w:t xml:space="preserve"> se prilikom glasovanja o prihvaćanju amandmana izjasni manje od </w:t>
      </w:r>
      <w:r w:rsidRPr="002D09C4">
        <w:rPr>
          <w:rFonts w:ascii="Times New Roman" w:hAnsi="Times New Roman" w:cs="Times New Roman"/>
          <w:color w:val="000000" w:themeColor="text1"/>
          <w:sz w:val="24"/>
          <w:szCs w:val="24"/>
        </w:rPr>
        <w:t xml:space="preserve">potrebnog broja članova za usvajanje </w:t>
      </w:r>
      <w:r w:rsidR="00C120E2" w:rsidRPr="002D09C4">
        <w:rPr>
          <w:rFonts w:ascii="Times New Roman" w:hAnsi="Times New Roman" w:cs="Times New Roman"/>
          <w:color w:val="000000" w:themeColor="text1"/>
          <w:sz w:val="24"/>
          <w:szCs w:val="24"/>
        </w:rPr>
        <w:t>amandman</w:t>
      </w:r>
      <w:r w:rsidRPr="002D09C4">
        <w:rPr>
          <w:rFonts w:ascii="Times New Roman" w:hAnsi="Times New Roman" w:cs="Times New Roman"/>
          <w:color w:val="000000" w:themeColor="text1"/>
          <w:sz w:val="24"/>
          <w:szCs w:val="24"/>
        </w:rPr>
        <w:t>a</w:t>
      </w:r>
      <w:r w:rsidR="00C120E2" w:rsidRPr="002D09C4">
        <w:rPr>
          <w:rFonts w:ascii="Times New Roman" w:hAnsi="Times New Roman" w:cs="Times New Roman"/>
          <w:color w:val="000000" w:themeColor="text1"/>
          <w:sz w:val="24"/>
          <w:szCs w:val="24"/>
        </w:rPr>
        <w:t>, predsjednik Županijske skupštine odmah</w:t>
      </w:r>
      <w:r w:rsidR="00FC4A69" w:rsidRPr="002D09C4">
        <w:rPr>
          <w:rFonts w:ascii="Times New Roman" w:hAnsi="Times New Roman" w:cs="Times New Roman"/>
          <w:color w:val="000000" w:themeColor="text1"/>
          <w:sz w:val="24"/>
          <w:szCs w:val="24"/>
        </w:rPr>
        <w:t xml:space="preserve"> će</w:t>
      </w:r>
      <w:r w:rsidR="00C120E2" w:rsidRPr="002D09C4">
        <w:rPr>
          <w:rFonts w:ascii="Times New Roman" w:hAnsi="Times New Roman" w:cs="Times New Roman"/>
          <w:color w:val="000000" w:themeColor="text1"/>
          <w:sz w:val="24"/>
          <w:szCs w:val="24"/>
        </w:rPr>
        <w:t xml:space="preserve"> konstatirati kako je amandman odbijen. </w:t>
      </w:r>
    </w:p>
    <w:p w14:paraId="350EA5B5" w14:textId="77777777" w:rsidR="00410F3D" w:rsidRPr="002D09C4" w:rsidRDefault="00C120E2" w:rsidP="00410F3D">
      <w:pPr>
        <w:spacing w:after="0" w:line="320" w:lineRule="exact"/>
        <w:jc w:val="both"/>
        <w:rPr>
          <w:rFonts w:ascii="Times New Roman" w:hAnsi="Times New Roman"/>
          <w:color w:val="000000" w:themeColor="text1"/>
          <w:sz w:val="24"/>
          <w:szCs w:val="24"/>
        </w:rPr>
      </w:pPr>
      <w:r w:rsidRPr="002D09C4">
        <w:rPr>
          <w:rFonts w:ascii="Times New Roman" w:hAnsi="Times New Roman" w:cs="Times New Roman"/>
          <w:color w:val="000000" w:themeColor="text1"/>
          <w:sz w:val="24"/>
          <w:szCs w:val="24"/>
        </w:rPr>
        <w:tab/>
      </w:r>
      <w:r w:rsidR="008146A0" w:rsidRPr="002D09C4">
        <w:rPr>
          <w:rFonts w:ascii="Times New Roman" w:hAnsi="Times New Roman"/>
          <w:color w:val="000000" w:themeColor="text1"/>
          <w:sz w:val="24"/>
          <w:szCs w:val="24"/>
        </w:rPr>
        <w:t>Iznimno od stavka 1. ovog članka javno se može glasovati i elektroničkim putem, ako Županija može osigurati takvo glasovanje i ako se većina svih članova Županijske skupštine izjasni da želi glasovati na takav način.</w:t>
      </w:r>
    </w:p>
    <w:p w14:paraId="2139176C" w14:textId="77777777" w:rsidR="00404C91" w:rsidRPr="002D09C4" w:rsidRDefault="00404C91" w:rsidP="00C43C93">
      <w:pPr>
        <w:spacing w:after="0" w:line="320" w:lineRule="exact"/>
        <w:jc w:val="both"/>
        <w:rPr>
          <w:rFonts w:ascii="Times New Roman" w:hAnsi="Times New Roman" w:cs="Times New Roman"/>
          <w:i/>
          <w:color w:val="000000" w:themeColor="text1"/>
          <w:sz w:val="24"/>
          <w:szCs w:val="24"/>
        </w:rPr>
      </w:pPr>
    </w:p>
    <w:p w14:paraId="3A2CEBEA" w14:textId="20C784A9" w:rsidR="00FA1228" w:rsidRPr="002D09C4" w:rsidRDefault="00FA1228" w:rsidP="00C43C93">
      <w:pPr>
        <w:spacing w:after="0" w:line="320" w:lineRule="exact"/>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Odredbom članka 13. Poslovničke odluke o izmjenama i dopunama Poslovnika Županijske skupštine Koprivničko-križevačke županije („Službeni glasnik Koprivničko-križevačke županije“ broj 15/17.) stupila na snagu 13. listopada 2017. godine, članak 157. je izmijenjen.</w:t>
      </w:r>
    </w:p>
    <w:p w14:paraId="00944AC5" w14:textId="77777777" w:rsidR="00404C91" w:rsidRPr="002D09C4" w:rsidRDefault="00404C91" w:rsidP="006A1A85">
      <w:pPr>
        <w:spacing w:after="0" w:line="320" w:lineRule="exact"/>
        <w:jc w:val="both"/>
        <w:rPr>
          <w:rFonts w:ascii="Times New Roman" w:hAnsi="Times New Roman" w:cs="Times New Roman"/>
          <w:i/>
          <w:color w:val="000000" w:themeColor="text1"/>
          <w:sz w:val="24"/>
          <w:szCs w:val="24"/>
        </w:rPr>
      </w:pPr>
    </w:p>
    <w:p w14:paraId="68634726" w14:textId="248E425A" w:rsidR="006A1A85" w:rsidRPr="002D09C4" w:rsidRDefault="00410F3D" w:rsidP="006A1A85">
      <w:pPr>
        <w:spacing w:after="0" w:line="320" w:lineRule="exact"/>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Odredbom članka 29</w:t>
      </w:r>
      <w:r w:rsidR="006A1A85" w:rsidRPr="002D09C4">
        <w:rPr>
          <w:rFonts w:ascii="Times New Roman" w:hAnsi="Times New Roman" w:cs="Times New Roman"/>
          <w:i/>
          <w:color w:val="000000" w:themeColor="text1"/>
          <w:sz w:val="24"/>
          <w:szCs w:val="24"/>
        </w:rPr>
        <w:t xml:space="preserve">. Poslovničke odluke o izmjenama i dopunama Poslovnika Županijske skupštine Koprivničko-križevačke županije („Službeni glasnik Koprivničko-križevačke županije“ broj 3/21.); stupila na snagu stupila na snagu 6. ožujka 2021. godine, </w:t>
      </w:r>
      <w:r w:rsidR="00A44C63" w:rsidRPr="002D09C4">
        <w:rPr>
          <w:rFonts w:ascii="Times New Roman" w:hAnsi="Times New Roman" w:cs="Times New Roman"/>
          <w:i/>
          <w:color w:val="000000" w:themeColor="text1"/>
          <w:sz w:val="24"/>
          <w:szCs w:val="24"/>
        </w:rPr>
        <w:t xml:space="preserve">osim članka 9. stavka 1., članaka 12., 13., 14. i 17., članka 20. stavka 1., članaka 21., 22., 23. i 24., članka 26. stavka 3., članaka 28, 30. i 31.  </w:t>
      </w:r>
      <w:r w:rsidR="0061677C" w:rsidRPr="002D09C4">
        <w:rPr>
          <w:rFonts w:ascii="Times New Roman" w:hAnsi="Times New Roman" w:cs="Times New Roman"/>
          <w:i/>
          <w:color w:val="000000" w:themeColor="text1"/>
          <w:sz w:val="24"/>
          <w:szCs w:val="24"/>
        </w:rPr>
        <w:t>koji će stupiti na snagu</w:t>
      </w:r>
      <w:r w:rsidR="00A44C63" w:rsidRPr="002D09C4">
        <w:rPr>
          <w:rFonts w:ascii="Times New Roman" w:hAnsi="Times New Roman" w:cs="Times New Roman"/>
          <w:i/>
          <w:color w:val="000000" w:themeColor="text1"/>
          <w:sz w:val="24"/>
          <w:szCs w:val="24"/>
        </w:rPr>
        <w:t xml:space="preserve"> na dan stupanja na snagu odluke Vlade Republike Hrvatske o raspisivanju redovni</w:t>
      </w:r>
      <w:r w:rsidR="006A1A85" w:rsidRPr="002D09C4">
        <w:rPr>
          <w:rFonts w:ascii="Times New Roman" w:hAnsi="Times New Roman" w:cs="Times New Roman"/>
          <w:i/>
          <w:color w:val="000000" w:themeColor="text1"/>
          <w:sz w:val="24"/>
          <w:szCs w:val="24"/>
        </w:rPr>
        <w:t xml:space="preserve">h lokalnih izbora za članove predstavničkih tijela jedinica lokalne i područne (regionalne) samouprave te općinske načelnike, gradonačelnike i župane, 2021. godine; </w:t>
      </w:r>
      <w:r w:rsidR="006A1A85" w:rsidRPr="002D09C4">
        <w:rPr>
          <w:rFonts w:ascii="Times New Roman" w:hAnsi="Times New Roman"/>
          <w:color w:val="000000" w:themeColor="text1"/>
          <w:sz w:val="24"/>
          <w:szCs w:val="24"/>
        </w:rPr>
        <w:tab/>
      </w:r>
      <w:r w:rsidRPr="002D09C4">
        <w:rPr>
          <w:rFonts w:ascii="Times New Roman" w:hAnsi="Times New Roman" w:cs="Times New Roman"/>
          <w:i/>
          <w:color w:val="000000" w:themeColor="text1"/>
          <w:sz w:val="24"/>
          <w:szCs w:val="24"/>
        </w:rPr>
        <w:t>stavci 1.,</w:t>
      </w:r>
      <w:r w:rsidR="006A1A85" w:rsidRPr="002D09C4">
        <w:rPr>
          <w:rFonts w:ascii="Times New Roman" w:hAnsi="Times New Roman" w:cs="Times New Roman"/>
          <w:i/>
          <w:color w:val="000000" w:themeColor="text1"/>
          <w:sz w:val="24"/>
          <w:szCs w:val="24"/>
        </w:rPr>
        <w:t xml:space="preserve"> 2.</w:t>
      </w:r>
      <w:r w:rsidRPr="002D09C4">
        <w:rPr>
          <w:rFonts w:ascii="Times New Roman" w:hAnsi="Times New Roman" w:cs="Times New Roman"/>
          <w:i/>
          <w:color w:val="000000" w:themeColor="text1"/>
          <w:sz w:val="24"/>
          <w:szCs w:val="24"/>
        </w:rPr>
        <w:t xml:space="preserve"> i 6.</w:t>
      </w:r>
      <w:r w:rsidR="006A1A85" w:rsidRPr="002D09C4">
        <w:rPr>
          <w:rFonts w:ascii="Times New Roman" w:hAnsi="Times New Roman" w:cs="Times New Roman"/>
          <w:i/>
          <w:color w:val="000000" w:themeColor="text1"/>
          <w:sz w:val="24"/>
          <w:szCs w:val="24"/>
        </w:rPr>
        <w:t xml:space="preserve"> izmijenjeni su.</w:t>
      </w:r>
    </w:p>
    <w:p w14:paraId="6D8FD392" w14:textId="374F67AD" w:rsidR="00D113ED" w:rsidRDefault="00D113ED" w:rsidP="005326BE">
      <w:pPr>
        <w:spacing w:after="0" w:line="320" w:lineRule="exact"/>
        <w:rPr>
          <w:rFonts w:ascii="Times New Roman" w:hAnsi="Times New Roman" w:cs="Times New Roman"/>
          <w:b/>
          <w:bCs/>
          <w:color w:val="000000" w:themeColor="text1"/>
          <w:sz w:val="24"/>
          <w:szCs w:val="24"/>
        </w:rPr>
      </w:pPr>
    </w:p>
    <w:p w14:paraId="6D4ED930" w14:textId="64D8D5D2"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158.</w:t>
      </w:r>
    </w:p>
    <w:p w14:paraId="04EEED8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79F4645" w14:textId="2BCA13BA" w:rsidR="00FA1228"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00830368" w:rsidRPr="002D09C4">
        <w:rPr>
          <w:rFonts w:ascii="Times New Roman" w:hAnsi="Times New Roman" w:cs="Times New Roman"/>
          <w:color w:val="000000" w:themeColor="text1"/>
          <w:sz w:val="24"/>
          <w:szCs w:val="24"/>
        </w:rPr>
        <w:t>P</w:t>
      </w:r>
      <w:r w:rsidRPr="002D09C4">
        <w:rPr>
          <w:rFonts w:ascii="Times New Roman" w:hAnsi="Times New Roman" w:cs="Times New Roman"/>
          <w:color w:val="000000" w:themeColor="text1"/>
          <w:sz w:val="24"/>
          <w:szCs w:val="24"/>
        </w:rPr>
        <w:t xml:space="preserve">ročelnik nadležan za poslove Županijske skupštine </w:t>
      </w:r>
      <w:r w:rsidR="00830368" w:rsidRPr="002D09C4">
        <w:rPr>
          <w:rFonts w:ascii="Times New Roman" w:hAnsi="Times New Roman" w:cs="Times New Roman"/>
          <w:color w:val="000000" w:themeColor="text1"/>
          <w:sz w:val="24"/>
          <w:szCs w:val="24"/>
        </w:rPr>
        <w:t>pomaže predsjedniku utvrditi rezultate glasovanja, nakon čega predsjednik objavljuje da li je prijedlog o kojem se glasovalo prihvaćen ili odbijen.</w:t>
      </w:r>
    </w:p>
    <w:p w14:paraId="395C7316" w14:textId="77777777" w:rsidR="00404C91" w:rsidRPr="002D09C4" w:rsidRDefault="00404C91" w:rsidP="00FA1228">
      <w:pPr>
        <w:spacing w:after="0" w:line="240" w:lineRule="auto"/>
        <w:jc w:val="both"/>
        <w:rPr>
          <w:rFonts w:ascii="Times New Roman" w:hAnsi="Times New Roman" w:cs="Times New Roman"/>
          <w:i/>
          <w:color w:val="000000" w:themeColor="text1"/>
          <w:sz w:val="24"/>
          <w:szCs w:val="24"/>
        </w:rPr>
      </w:pPr>
    </w:p>
    <w:p w14:paraId="045788E1" w14:textId="703EEECF" w:rsidR="00FA1228" w:rsidRPr="002D09C4" w:rsidRDefault="00FA1228" w:rsidP="00FA1228">
      <w:pPr>
        <w:spacing w:after="0" w:line="240" w:lineRule="auto"/>
        <w:jc w:val="both"/>
        <w:rPr>
          <w:rFonts w:ascii="Times New Roman" w:hAnsi="Times New Roman" w:cs="Times New Roman"/>
          <w:i/>
          <w:color w:val="000000" w:themeColor="text1"/>
        </w:rPr>
      </w:pPr>
      <w:r w:rsidRPr="002D09C4">
        <w:rPr>
          <w:rFonts w:ascii="Times New Roman" w:hAnsi="Times New Roman" w:cs="Times New Roman"/>
          <w:i/>
          <w:color w:val="000000" w:themeColor="text1"/>
          <w:sz w:val="24"/>
          <w:szCs w:val="24"/>
        </w:rPr>
        <w:lastRenderedPageBreak/>
        <w:t>Odredbom članka 14. Poslovničke odluke o izmjenama i dopunama Poslovnika Županijske skupštine Koprivničko-križevačke županije („Službeni glasnik Koprivničko-križevačke županije“ broj 15/17.) stupila na snagu 13. listopada 2017. godine, članak 158. je izmijenjen.</w:t>
      </w:r>
    </w:p>
    <w:p w14:paraId="612BFD2C" w14:textId="5D1C0531"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6F9C7A8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159.</w:t>
      </w:r>
    </w:p>
    <w:p w14:paraId="61150B9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7F6B9B5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ab/>
      </w:r>
      <w:r w:rsidRPr="002D09C4">
        <w:rPr>
          <w:rFonts w:ascii="Times New Roman" w:hAnsi="Times New Roman" w:cs="Times New Roman"/>
          <w:color w:val="000000" w:themeColor="text1"/>
          <w:sz w:val="24"/>
          <w:szCs w:val="24"/>
        </w:rPr>
        <w:t>Glasovanje za izbor članova odbora i drugih kolegijalnih tijela provodi se kao glasovanje o listi kandidata, o kojima se u pravilu glasuje javno.</w:t>
      </w:r>
    </w:p>
    <w:p w14:paraId="5E343F5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ab/>
      </w:r>
      <w:r w:rsidRPr="002D09C4">
        <w:rPr>
          <w:rFonts w:ascii="Times New Roman" w:hAnsi="Times New Roman" w:cs="Times New Roman"/>
          <w:color w:val="000000" w:themeColor="text1"/>
          <w:sz w:val="24"/>
          <w:szCs w:val="24"/>
        </w:rPr>
        <w:t>Na utvrđenoj listi kandidata smije biti onoliko članova koliko se bira.</w:t>
      </w:r>
    </w:p>
    <w:p w14:paraId="156FA0F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se o listama kandidata glasuje javno, o njima se glasuje redoslijedom kojim su podnesene.</w:t>
      </w:r>
    </w:p>
    <w:p w14:paraId="767DDBF8"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556CAF8E"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160.</w:t>
      </w:r>
    </w:p>
    <w:p w14:paraId="4597BB2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D39E99D" w14:textId="6ECB7BB5" w:rsidR="001F70C3"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U slučajevima propisanima </w:t>
      </w:r>
      <w:r w:rsidR="006729A3" w:rsidRPr="002D09C4">
        <w:rPr>
          <w:rFonts w:ascii="Times New Roman" w:hAnsi="Times New Roman" w:cs="Times New Roman"/>
          <w:color w:val="000000" w:themeColor="text1"/>
          <w:sz w:val="24"/>
          <w:szCs w:val="24"/>
        </w:rPr>
        <w:t xml:space="preserve">zakonom i </w:t>
      </w:r>
      <w:r w:rsidRPr="002D09C4">
        <w:rPr>
          <w:rFonts w:ascii="Times New Roman" w:hAnsi="Times New Roman" w:cs="Times New Roman"/>
          <w:color w:val="000000" w:themeColor="text1"/>
          <w:sz w:val="24"/>
          <w:szCs w:val="24"/>
        </w:rPr>
        <w:t xml:space="preserve">Poslovnikom te ukoliko Županijska skupština odluči da glasovanje o pojedinom predmetu bude tajno, glasovanje će provesti predsjednik uz pomoć dva člana Županijske skupštine koje izabere Županijska skupština, pri čemu se vodi računa da članovi Županijske skupštine ne budu iz iste stranke, i službenika nadležnog za poslove Županijske skupštine, a sve na način da se osigura tajnost glasovanja. </w:t>
      </w:r>
    </w:p>
    <w:p w14:paraId="127A18EF" w14:textId="77777777" w:rsidR="00404C91" w:rsidRPr="002D09C4" w:rsidRDefault="00404C91" w:rsidP="005326BE">
      <w:pPr>
        <w:spacing w:after="0"/>
        <w:jc w:val="both"/>
        <w:rPr>
          <w:rFonts w:ascii="Times New Roman" w:hAnsi="Times New Roman" w:cs="Times New Roman"/>
          <w:i/>
          <w:color w:val="000000" w:themeColor="text1"/>
          <w:sz w:val="24"/>
          <w:szCs w:val="24"/>
        </w:rPr>
      </w:pPr>
    </w:p>
    <w:p w14:paraId="765D4F3C" w14:textId="6976ED4A" w:rsidR="00C120E2" w:rsidRPr="002D09C4" w:rsidRDefault="001F70C3" w:rsidP="005326BE">
      <w:pPr>
        <w:spacing w:after="0"/>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10. Poslovnika  o izmjenama i dopunama Poslovnika Županijske skupštine Koprivničko-križevačke županije (“Službeni glasnik Koprivničko-križevačke županije” broj 8/14.) stupio na snagu 22. srpnja 2014. godine, iza riječi „U slučajevima propisanima“ dodana je riječ „zakonom i“.</w:t>
      </w:r>
    </w:p>
    <w:p w14:paraId="74B59892" w14:textId="77777777" w:rsidR="009A2F2E" w:rsidRPr="002D09C4" w:rsidRDefault="009A2F2E" w:rsidP="00C354F1">
      <w:pPr>
        <w:spacing w:after="0" w:line="320" w:lineRule="exact"/>
        <w:jc w:val="both"/>
        <w:rPr>
          <w:rFonts w:ascii="Times New Roman" w:hAnsi="Times New Roman" w:cs="Times New Roman"/>
          <w:color w:val="000000" w:themeColor="text1"/>
          <w:sz w:val="24"/>
          <w:szCs w:val="24"/>
        </w:rPr>
      </w:pPr>
    </w:p>
    <w:p w14:paraId="75AB08E7"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161.</w:t>
      </w:r>
    </w:p>
    <w:p w14:paraId="3D818D7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E1CD85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Tajno se glasuje na glasačkim listićima, koji su iste boje, veličine, oblika, sadržaja i ovjereni pečatom Županijske skupštine.</w:t>
      </w:r>
    </w:p>
    <w:p w14:paraId="23A4275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se glasuje za pojedine kandidate, na glasačkom listiću prezimena kandidata navedena su abecednim redom, a glasuje se na način da se zaokruži redni broj ispred prezimena onoliko kandidata koliko ih se bira.</w:t>
      </w:r>
    </w:p>
    <w:p w14:paraId="6B872FF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se o listama kandidata glasuje tajno, liste kandidata unose se na glasački listić redoslijedom kojim su podnesene Županijskoj skupštini. Svaka lista kandidata ima oznaku liste, oznaku predlagatelja liste i popis kandidata, a glasuje se na način zaokruživanjem oznake liste.</w:t>
      </w:r>
    </w:p>
    <w:p w14:paraId="3C48095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se glasuje o pojedinom prijedlogu ili predmetu pitanje mora biti postavljeno jasno i precizno, a glasuje se "za", "protiv" ili „suzdržan“.</w:t>
      </w:r>
    </w:p>
    <w:p w14:paraId="329C580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Glasačke listiće priprema službenik nadležan z</w:t>
      </w:r>
      <w:r w:rsidR="009A2F2E" w:rsidRPr="002D09C4">
        <w:rPr>
          <w:rFonts w:ascii="Times New Roman" w:hAnsi="Times New Roman" w:cs="Times New Roman"/>
          <w:color w:val="000000" w:themeColor="text1"/>
          <w:sz w:val="24"/>
          <w:szCs w:val="24"/>
        </w:rPr>
        <w:t>a poslove Županijske skupštine.</w:t>
      </w:r>
    </w:p>
    <w:p w14:paraId="32EAE30F" w14:textId="77777777" w:rsidR="009A2F2E" w:rsidRPr="002D09C4" w:rsidRDefault="009A2F2E" w:rsidP="00C354F1">
      <w:pPr>
        <w:spacing w:after="0" w:line="320" w:lineRule="exact"/>
        <w:jc w:val="both"/>
        <w:rPr>
          <w:rFonts w:ascii="Times New Roman" w:hAnsi="Times New Roman" w:cs="Times New Roman"/>
          <w:color w:val="000000" w:themeColor="text1"/>
          <w:sz w:val="24"/>
          <w:szCs w:val="24"/>
        </w:rPr>
      </w:pPr>
    </w:p>
    <w:p w14:paraId="3FB027DF" w14:textId="6D3955F7" w:rsidR="005326BE" w:rsidRDefault="005326BE" w:rsidP="00C354F1">
      <w:pPr>
        <w:spacing w:after="0" w:line="320" w:lineRule="exact"/>
        <w:jc w:val="center"/>
        <w:rPr>
          <w:rFonts w:ascii="Times New Roman" w:hAnsi="Times New Roman" w:cs="Times New Roman"/>
          <w:b/>
          <w:bCs/>
          <w:color w:val="000000" w:themeColor="text1"/>
          <w:sz w:val="24"/>
          <w:szCs w:val="24"/>
        </w:rPr>
      </w:pPr>
    </w:p>
    <w:p w14:paraId="4BA3D379" w14:textId="77777777" w:rsidR="00744FAF" w:rsidRDefault="00744FAF" w:rsidP="00C354F1">
      <w:pPr>
        <w:spacing w:after="0" w:line="320" w:lineRule="exact"/>
        <w:jc w:val="center"/>
        <w:rPr>
          <w:rFonts w:ascii="Times New Roman" w:hAnsi="Times New Roman" w:cs="Times New Roman"/>
          <w:b/>
          <w:bCs/>
          <w:color w:val="000000" w:themeColor="text1"/>
          <w:sz w:val="24"/>
          <w:szCs w:val="24"/>
        </w:rPr>
      </w:pPr>
    </w:p>
    <w:p w14:paraId="78158558" w14:textId="660DEFAA"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162.</w:t>
      </w:r>
    </w:p>
    <w:p w14:paraId="6CA98B6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F5714F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Za potrebe glasovanja potrebno je osigurati glasačku kutiju kao i odgovarajući prostor na kojem će se moći obaviti tajno glasovanje. </w:t>
      </w:r>
    </w:p>
    <w:p w14:paraId="0ACB1F8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2D84ED1C"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163.</w:t>
      </w:r>
    </w:p>
    <w:p w14:paraId="5F89231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B12F92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 Županijske skupštine može glasovati samo osobno jednim glasačkim listićem.</w:t>
      </w:r>
    </w:p>
    <w:p w14:paraId="11EC1213"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287E2763"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164.</w:t>
      </w:r>
    </w:p>
    <w:p w14:paraId="0AB9DB8F"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1728A13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Nevažeći glasački listić je nepopunjeni glasački listić, listić na kojem su dopisana nova imena, listić na kojem je zaokružen veći broj kandidata od broja koji se bira, odnosno glasački listić koji je popunjen na način da se ne može sigurno i nedvojbeno utvrditi za koga ili što je član Županijske skupštine glasovao.</w:t>
      </w:r>
      <w:r w:rsidRPr="002D09C4">
        <w:rPr>
          <w:rFonts w:ascii="Times New Roman" w:hAnsi="Times New Roman" w:cs="Times New Roman"/>
          <w:color w:val="000000" w:themeColor="text1"/>
          <w:sz w:val="24"/>
          <w:szCs w:val="24"/>
        </w:rPr>
        <w:tab/>
      </w:r>
    </w:p>
    <w:p w14:paraId="0CBD9187" w14:textId="77777777" w:rsidR="00C120E2" w:rsidRPr="002D09C4" w:rsidRDefault="00C120E2" w:rsidP="0036778D">
      <w:pPr>
        <w:spacing w:after="0" w:line="320" w:lineRule="exact"/>
        <w:rPr>
          <w:rFonts w:ascii="Times New Roman" w:hAnsi="Times New Roman" w:cs="Times New Roman"/>
          <w:color w:val="000000" w:themeColor="text1"/>
          <w:sz w:val="24"/>
          <w:szCs w:val="24"/>
        </w:rPr>
      </w:pPr>
    </w:p>
    <w:p w14:paraId="5F8493A6"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165.</w:t>
      </w:r>
    </w:p>
    <w:p w14:paraId="7C213C9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21D6AC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 slučaju ponovnog glasovanja sjednica se prekida radi pripreme novih glasačkih listića.</w:t>
      </w:r>
    </w:p>
    <w:p w14:paraId="5D9647E8" w14:textId="77777777" w:rsidR="00C120E2" w:rsidRPr="002D09C4" w:rsidRDefault="00C120E2" w:rsidP="00C354F1">
      <w:pPr>
        <w:spacing w:after="0" w:line="320" w:lineRule="exact"/>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Glasovanje se ponavlja ukoliko niti jedan od predloženih kandidata, odnosno lista ne dobije potrebnu većinu ili ukoliko su kandidati predloženi za istu dužnost, odnosno predložene liste, dobili jednaki broj glasova.</w:t>
      </w:r>
    </w:p>
    <w:p w14:paraId="4D8B0106" w14:textId="77777777" w:rsidR="00003024" w:rsidRPr="002D09C4" w:rsidRDefault="00EB70DC" w:rsidP="00003024">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color w:val="000000" w:themeColor="text1"/>
          <w:sz w:val="24"/>
          <w:szCs w:val="24"/>
        </w:rPr>
        <w:t>Prilikom ponovljenog glasovanja</w:t>
      </w:r>
      <w:r w:rsidR="00C120E2" w:rsidRPr="002D09C4">
        <w:rPr>
          <w:rFonts w:ascii="Times New Roman" w:hAnsi="Times New Roman" w:cs="Times New Roman"/>
          <w:color w:val="000000" w:themeColor="text1"/>
          <w:sz w:val="24"/>
          <w:szCs w:val="24"/>
        </w:rPr>
        <w:t xml:space="preserve"> u slučaju dobivenog jednakog broja glasova za istu dužnost ili tijelo sudjeluju kandidati,  odnosno liste koji su dobili jednaki broj glasova.</w:t>
      </w:r>
      <w:r w:rsidR="00003024" w:rsidRPr="002D09C4">
        <w:rPr>
          <w:rFonts w:ascii="Times New Roman" w:hAnsi="Times New Roman" w:cs="Times New Roman"/>
          <w:i/>
          <w:color w:val="000000" w:themeColor="text1"/>
          <w:sz w:val="24"/>
          <w:szCs w:val="24"/>
        </w:rPr>
        <w:t xml:space="preserve"> </w:t>
      </w:r>
    </w:p>
    <w:p w14:paraId="74CA29F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Ponovno glasovanje provodi se istim postupkom kao i prvo glasovanje.</w:t>
      </w:r>
    </w:p>
    <w:p w14:paraId="7CA361D4" w14:textId="77777777" w:rsidR="00404C91" w:rsidRPr="002D09C4" w:rsidRDefault="00404C91" w:rsidP="00404C91">
      <w:pPr>
        <w:spacing w:after="0" w:line="320" w:lineRule="exact"/>
        <w:jc w:val="both"/>
        <w:rPr>
          <w:rFonts w:ascii="Times New Roman" w:hAnsi="Times New Roman" w:cs="Times New Roman"/>
          <w:i/>
          <w:color w:val="000000" w:themeColor="text1"/>
          <w:sz w:val="24"/>
          <w:szCs w:val="24"/>
        </w:rPr>
      </w:pPr>
    </w:p>
    <w:p w14:paraId="366D6937" w14:textId="345D5C1C" w:rsidR="00404C91" w:rsidRPr="002D09C4" w:rsidRDefault="00404C91" w:rsidP="00404C91">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18. Poslovničke odluke o izmjenama i dopunama Poslovnika Županijske skupštine Koprivničko-križevačke županije („Službeni glasnik Koprivničko-križevačke županije“ broj 2/18.) stupila na snagu 10. ožujka 2018. godine, u stavku 3. riječ. „glasovanju“ zamijenjena je s riječju: „glasovanja“.</w:t>
      </w:r>
    </w:p>
    <w:p w14:paraId="11CB8A4D" w14:textId="78A28089" w:rsidR="009A2F2E" w:rsidRPr="002D09C4" w:rsidRDefault="009A2F2E" w:rsidP="0036778D">
      <w:pPr>
        <w:spacing w:after="0" w:line="320" w:lineRule="exact"/>
        <w:rPr>
          <w:rFonts w:ascii="Times New Roman" w:hAnsi="Times New Roman" w:cs="Times New Roman"/>
          <w:color w:val="000000" w:themeColor="text1"/>
          <w:sz w:val="24"/>
          <w:szCs w:val="24"/>
        </w:rPr>
      </w:pPr>
    </w:p>
    <w:p w14:paraId="48855EB3"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166.</w:t>
      </w:r>
    </w:p>
    <w:p w14:paraId="3F8ED1BE"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6511424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Nakon što su svi nazočni članovi Županijske skupštine predali glasačke listiće prelazi se na utvrđivanje rezultata glasovanja.</w:t>
      </w:r>
    </w:p>
    <w:p w14:paraId="6227CED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Rezultat glasovanja utvrđuju predsjednik Županijske skupštine i osobe iz članka 160. ovog Poslovnika na osnovu predanih glasačkih listića te potom ispunjavaju zapisnik o tajnom glasovanju kojeg potpisuju.</w:t>
      </w:r>
    </w:p>
    <w:p w14:paraId="2C3616E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objavljuje rezultate glasovanja na istoj sjednici na kojoj je provedeno tajno glasovanje.</w:t>
      </w:r>
    </w:p>
    <w:p w14:paraId="32192968" w14:textId="77777777" w:rsidR="0036778D" w:rsidRPr="002D09C4" w:rsidRDefault="0036778D" w:rsidP="00C354F1">
      <w:pPr>
        <w:spacing w:after="0" w:line="320" w:lineRule="exact"/>
        <w:jc w:val="both"/>
        <w:rPr>
          <w:rFonts w:ascii="Times New Roman" w:hAnsi="Times New Roman" w:cs="Times New Roman"/>
          <w:color w:val="000000" w:themeColor="text1"/>
          <w:sz w:val="24"/>
          <w:szCs w:val="24"/>
        </w:rPr>
      </w:pPr>
    </w:p>
    <w:p w14:paraId="0A5648EF" w14:textId="77777777" w:rsidR="00C120E2" w:rsidRPr="002D09C4" w:rsidRDefault="00C120E2" w:rsidP="00C354F1">
      <w:pPr>
        <w:pStyle w:val="Odlomakpopisa"/>
        <w:numPr>
          <w:ilvl w:val="0"/>
          <w:numId w:val="10"/>
        </w:num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PITANJA ČLANOVA ŽUPANIJSKE SKUPŠTINE</w:t>
      </w:r>
    </w:p>
    <w:p w14:paraId="2B38BD9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p>
    <w:p w14:paraId="3ACED9C5"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167.</w:t>
      </w:r>
    </w:p>
    <w:p w14:paraId="2C853B13"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723353A8" w14:textId="77777777" w:rsidR="001837CF" w:rsidRPr="002D09C4" w:rsidRDefault="00C120E2" w:rsidP="001837CF">
      <w:pPr>
        <w:spacing w:after="0" w:line="320" w:lineRule="exact"/>
        <w:jc w:val="both"/>
        <w:rPr>
          <w:rFonts w:ascii="Times New Roman" w:hAnsi="Times New Roman" w:cs="Times New Roman"/>
          <w:i/>
          <w:color w:val="000000" w:themeColor="text1"/>
          <w:sz w:val="24"/>
          <w:szCs w:val="24"/>
        </w:rPr>
      </w:pPr>
      <w:r w:rsidRPr="002D09C4">
        <w:rPr>
          <w:rFonts w:ascii="Times New Roman" w:hAnsi="Times New Roman" w:cs="Times New Roman"/>
          <w:color w:val="000000" w:themeColor="text1"/>
          <w:sz w:val="24"/>
          <w:szCs w:val="24"/>
        </w:rPr>
        <w:tab/>
        <w:t>Nakon odlučivanja o posljednjoj točki dnevnog reda članovi Županijske skupštine imaju pravo post</w:t>
      </w:r>
      <w:r w:rsidR="00CF47C4" w:rsidRPr="002D09C4">
        <w:rPr>
          <w:rFonts w:ascii="Times New Roman" w:hAnsi="Times New Roman" w:cs="Times New Roman"/>
          <w:color w:val="000000" w:themeColor="text1"/>
          <w:sz w:val="24"/>
          <w:szCs w:val="24"/>
        </w:rPr>
        <w:t>avljati pitanja Županu, zamjeniku</w:t>
      </w:r>
      <w:r w:rsidRPr="002D09C4">
        <w:rPr>
          <w:rFonts w:ascii="Times New Roman" w:hAnsi="Times New Roman" w:cs="Times New Roman"/>
          <w:color w:val="000000" w:themeColor="text1"/>
          <w:sz w:val="24"/>
          <w:szCs w:val="24"/>
        </w:rPr>
        <w:t xml:space="preserve"> župana, pročelnicima županijskih upravnih tijela i ravnateljima županijskih ustanova u svezi poslova iz njihova djelokruga rada.</w:t>
      </w:r>
      <w:r w:rsidR="001837CF" w:rsidRPr="002D09C4">
        <w:rPr>
          <w:rFonts w:ascii="Times New Roman" w:hAnsi="Times New Roman" w:cs="Times New Roman"/>
          <w:i/>
          <w:color w:val="000000" w:themeColor="text1"/>
          <w:sz w:val="24"/>
          <w:szCs w:val="24"/>
        </w:rPr>
        <w:t xml:space="preserve"> </w:t>
      </w:r>
    </w:p>
    <w:p w14:paraId="1A2E4AC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Pitanja se postavljaju usmeno ili u pisanom obliku posredstvom predsjednika Županijske skupštine, a član Županijske skupštine je dužan navesti kome se pitanje upućuje.</w:t>
      </w:r>
    </w:p>
    <w:p w14:paraId="7CF863A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Pitanja se postavljaju prema redoslijedu prijave predsjedniku Županijske skupštine.</w:t>
      </w:r>
    </w:p>
    <w:p w14:paraId="6014CF7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Član Županijske skupštine ima pravo postaviti najviše tri pitanja, a svako postavljanje pitanja može trajati najdulje pet minuta. </w:t>
      </w:r>
    </w:p>
    <w:p w14:paraId="19671BF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Odgovori na pitanja članova Županijske skupštine u pravilu se daju u pisanom obliku, uz materijal za narednu sjednicu svim članovima Županijske skupštine. Ukoliko nije moguće pripremiti odgovor za prvu narednu sjednicu Županijske skupštine moraju se navesti razlozi za to.</w:t>
      </w:r>
    </w:p>
    <w:p w14:paraId="23A8742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Odgovoriti na pitanje se može i na samoj sjednici, a davanje odgovora može trajati najdulje pet minuta.</w:t>
      </w:r>
      <w:r w:rsidRPr="002D09C4">
        <w:rPr>
          <w:rFonts w:ascii="Times New Roman" w:hAnsi="Times New Roman" w:cs="Times New Roman"/>
          <w:color w:val="000000" w:themeColor="text1"/>
          <w:sz w:val="24"/>
          <w:szCs w:val="24"/>
        </w:rPr>
        <w:tab/>
      </w:r>
    </w:p>
    <w:p w14:paraId="107CB01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Dostavu pisanog odgovora član Županijske skupštine može zatražiti i ukoliko je nezadovoljan dobivenim usmenim odgovorom ili ako smatra da se ne može kvalitetno, bez pripreme odgovoriti na postavljeno pitanje. </w:t>
      </w:r>
    </w:p>
    <w:p w14:paraId="5113383D" w14:textId="77777777" w:rsidR="00404C91" w:rsidRPr="002D09C4" w:rsidRDefault="00404C91" w:rsidP="00404C91">
      <w:pPr>
        <w:spacing w:after="0" w:line="320" w:lineRule="exact"/>
        <w:jc w:val="both"/>
        <w:rPr>
          <w:rFonts w:ascii="Times New Roman" w:hAnsi="Times New Roman" w:cs="Times New Roman"/>
          <w:i/>
          <w:color w:val="000000" w:themeColor="text1"/>
          <w:sz w:val="24"/>
          <w:szCs w:val="24"/>
        </w:rPr>
      </w:pPr>
    </w:p>
    <w:p w14:paraId="1B739838" w14:textId="265CCC38" w:rsidR="00404C91" w:rsidRPr="002D09C4" w:rsidRDefault="00404C91" w:rsidP="00404C91">
      <w:pPr>
        <w:spacing w:after="0" w:line="320" w:lineRule="exact"/>
        <w:jc w:val="both"/>
        <w:rPr>
          <w:rFonts w:ascii="Times New Roman" w:hAnsi="Times New Roman"/>
          <w:color w:val="000000" w:themeColor="text1"/>
          <w:sz w:val="24"/>
          <w:szCs w:val="24"/>
        </w:rPr>
      </w:pPr>
      <w:r w:rsidRPr="002D09C4">
        <w:rPr>
          <w:rFonts w:ascii="Times New Roman" w:hAnsi="Times New Roman" w:cs="Times New Roman"/>
          <w:i/>
          <w:color w:val="000000" w:themeColor="text1"/>
          <w:sz w:val="24"/>
          <w:szCs w:val="24"/>
        </w:rPr>
        <w:t xml:space="preserve">Odredbom članka 30.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lokalne i područne (regionalne) samouprave te općinske načelnike, gradonačelnike i župane, 2021. godine; </w:t>
      </w:r>
      <w:r w:rsidRPr="002D09C4">
        <w:rPr>
          <w:rFonts w:ascii="Times New Roman" w:hAnsi="Times New Roman" w:cs="Times New Roman"/>
          <w:i/>
          <w:color w:val="000000" w:themeColor="text1"/>
          <w:sz w:val="24"/>
          <w:szCs w:val="24"/>
        </w:rPr>
        <w:tab/>
        <w:t>u  stavku 1. riječ: „zamjenicima“ zamijenjena je s riječju: „zamjeniku“.</w:t>
      </w:r>
    </w:p>
    <w:p w14:paraId="27B0239F" w14:textId="6FC6ED3E" w:rsidR="00C120E2" w:rsidRPr="002D09C4" w:rsidRDefault="00C120E2" w:rsidP="007E646E">
      <w:pPr>
        <w:spacing w:after="0" w:line="320" w:lineRule="exact"/>
        <w:rPr>
          <w:rFonts w:ascii="Times New Roman" w:hAnsi="Times New Roman" w:cs="Times New Roman"/>
          <w:b/>
          <w:bCs/>
          <w:color w:val="000000" w:themeColor="text1"/>
          <w:sz w:val="24"/>
          <w:szCs w:val="24"/>
        </w:rPr>
      </w:pPr>
    </w:p>
    <w:p w14:paraId="2B534E33" w14:textId="77777777" w:rsidR="00C120E2" w:rsidRPr="002D09C4" w:rsidRDefault="000A43FB"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16</w:t>
      </w:r>
      <w:r w:rsidR="00C120E2" w:rsidRPr="002D09C4">
        <w:rPr>
          <w:rFonts w:ascii="Times New Roman" w:hAnsi="Times New Roman" w:cs="Times New Roman"/>
          <w:b/>
          <w:bCs/>
          <w:color w:val="000000" w:themeColor="text1"/>
          <w:sz w:val="24"/>
          <w:szCs w:val="24"/>
        </w:rPr>
        <w:t>8.</w:t>
      </w:r>
    </w:p>
    <w:p w14:paraId="35EBC049"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303C8E7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Postavljena pitanja članova Županijske skupštine, kao i odgovori na ista moraju biti jasni, precizni i kratki, a mogu ukazivati na prijedlog mogućih mjera, koja se odnose na postavljena pitanja.</w:t>
      </w:r>
    </w:p>
    <w:p w14:paraId="1E32D5F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predsjednik Županijske skupštine smatra kako postavljeno pitanje nije u skladu s Poslovnikom, uputit će član Županijske skupštine na usklađenje s odredbama Poslovnika.</w:t>
      </w:r>
    </w:p>
    <w:p w14:paraId="1F47DB1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Ako član Županijske skupštine ne uskladi svoje pitanje s Poslovnikom, predsjednik Županijske skupštine neće to pitanje uputiti tijelu ili osobi kojoj je pitanje bilo namijenjeno.</w:t>
      </w:r>
    </w:p>
    <w:p w14:paraId="22AD0A8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637A8D1A"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lastRenderedPageBreak/>
        <w:t>Članak 169.</w:t>
      </w:r>
    </w:p>
    <w:p w14:paraId="6F83FC07"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356893BA"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Ukoliko bi se odgovor odnosio na pitanje koje predstavlja profesionalnu tajnu, Župan, zamjenik župana, pročelnik županijskog upravnog tijela, odnosno ravnatelj županijske ustanove ili (ovlašteni) predstavnik druge pravne osobe mogu predložiti da se članu Županijske skupštine neposredno odgovori ili da mu se odgovori na sjednici Županijske skupštine bez prisutnosti javnosti ili na zatvorenoj sjednici radnog tijela Županijske skupštine u čiji djelokrug rada spada postavljeno pitanje.</w:t>
      </w:r>
    </w:p>
    <w:p w14:paraId="07F811BA" w14:textId="77777777" w:rsidR="00AE4D0E" w:rsidRPr="002D09C4" w:rsidRDefault="00AE4D0E" w:rsidP="009A2F2E">
      <w:pPr>
        <w:spacing w:after="0" w:line="320" w:lineRule="exact"/>
        <w:jc w:val="both"/>
        <w:rPr>
          <w:rFonts w:ascii="Times New Roman" w:hAnsi="Times New Roman" w:cs="Times New Roman"/>
          <w:color w:val="000000" w:themeColor="text1"/>
          <w:sz w:val="24"/>
          <w:szCs w:val="24"/>
        </w:rPr>
      </w:pPr>
    </w:p>
    <w:p w14:paraId="52CCC72A"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170.</w:t>
      </w:r>
    </w:p>
    <w:p w14:paraId="150171C0"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73757DE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Nakon primljenog odgovora član Županijske skupštine može na sjednici Županijske skupštine iznijeti mišljenje o odgovoru i postaviti</w:t>
      </w:r>
      <w:bookmarkStart w:id="0" w:name="_GoBack"/>
      <w:bookmarkEnd w:id="0"/>
      <w:r w:rsidRPr="002D09C4">
        <w:rPr>
          <w:rFonts w:ascii="Times New Roman" w:hAnsi="Times New Roman" w:cs="Times New Roman"/>
          <w:color w:val="000000" w:themeColor="text1"/>
          <w:sz w:val="24"/>
          <w:szCs w:val="24"/>
        </w:rPr>
        <w:t xml:space="preserve"> dopunsko pitanje. Iznošenje mišljenja i dopunskog pitanja ne može trajati dulje od dvije minute.</w:t>
      </w:r>
    </w:p>
    <w:p w14:paraId="7D6C1F1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Član Županijske skupštine koji nije bio nazočan na sjednici na kojoj je podnesen odgovor, može pisano dostaviti svoje mišljenje ili postaviti dopunsko pitanje.</w:t>
      </w:r>
    </w:p>
    <w:p w14:paraId="37F1D8A0" w14:textId="77777777" w:rsidR="0022486C" w:rsidRPr="002D09C4" w:rsidRDefault="0022486C" w:rsidP="00C354F1">
      <w:pPr>
        <w:spacing w:after="0" w:line="320" w:lineRule="exact"/>
        <w:jc w:val="both"/>
        <w:rPr>
          <w:rFonts w:ascii="Times New Roman" w:hAnsi="Times New Roman" w:cs="Times New Roman"/>
          <w:color w:val="000000" w:themeColor="text1"/>
          <w:sz w:val="24"/>
          <w:szCs w:val="24"/>
        </w:rPr>
      </w:pPr>
    </w:p>
    <w:p w14:paraId="5410442C" w14:textId="77777777" w:rsidR="0022486C" w:rsidRPr="00414110" w:rsidRDefault="0022486C" w:rsidP="007E646E">
      <w:pPr>
        <w:spacing w:after="0"/>
        <w:jc w:val="center"/>
        <w:rPr>
          <w:rFonts w:ascii="Times New Roman" w:hAnsi="Times New Roman"/>
          <w:b/>
          <w:color w:val="000000" w:themeColor="text1"/>
          <w:sz w:val="24"/>
          <w:szCs w:val="24"/>
        </w:rPr>
      </w:pPr>
      <w:r w:rsidRPr="00414110">
        <w:rPr>
          <w:rFonts w:ascii="Times New Roman" w:hAnsi="Times New Roman"/>
          <w:b/>
          <w:color w:val="000000" w:themeColor="text1"/>
          <w:sz w:val="24"/>
          <w:szCs w:val="24"/>
        </w:rPr>
        <w:t>12. RAD ŽUPANIJSKE SKUPŠTINE U SLUČAJU PROGLAŠENJA EPIDEMIJE ZARAZNE BOLESTI ILI OPASNOSTI OD EPIDEMIJE ZARAZNE BOLESTI TE PANDEMIJE ZARAZNE BOLESTI</w:t>
      </w:r>
    </w:p>
    <w:p w14:paraId="1EAF8DD8" w14:textId="77777777" w:rsidR="007E646E" w:rsidRPr="002D09C4" w:rsidRDefault="007E646E" w:rsidP="007E646E">
      <w:pPr>
        <w:spacing w:after="0"/>
        <w:jc w:val="center"/>
        <w:rPr>
          <w:rFonts w:ascii="Times New Roman" w:hAnsi="Times New Roman"/>
          <w:color w:val="000000" w:themeColor="text1"/>
          <w:sz w:val="24"/>
          <w:szCs w:val="24"/>
        </w:rPr>
      </w:pPr>
    </w:p>
    <w:p w14:paraId="0F1421DB" w14:textId="684C733B" w:rsidR="0022486C" w:rsidRPr="002D09C4" w:rsidRDefault="0022486C" w:rsidP="007E646E">
      <w:pPr>
        <w:spacing w:after="0"/>
        <w:jc w:val="center"/>
        <w:rPr>
          <w:rFonts w:ascii="Times New Roman" w:hAnsi="Times New Roman"/>
          <w:b/>
          <w:color w:val="000000" w:themeColor="text1"/>
          <w:sz w:val="24"/>
          <w:szCs w:val="24"/>
        </w:rPr>
      </w:pPr>
      <w:r w:rsidRPr="002D09C4">
        <w:rPr>
          <w:rFonts w:ascii="Times New Roman" w:hAnsi="Times New Roman"/>
          <w:b/>
          <w:color w:val="000000" w:themeColor="text1"/>
          <w:sz w:val="24"/>
          <w:szCs w:val="24"/>
        </w:rPr>
        <w:t>Članak 170.a</w:t>
      </w:r>
    </w:p>
    <w:p w14:paraId="57ED8C5A" w14:textId="77777777" w:rsidR="007E646E" w:rsidRPr="002D09C4" w:rsidRDefault="007E646E" w:rsidP="007E646E">
      <w:pPr>
        <w:spacing w:after="0"/>
        <w:jc w:val="center"/>
        <w:rPr>
          <w:rFonts w:ascii="Times New Roman" w:hAnsi="Times New Roman"/>
          <w:b/>
          <w:color w:val="000000" w:themeColor="text1"/>
          <w:sz w:val="24"/>
          <w:szCs w:val="24"/>
        </w:rPr>
      </w:pPr>
    </w:p>
    <w:p w14:paraId="1263882E" w14:textId="77777777" w:rsidR="0022486C" w:rsidRPr="002D09C4" w:rsidRDefault="0022486C" w:rsidP="007E646E">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Članu Županijske skupštine kojem je zbog opasnosti od širenja zarazne bolesti nadležno javnopravno tijelo odredilo mjeru izolacije ili samoizolacije, omogućiti će se sudjelovanje u radu Županijske skupštine putem elektroničke pošte, tekstualne konferencije, audio konferencije ili video konferencije.</w:t>
      </w:r>
    </w:p>
    <w:p w14:paraId="0F6C1A57" w14:textId="77777777" w:rsidR="0022486C" w:rsidRPr="002D09C4" w:rsidRDefault="0022486C" w:rsidP="007E646E">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Član Županijske skupštine iz stavka 1. ovog članka dužan je presliku dokaza da mu je određena mjera izolacije ili samoizolacije dostaviti upravnom tijelu Županije nadležnom za poslove Županijske skupštine, najkasnije do dana održavanja sjednice Županijske skupštine. Kada se dokaz o određenoj mjeri izolacije ili samoizolacije dostavlja elektroničkom poštom mora biti u PDF ili JPG formatu.</w:t>
      </w:r>
    </w:p>
    <w:p w14:paraId="413B35FA" w14:textId="77777777" w:rsidR="0022486C" w:rsidRPr="002D09C4" w:rsidRDefault="0022486C" w:rsidP="007E646E">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Član Županijske skupštine iz stavka 1. ovog članka glasuje putem elektroničke pošte, obrasca, posebne mrežne stranice ili drugog sustava za elektroničko glasovanje.</w:t>
      </w:r>
    </w:p>
    <w:p w14:paraId="17927E68" w14:textId="77777777" w:rsidR="0022486C" w:rsidRPr="002D09C4" w:rsidRDefault="0022486C" w:rsidP="007E646E">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Iznimno od stavka 3. ovog članka član Županijske skupštine može glasovati poimenično na poziv predsjednika Županijske skupštine, ako sudjeluje u radu Županijske skupštine  putem audio ili video konferencije.</w:t>
      </w:r>
    </w:p>
    <w:p w14:paraId="6A08134D" w14:textId="77777777" w:rsidR="0022486C" w:rsidRPr="002D09C4" w:rsidRDefault="0022486C" w:rsidP="007E646E">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Kada u radu Županijske skupštine sudjeluje član Županijske skupštine iz stavka 1. ovog članka ne primjenjuju se odredbe o tajnom glasovanju propisane ovim Poslovnikom, ako mu nije moguće osigurati tajnost glasovanja.</w:t>
      </w:r>
    </w:p>
    <w:p w14:paraId="52D961AA" w14:textId="77777777" w:rsidR="0022486C" w:rsidRPr="002D09C4" w:rsidRDefault="0022486C" w:rsidP="007E646E">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lastRenderedPageBreak/>
        <w:t>Ako je svim članovima Županijske skupštine zbog opasnosti od širenja zarazne bolesti nadležno javnopravno tijelo odredilo mjeru izolacije ili samoizolacije, sjednica Županijske skupštine se neće održati.</w:t>
      </w:r>
    </w:p>
    <w:p w14:paraId="788497C9" w14:textId="77777777" w:rsidR="0022486C" w:rsidRPr="002D09C4" w:rsidRDefault="0022486C" w:rsidP="007E646E">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Odredbe članaka 128. do 170. ovog Poslovnika na odgovarajući način se primjenjuju na sjednicu Županijske skupštine u čijem radu sudjeluje član Županijske skupštine iz stavka 1. ovog članka.</w:t>
      </w:r>
    </w:p>
    <w:p w14:paraId="3E146A6C" w14:textId="77777777" w:rsidR="00404C91" w:rsidRPr="002D09C4" w:rsidRDefault="00404C91" w:rsidP="007E646E">
      <w:pPr>
        <w:spacing w:after="0"/>
        <w:jc w:val="both"/>
        <w:rPr>
          <w:rFonts w:ascii="Times New Roman" w:hAnsi="Times New Roman" w:cs="Times New Roman"/>
          <w:i/>
          <w:color w:val="000000" w:themeColor="text1"/>
          <w:sz w:val="24"/>
          <w:szCs w:val="24"/>
        </w:rPr>
      </w:pPr>
    </w:p>
    <w:p w14:paraId="11C002D7" w14:textId="066DD1C0" w:rsidR="00DA2385" w:rsidRPr="002D09C4" w:rsidRDefault="00DA2385" w:rsidP="007E646E">
      <w:pPr>
        <w:spacing w:after="0"/>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 Poslovničke odluke o dopuni Poslovnika Županijske skupštine Koprivničko-križevačke županije („Službeni glasnik Koprivničko-križevačke županije“ broj 23/20.) stupila na snagu 1. ožujka 2020. godine, iza članka 170. dodan</w:t>
      </w:r>
      <w:r w:rsidR="005369E6" w:rsidRPr="002D09C4">
        <w:rPr>
          <w:rFonts w:ascii="Times New Roman" w:hAnsi="Times New Roman" w:cs="Times New Roman"/>
          <w:i/>
          <w:color w:val="000000" w:themeColor="text1"/>
          <w:sz w:val="24"/>
          <w:szCs w:val="24"/>
        </w:rPr>
        <w:t>i</w:t>
      </w:r>
      <w:r w:rsidRPr="002D09C4">
        <w:rPr>
          <w:rFonts w:ascii="Times New Roman" w:hAnsi="Times New Roman" w:cs="Times New Roman"/>
          <w:i/>
          <w:color w:val="000000" w:themeColor="text1"/>
          <w:sz w:val="24"/>
          <w:szCs w:val="24"/>
        </w:rPr>
        <w:t xml:space="preserve"> </w:t>
      </w:r>
      <w:r w:rsidR="005369E6" w:rsidRPr="002D09C4">
        <w:rPr>
          <w:rFonts w:ascii="Times New Roman" w:hAnsi="Times New Roman" w:cs="Times New Roman"/>
          <w:i/>
          <w:color w:val="000000" w:themeColor="text1"/>
          <w:sz w:val="24"/>
          <w:szCs w:val="24"/>
        </w:rPr>
        <w:t>su</w:t>
      </w:r>
      <w:r w:rsidRPr="002D09C4">
        <w:rPr>
          <w:rFonts w:ascii="Times New Roman" w:hAnsi="Times New Roman" w:cs="Times New Roman"/>
          <w:i/>
          <w:color w:val="000000" w:themeColor="text1"/>
          <w:sz w:val="24"/>
          <w:szCs w:val="24"/>
        </w:rPr>
        <w:t xml:space="preserve"> naslov iznad članka 170.a i </w:t>
      </w:r>
      <w:r w:rsidR="005369E6" w:rsidRPr="002D09C4">
        <w:rPr>
          <w:rFonts w:ascii="Times New Roman" w:hAnsi="Times New Roman" w:cs="Times New Roman"/>
          <w:i/>
          <w:color w:val="000000" w:themeColor="text1"/>
          <w:sz w:val="24"/>
          <w:szCs w:val="24"/>
        </w:rPr>
        <w:t>članak 170.a.</w:t>
      </w:r>
      <w:r w:rsidRPr="002D09C4">
        <w:rPr>
          <w:rFonts w:ascii="Times New Roman" w:hAnsi="Times New Roman" w:cs="Times New Roman"/>
          <w:i/>
          <w:color w:val="000000" w:themeColor="text1"/>
          <w:sz w:val="24"/>
          <w:szCs w:val="24"/>
        </w:rPr>
        <w:t xml:space="preserve"> </w:t>
      </w:r>
    </w:p>
    <w:p w14:paraId="0E39BFA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587A69CB"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X</w:t>
      </w:r>
      <w:r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b/>
          <w:bCs/>
          <w:color w:val="000000" w:themeColor="text1"/>
          <w:sz w:val="24"/>
          <w:szCs w:val="24"/>
        </w:rPr>
        <w:t>ZAPISNICI</w:t>
      </w:r>
    </w:p>
    <w:p w14:paraId="6B3981D0" w14:textId="77777777" w:rsidR="0036778D" w:rsidRPr="002D09C4" w:rsidRDefault="0036778D" w:rsidP="00C354F1">
      <w:pPr>
        <w:spacing w:after="0" w:line="320" w:lineRule="exact"/>
        <w:jc w:val="both"/>
        <w:rPr>
          <w:rFonts w:ascii="Times New Roman" w:hAnsi="Times New Roman" w:cs="Times New Roman"/>
          <w:color w:val="000000" w:themeColor="text1"/>
          <w:sz w:val="24"/>
          <w:szCs w:val="24"/>
        </w:rPr>
      </w:pPr>
    </w:p>
    <w:p w14:paraId="1835E613"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171.</w:t>
      </w:r>
    </w:p>
    <w:p w14:paraId="66C834C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99C9F6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 radu sjednice Županijske skupštine vodi se zapisnik. </w:t>
      </w:r>
    </w:p>
    <w:p w14:paraId="789B798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Kada se na sjednici raspravlja i odlučuje o  povjerljivoj stvari ili kada je s rasprave o nekom predmetu isključena javnost vodi se odvojeni zapisnik.</w:t>
      </w:r>
    </w:p>
    <w:p w14:paraId="7F92CEDD"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E1700C7"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172.</w:t>
      </w:r>
    </w:p>
    <w:p w14:paraId="13859BF3"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7BC81F6" w14:textId="77777777" w:rsidR="00C120E2" w:rsidRPr="002D09C4" w:rsidRDefault="00C120E2" w:rsidP="007E646E">
      <w:pPr>
        <w:spacing w:after="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Zapisnik obvezno sadrži redni broj sjednice, datum i mjesto održavanja, vrijeme početka i završetka sjednice, podatke o broju nazočnih članova Županijske skupštine, imena i prezimena opravdano i neopravdano odsutnih članova Županijske skupštine, ime i prezime predsjednika odnosno predsjedavajućeg potpredsjednika Županijske skupštine, podatke o ostalim sudionicima na sjednici, podatak o verifikaciji skraćenog zapisnika, utvrđeni dnevni red, podatke o svakoj točki dnevnog reda, kratku naznaku o sadržaju izlaganja, imena i prezimena svih govornika sa sažetim prikazom izlaganja, podnesene amandmane, rezultat glasovanja o pojedinim pitanjima, naziv svih akata donesenih na sjednici, postavljena pitanja članova Županijske skupštine te druge podatke značajne za rad Županijske skupštine.</w:t>
      </w:r>
    </w:p>
    <w:p w14:paraId="65D2752F" w14:textId="77777777" w:rsidR="00C120E2" w:rsidRPr="002D09C4" w:rsidRDefault="00C120E2" w:rsidP="007E646E">
      <w:pPr>
        <w:spacing w:after="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Sastavni dio zapisnika su i izglasani tekstovi akata.</w:t>
      </w:r>
    </w:p>
    <w:p w14:paraId="55E67C77" w14:textId="77777777" w:rsidR="00C120E2" w:rsidRPr="002D09C4" w:rsidRDefault="00C120E2" w:rsidP="007E646E">
      <w:pPr>
        <w:spacing w:after="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Usvojeni zapisnik potpisuje predsjednik Županijske skupštine i službenik koji vodi zapisnik.</w:t>
      </w:r>
    </w:p>
    <w:p w14:paraId="0641CCC2" w14:textId="77777777" w:rsidR="00C120E2" w:rsidRPr="002D09C4" w:rsidRDefault="00C120E2" w:rsidP="007E646E">
      <w:pPr>
        <w:spacing w:after="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Zapisnik i skraćeni zapisnik moraju biti sukladni.</w:t>
      </w:r>
    </w:p>
    <w:p w14:paraId="2558D4B1" w14:textId="5C5E0A62" w:rsidR="00C120E2" w:rsidRPr="002D09C4" w:rsidRDefault="00C120E2" w:rsidP="007E646E">
      <w:pPr>
        <w:tabs>
          <w:tab w:val="left" w:pos="0"/>
          <w:tab w:val="left" w:pos="720"/>
        </w:tabs>
        <w:spacing w:after="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Zapisnik se trajno čuva u upravnom tijelu nadležnom za poslove Županijske skupštine, a pravo uvida u zapisnik imaju članovi Županijske skupštine, Žup</w:t>
      </w:r>
      <w:r w:rsidR="00CF47C4" w:rsidRPr="002D09C4">
        <w:rPr>
          <w:rFonts w:ascii="Times New Roman" w:hAnsi="Times New Roman" w:cs="Times New Roman"/>
          <w:color w:val="000000" w:themeColor="text1"/>
          <w:sz w:val="24"/>
          <w:szCs w:val="24"/>
        </w:rPr>
        <w:t>an i njegov zamjenik.</w:t>
      </w:r>
    </w:p>
    <w:p w14:paraId="5BE45634" w14:textId="77777777" w:rsidR="00C120E2" w:rsidRPr="002D09C4" w:rsidRDefault="00C120E2" w:rsidP="007E646E">
      <w:pPr>
        <w:tabs>
          <w:tab w:val="left" w:pos="0"/>
          <w:tab w:val="left" w:pos="720"/>
        </w:tabs>
        <w:spacing w:after="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Kopije zapisnika dostavljaju se predsjedniku Županijske skupštine i predsjednicima klubova članova Županijske skupštine.</w:t>
      </w:r>
    </w:p>
    <w:p w14:paraId="65C8D179" w14:textId="480505AE" w:rsidR="001F70C3" w:rsidRPr="002D09C4" w:rsidRDefault="006729A3" w:rsidP="007E646E">
      <w:pPr>
        <w:tabs>
          <w:tab w:val="left" w:pos="0"/>
          <w:tab w:val="left" w:pos="720"/>
        </w:tabs>
        <w:spacing w:after="0"/>
        <w:jc w:val="both"/>
        <w:rPr>
          <w:rFonts w:ascii="Times New Roman" w:eastAsia="Calibri" w:hAnsi="Times New Roman" w:cs="Times New Roman"/>
          <w:color w:val="000000" w:themeColor="text1"/>
          <w:sz w:val="24"/>
          <w:szCs w:val="24"/>
        </w:rPr>
      </w:pPr>
      <w:r w:rsidRPr="002D09C4">
        <w:rPr>
          <w:rFonts w:ascii="Times New Roman" w:hAnsi="Times New Roman" w:cs="Times New Roman"/>
          <w:color w:val="000000" w:themeColor="text1"/>
          <w:sz w:val="24"/>
          <w:szCs w:val="24"/>
        </w:rPr>
        <w:tab/>
        <w:t>Zapisnik se objavljuje na službenoj web stranici Županije, osim ako se radi o zapisniku, odnosno dijelu zapisnika</w:t>
      </w:r>
      <w:r w:rsidR="007E646E" w:rsidRPr="002D09C4">
        <w:rPr>
          <w:rFonts w:ascii="Times New Roman" w:hAnsi="Times New Roman" w:cs="Times New Roman"/>
          <w:color w:val="000000" w:themeColor="text1"/>
          <w:sz w:val="24"/>
          <w:szCs w:val="24"/>
        </w:rPr>
        <w:t xml:space="preserve"> </w:t>
      </w:r>
      <w:r w:rsidRPr="002D09C4">
        <w:rPr>
          <w:rFonts w:ascii="Times New Roman" w:eastAsia="Calibri" w:hAnsi="Times New Roman" w:cs="Times New Roman"/>
          <w:color w:val="000000" w:themeColor="text1"/>
          <w:sz w:val="24"/>
          <w:szCs w:val="24"/>
        </w:rPr>
        <w:t xml:space="preserve">sa sjednice ili dijela sjednice na kojoj se raspravljalo i/ili odlučivalo o </w:t>
      </w:r>
      <w:r w:rsidRPr="002D09C4">
        <w:rPr>
          <w:rFonts w:ascii="Times New Roman" w:eastAsia="Calibri" w:hAnsi="Times New Roman" w:cs="Times New Roman"/>
          <w:color w:val="000000" w:themeColor="text1"/>
          <w:sz w:val="24"/>
          <w:szCs w:val="24"/>
        </w:rPr>
        <w:lastRenderedPageBreak/>
        <w:t>podacima koji su posebnim zakonom klasificirani određenim stupnjem tajnosti, odnosno koji predstavljaju poslovnu ili profesionalnu tajnu.</w:t>
      </w:r>
    </w:p>
    <w:p w14:paraId="01FD1F80" w14:textId="77777777" w:rsidR="00404C91" w:rsidRPr="002D09C4" w:rsidRDefault="00404C91" w:rsidP="007E646E">
      <w:pPr>
        <w:spacing w:after="0"/>
        <w:jc w:val="both"/>
        <w:rPr>
          <w:rFonts w:ascii="Times New Roman" w:hAnsi="Times New Roman" w:cs="Times New Roman"/>
          <w:i/>
          <w:color w:val="000000" w:themeColor="text1"/>
          <w:sz w:val="24"/>
          <w:szCs w:val="24"/>
        </w:rPr>
      </w:pPr>
    </w:p>
    <w:p w14:paraId="64190A96" w14:textId="55FA64E2" w:rsidR="001F70C3" w:rsidRPr="002D09C4" w:rsidRDefault="001F70C3" w:rsidP="007E646E">
      <w:pPr>
        <w:spacing w:after="0"/>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11. Poslovnika  o izmjenama i dopunama Poslovnika Županijske skupštine Koprivničko-križevačke županije (“Službeni glasnik Koprivničko-križevačke županije” broj 8/14.) stupio na snagu 22. srpnja 2014. godine, dodan je novi stavak 7.</w:t>
      </w:r>
    </w:p>
    <w:p w14:paraId="5B439967" w14:textId="77777777" w:rsidR="00404C91" w:rsidRPr="002D09C4" w:rsidRDefault="00404C91" w:rsidP="00404C91">
      <w:pPr>
        <w:spacing w:after="0"/>
        <w:jc w:val="both"/>
        <w:rPr>
          <w:rFonts w:ascii="Times New Roman" w:hAnsi="Times New Roman" w:cs="Times New Roman"/>
          <w:i/>
          <w:color w:val="000000" w:themeColor="text1"/>
          <w:sz w:val="24"/>
          <w:szCs w:val="24"/>
        </w:rPr>
      </w:pPr>
    </w:p>
    <w:p w14:paraId="3DE206F4" w14:textId="6A4333D6" w:rsidR="005326BE" w:rsidRDefault="00404C91" w:rsidP="005326BE">
      <w:pPr>
        <w:spacing w:after="0"/>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 xml:space="preserve">Odredbom članka 31. Poslovničke odluke o izmjenama i dopunama Poslovnika Županijske skupštine Koprivničko-križevačke županije („Službeni glasnik Koprivničko-križevačke županije“ broj 3/21.); stupila na snagu stupila na snagu 6. ožujka 2021. godine, osim članka 9. stavka 1., članaka 12., 13., 14. i 17., članka 20. stavka 1., članaka 21., 22., 23. i 24., članka 26. stavka 3., članaka 28, 30. i 31.  koji će stupiti na snagu na dan stupanja na snagu odluke Vlade Republike Hrvatske o raspisivanju redovnih lokalnih izbora za članove predstavničkih tijela jedinica lokalne i područne (regionalne) samouprave te općinske načelnike, gradonačelnike i župane, 2021. godine; </w:t>
      </w:r>
      <w:r w:rsidRPr="002D09C4">
        <w:rPr>
          <w:rFonts w:ascii="Times New Roman" w:hAnsi="Times New Roman" w:cs="Times New Roman"/>
          <w:i/>
          <w:color w:val="000000" w:themeColor="text1"/>
          <w:sz w:val="24"/>
          <w:szCs w:val="24"/>
        </w:rPr>
        <w:tab/>
        <w:t xml:space="preserve"> u stavku 5. riječi: „njegovi zamjenici“ zamijenjene su riječima: „njegov zamjenik“.</w:t>
      </w:r>
    </w:p>
    <w:p w14:paraId="2F287F2C" w14:textId="77777777" w:rsidR="00744FAF" w:rsidRPr="005326BE" w:rsidRDefault="00744FAF" w:rsidP="005326BE">
      <w:pPr>
        <w:spacing w:after="0"/>
        <w:jc w:val="both"/>
        <w:rPr>
          <w:rFonts w:ascii="Times New Roman" w:hAnsi="Times New Roman" w:cs="Times New Roman"/>
          <w:i/>
          <w:color w:val="000000" w:themeColor="text1"/>
          <w:sz w:val="24"/>
          <w:szCs w:val="24"/>
        </w:rPr>
      </w:pPr>
    </w:p>
    <w:p w14:paraId="43827DBC" w14:textId="7AAA340A"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173.</w:t>
      </w:r>
    </w:p>
    <w:p w14:paraId="001E7309"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2B2FDCAA" w14:textId="77777777" w:rsidR="00C120E2" w:rsidRPr="002D09C4" w:rsidRDefault="00C120E2" w:rsidP="00C354F1">
      <w:pPr>
        <w:tabs>
          <w:tab w:val="left" w:pos="0"/>
          <w:tab w:val="left" w:pos="720"/>
        </w:tabs>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Sjednice Županijske skupštine tonski se snimaju, a medij s tonskom snimkom pohranjuje se i čuva uz zapisnik.</w:t>
      </w:r>
    </w:p>
    <w:p w14:paraId="663128AB" w14:textId="77777777" w:rsidR="00C120E2" w:rsidRPr="002D09C4" w:rsidRDefault="00C120E2" w:rsidP="00C354F1">
      <w:pPr>
        <w:tabs>
          <w:tab w:val="left" w:pos="0"/>
          <w:tab w:val="left" w:pos="720"/>
        </w:tabs>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Upravno tijelo nadležno za poslove Županijske skupštine dužno je omogućiti članu Županijske skupštine na njegov zahtjev, a uz prethodno odobrenje predsjednika Županijske skupštine, saslušanje tonskog snimka sjednice.</w:t>
      </w:r>
    </w:p>
    <w:p w14:paraId="06F21838" w14:textId="77777777" w:rsidR="00C120E2" w:rsidRPr="002D09C4" w:rsidRDefault="00C120E2" w:rsidP="00C354F1">
      <w:pPr>
        <w:tabs>
          <w:tab w:val="left" w:pos="0"/>
          <w:tab w:val="left" w:pos="720"/>
        </w:tabs>
        <w:spacing w:after="0" w:line="320" w:lineRule="exact"/>
        <w:jc w:val="both"/>
        <w:rPr>
          <w:rFonts w:ascii="Times New Roman" w:hAnsi="Times New Roman" w:cs="Times New Roman"/>
          <w:color w:val="000000" w:themeColor="text1"/>
          <w:sz w:val="24"/>
          <w:szCs w:val="24"/>
        </w:rPr>
      </w:pPr>
    </w:p>
    <w:p w14:paraId="1097C5A2" w14:textId="696ECB94" w:rsidR="00C120E2" w:rsidRPr="002D09C4" w:rsidRDefault="00C120E2" w:rsidP="00C354F1">
      <w:pPr>
        <w:tabs>
          <w:tab w:val="left" w:pos="0"/>
          <w:tab w:val="left" w:pos="720"/>
        </w:tabs>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XI.</w:t>
      </w:r>
      <w:r w:rsidR="007E646E" w:rsidRPr="002D09C4">
        <w:rPr>
          <w:rFonts w:ascii="Times New Roman" w:hAnsi="Times New Roman" w:cs="Times New Roman"/>
          <w:b/>
          <w:bCs/>
          <w:color w:val="000000" w:themeColor="text1"/>
          <w:sz w:val="24"/>
          <w:szCs w:val="24"/>
        </w:rPr>
        <w:t xml:space="preserve"> </w:t>
      </w:r>
      <w:r w:rsidRPr="002D09C4">
        <w:rPr>
          <w:rFonts w:ascii="Times New Roman" w:hAnsi="Times New Roman" w:cs="Times New Roman"/>
          <w:b/>
          <w:bCs/>
          <w:color w:val="000000" w:themeColor="text1"/>
          <w:sz w:val="24"/>
          <w:szCs w:val="24"/>
        </w:rPr>
        <w:t>IZVORNICI I OBJAVA AKATA</w:t>
      </w:r>
    </w:p>
    <w:p w14:paraId="29858E8D"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03BA81A1"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174.</w:t>
      </w:r>
    </w:p>
    <w:p w14:paraId="250BBF21"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4EB00CF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 izvornike akata Županijske skupštine stavlja se pečat Županijske skupštine.</w:t>
      </w:r>
    </w:p>
    <w:p w14:paraId="52EE072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Pod izvornikom akta Županijske skupštine podrazumijeva se onaj tekst usvojen na sjednice Županijske skupštine.</w:t>
      </w:r>
    </w:p>
    <w:p w14:paraId="1094DEC0" w14:textId="24818C02"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Izvornici odluka i drugih općih i pojedinačnih akata čuvaju se u upravnom tijelu nadležnom za Županijsku skupštinu.</w:t>
      </w:r>
    </w:p>
    <w:p w14:paraId="3A322A17" w14:textId="6CE0A933" w:rsidR="00C120E2" w:rsidRPr="002D09C4" w:rsidRDefault="00C120E2" w:rsidP="009A2F2E">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 izradi izvornika odluka i drugih općih i pojedinačnih akata, o stavljanju pečata na izvornike tih akata, o čuvanju izvornika te o njihovoj evidenciji vodi brigu upravno tijelo nadležno z</w:t>
      </w:r>
      <w:r w:rsidR="009A2F2E" w:rsidRPr="002D09C4">
        <w:rPr>
          <w:rFonts w:ascii="Times New Roman" w:hAnsi="Times New Roman" w:cs="Times New Roman"/>
          <w:color w:val="000000" w:themeColor="text1"/>
          <w:sz w:val="24"/>
          <w:szCs w:val="24"/>
        </w:rPr>
        <w:t>a poslove Županijske skupštine.</w:t>
      </w:r>
    </w:p>
    <w:p w14:paraId="01C80790" w14:textId="77777777" w:rsidR="00C01C66" w:rsidRPr="002D09C4" w:rsidRDefault="00C01C66" w:rsidP="009A2F2E">
      <w:pPr>
        <w:spacing w:after="0" w:line="320" w:lineRule="exact"/>
        <w:jc w:val="both"/>
        <w:rPr>
          <w:rFonts w:ascii="Times New Roman" w:hAnsi="Times New Roman" w:cs="Times New Roman"/>
          <w:color w:val="000000" w:themeColor="text1"/>
          <w:sz w:val="24"/>
          <w:szCs w:val="24"/>
        </w:rPr>
      </w:pPr>
    </w:p>
    <w:p w14:paraId="1889A6A7" w14:textId="77777777" w:rsidR="005326BE" w:rsidRDefault="005326BE" w:rsidP="00C354F1">
      <w:pPr>
        <w:pStyle w:val="Tijeloteksta"/>
        <w:spacing w:line="320" w:lineRule="exact"/>
        <w:jc w:val="center"/>
        <w:rPr>
          <w:rFonts w:ascii="Times New Roman" w:hAnsi="Times New Roman" w:cs="Times New Roman"/>
          <w:b/>
          <w:bCs/>
          <w:color w:val="000000" w:themeColor="text1"/>
          <w:lang w:val="hr-HR"/>
        </w:rPr>
      </w:pPr>
    </w:p>
    <w:p w14:paraId="0829DF2B" w14:textId="77777777" w:rsidR="005326BE" w:rsidRDefault="005326BE" w:rsidP="00C354F1">
      <w:pPr>
        <w:pStyle w:val="Tijeloteksta"/>
        <w:spacing w:line="320" w:lineRule="exact"/>
        <w:jc w:val="center"/>
        <w:rPr>
          <w:rFonts w:ascii="Times New Roman" w:hAnsi="Times New Roman" w:cs="Times New Roman"/>
          <w:b/>
          <w:bCs/>
          <w:color w:val="000000" w:themeColor="text1"/>
          <w:lang w:val="hr-HR"/>
        </w:rPr>
      </w:pPr>
    </w:p>
    <w:p w14:paraId="64B178FC" w14:textId="77777777" w:rsidR="005326BE" w:rsidRDefault="005326BE" w:rsidP="00C354F1">
      <w:pPr>
        <w:pStyle w:val="Tijeloteksta"/>
        <w:spacing w:line="320" w:lineRule="exact"/>
        <w:jc w:val="center"/>
        <w:rPr>
          <w:rFonts w:ascii="Times New Roman" w:hAnsi="Times New Roman" w:cs="Times New Roman"/>
          <w:b/>
          <w:bCs/>
          <w:color w:val="000000" w:themeColor="text1"/>
          <w:lang w:val="hr-HR"/>
        </w:rPr>
      </w:pPr>
    </w:p>
    <w:p w14:paraId="318592FE" w14:textId="1547205E" w:rsidR="00C120E2" w:rsidRPr="002D09C4" w:rsidRDefault="00C120E2" w:rsidP="00C354F1">
      <w:pPr>
        <w:pStyle w:val="Tijeloteksta"/>
        <w:spacing w:line="320" w:lineRule="exact"/>
        <w:jc w:val="center"/>
        <w:rPr>
          <w:rFonts w:ascii="Times New Roman" w:hAnsi="Times New Roman" w:cs="Times New Roman"/>
          <w:b/>
          <w:bCs/>
          <w:color w:val="000000" w:themeColor="text1"/>
          <w:lang w:val="hr-HR"/>
        </w:rPr>
      </w:pPr>
      <w:r w:rsidRPr="002D09C4">
        <w:rPr>
          <w:rFonts w:ascii="Times New Roman" w:hAnsi="Times New Roman" w:cs="Times New Roman"/>
          <w:b/>
          <w:bCs/>
          <w:color w:val="000000" w:themeColor="text1"/>
          <w:lang w:val="hr-HR"/>
        </w:rPr>
        <w:lastRenderedPageBreak/>
        <w:t>Članak 175.</w:t>
      </w:r>
    </w:p>
    <w:p w14:paraId="6C64DD8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494952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Odluke i drugi opći akti koje donosi Županijska skupština, kao i pojedinačni akti koji sadrže klauzulu objave objavljuju se u "Službenom glasniku  Koprivničko-križevačke županije".</w:t>
      </w:r>
    </w:p>
    <w:p w14:paraId="032A1FA2"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 objavi akata Županijske skupštine brine upravno tijelo nadležno za poslove Županijske skupštine, a isto tijelo daje i ispravak eventualnih grešaka u objavljenom tekstu akta.</w:t>
      </w:r>
    </w:p>
    <w:p w14:paraId="0D99D913" w14:textId="29C43B23" w:rsidR="007F3DB8" w:rsidRPr="002D09C4" w:rsidRDefault="00C120E2" w:rsidP="007F3DB8">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Odluke i opći akti stupaju na snagu najranije osmog dana od dana objave u "Službenom glasniku Koprivničko-križevačke županije". Iznimno, općim se aktom može iz osobito opravdanih razloga odrediti stupanje na snagu </w:t>
      </w:r>
      <w:r w:rsidR="006729A3" w:rsidRPr="002D09C4">
        <w:rPr>
          <w:rFonts w:ascii="Times New Roman" w:eastAsia="Calibri" w:hAnsi="Times New Roman" w:cs="Times New Roman"/>
          <w:color w:val="000000" w:themeColor="text1"/>
          <w:sz w:val="24"/>
          <w:szCs w:val="24"/>
        </w:rPr>
        <w:t>prvog dana od dana njegove objave</w:t>
      </w:r>
      <w:r w:rsidRPr="002D09C4">
        <w:rPr>
          <w:rFonts w:ascii="Times New Roman" w:hAnsi="Times New Roman" w:cs="Times New Roman"/>
          <w:color w:val="000000" w:themeColor="text1"/>
          <w:sz w:val="24"/>
          <w:szCs w:val="24"/>
        </w:rPr>
        <w:t xml:space="preserve">. </w:t>
      </w:r>
    </w:p>
    <w:p w14:paraId="2A435512" w14:textId="77777777" w:rsidR="00C120E2" w:rsidRPr="002D09C4" w:rsidRDefault="00C120E2" w:rsidP="007F3DB8">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Opći akt ne može imati povratno djelovanje.</w:t>
      </w:r>
    </w:p>
    <w:p w14:paraId="4D3E6E41" w14:textId="77777777" w:rsidR="00811423" w:rsidRPr="002D09C4" w:rsidRDefault="00811423" w:rsidP="00811423">
      <w:pPr>
        <w:spacing w:after="0"/>
        <w:jc w:val="both"/>
        <w:rPr>
          <w:rFonts w:ascii="Times New Roman" w:hAnsi="Times New Roman" w:cs="Times New Roman"/>
          <w:i/>
          <w:color w:val="000000" w:themeColor="text1"/>
          <w:sz w:val="24"/>
          <w:szCs w:val="24"/>
        </w:rPr>
      </w:pPr>
    </w:p>
    <w:p w14:paraId="1A8FAB57" w14:textId="526379A4" w:rsidR="00811423" w:rsidRPr="002D09C4" w:rsidRDefault="00811423" w:rsidP="00811423">
      <w:pPr>
        <w:spacing w:after="0"/>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12. Poslovnika  o izmjenama i dopunama Poslovnika Županijske skupštine Koprivničko-križevačke županije (“Službeni glasnik Koprivničko-križevačke županije” broj 8/14.) stupio na snagu 22. srpnja 2014. godine, u stavku 3. riječi: „danom objave.“ Zamijenjene su riječima: „prvog dana od dana njegove objave.“</w:t>
      </w:r>
    </w:p>
    <w:p w14:paraId="3E7BA9D5" w14:textId="51081190" w:rsidR="009A2F2E" w:rsidRPr="002D09C4" w:rsidRDefault="009A2F2E" w:rsidP="00C354F1">
      <w:pPr>
        <w:spacing w:after="0" w:line="320" w:lineRule="exact"/>
        <w:jc w:val="both"/>
        <w:rPr>
          <w:rFonts w:ascii="Times New Roman" w:hAnsi="Times New Roman" w:cs="Times New Roman"/>
          <w:b/>
          <w:bCs/>
          <w:color w:val="000000" w:themeColor="text1"/>
          <w:sz w:val="24"/>
          <w:szCs w:val="24"/>
        </w:rPr>
      </w:pPr>
    </w:p>
    <w:p w14:paraId="292F147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XII</w:t>
      </w:r>
      <w:r w:rsidRPr="002D09C4">
        <w:rPr>
          <w:rFonts w:ascii="Times New Roman" w:hAnsi="Times New Roman" w:cs="Times New Roman"/>
          <w:color w:val="000000" w:themeColor="text1"/>
          <w:sz w:val="24"/>
          <w:szCs w:val="24"/>
        </w:rPr>
        <w:t xml:space="preserve">. </w:t>
      </w:r>
      <w:r w:rsidRPr="002D09C4">
        <w:rPr>
          <w:rFonts w:ascii="Times New Roman" w:hAnsi="Times New Roman" w:cs="Times New Roman"/>
          <w:b/>
          <w:bCs/>
          <w:color w:val="000000" w:themeColor="text1"/>
          <w:sz w:val="24"/>
          <w:szCs w:val="24"/>
        </w:rPr>
        <w:t>PLAN RADA ŽUPANIJSKE SKUPŠTINE</w:t>
      </w:r>
    </w:p>
    <w:p w14:paraId="0E31DD86" w14:textId="77777777" w:rsidR="00C120E2" w:rsidRPr="002D09C4" w:rsidRDefault="00C120E2" w:rsidP="00C354F1">
      <w:pPr>
        <w:spacing w:after="0" w:line="320" w:lineRule="exact"/>
        <w:ind w:left="1440" w:hanging="1440"/>
        <w:jc w:val="center"/>
        <w:rPr>
          <w:rFonts w:ascii="Times New Roman" w:hAnsi="Times New Roman" w:cs="Times New Roman"/>
          <w:b/>
          <w:bCs/>
          <w:color w:val="000000" w:themeColor="text1"/>
          <w:sz w:val="24"/>
          <w:szCs w:val="24"/>
        </w:rPr>
      </w:pPr>
    </w:p>
    <w:p w14:paraId="2A0C168D" w14:textId="77777777" w:rsidR="00C120E2" w:rsidRPr="002D09C4" w:rsidRDefault="00C120E2" w:rsidP="00C354F1">
      <w:pPr>
        <w:spacing w:after="0" w:line="320" w:lineRule="exact"/>
        <w:ind w:left="1440" w:hanging="1440"/>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176.</w:t>
      </w:r>
    </w:p>
    <w:p w14:paraId="2CC9F3E5" w14:textId="77777777" w:rsidR="00C120E2" w:rsidRPr="002D09C4" w:rsidRDefault="00C120E2" w:rsidP="00C354F1">
      <w:pPr>
        <w:spacing w:after="0" w:line="320" w:lineRule="exact"/>
        <w:ind w:left="1440" w:hanging="1440"/>
        <w:jc w:val="center"/>
        <w:rPr>
          <w:rFonts w:ascii="Times New Roman" w:hAnsi="Times New Roman" w:cs="Times New Roman"/>
          <w:color w:val="000000" w:themeColor="text1"/>
          <w:sz w:val="24"/>
          <w:szCs w:val="24"/>
        </w:rPr>
      </w:pPr>
    </w:p>
    <w:p w14:paraId="5A9E556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Županijska skupština donosi godišnji plan rada kojim programira aktivnosti za iduću godinu.</w:t>
      </w:r>
    </w:p>
    <w:p w14:paraId="073F5FF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Plan rada Županijske skupštine donosi se krajem godine za slijedeću kalendarsku godinu.</w:t>
      </w:r>
    </w:p>
    <w:p w14:paraId="2551FAEC"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plana rada Županijske skupštine utvrđuje Župan na temelju prijedloga županijskih upravnih odjela i službi, članova Županijske skupštine, radnih tijela, županijskih ustanova te drugih pravnih osoba zainteresiranih za rad iz područja koja su u nadležnosti Županije.</w:t>
      </w:r>
    </w:p>
    <w:p w14:paraId="5514084C"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7C8F4045" w14:textId="77777777" w:rsidR="00C120E2" w:rsidRPr="002D09C4" w:rsidRDefault="00C120E2" w:rsidP="00C354F1">
      <w:pPr>
        <w:spacing w:after="0" w:line="320" w:lineRule="exact"/>
        <w:ind w:left="1440" w:hanging="1440"/>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   Članak 177.</w:t>
      </w:r>
    </w:p>
    <w:p w14:paraId="1EA1902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723F006"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Plan rada Županijske skupštine sadrži popis tema, akata o kojima će Županijska skupština u okviru samoupravnog djelokruga raspravljati, nositelje pripreme pojedinih materijala, naznaku ostalih sudionika u pripremi te rokove izvršenja.</w:t>
      </w:r>
    </w:p>
    <w:p w14:paraId="78BBF76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Predsjednik Županijske skupštine u suradnji s Županom prati izvršavanje plana rada Županijske skupštine te poduzima potrebne mjere za njegovo provođenje.</w:t>
      </w:r>
    </w:p>
    <w:p w14:paraId="5E1054AF"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338DA50D"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XIII. JAVNOST RADA</w:t>
      </w:r>
    </w:p>
    <w:p w14:paraId="5C01B7A4"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48EEF933"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b/>
          <w:bCs/>
          <w:color w:val="000000" w:themeColor="text1"/>
          <w:sz w:val="24"/>
          <w:szCs w:val="24"/>
        </w:rPr>
        <w:t>Članak 178.</w:t>
      </w:r>
    </w:p>
    <w:p w14:paraId="12DB059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7771AF64"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Javnost rada Županijske skupštine osigurava se:</w:t>
      </w:r>
    </w:p>
    <w:p w14:paraId="5F628B1C" w14:textId="77777777" w:rsidR="00C120E2" w:rsidRPr="002D09C4" w:rsidRDefault="00C120E2" w:rsidP="00C354F1">
      <w:pPr>
        <w:numPr>
          <w:ilvl w:val="0"/>
          <w:numId w:val="6"/>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javnim održavanjem sjednica te direktnim prijenosom sjednice na web stranici Županije,</w:t>
      </w:r>
    </w:p>
    <w:p w14:paraId="627F8DB5" w14:textId="77777777" w:rsidR="00C120E2" w:rsidRPr="002D09C4" w:rsidRDefault="00C120E2" w:rsidP="00C354F1">
      <w:pPr>
        <w:numPr>
          <w:ilvl w:val="0"/>
          <w:numId w:val="6"/>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izvješćivanjem i napisima u tisku i drugim sredstvima javnog informiranja</w:t>
      </w:r>
    </w:p>
    <w:p w14:paraId="526C3F1B" w14:textId="3F66B20D" w:rsidR="00C120E2" w:rsidRPr="002D09C4" w:rsidRDefault="00C120E2" w:rsidP="00C354F1">
      <w:pPr>
        <w:numPr>
          <w:ilvl w:val="0"/>
          <w:numId w:val="6"/>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objavljivanjem odluka i drugih općih akata, kao i određenih pojedinačnih akata u „Službenom glasniku Koprivničko-križevačke županije“</w:t>
      </w:r>
      <w:r w:rsidR="00D409C2" w:rsidRPr="002D09C4">
        <w:rPr>
          <w:rFonts w:ascii="Times New Roman" w:hAnsi="Times New Roman" w:cs="Times New Roman"/>
          <w:color w:val="000000" w:themeColor="text1"/>
          <w:sz w:val="24"/>
          <w:szCs w:val="24"/>
        </w:rPr>
        <w:t xml:space="preserve"> i na web stranici Županije</w:t>
      </w:r>
      <w:r w:rsidRPr="002D09C4">
        <w:rPr>
          <w:rFonts w:ascii="Times New Roman" w:hAnsi="Times New Roman" w:cs="Times New Roman"/>
          <w:color w:val="000000" w:themeColor="text1"/>
          <w:sz w:val="24"/>
          <w:szCs w:val="24"/>
        </w:rPr>
        <w:t>,</w:t>
      </w:r>
    </w:p>
    <w:p w14:paraId="1DBDCD4C" w14:textId="240DF8A2" w:rsidR="00C120E2" w:rsidRPr="002D09C4" w:rsidRDefault="00C120E2" w:rsidP="00C354F1">
      <w:pPr>
        <w:numPr>
          <w:ilvl w:val="0"/>
          <w:numId w:val="6"/>
        </w:num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davanjem službenih priopćenja i održavanjem povremenih konferencija za tisak.</w:t>
      </w:r>
    </w:p>
    <w:p w14:paraId="0CA333CD" w14:textId="77777777" w:rsidR="002D09C4" w:rsidRPr="002D09C4" w:rsidRDefault="002D09C4" w:rsidP="002D09C4">
      <w:pPr>
        <w:spacing w:after="0" w:line="240" w:lineRule="auto"/>
        <w:jc w:val="both"/>
        <w:rPr>
          <w:rFonts w:ascii="Times New Roman" w:hAnsi="Times New Roman" w:cs="Times New Roman"/>
          <w:i/>
          <w:color w:val="000000" w:themeColor="text1"/>
          <w:sz w:val="24"/>
          <w:szCs w:val="24"/>
        </w:rPr>
      </w:pPr>
    </w:p>
    <w:p w14:paraId="24F1436A" w14:textId="697CCC64" w:rsidR="00C120E2" w:rsidRDefault="00811423" w:rsidP="005326BE">
      <w:pPr>
        <w:spacing w:after="0" w:line="240" w:lineRule="auto"/>
        <w:jc w:val="both"/>
        <w:rPr>
          <w:rFonts w:ascii="Times New Roman" w:hAnsi="Times New Roman" w:cs="Times New Roman"/>
          <w:i/>
          <w:color w:val="000000" w:themeColor="text1"/>
          <w:sz w:val="24"/>
          <w:szCs w:val="24"/>
        </w:rPr>
      </w:pPr>
      <w:r w:rsidRPr="002D09C4">
        <w:rPr>
          <w:rFonts w:ascii="Times New Roman" w:hAnsi="Times New Roman" w:cs="Times New Roman"/>
          <w:i/>
          <w:color w:val="000000" w:themeColor="text1"/>
          <w:sz w:val="24"/>
          <w:szCs w:val="24"/>
        </w:rPr>
        <w:t>Odredbom članka 13. Poslovnika  o izmjenama i dopunama Poslovnika Županijske skupštine Koprivničko-križevačke županije (“Službeni glasnik Koprivničko-križevačke županije” broj 8/14.) stupio na snagu 22. srpnja 2014. godine, u podstavku 3. iza riječi: „Službenom glasniku Koprivničko-križevačke županije“ brisan je zarez i dodane su riječi: „i na web stranici Županije,“.</w:t>
      </w:r>
    </w:p>
    <w:p w14:paraId="73B9FAEE" w14:textId="77777777" w:rsidR="005326BE" w:rsidRPr="005326BE" w:rsidRDefault="005326BE" w:rsidP="005326BE">
      <w:pPr>
        <w:spacing w:after="0" w:line="240" w:lineRule="auto"/>
        <w:jc w:val="both"/>
        <w:rPr>
          <w:rFonts w:ascii="Times New Roman" w:hAnsi="Times New Roman" w:cs="Times New Roman"/>
          <w:i/>
          <w:color w:val="000000" w:themeColor="text1"/>
          <w:sz w:val="24"/>
          <w:szCs w:val="24"/>
        </w:rPr>
      </w:pPr>
    </w:p>
    <w:p w14:paraId="56B4113F" w14:textId="77777777" w:rsidR="00C120E2" w:rsidRPr="002D09C4" w:rsidRDefault="00C120E2" w:rsidP="00C354F1">
      <w:pPr>
        <w:spacing w:after="0" w:line="320" w:lineRule="exact"/>
        <w:ind w:left="1080" w:hanging="1080"/>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179.</w:t>
      </w:r>
    </w:p>
    <w:p w14:paraId="550692A0" w14:textId="77777777" w:rsidR="00C120E2" w:rsidRPr="002D09C4" w:rsidRDefault="00C120E2" w:rsidP="00C354F1">
      <w:pPr>
        <w:spacing w:after="0" w:line="320" w:lineRule="exact"/>
        <w:ind w:left="1080"/>
        <w:jc w:val="center"/>
        <w:rPr>
          <w:rFonts w:ascii="Times New Roman" w:hAnsi="Times New Roman" w:cs="Times New Roman"/>
          <w:color w:val="000000" w:themeColor="text1"/>
          <w:sz w:val="24"/>
          <w:szCs w:val="24"/>
        </w:rPr>
      </w:pPr>
    </w:p>
    <w:p w14:paraId="7833DDD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 xml:space="preserve">Sjednice Županijske skupštine  su javne, a iznimno su zatvorene, ako se iz opravdanih razloga sjednica održava bez prisutnosti javnosti.  </w:t>
      </w:r>
    </w:p>
    <w:p w14:paraId="78D15EA8"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Najava održavanja sjednica, materijal za sjednicu te zapisnici o radu Županijske skupštine objavljuju se na službenim web stranicama Županije.</w:t>
      </w:r>
    </w:p>
    <w:p w14:paraId="13295B07" w14:textId="77777777" w:rsidR="009A2F2E" w:rsidRPr="002D09C4" w:rsidRDefault="00C120E2" w:rsidP="00080367">
      <w:pPr>
        <w:spacing w:after="0" w:line="320" w:lineRule="exact"/>
        <w:ind w:left="1080"/>
        <w:jc w:val="center"/>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p>
    <w:p w14:paraId="3495E918" w14:textId="77777777" w:rsidR="00C120E2" w:rsidRPr="002D09C4" w:rsidRDefault="00C120E2" w:rsidP="00C354F1">
      <w:pPr>
        <w:spacing w:after="0" w:line="320" w:lineRule="exact"/>
        <w:ind w:left="1080" w:hanging="1080"/>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180.</w:t>
      </w:r>
    </w:p>
    <w:p w14:paraId="761C177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2EBDBAC0"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Predstavnici sredstava javnog informiranja imaju pravo pratiti rad Županijske skupštine i njezinih radnih tijela.</w:t>
      </w:r>
    </w:p>
    <w:p w14:paraId="3FB23556" w14:textId="77777777" w:rsidR="0036778D"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Predstavnicima iz stavka 1. ovog članka pravovremeno se dostavljaju pozivi za sjednicu kao i prijedlozi akata i drugi materijali o kojima raspravlja Županijska skupština i rad</w:t>
      </w:r>
      <w:r w:rsidR="009A2F2E" w:rsidRPr="002D09C4">
        <w:rPr>
          <w:rFonts w:ascii="Times New Roman" w:hAnsi="Times New Roman" w:cs="Times New Roman"/>
          <w:color w:val="000000" w:themeColor="text1"/>
          <w:sz w:val="24"/>
          <w:szCs w:val="24"/>
        </w:rPr>
        <w:t>na tijela Županijske skupštine.</w:t>
      </w:r>
    </w:p>
    <w:p w14:paraId="63C3A5F7" w14:textId="23903D07" w:rsidR="00080367" w:rsidRPr="002D09C4" w:rsidRDefault="00080367" w:rsidP="00C354F1">
      <w:pPr>
        <w:spacing w:after="0" w:line="320" w:lineRule="exact"/>
        <w:jc w:val="both"/>
        <w:rPr>
          <w:rFonts w:ascii="Times New Roman" w:hAnsi="Times New Roman" w:cs="Times New Roman"/>
          <w:color w:val="000000" w:themeColor="text1"/>
          <w:sz w:val="24"/>
          <w:szCs w:val="24"/>
        </w:rPr>
      </w:pPr>
    </w:p>
    <w:p w14:paraId="63C2D5B0"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181.</w:t>
      </w:r>
    </w:p>
    <w:p w14:paraId="448C9C6D"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6159D31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Županijska skupština izvješćuje javnost o svojem radu i radu svojih radnih tijela te stavovima i aktima koje je usvojila.</w:t>
      </w:r>
    </w:p>
    <w:p w14:paraId="4E0517B7" w14:textId="77777777" w:rsidR="00C120E2" w:rsidRPr="002D09C4" w:rsidRDefault="00C120E2" w:rsidP="0036778D">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Radi što potpunijeg i točnijeg izvješćivanja javnosti o radu Županijske skupštine i radnih tijela Županijske skupštine mogu se davati službena priopćenja za medije, a o čemu odlučuje predsjednik Županijske skupštine.</w:t>
      </w:r>
    </w:p>
    <w:p w14:paraId="346B9DF3" w14:textId="77777777" w:rsidR="0036778D" w:rsidRPr="002D09C4" w:rsidRDefault="0036778D" w:rsidP="00C354F1">
      <w:pPr>
        <w:spacing w:after="0" w:line="320" w:lineRule="exact"/>
        <w:rPr>
          <w:rFonts w:ascii="Times New Roman" w:hAnsi="Times New Roman" w:cs="Times New Roman"/>
          <w:b/>
          <w:bCs/>
          <w:color w:val="000000" w:themeColor="text1"/>
          <w:sz w:val="24"/>
          <w:szCs w:val="24"/>
        </w:rPr>
      </w:pPr>
    </w:p>
    <w:p w14:paraId="1F973E48" w14:textId="77777777" w:rsidR="00C120E2" w:rsidRPr="002D09C4" w:rsidRDefault="00C120E2" w:rsidP="00C354F1">
      <w:pPr>
        <w:spacing w:after="0" w:line="320" w:lineRule="exact"/>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XIV. ANTIDISKRIMINACIJSKE ODREDBE</w:t>
      </w:r>
    </w:p>
    <w:p w14:paraId="083D232E" w14:textId="77777777" w:rsidR="00C120E2" w:rsidRPr="002D09C4" w:rsidRDefault="00C120E2" w:rsidP="00C354F1">
      <w:pPr>
        <w:spacing w:after="0" w:line="320" w:lineRule="exact"/>
        <w:rPr>
          <w:rFonts w:ascii="Times New Roman" w:hAnsi="Times New Roman" w:cs="Times New Roman"/>
          <w:b/>
          <w:bCs/>
          <w:color w:val="000000" w:themeColor="text1"/>
          <w:sz w:val="24"/>
          <w:szCs w:val="24"/>
        </w:rPr>
      </w:pPr>
    </w:p>
    <w:p w14:paraId="2C7B591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182.</w:t>
      </w:r>
    </w:p>
    <w:p w14:paraId="1315250B"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2D3AC321"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ab/>
      </w:r>
      <w:r w:rsidRPr="002D09C4">
        <w:rPr>
          <w:rFonts w:ascii="Times New Roman" w:hAnsi="Times New Roman" w:cs="Times New Roman"/>
          <w:color w:val="000000" w:themeColor="text1"/>
          <w:sz w:val="24"/>
          <w:szCs w:val="24"/>
        </w:rPr>
        <w:t>Kandidiranje za sve dužnosti ravnopravno je za oba spola.</w:t>
      </w:r>
    </w:p>
    <w:p w14:paraId="425CA24E"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ab/>
        <w:t>Prilikom predlaganja, izbora i imenovanja u radna tijela Županije, kao i u druge pravne osobe s javnim ovlastima, mora se voditi računa o ravnomjernoj zastupljenosti oba spola.</w:t>
      </w:r>
    </w:p>
    <w:p w14:paraId="76CB5197"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p>
    <w:p w14:paraId="71060417" w14:textId="77777777" w:rsidR="00C120E2" w:rsidRPr="002D09C4" w:rsidRDefault="00C120E2" w:rsidP="00C354F1">
      <w:pPr>
        <w:spacing w:after="0" w:line="320" w:lineRule="exact"/>
        <w:jc w:val="both"/>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XV. PRIJELAZNE I ZAVRŠNE ODREDBE</w:t>
      </w:r>
    </w:p>
    <w:p w14:paraId="0ED7D879"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p>
    <w:p w14:paraId="09986603"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183.</w:t>
      </w:r>
    </w:p>
    <w:p w14:paraId="368E4294"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0A9CF82B"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b/>
          <w:bCs/>
          <w:color w:val="000000" w:themeColor="text1"/>
          <w:sz w:val="24"/>
          <w:szCs w:val="24"/>
        </w:rPr>
        <w:tab/>
      </w:r>
      <w:r w:rsidRPr="002D09C4">
        <w:rPr>
          <w:rFonts w:ascii="Times New Roman" w:hAnsi="Times New Roman" w:cs="Times New Roman"/>
          <w:color w:val="000000" w:themeColor="text1"/>
          <w:sz w:val="24"/>
          <w:szCs w:val="24"/>
        </w:rPr>
        <w:t>Poslovnik se može izmijeniti odnosno dopuniti po postupku koji je ovim Poslovnikom propisan za donošenje akata Županijske skupštine.</w:t>
      </w:r>
    </w:p>
    <w:p w14:paraId="42E93947"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Prijedlog za izmjenu ili dopunu Poslovnika mogu podnijeti Odbor za statut i poslovnik, Župan ili najmanje jedna trećina svih članova Županijske skupštine.</w:t>
      </w:r>
    </w:p>
    <w:p w14:paraId="0847205A"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p>
    <w:p w14:paraId="2BB0E215"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Članak 184.</w:t>
      </w:r>
    </w:p>
    <w:p w14:paraId="3BDDFABF"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4DE9574A" w14:textId="77777777" w:rsidR="009A2F2E"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Stupanjem na snagu Poslovnika prestaje važiti Poslovnik Županijske skupštine Koprivničko-križevačke županije ("Službeni glasnik Koprivničko-križevačke ž</w:t>
      </w:r>
      <w:r w:rsidR="00080367" w:rsidRPr="002D09C4">
        <w:rPr>
          <w:rFonts w:ascii="Times New Roman" w:hAnsi="Times New Roman" w:cs="Times New Roman"/>
          <w:color w:val="000000" w:themeColor="text1"/>
          <w:sz w:val="24"/>
          <w:szCs w:val="24"/>
        </w:rPr>
        <w:t xml:space="preserve">upanije" broj 15/09. i 10/10.) </w:t>
      </w:r>
    </w:p>
    <w:p w14:paraId="0BC68CED" w14:textId="77777777" w:rsidR="009A2F2E" w:rsidRPr="002D09C4" w:rsidRDefault="009A2F2E" w:rsidP="00C354F1">
      <w:pPr>
        <w:spacing w:after="0" w:line="320" w:lineRule="exact"/>
        <w:jc w:val="both"/>
        <w:rPr>
          <w:rFonts w:ascii="Times New Roman" w:hAnsi="Times New Roman" w:cs="Times New Roman"/>
          <w:color w:val="000000" w:themeColor="text1"/>
          <w:sz w:val="24"/>
          <w:szCs w:val="24"/>
        </w:rPr>
      </w:pPr>
    </w:p>
    <w:p w14:paraId="5B1907CF" w14:textId="77777777" w:rsidR="00C120E2" w:rsidRPr="002D09C4" w:rsidRDefault="00C120E2" w:rsidP="00C354F1">
      <w:pPr>
        <w:spacing w:after="0" w:line="320" w:lineRule="exact"/>
        <w:jc w:val="center"/>
        <w:rPr>
          <w:rFonts w:ascii="Times New Roman" w:hAnsi="Times New Roman" w:cs="Times New Roman"/>
          <w:b/>
          <w:bCs/>
          <w:color w:val="000000" w:themeColor="text1"/>
          <w:sz w:val="24"/>
          <w:szCs w:val="24"/>
        </w:rPr>
      </w:pPr>
      <w:r w:rsidRPr="002D09C4">
        <w:rPr>
          <w:rFonts w:ascii="Times New Roman" w:hAnsi="Times New Roman" w:cs="Times New Roman"/>
          <w:b/>
          <w:bCs/>
          <w:color w:val="000000" w:themeColor="text1"/>
          <w:sz w:val="24"/>
          <w:szCs w:val="24"/>
        </w:rPr>
        <w:t xml:space="preserve">Članak 185. </w:t>
      </w:r>
    </w:p>
    <w:p w14:paraId="6A4D7460" w14:textId="77777777" w:rsidR="00C120E2" w:rsidRPr="002D09C4" w:rsidRDefault="00C120E2" w:rsidP="00C354F1">
      <w:pPr>
        <w:spacing w:after="0" w:line="320" w:lineRule="exact"/>
        <w:jc w:val="center"/>
        <w:rPr>
          <w:rFonts w:ascii="Times New Roman" w:hAnsi="Times New Roman" w:cs="Times New Roman"/>
          <w:color w:val="000000" w:themeColor="text1"/>
          <w:sz w:val="24"/>
          <w:szCs w:val="24"/>
        </w:rPr>
      </w:pPr>
    </w:p>
    <w:p w14:paraId="38768175" w14:textId="77777777" w:rsidR="00C120E2" w:rsidRPr="002D09C4" w:rsidRDefault="00C120E2" w:rsidP="00C354F1">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Ovaj Poslovnik stupa na snagu osmog dana od dana objave u "Službenom glasniku Koprivničko-križevačke županije".</w:t>
      </w:r>
    </w:p>
    <w:p w14:paraId="355145A3" w14:textId="77777777" w:rsidR="0036778D" w:rsidRPr="002D09C4" w:rsidRDefault="0036778D" w:rsidP="00C354F1">
      <w:pPr>
        <w:spacing w:after="0" w:line="320" w:lineRule="exact"/>
        <w:jc w:val="both"/>
        <w:rPr>
          <w:rFonts w:ascii="Times New Roman" w:hAnsi="Times New Roman" w:cs="Times New Roman"/>
          <w:color w:val="000000" w:themeColor="text1"/>
          <w:sz w:val="24"/>
          <w:szCs w:val="24"/>
        </w:rPr>
      </w:pPr>
    </w:p>
    <w:p w14:paraId="4FC0C4D0" w14:textId="41C258B7" w:rsidR="00D409C2" w:rsidRPr="002D09C4" w:rsidRDefault="00D409C2" w:rsidP="00D409C2">
      <w:pPr>
        <w:spacing w:after="0" w:line="320" w:lineRule="exact"/>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______________________________________________________</w:t>
      </w:r>
    </w:p>
    <w:p w14:paraId="314B452B" w14:textId="77777777" w:rsidR="007B1945" w:rsidRPr="002D09C4" w:rsidRDefault="00D409C2" w:rsidP="007B1945">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ZAVRŠNA ODREDBA</w:t>
      </w:r>
    </w:p>
    <w:p w14:paraId="2FA941C9" w14:textId="77777777" w:rsidR="007B1945" w:rsidRPr="002D09C4" w:rsidRDefault="007B1945" w:rsidP="00D409C2">
      <w:pPr>
        <w:spacing w:after="0" w:line="320" w:lineRule="exact"/>
        <w:rPr>
          <w:rFonts w:ascii="Times New Roman" w:hAnsi="Times New Roman" w:cs="Times New Roman"/>
          <w:b/>
          <w:color w:val="000000" w:themeColor="text1"/>
          <w:sz w:val="24"/>
          <w:szCs w:val="24"/>
        </w:rPr>
      </w:pPr>
    </w:p>
    <w:p w14:paraId="0B4D9A95" w14:textId="5D7D3518" w:rsidR="00D409C2" w:rsidRPr="002D09C4" w:rsidRDefault="00D409C2" w:rsidP="00080367">
      <w:pPr>
        <w:spacing w:after="0" w:line="320" w:lineRule="exact"/>
        <w:jc w:val="both"/>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Poslovnik</w:t>
      </w:r>
      <w:r w:rsidR="00134AA6" w:rsidRPr="002D09C4">
        <w:rPr>
          <w:rFonts w:ascii="Times New Roman" w:hAnsi="Times New Roman" w:cs="Times New Roman"/>
          <w:b/>
          <w:color w:val="000000" w:themeColor="text1"/>
          <w:sz w:val="24"/>
          <w:szCs w:val="24"/>
        </w:rPr>
        <w:t>a</w:t>
      </w:r>
      <w:r w:rsidRPr="002D09C4">
        <w:rPr>
          <w:rFonts w:ascii="Times New Roman" w:hAnsi="Times New Roman" w:cs="Times New Roman"/>
          <w:b/>
          <w:color w:val="000000" w:themeColor="text1"/>
          <w:sz w:val="24"/>
          <w:szCs w:val="24"/>
        </w:rPr>
        <w:t xml:space="preserve">  o izmjenama i dopunama Poslovnika Županijske skupštine Koprivničko-križevačke županije (“Službeni glasnik Koprivničko-križevačke županije” broj 8/14.)</w:t>
      </w:r>
      <w:r w:rsidR="00403EE8" w:rsidRPr="002D09C4">
        <w:rPr>
          <w:rFonts w:ascii="Times New Roman" w:hAnsi="Times New Roman" w:cs="Times New Roman"/>
          <w:b/>
          <w:color w:val="000000" w:themeColor="text1"/>
          <w:sz w:val="24"/>
          <w:szCs w:val="24"/>
        </w:rPr>
        <w:t>,</w:t>
      </w:r>
      <w:r w:rsidRPr="002D09C4">
        <w:rPr>
          <w:rFonts w:ascii="Times New Roman" w:hAnsi="Times New Roman" w:cs="Times New Roman"/>
          <w:b/>
          <w:color w:val="000000" w:themeColor="text1"/>
          <w:sz w:val="24"/>
          <w:szCs w:val="24"/>
        </w:rPr>
        <w:t xml:space="preserve"> </w:t>
      </w:r>
      <w:r w:rsidR="00134AA6" w:rsidRPr="002D09C4">
        <w:rPr>
          <w:rFonts w:ascii="Times New Roman" w:hAnsi="Times New Roman" w:cs="Times New Roman"/>
          <w:b/>
          <w:color w:val="000000" w:themeColor="text1"/>
          <w:sz w:val="24"/>
          <w:szCs w:val="24"/>
        </w:rPr>
        <w:t>stupio</w:t>
      </w:r>
      <w:r w:rsidRPr="002D09C4">
        <w:rPr>
          <w:rFonts w:ascii="Times New Roman" w:hAnsi="Times New Roman" w:cs="Times New Roman"/>
          <w:b/>
          <w:color w:val="000000" w:themeColor="text1"/>
          <w:sz w:val="24"/>
          <w:szCs w:val="24"/>
        </w:rPr>
        <w:t xml:space="preserve"> na snagu 22. srpnja 2014.</w:t>
      </w:r>
    </w:p>
    <w:p w14:paraId="3B300272" w14:textId="77777777" w:rsidR="00D409C2" w:rsidRPr="002D09C4" w:rsidRDefault="00D409C2" w:rsidP="00D409C2">
      <w:pPr>
        <w:spacing w:after="0" w:line="320" w:lineRule="exact"/>
        <w:rPr>
          <w:rFonts w:ascii="Times New Roman" w:hAnsi="Times New Roman" w:cs="Times New Roman"/>
          <w:b/>
          <w:color w:val="000000" w:themeColor="text1"/>
          <w:sz w:val="24"/>
          <w:szCs w:val="24"/>
        </w:rPr>
      </w:pPr>
    </w:p>
    <w:p w14:paraId="3BDAB1B8" w14:textId="77777777" w:rsidR="00D409C2" w:rsidRPr="002D09C4" w:rsidRDefault="00D409C2" w:rsidP="00D409C2">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Članak 14.</w:t>
      </w:r>
    </w:p>
    <w:p w14:paraId="4FE0C5AC" w14:textId="77777777" w:rsidR="00D409C2" w:rsidRPr="002D09C4" w:rsidRDefault="00D409C2" w:rsidP="00D409C2">
      <w:pPr>
        <w:spacing w:after="0" w:line="320" w:lineRule="exact"/>
        <w:rPr>
          <w:rFonts w:ascii="Times New Roman" w:hAnsi="Times New Roman" w:cs="Times New Roman"/>
          <w:color w:val="000000" w:themeColor="text1"/>
          <w:sz w:val="24"/>
          <w:szCs w:val="24"/>
        </w:rPr>
      </w:pPr>
    </w:p>
    <w:p w14:paraId="7D0C2B8D" w14:textId="77777777" w:rsidR="00D409C2" w:rsidRPr="002D09C4" w:rsidRDefault="00D409C2" w:rsidP="00D409C2">
      <w:pPr>
        <w:spacing w:after="0" w:line="320" w:lineRule="exact"/>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t>Ovaj Poslovnik stupa na snagu osmog dana od dana objave u „Službenom glasniku Koprivničko-križevačke županije“.</w:t>
      </w:r>
    </w:p>
    <w:p w14:paraId="56EFB8C8" w14:textId="77777777" w:rsidR="00D409C2" w:rsidRPr="002D09C4" w:rsidRDefault="00D409C2" w:rsidP="00D409C2">
      <w:pPr>
        <w:spacing w:after="0" w:line="320" w:lineRule="exact"/>
        <w:jc w:val="both"/>
        <w:rPr>
          <w:rFonts w:ascii="Times New Roman" w:hAnsi="Times New Roman" w:cs="Times New Roman"/>
          <w:color w:val="000000" w:themeColor="text1"/>
          <w:sz w:val="24"/>
          <w:szCs w:val="24"/>
        </w:rPr>
      </w:pPr>
    </w:p>
    <w:p w14:paraId="4590B489" w14:textId="77777777" w:rsidR="007B1945" w:rsidRPr="002D09C4" w:rsidRDefault="00D409C2" w:rsidP="007B1945">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ZAVRŠNA ODREDBA</w:t>
      </w:r>
    </w:p>
    <w:p w14:paraId="5B6ACA7A" w14:textId="77777777" w:rsidR="007B1945" w:rsidRPr="002D09C4" w:rsidRDefault="007B1945" w:rsidP="00D409C2">
      <w:pPr>
        <w:spacing w:after="0" w:line="320" w:lineRule="exact"/>
        <w:jc w:val="both"/>
        <w:rPr>
          <w:rFonts w:ascii="Times New Roman" w:hAnsi="Times New Roman" w:cs="Times New Roman"/>
          <w:b/>
          <w:color w:val="000000" w:themeColor="text1"/>
          <w:sz w:val="24"/>
          <w:szCs w:val="24"/>
        </w:rPr>
      </w:pPr>
    </w:p>
    <w:p w14:paraId="2AE69AF0" w14:textId="77777777" w:rsidR="00D409C2" w:rsidRPr="002D09C4" w:rsidRDefault="00D409C2" w:rsidP="00D409C2">
      <w:pPr>
        <w:spacing w:after="0" w:line="320" w:lineRule="exact"/>
        <w:jc w:val="both"/>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P</w:t>
      </w:r>
      <w:r w:rsidR="00CA44A1" w:rsidRPr="002D09C4">
        <w:rPr>
          <w:rFonts w:ascii="Times New Roman" w:hAnsi="Times New Roman" w:cs="Times New Roman"/>
          <w:b/>
          <w:color w:val="000000" w:themeColor="text1"/>
          <w:sz w:val="24"/>
          <w:szCs w:val="24"/>
        </w:rPr>
        <w:t>oslovničke odluke</w:t>
      </w:r>
      <w:r w:rsidRPr="002D09C4">
        <w:rPr>
          <w:rFonts w:ascii="Times New Roman" w:hAnsi="Times New Roman" w:cs="Times New Roman"/>
          <w:b/>
          <w:color w:val="000000" w:themeColor="text1"/>
          <w:sz w:val="24"/>
          <w:szCs w:val="24"/>
        </w:rPr>
        <w:t xml:space="preserve"> o izmjenama i dopunama Poslovnika Županijske skupštine Koprivničko-križevačke županije (“Službeni glasnik Koprivničko-križevačk</w:t>
      </w:r>
      <w:r w:rsidR="00336F37" w:rsidRPr="002D09C4">
        <w:rPr>
          <w:rFonts w:ascii="Times New Roman" w:hAnsi="Times New Roman" w:cs="Times New Roman"/>
          <w:b/>
          <w:color w:val="000000" w:themeColor="text1"/>
          <w:sz w:val="24"/>
          <w:szCs w:val="24"/>
        </w:rPr>
        <w:t>e županije” broj 9/15.), stup</w:t>
      </w:r>
      <w:r w:rsidR="00CA44A1" w:rsidRPr="002D09C4">
        <w:rPr>
          <w:rFonts w:ascii="Times New Roman" w:hAnsi="Times New Roman" w:cs="Times New Roman"/>
          <w:b/>
          <w:color w:val="000000" w:themeColor="text1"/>
          <w:sz w:val="24"/>
          <w:szCs w:val="24"/>
        </w:rPr>
        <w:t>ila</w:t>
      </w:r>
      <w:r w:rsidRPr="002D09C4">
        <w:rPr>
          <w:rFonts w:ascii="Times New Roman" w:hAnsi="Times New Roman" w:cs="Times New Roman"/>
          <w:b/>
          <w:color w:val="000000" w:themeColor="text1"/>
          <w:sz w:val="24"/>
          <w:szCs w:val="24"/>
        </w:rPr>
        <w:t xml:space="preserve"> na snagu 8. listopada 2015.</w:t>
      </w:r>
    </w:p>
    <w:p w14:paraId="6BD2C340" w14:textId="77777777" w:rsidR="00D409C2" w:rsidRPr="002D09C4" w:rsidRDefault="00D409C2" w:rsidP="00D409C2">
      <w:pPr>
        <w:spacing w:after="0" w:line="320" w:lineRule="exact"/>
        <w:jc w:val="both"/>
        <w:rPr>
          <w:rFonts w:ascii="Times New Roman" w:hAnsi="Times New Roman" w:cs="Times New Roman"/>
          <w:color w:val="000000" w:themeColor="text1"/>
          <w:sz w:val="24"/>
          <w:szCs w:val="24"/>
        </w:rPr>
      </w:pPr>
    </w:p>
    <w:p w14:paraId="0F9954D5" w14:textId="77777777" w:rsidR="00D409C2" w:rsidRPr="002D09C4" w:rsidRDefault="00D409C2" w:rsidP="00D409C2">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Članak 8.</w:t>
      </w:r>
    </w:p>
    <w:p w14:paraId="0858161F" w14:textId="77777777" w:rsidR="00D409C2" w:rsidRPr="002D09C4" w:rsidRDefault="00D409C2" w:rsidP="00D409C2">
      <w:pPr>
        <w:spacing w:after="0" w:line="320" w:lineRule="exact"/>
        <w:jc w:val="both"/>
        <w:rPr>
          <w:rFonts w:ascii="Times New Roman" w:hAnsi="Times New Roman" w:cs="Times New Roman"/>
          <w:b/>
          <w:color w:val="000000" w:themeColor="text1"/>
          <w:sz w:val="24"/>
          <w:szCs w:val="24"/>
        </w:rPr>
      </w:pPr>
    </w:p>
    <w:p w14:paraId="36555337" w14:textId="77777777" w:rsidR="00D409C2" w:rsidRPr="002D09C4" w:rsidRDefault="00D409C2" w:rsidP="00D409C2">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Ova Poslovnička odluka stupa na snagu osmog dana od dana objave u „Službenom glasniku Koprivničko-križevačke županije“.</w:t>
      </w:r>
    </w:p>
    <w:p w14:paraId="0266486A" w14:textId="77777777" w:rsidR="00C120E2" w:rsidRPr="002D09C4" w:rsidRDefault="00C120E2" w:rsidP="00C354F1">
      <w:pPr>
        <w:spacing w:after="0" w:line="320" w:lineRule="exact"/>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r w:rsidRPr="002D09C4">
        <w:rPr>
          <w:rFonts w:ascii="Times New Roman" w:hAnsi="Times New Roman" w:cs="Times New Roman"/>
          <w:color w:val="000000" w:themeColor="text1"/>
          <w:sz w:val="24"/>
          <w:szCs w:val="24"/>
        </w:rPr>
        <w:tab/>
      </w:r>
    </w:p>
    <w:p w14:paraId="28F4BF69" w14:textId="77777777" w:rsidR="00830368" w:rsidRPr="002D09C4" w:rsidRDefault="00830368" w:rsidP="00830368">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ZAVRŠNA ODREDBA</w:t>
      </w:r>
    </w:p>
    <w:p w14:paraId="505FDBC3" w14:textId="77777777" w:rsidR="00830368" w:rsidRPr="002D09C4" w:rsidRDefault="00830368" w:rsidP="00830368">
      <w:pPr>
        <w:spacing w:after="0" w:line="320" w:lineRule="exact"/>
        <w:jc w:val="both"/>
        <w:rPr>
          <w:rFonts w:ascii="Times New Roman" w:hAnsi="Times New Roman" w:cs="Times New Roman"/>
          <w:b/>
          <w:color w:val="000000" w:themeColor="text1"/>
          <w:sz w:val="24"/>
          <w:szCs w:val="24"/>
        </w:rPr>
      </w:pPr>
    </w:p>
    <w:p w14:paraId="087EB6AA" w14:textId="77777777" w:rsidR="00830368" w:rsidRPr="002D09C4" w:rsidRDefault="00CA44A1" w:rsidP="00830368">
      <w:pPr>
        <w:spacing w:after="0" w:line="320" w:lineRule="exact"/>
        <w:jc w:val="both"/>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Poslovničke odluke</w:t>
      </w:r>
      <w:r w:rsidR="00830368" w:rsidRPr="002D09C4">
        <w:rPr>
          <w:rFonts w:ascii="Times New Roman" w:hAnsi="Times New Roman" w:cs="Times New Roman"/>
          <w:b/>
          <w:color w:val="000000" w:themeColor="text1"/>
          <w:sz w:val="24"/>
          <w:szCs w:val="24"/>
        </w:rPr>
        <w:t xml:space="preserve"> o izmjenama i dopunama Poslovnika Županijske skupštine Koprivničko-križevačke županije (“Službeni glasnik Koprivničko-križevačke županije”</w:t>
      </w:r>
      <w:r w:rsidR="008033EB" w:rsidRPr="002D09C4">
        <w:rPr>
          <w:rFonts w:ascii="Times New Roman" w:hAnsi="Times New Roman" w:cs="Times New Roman"/>
          <w:b/>
          <w:color w:val="000000" w:themeColor="text1"/>
          <w:sz w:val="24"/>
          <w:szCs w:val="24"/>
        </w:rPr>
        <w:t xml:space="preserve"> broj 15/17</w:t>
      </w:r>
      <w:r w:rsidRPr="002D09C4">
        <w:rPr>
          <w:rFonts w:ascii="Times New Roman" w:hAnsi="Times New Roman" w:cs="Times New Roman"/>
          <w:b/>
          <w:color w:val="000000" w:themeColor="text1"/>
          <w:sz w:val="24"/>
          <w:szCs w:val="24"/>
        </w:rPr>
        <w:t>.), stupila</w:t>
      </w:r>
      <w:r w:rsidR="00830368" w:rsidRPr="002D09C4">
        <w:rPr>
          <w:rFonts w:ascii="Times New Roman" w:hAnsi="Times New Roman" w:cs="Times New Roman"/>
          <w:b/>
          <w:color w:val="000000" w:themeColor="text1"/>
          <w:sz w:val="24"/>
          <w:szCs w:val="24"/>
        </w:rPr>
        <w:t xml:space="preserve"> na </w:t>
      </w:r>
      <w:r w:rsidR="008033EB" w:rsidRPr="002D09C4">
        <w:rPr>
          <w:rFonts w:ascii="Times New Roman" w:hAnsi="Times New Roman" w:cs="Times New Roman"/>
          <w:b/>
          <w:color w:val="000000" w:themeColor="text1"/>
          <w:sz w:val="24"/>
          <w:szCs w:val="24"/>
        </w:rPr>
        <w:t>snagu 13</w:t>
      </w:r>
      <w:r w:rsidR="00830368" w:rsidRPr="002D09C4">
        <w:rPr>
          <w:rFonts w:ascii="Times New Roman" w:hAnsi="Times New Roman" w:cs="Times New Roman"/>
          <w:b/>
          <w:color w:val="000000" w:themeColor="text1"/>
          <w:sz w:val="24"/>
          <w:szCs w:val="24"/>
        </w:rPr>
        <w:t>.</w:t>
      </w:r>
      <w:r w:rsidR="008033EB" w:rsidRPr="002D09C4">
        <w:rPr>
          <w:rFonts w:ascii="Times New Roman" w:hAnsi="Times New Roman" w:cs="Times New Roman"/>
          <w:b/>
          <w:color w:val="000000" w:themeColor="text1"/>
          <w:sz w:val="24"/>
          <w:szCs w:val="24"/>
        </w:rPr>
        <w:t xml:space="preserve"> listopada 2017</w:t>
      </w:r>
      <w:r w:rsidR="00830368" w:rsidRPr="002D09C4">
        <w:rPr>
          <w:rFonts w:ascii="Times New Roman" w:hAnsi="Times New Roman" w:cs="Times New Roman"/>
          <w:b/>
          <w:color w:val="000000" w:themeColor="text1"/>
          <w:sz w:val="24"/>
          <w:szCs w:val="24"/>
        </w:rPr>
        <w:t>.</w:t>
      </w:r>
    </w:p>
    <w:p w14:paraId="00323DAD" w14:textId="77777777" w:rsidR="00830368" w:rsidRPr="002D09C4" w:rsidRDefault="00830368" w:rsidP="00830368">
      <w:pPr>
        <w:spacing w:after="0" w:line="320" w:lineRule="exact"/>
        <w:jc w:val="both"/>
        <w:rPr>
          <w:rFonts w:ascii="Times New Roman" w:hAnsi="Times New Roman" w:cs="Times New Roman"/>
          <w:color w:val="000000" w:themeColor="text1"/>
          <w:sz w:val="24"/>
          <w:szCs w:val="24"/>
        </w:rPr>
      </w:pPr>
    </w:p>
    <w:p w14:paraId="2274C5E1" w14:textId="77777777" w:rsidR="00830368" w:rsidRPr="002D09C4" w:rsidRDefault="008033EB" w:rsidP="00830368">
      <w:pPr>
        <w:spacing w:after="0" w:line="320" w:lineRule="exact"/>
        <w:jc w:val="center"/>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Članak 15</w:t>
      </w:r>
      <w:r w:rsidR="00830368" w:rsidRPr="002D09C4">
        <w:rPr>
          <w:rFonts w:ascii="Times New Roman" w:hAnsi="Times New Roman" w:cs="Times New Roman"/>
          <w:color w:val="000000" w:themeColor="text1"/>
          <w:sz w:val="24"/>
          <w:szCs w:val="24"/>
        </w:rPr>
        <w:t>.</w:t>
      </w:r>
    </w:p>
    <w:p w14:paraId="74D80CC6" w14:textId="77777777" w:rsidR="00830368" w:rsidRPr="002D09C4" w:rsidRDefault="00830368" w:rsidP="00830368">
      <w:pPr>
        <w:spacing w:after="0" w:line="320" w:lineRule="exact"/>
        <w:jc w:val="both"/>
        <w:rPr>
          <w:rFonts w:ascii="Times New Roman" w:hAnsi="Times New Roman" w:cs="Times New Roman"/>
          <w:b/>
          <w:color w:val="000000" w:themeColor="text1"/>
          <w:sz w:val="24"/>
          <w:szCs w:val="24"/>
        </w:rPr>
      </w:pPr>
    </w:p>
    <w:p w14:paraId="1F6EED76" w14:textId="77777777" w:rsidR="00C120E2" w:rsidRPr="002D09C4" w:rsidRDefault="00830368" w:rsidP="000D64ED">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Ova Poslovnička odluka stupa na snagu osmog dana od dana objave u „Službenom glasniku Koprivničko-križevačke županije“</w:t>
      </w:r>
      <w:r w:rsidR="00B17B22" w:rsidRPr="002D09C4">
        <w:rPr>
          <w:rFonts w:ascii="Times New Roman" w:hAnsi="Times New Roman" w:cs="Times New Roman"/>
          <w:color w:val="000000" w:themeColor="text1"/>
          <w:sz w:val="24"/>
          <w:szCs w:val="24"/>
        </w:rPr>
        <w:t>.</w:t>
      </w:r>
    </w:p>
    <w:p w14:paraId="7D988023" w14:textId="77777777" w:rsidR="006444BF" w:rsidRPr="002D09C4" w:rsidRDefault="006444BF" w:rsidP="00080367">
      <w:pPr>
        <w:spacing w:after="0" w:line="320" w:lineRule="exact"/>
        <w:rPr>
          <w:rFonts w:ascii="Times New Roman" w:hAnsi="Times New Roman" w:cs="Times New Roman"/>
          <w:b/>
          <w:color w:val="000000" w:themeColor="text1"/>
          <w:sz w:val="24"/>
          <w:szCs w:val="24"/>
        </w:rPr>
      </w:pPr>
    </w:p>
    <w:p w14:paraId="5E78A85D" w14:textId="77777777" w:rsidR="00EB70DC" w:rsidRPr="002D09C4" w:rsidRDefault="0075748C" w:rsidP="00EB70DC">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ZAVRŠNE ODREDBE</w:t>
      </w:r>
    </w:p>
    <w:p w14:paraId="55DFD61E" w14:textId="77777777" w:rsidR="00EB70DC" w:rsidRPr="002D09C4" w:rsidRDefault="00EB70DC" w:rsidP="00EB70DC">
      <w:pPr>
        <w:spacing w:after="0" w:line="320" w:lineRule="exact"/>
        <w:jc w:val="both"/>
        <w:rPr>
          <w:rFonts w:ascii="Times New Roman" w:hAnsi="Times New Roman" w:cs="Times New Roman"/>
          <w:b/>
          <w:color w:val="000000" w:themeColor="text1"/>
          <w:sz w:val="24"/>
          <w:szCs w:val="24"/>
        </w:rPr>
      </w:pPr>
    </w:p>
    <w:p w14:paraId="0726310B" w14:textId="77777777" w:rsidR="0085767F" w:rsidRPr="002D09C4" w:rsidRDefault="00CA44A1" w:rsidP="00EB70DC">
      <w:pPr>
        <w:spacing w:after="0" w:line="320" w:lineRule="exact"/>
        <w:jc w:val="both"/>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Poslovničke odluke</w:t>
      </w:r>
      <w:r w:rsidR="00EB70DC" w:rsidRPr="002D09C4">
        <w:rPr>
          <w:rFonts w:ascii="Times New Roman" w:hAnsi="Times New Roman" w:cs="Times New Roman"/>
          <w:b/>
          <w:color w:val="000000" w:themeColor="text1"/>
          <w:sz w:val="24"/>
          <w:szCs w:val="24"/>
        </w:rPr>
        <w:t xml:space="preserve"> o izmjenama i dopunama Poslovnika Županijske skupštine Koprivničko-križevačke županije (“Službeni glasnik Koprivničko-križevač</w:t>
      </w:r>
      <w:r w:rsidRPr="002D09C4">
        <w:rPr>
          <w:rFonts w:ascii="Times New Roman" w:hAnsi="Times New Roman" w:cs="Times New Roman"/>
          <w:b/>
          <w:color w:val="000000" w:themeColor="text1"/>
          <w:sz w:val="24"/>
          <w:szCs w:val="24"/>
        </w:rPr>
        <w:t>ke županije” broj 2/18.), stupila</w:t>
      </w:r>
      <w:r w:rsidR="00EB70DC" w:rsidRPr="002D09C4">
        <w:rPr>
          <w:rFonts w:ascii="Times New Roman" w:hAnsi="Times New Roman" w:cs="Times New Roman"/>
          <w:b/>
          <w:color w:val="000000" w:themeColor="text1"/>
          <w:sz w:val="24"/>
          <w:szCs w:val="24"/>
        </w:rPr>
        <w:t xml:space="preserve"> na snagu 10. ožujka 2018.</w:t>
      </w:r>
    </w:p>
    <w:p w14:paraId="5F3414F0" w14:textId="77777777" w:rsidR="00EB70DC" w:rsidRPr="002D09C4" w:rsidRDefault="00EB70DC" w:rsidP="00EB70DC">
      <w:pPr>
        <w:spacing w:after="0" w:line="320" w:lineRule="exact"/>
        <w:jc w:val="both"/>
        <w:rPr>
          <w:rFonts w:ascii="Times New Roman" w:hAnsi="Times New Roman" w:cs="Times New Roman"/>
          <w:b/>
          <w:color w:val="000000" w:themeColor="text1"/>
          <w:sz w:val="24"/>
          <w:szCs w:val="24"/>
        </w:rPr>
      </w:pPr>
    </w:p>
    <w:p w14:paraId="6C141FE4" w14:textId="77777777" w:rsidR="00080367" w:rsidRPr="002D09C4" w:rsidRDefault="00080367" w:rsidP="00EB70DC">
      <w:pPr>
        <w:spacing w:after="0" w:line="320" w:lineRule="exact"/>
        <w:jc w:val="both"/>
        <w:rPr>
          <w:rFonts w:ascii="Times New Roman" w:hAnsi="Times New Roman" w:cs="Times New Roman"/>
          <w:b/>
          <w:color w:val="000000" w:themeColor="text1"/>
          <w:sz w:val="24"/>
          <w:szCs w:val="24"/>
        </w:rPr>
      </w:pPr>
    </w:p>
    <w:p w14:paraId="5B184C76" w14:textId="77777777" w:rsidR="0085767F" w:rsidRPr="002D09C4" w:rsidRDefault="0085767F" w:rsidP="0085767F">
      <w:pPr>
        <w:spacing w:after="0"/>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Članak 19.</w:t>
      </w:r>
    </w:p>
    <w:p w14:paraId="4E3A3497" w14:textId="77777777" w:rsidR="0085767F" w:rsidRPr="002D09C4" w:rsidRDefault="0085767F" w:rsidP="0085767F">
      <w:pPr>
        <w:spacing w:after="0"/>
        <w:jc w:val="center"/>
        <w:rPr>
          <w:rFonts w:ascii="Times New Roman" w:hAnsi="Times New Roman" w:cs="Times New Roman"/>
          <w:b/>
          <w:color w:val="000000" w:themeColor="text1"/>
          <w:sz w:val="24"/>
          <w:szCs w:val="24"/>
        </w:rPr>
      </w:pPr>
    </w:p>
    <w:p w14:paraId="2A006A03" w14:textId="77777777" w:rsidR="0085767F" w:rsidRPr="002D09C4" w:rsidRDefault="0085767F" w:rsidP="00EB70DC">
      <w:pPr>
        <w:spacing w:after="0"/>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 xml:space="preserve">Odbor za statut i poslovnik obvezuje se izraditi pročišćeni tekst Poslovnika u roku od 60 dana od stupanja na snagu ove Poslovničke odluke.  </w:t>
      </w:r>
    </w:p>
    <w:p w14:paraId="6CEFB0CE" w14:textId="77777777" w:rsidR="0085767F" w:rsidRPr="002D09C4" w:rsidRDefault="0085767F" w:rsidP="0085767F">
      <w:pPr>
        <w:spacing w:after="0"/>
        <w:rPr>
          <w:rFonts w:ascii="Times New Roman" w:hAnsi="Times New Roman" w:cs="Times New Roman"/>
          <w:color w:val="000000" w:themeColor="text1"/>
          <w:sz w:val="24"/>
          <w:szCs w:val="24"/>
        </w:rPr>
      </w:pPr>
    </w:p>
    <w:p w14:paraId="425EC61F" w14:textId="77777777" w:rsidR="0085767F" w:rsidRPr="002D09C4" w:rsidRDefault="0085767F" w:rsidP="00D61658">
      <w:pPr>
        <w:pStyle w:val="t-9-8"/>
        <w:spacing w:beforeLines="30" w:before="72" w:beforeAutospacing="0" w:afterLines="30" w:after="72" w:afterAutospacing="0"/>
        <w:ind w:firstLine="0"/>
        <w:jc w:val="center"/>
        <w:rPr>
          <w:rFonts w:ascii="Times New Roman" w:hAnsi="Times New Roman" w:cs="Times New Roman"/>
          <w:b/>
          <w:color w:val="000000" w:themeColor="text1"/>
        </w:rPr>
      </w:pPr>
      <w:r w:rsidRPr="002D09C4">
        <w:rPr>
          <w:rFonts w:ascii="Times New Roman" w:hAnsi="Times New Roman" w:cs="Times New Roman"/>
          <w:b/>
          <w:color w:val="000000" w:themeColor="text1"/>
        </w:rPr>
        <w:t>Članak 20.</w:t>
      </w:r>
    </w:p>
    <w:p w14:paraId="48E373B2" w14:textId="6740372E" w:rsidR="0085767F" w:rsidRPr="002D09C4" w:rsidRDefault="0085767F" w:rsidP="00EB70DC">
      <w:pPr>
        <w:spacing w:after="0"/>
        <w:ind w:firstLine="708"/>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t>Ova Poslovnička odluka stupa na snagu osmog dana od dana objave u „Službenom glasniku Koprivničko-križevačke županije“.</w:t>
      </w:r>
    </w:p>
    <w:p w14:paraId="2591D068" w14:textId="77777777" w:rsidR="00403EE8" w:rsidRPr="002D09C4" w:rsidRDefault="00403EE8" w:rsidP="00EB70DC">
      <w:pPr>
        <w:spacing w:after="0"/>
        <w:ind w:firstLine="708"/>
        <w:jc w:val="both"/>
        <w:rPr>
          <w:rFonts w:ascii="Times New Roman" w:hAnsi="Times New Roman" w:cs="Times New Roman"/>
          <w:color w:val="000000" w:themeColor="text1"/>
          <w:sz w:val="24"/>
          <w:szCs w:val="24"/>
        </w:rPr>
      </w:pPr>
    </w:p>
    <w:p w14:paraId="58DA44BC" w14:textId="77777777" w:rsidR="00016709" w:rsidRPr="002D09C4" w:rsidRDefault="00016709" w:rsidP="00016709">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ZAVRŠNA ODREDBA</w:t>
      </w:r>
    </w:p>
    <w:p w14:paraId="488BCEAB" w14:textId="77777777" w:rsidR="00016709" w:rsidRPr="002D09C4" w:rsidRDefault="00016709" w:rsidP="00016709">
      <w:pPr>
        <w:spacing w:after="0" w:line="320" w:lineRule="exact"/>
        <w:jc w:val="both"/>
        <w:rPr>
          <w:rFonts w:ascii="Times New Roman" w:hAnsi="Times New Roman" w:cs="Times New Roman"/>
          <w:b/>
          <w:color w:val="000000" w:themeColor="text1"/>
          <w:sz w:val="24"/>
          <w:szCs w:val="24"/>
        </w:rPr>
      </w:pPr>
    </w:p>
    <w:p w14:paraId="36843EF4" w14:textId="77777777" w:rsidR="00016709" w:rsidRPr="002D09C4" w:rsidRDefault="00016709" w:rsidP="00016709">
      <w:pPr>
        <w:spacing w:after="0" w:line="320" w:lineRule="exact"/>
        <w:jc w:val="both"/>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Poslovničke odluke o izmjenama Poslovnika Županijske skupštine Koprivničko-križevačke županije (“Službeni glasnik Koprivničko-križevačke županije” broj 4/20.), stupila na snagu 1. ožujka 2020.</w:t>
      </w:r>
    </w:p>
    <w:p w14:paraId="0A6FDF66" w14:textId="77777777" w:rsidR="00016709" w:rsidRPr="002D09C4" w:rsidRDefault="00016709" w:rsidP="00016709">
      <w:pPr>
        <w:spacing w:after="0" w:line="320" w:lineRule="exact"/>
        <w:jc w:val="both"/>
        <w:rPr>
          <w:rFonts w:ascii="Times New Roman" w:hAnsi="Times New Roman" w:cs="Times New Roman"/>
          <w:color w:val="000000" w:themeColor="text1"/>
          <w:sz w:val="24"/>
          <w:szCs w:val="24"/>
        </w:rPr>
      </w:pPr>
    </w:p>
    <w:p w14:paraId="00DA0DD9" w14:textId="3D9F7036" w:rsidR="00016709" w:rsidRPr="002D09C4" w:rsidRDefault="00016709" w:rsidP="00016709">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Č</w:t>
      </w:r>
      <w:r w:rsidR="00403EE8" w:rsidRPr="002D09C4">
        <w:rPr>
          <w:rFonts w:ascii="Times New Roman" w:hAnsi="Times New Roman" w:cs="Times New Roman"/>
          <w:b/>
          <w:color w:val="000000" w:themeColor="text1"/>
          <w:sz w:val="24"/>
          <w:szCs w:val="24"/>
        </w:rPr>
        <w:t>lanak 7</w:t>
      </w:r>
      <w:r w:rsidRPr="002D09C4">
        <w:rPr>
          <w:rFonts w:ascii="Times New Roman" w:hAnsi="Times New Roman" w:cs="Times New Roman"/>
          <w:b/>
          <w:color w:val="000000" w:themeColor="text1"/>
          <w:sz w:val="24"/>
          <w:szCs w:val="24"/>
        </w:rPr>
        <w:t>.</w:t>
      </w:r>
    </w:p>
    <w:p w14:paraId="4851DD60" w14:textId="77777777" w:rsidR="00016709" w:rsidRPr="002D09C4" w:rsidRDefault="00016709" w:rsidP="00016709">
      <w:pPr>
        <w:spacing w:after="0" w:line="320" w:lineRule="exact"/>
        <w:jc w:val="both"/>
        <w:rPr>
          <w:rFonts w:ascii="Times New Roman" w:hAnsi="Times New Roman" w:cs="Times New Roman"/>
          <w:b/>
          <w:color w:val="000000" w:themeColor="text1"/>
          <w:sz w:val="24"/>
          <w:szCs w:val="24"/>
        </w:rPr>
      </w:pPr>
    </w:p>
    <w:p w14:paraId="07A697C7" w14:textId="77777777" w:rsidR="00016709" w:rsidRPr="002D09C4" w:rsidRDefault="00016709" w:rsidP="00016709">
      <w:pPr>
        <w:spacing w:after="0" w:line="320" w:lineRule="exact"/>
        <w:ind w:firstLine="720"/>
        <w:jc w:val="both"/>
        <w:rPr>
          <w:rFonts w:ascii="Times New Roman" w:hAnsi="Times New Roman" w:cs="Times New Roman"/>
          <w:color w:val="000000" w:themeColor="text1"/>
          <w:sz w:val="24"/>
          <w:szCs w:val="24"/>
        </w:rPr>
      </w:pPr>
      <w:r w:rsidRPr="002D09C4">
        <w:rPr>
          <w:rFonts w:ascii="Times New Roman" w:hAnsi="Times New Roman" w:cs="Times New Roman"/>
          <w:color w:val="000000" w:themeColor="text1"/>
          <w:sz w:val="24"/>
          <w:szCs w:val="24"/>
        </w:rPr>
        <w:lastRenderedPageBreak/>
        <w:t>Ova Poslovnička odluka objavit će se u „Službenom glasniku Koprivničko-križevačke županije“, a stupa na snagu 1. ožujka 2020.</w:t>
      </w:r>
    </w:p>
    <w:p w14:paraId="1D195B74" w14:textId="77777777" w:rsidR="002A2476" w:rsidRPr="002D09C4" w:rsidRDefault="002A2476" w:rsidP="00E774C1">
      <w:pPr>
        <w:spacing w:after="0" w:line="320" w:lineRule="exact"/>
        <w:jc w:val="center"/>
        <w:rPr>
          <w:rFonts w:ascii="Times New Roman" w:hAnsi="Times New Roman" w:cs="Times New Roman"/>
          <w:b/>
          <w:color w:val="000000" w:themeColor="text1"/>
          <w:sz w:val="24"/>
          <w:szCs w:val="24"/>
        </w:rPr>
      </w:pPr>
    </w:p>
    <w:p w14:paraId="70D6206B" w14:textId="77777777" w:rsidR="00E774C1" w:rsidRPr="002D09C4" w:rsidRDefault="00E774C1" w:rsidP="00E774C1">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ZAVRŠNA ODREDBA</w:t>
      </w:r>
    </w:p>
    <w:p w14:paraId="61A69A50" w14:textId="77777777" w:rsidR="00E774C1" w:rsidRPr="002D09C4" w:rsidRDefault="00E774C1" w:rsidP="00E774C1">
      <w:pPr>
        <w:spacing w:after="0" w:line="320" w:lineRule="exact"/>
        <w:jc w:val="both"/>
        <w:rPr>
          <w:rFonts w:ascii="Times New Roman" w:hAnsi="Times New Roman" w:cs="Times New Roman"/>
          <w:b/>
          <w:color w:val="000000" w:themeColor="text1"/>
          <w:sz w:val="24"/>
          <w:szCs w:val="24"/>
        </w:rPr>
      </w:pPr>
    </w:p>
    <w:p w14:paraId="4F7AC933" w14:textId="59051949" w:rsidR="00E774C1" w:rsidRPr="002D09C4" w:rsidRDefault="00E774C1" w:rsidP="00E774C1">
      <w:pPr>
        <w:spacing w:after="0" w:line="320" w:lineRule="exact"/>
        <w:jc w:val="both"/>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 xml:space="preserve">Poslovničke odluke o </w:t>
      </w:r>
      <w:r w:rsidR="002A2476" w:rsidRPr="002D09C4">
        <w:rPr>
          <w:rFonts w:ascii="Times New Roman" w:hAnsi="Times New Roman" w:cs="Times New Roman"/>
          <w:b/>
          <w:color w:val="000000" w:themeColor="text1"/>
          <w:sz w:val="24"/>
          <w:szCs w:val="24"/>
        </w:rPr>
        <w:t>dopun</w:t>
      </w:r>
      <w:r w:rsidR="00080367" w:rsidRPr="002D09C4">
        <w:rPr>
          <w:rFonts w:ascii="Times New Roman" w:hAnsi="Times New Roman" w:cs="Times New Roman"/>
          <w:b/>
          <w:color w:val="000000" w:themeColor="text1"/>
          <w:sz w:val="24"/>
          <w:szCs w:val="24"/>
        </w:rPr>
        <w:t>i</w:t>
      </w:r>
      <w:r w:rsidR="00403EE8" w:rsidRPr="002D09C4">
        <w:rPr>
          <w:rFonts w:ascii="Times New Roman" w:hAnsi="Times New Roman" w:cs="Times New Roman"/>
          <w:b/>
          <w:color w:val="000000" w:themeColor="text1"/>
          <w:sz w:val="24"/>
          <w:szCs w:val="24"/>
        </w:rPr>
        <w:t xml:space="preserve"> </w:t>
      </w:r>
      <w:r w:rsidRPr="002D09C4">
        <w:rPr>
          <w:rFonts w:ascii="Times New Roman" w:hAnsi="Times New Roman" w:cs="Times New Roman"/>
          <w:b/>
          <w:color w:val="000000" w:themeColor="text1"/>
          <w:sz w:val="24"/>
          <w:szCs w:val="24"/>
        </w:rPr>
        <w:t>Poslovnika Županijske skupštine Koprivničko-križevačke županije (“Službeni glasnik Koprivn</w:t>
      </w:r>
      <w:r w:rsidR="00080367" w:rsidRPr="002D09C4">
        <w:rPr>
          <w:rFonts w:ascii="Times New Roman" w:hAnsi="Times New Roman" w:cs="Times New Roman"/>
          <w:b/>
          <w:color w:val="000000" w:themeColor="text1"/>
          <w:sz w:val="24"/>
          <w:szCs w:val="24"/>
        </w:rPr>
        <w:t>ičko-križevačke županije” broj 23</w:t>
      </w:r>
      <w:r w:rsidR="00CA44A1" w:rsidRPr="002D09C4">
        <w:rPr>
          <w:rFonts w:ascii="Times New Roman" w:hAnsi="Times New Roman" w:cs="Times New Roman"/>
          <w:b/>
          <w:color w:val="000000" w:themeColor="text1"/>
          <w:sz w:val="24"/>
          <w:szCs w:val="24"/>
        </w:rPr>
        <w:t>/20.), stupila na snagu 7</w:t>
      </w:r>
      <w:r w:rsidR="007F791D" w:rsidRPr="002D09C4">
        <w:rPr>
          <w:rFonts w:ascii="Times New Roman" w:hAnsi="Times New Roman" w:cs="Times New Roman"/>
          <w:b/>
          <w:color w:val="000000" w:themeColor="text1"/>
          <w:sz w:val="24"/>
          <w:szCs w:val="24"/>
        </w:rPr>
        <w:t>. studenoga</w:t>
      </w:r>
      <w:r w:rsidRPr="002D09C4">
        <w:rPr>
          <w:rFonts w:ascii="Times New Roman" w:hAnsi="Times New Roman" w:cs="Times New Roman"/>
          <w:b/>
          <w:color w:val="000000" w:themeColor="text1"/>
          <w:sz w:val="24"/>
          <w:szCs w:val="24"/>
        </w:rPr>
        <w:t xml:space="preserve"> 2020.</w:t>
      </w:r>
    </w:p>
    <w:p w14:paraId="34859713" w14:textId="77777777" w:rsidR="0085767F" w:rsidRPr="002D09C4" w:rsidRDefault="0085767F" w:rsidP="002A2476">
      <w:pPr>
        <w:spacing w:after="0" w:line="320" w:lineRule="exact"/>
        <w:jc w:val="both"/>
        <w:rPr>
          <w:rFonts w:ascii="Times New Roman" w:hAnsi="Times New Roman" w:cs="Times New Roman"/>
          <w:color w:val="000000" w:themeColor="text1"/>
          <w:sz w:val="24"/>
          <w:szCs w:val="24"/>
        </w:rPr>
      </w:pPr>
    </w:p>
    <w:p w14:paraId="04017CD0" w14:textId="77777777" w:rsidR="002A2476" w:rsidRPr="002D09C4" w:rsidRDefault="002A2476" w:rsidP="002A2476">
      <w:pPr>
        <w:jc w:val="center"/>
        <w:rPr>
          <w:rFonts w:ascii="Times New Roman" w:hAnsi="Times New Roman"/>
          <w:b/>
          <w:color w:val="000000" w:themeColor="text1"/>
          <w:sz w:val="24"/>
          <w:szCs w:val="24"/>
        </w:rPr>
      </w:pPr>
      <w:r w:rsidRPr="002D09C4">
        <w:rPr>
          <w:rFonts w:ascii="Times New Roman" w:hAnsi="Times New Roman"/>
          <w:b/>
          <w:color w:val="000000" w:themeColor="text1"/>
          <w:sz w:val="24"/>
          <w:szCs w:val="24"/>
        </w:rPr>
        <w:t>Članak 2.</w:t>
      </w:r>
    </w:p>
    <w:p w14:paraId="481DE0EC" w14:textId="77777777" w:rsidR="00E774C1" w:rsidRPr="002D09C4" w:rsidRDefault="00E774C1" w:rsidP="002A2476">
      <w:pPr>
        <w:ind w:firstLine="708"/>
        <w:jc w:val="both"/>
        <w:rPr>
          <w:rFonts w:ascii="Times New Roman" w:hAnsi="Times New Roman"/>
          <w:color w:val="000000" w:themeColor="text1"/>
          <w:sz w:val="24"/>
          <w:szCs w:val="24"/>
          <w:shd w:val="clear" w:color="auto" w:fill="FFFFFF"/>
        </w:rPr>
      </w:pPr>
      <w:r w:rsidRPr="002D09C4">
        <w:rPr>
          <w:rFonts w:ascii="Times New Roman" w:hAnsi="Times New Roman"/>
          <w:color w:val="000000" w:themeColor="text1"/>
          <w:sz w:val="24"/>
          <w:szCs w:val="24"/>
        </w:rPr>
        <w:t xml:space="preserve">Ova Poslovnička odluka objavit će se u </w:t>
      </w:r>
      <w:r w:rsidRPr="002D09C4">
        <w:rPr>
          <w:rFonts w:ascii="Times New Roman" w:hAnsi="Times New Roman"/>
          <w:color w:val="000000" w:themeColor="text1"/>
          <w:sz w:val="24"/>
          <w:szCs w:val="24"/>
          <w:shd w:val="clear" w:color="auto" w:fill="FFFFFF"/>
        </w:rPr>
        <w:t>„Službenom glasniku Koprivničko-križevačke županije“, a stupa na snagu osmog dana od dana objave.</w:t>
      </w:r>
    </w:p>
    <w:p w14:paraId="3D4AA1C4" w14:textId="77777777" w:rsidR="006444BF" w:rsidRPr="002D09C4" w:rsidRDefault="006444BF" w:rsidP="006444BF">
      <w:pPr>
        <w:spacing w:after="0" w:line="320" w:lineRule="exact"/>
        <w:jc w:val="center"/>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ZAVRŠNE ODREDBE</w:t>
      </w:r>
    </w:p>
    <w:p w14:paraId="732CA27C" w14:textId="77777777" w:rsidR="006444BF" w:rsidRPr="002D09C4" w:rsidRDefault="006444BF" w:rsidP="006444BF">
      <w:pPr>
        <w:spacing w:after="0" w:line="320" w:lineRule="exact"/>
        <w:jc w:val="both"/>
        <w:rPr>
          <w:rFonts w:ascii="Times New Roman" w:hAnsi="Times New Roman" w:cs="Times New Roman"/>
          <w:b/>
          <w:color w:val="000000" w:themeColor="text1"/>
          <w:sz w:val="24"/>
          <w:szCs w:val="24"/>
        </w:rPr>
      </w:pPr>
    </w:p>
    <w:p w14:paraId="1262576D" w14:textId="77777777" w:rsidR="006444BF" w:rsidRPr="002D09C4" w:rsidRDefault="006444BF" w:rsidP="006444BF">
      <w:pPr>
        <w:spacing w:after="0" w:line="320" w:lineRule="exact"/>
        <w:jc w:val="both"/>
        <w:rPr>
          <w:rFonts w:ascii="Times New Roman" w:hAnsi="Times New Roman" w:cs="Times New Roman"/>
          <w:b/>
          <w:color w:val="000000" w:themeColor="text1"/>
          <w:sz w:val="24"/>
          <w:szCs w:val="24"/>
        </w:rPr>
      </w:pPr>
      <w:r w:rsidRPr="002D09C4">
        <w:rPr>
          <w:rFonts w:ascii="Times New Roman" w:hAnsi="Times New Roman" w:cs="Times New Roman"/>
          <w:b/>
          <w:color w:val="000000" w:themeColor="text1"/>
          <w:sz w:val="24"/>
          <w:szCs w:val="24"/>
        </w:rPr>
        <w:t xml:space="preserve">Poslovničke odluka o izmjenama i dopunama Poslovnika Županijske skupštine Koprivničko-križevačke županije (“Službeni glasnik Koprivničko-križevačke županije” broj 3/21.), </w:t>
      </w:r>
      <w:r w:rsidR="00CA44A1" w:rsidRPr="002D09C4">
        <w:rPr>
          <w:rFonts w:ascii="Times New Roman" w:hAnsi="Times New Roman" w:cs="Times New Roman"/>
          <w:b/>
          <w:color w:val="000000" w:themeColor="text1"/>
          <w:sz w:val="24"/>
          <w:szCs w:val="24"/>
        </w:rPr>
        <w:t>stupile</w:t>
      </w:r>
      <w:r w:rsidRPr="002D09C4">
        <w:rPr>
          <w:rFonts w:ascii="Times New Roman" w:hAnsi="Times New Roman" w:cs="Times New Roman"/>
          <w:b/>
          <w:color w:val="000000" w:themeColor="text1"/>
          <w:sz w:val="24"/>
          <w:szCs w:val="24"/>
        </w:rPr>
        <w:t xml:space="preserve"> na </w:t>
      </w:r>
      <w:r w:rsidR="00BC2E96" w:rsidRPr="002D09C4">
        <w:rPr>
          <w:rFonts w:ascii="Times New Roman" w:hAnsi="Times New Roman" w:cs="Times New Roman"/>
          <w:b/>
          <w:color w:val="000000" w:themeColor="text1"/>
          <w:sz w:val="24"/>
          <w:szCs w:val="24"/>
        </w:rPr>
        <w:t>snagu 6</w:t>
      </w:r>
      <w:r w:rsidRPr="002D09C4">
        <w:rPr>
          <w:rFonts w:ascii="Times New Roman" w:hAnsi="Times New Roman" w:cs="Times New Roman"/>
          <w:b/>
          <w:color w:val="000000" w:themeColor="text1"/>
          <w:sz w:val="24"/>
          <w:szCs w:val="24"/>
        </w:rPr>
        <w:t>. ožujka 2021.</w:t>
      </w:r>
    </w:p>
    <w:p w14:paraId="61C0A51F" w14:textId="77777777" w:rsidR="00CA44A1" w:rsidRPr="002D09C4" w:rsidRDefault="00CA44A1" w:rsidP="006444BF">
      <w:pPr>
        <w:spacing w:after="0" w:line="320" w:lineRule="exact"/>
        <w:jc w:val="both"/>
        <w:rPr>
          <w:rFonts w:ascii="Times New Roman" w:hAnsi="Times New Roman" w:cs="Times New Roman"/>
          <w:b/>
          <w:color w:val="000000" w:themeColor="text1"/>
          <w:sz w:val="24"/>
          <w:szCs w:val="24"/>
        </w:rPr>
      </w:pPr>
    </w:p>
    <w:p w14:paraId="368B7CC4" w14:textId="5A573937" w:rsidR="006444BF" w:rsidRPr="002D09C4" w:rsidRDefault="0008788B" w:rsidP="00E2058A">
      <w:pPr>
        <w:pStyle w:val="Odlomakpopisa"/>
        <w:spacing w:after="0"/>
        <w:ind w:left="0"/>
        <w:jc w:val="center"/>
        <w:rPr>
          <w:rFonts w:ascii="Times New Roman" w:hAnsi="Times New Roman"/>
          <w:color w:val="000000" w:themeColor="text1"/>
          <w:sz w:val="24"/>
          <w:szCs w:val="24"/>
        </w:rPr>
      </w:pPr>
      <w:r w:rsidRPr="002D09C4">
        <w:rPr>
          <w:rFonts w:ascii="Times New Roman" w:hAnsi="Times New Roman"/>
          <w:color w:val="000000" w:themeColor="text1"/>
          <w:sz w:val="24"/>
          <w:szCs w:val="24"/>
        </w:rPr>
        <w:t>Članak 32</w:t>
      </w:r>
      <w:r w:rsidR="006444BF" w:rsidRPr="002D09C4">
        <w:rPr>
          <w:rFonts w:ascii="Times New Roman" w:hAnsi="Times New Roman"/>
          <w:color w:val="000000" w:themeColor="text1"/>
          <w:sz w:val="24"/>
          <w:szCs w:val="24"/>
        </w:rPr>
        <w:t>.</w:t>
      </w:r>
    </w:p>
    <w:p w14:paraId="203E3143" w14:textId="77777777" w:rsidR="00E2058A" w:rsidRPr="002D09C4" w:rsidRDefault="00E2058A" w:rsidP="00E2058A">
      <w:pPr>
        <w:pStyle w:val="Odlomakpopisa"/>
        <w:spacing w:after="0"/>
        <w:ind w:left="0"/>
        <w:jc w:val="center"/>
        <w:rPr>
          <w:rFonts w:ascii="Times New Roman" w:hAnsi="Times New Roman"/>
          <w:color w:val="000000" w:themeColor="text1"/>
          <w:sz w:val="24"/>
          <w:szCs w:val="24"/>
        </w:rPr>
      </w:pPr>
    </w:p>
    <w:p w14:paraId="2149AE61" w14:textId="77EB28F3" w:rsidR="006444BF" w:rsidRPr="002D09C4" w:rsidRDefault="006444BF" w:rsidP="00403EE8">
      <w:pPr>
        <w:spacing w:after="0"/>
        <w:ind w:firstLine="708"/>
        <w:jc w:val="both"/>
        <w:rPr>
          <w:rFonts w:ascii="Times New Roman" w:hAnsi="Times New Roman"/>
          <w:color w:val="000000" w:themeColor="text1"/>
          <w:sz w:val="24"/>
          <w:szCs w:val="24"/>
        </w:rPr>
      </w:pPr>
      <w:r w:rsidRPr="002D09C4">
        <w:rPr>
          <w:rFonts w:ascii="Times New Roman" w:hAnsi="Times New Roman"/>
          <w:color w:val="000000" w:themeColor="text1"/>
          <w:sz w:val="24"/>
          <w:szCs w:val="24"/>
        </w:rPr>
        <w:t>Odbor za statut i poslovnik Županijske skupštine Koprivničko-križevačke županije dužan je izraditi pročišćeni tekst Poslovnika Županijske skupštine Koprivničko-križevačke županije, u roku od 30 dana od dana stupanja na snagu ove Poslovničke odluke.</w:t>
      </w:r>
    </w:p>
    <w:p w14:paraId="16AFE89D" w14:textId="77777777" w:rsidR="00E774C1" w:rsidRPr="002D09C4" w:rsidRDefault="00E774C1" w:rsidP="00E2058A">
      <w:pPr>
        <w:spacing w:after="0"/>
        <w:ind w:firstLine="708"/>
        <w:rPr>
          <w:rFonts w:ascii="Times New Roman" w:hAnsi="Times New Roman"/>
          <w:color w:val="000000" w:themeColor="text1"/>
          <w:sz w:val="24"/>
          <w:szCs w:val="24"/>
        </w:rPr>
      </w:pPr>
    </w:p>
    <w:p w14:paraId="1438343E" w14:textId="3FD50769" w:rsidR="00403EE8" w:rsidRPr="002D09C4" w:rsidRDefault="00403EE8" w:rsidP="00403EE8">
      <w:pPr>
        <w:pStyle w:val="Odlomakpopisa"/>
        <w:ind w:left="0"/>
        <w:jc w:val="center"/>
        <w:rPr>
          <w:rFonts w:ascii="Times New Roman" w:hAnsi="Times New Roman"/>
          <w:color w:val="000000" w:themeColor="text1"/>
          <w:sz w:val="24"/>
          <w:szCs w:val="24"/>
        </w:rPr>
      </w:pPr>
      <w:r w:rsidRPr="002D09C4">
        <w:rPr>
          <w:rFonts w:ascii="Times New Roman" w:hAnsi="Times New Roman"/>
          <w:color w:val="000000" w:themeColor="text1"/>
          <w:sz w:val="24"/>
          <w:szCs w:val="24"/>
        </w:rPr>
        <w:t>Članak 33.</w:t>
      </w:r>
    </w:p>
    <w:p w14:paraId="4B38FB79" w14:textId="77777777" w:rsidR="00403EE8" w:rsidRPr="002D09C4" w:rsidRDefault="00403EE8" w:rsidP="00403EE8">
      <w:pPr>
        <w:ind w:firstLine="720"/>
        <w:jc w:val="both"/>
        <w:rPr>
          <w:rFonts w:ascii="Times New Roman" w:hAnsi="Times New Roman"/>
          <w:color w:val="000000" w:themeColor="text1"/>
          <w:sz w:val="24"/>
          <w:szCs w:val="24"/>
          <w:lang w:eastAsia="hr-HR"/>
        </w:rPr>
      </w:pPr>
      <w:r w:rsidRPr="002D09C4">
        <w:rPr>
          <w:rFonts w:ascii="Times New Roman" w:hAnsi="Times New Roman"/>
          <w:color w:val="000000" w:themeColor="text1"/>
          <w:sz w:val="24"/>
          <w:szCs w:val="24"/>
          <w:lang w:eastAsia="hr-HR"/>
        </w:rPr>
        <w:t xml:space="preserve">Ova Poslovnička odluka objavit će se u </w:t>
      </w:r>
      <w:r w:rsidRPr="002D09C4">
        <w:rPr>
          <w:rFonts w:ascii="Times New Roman" w:hAnsi="Times New Roman"/>
          <w:color w:val="000000" w:themeColor="text1"/>
          <w:sz w:val="24"/>
          <w:szCs w:val="24"/>
        </w:rPr>
        <w:t xml:space="preserve">„Službenom glasniku Koprivničko-križevačke županije“, a </w:t>
      </w:r>
      <w:r w:rsidRPr="002D09C4">
        <w:rPr>
          <w:rFonts w:ascii="Times New Roman" w:hAnsi="Times New Roman"/>
          <w:color w:val="000000" w:themeColor="text1"/>
          <w:sz w:val="24"/>
          <w:szCs w:val="24"/>
          <w:lang w:eastAsia="hr-HR"/>
        </w:rPr>
        <w:t>stupa na snagu osmog dana od dana objave, osim članka 9. stavka 1., članaka 12., 13., 14. i 17., članka 20. stavka 1., članaka 21., 22., 23. i 24., članka 26. stavka 3., članaka 28, 30. i 31. koji stupaju na snagu na dan stupanja na snagu odluke Vlade Republike Hrvatske o raspisivanju prvih sljedećih redovnih lokalnih izbora za članove predstavničkih tijela jedinica lokalne i područne (regionalne) samouprave te općinske načelnike, gradonačelnike i župane.</w:t>
      </w:r>
    </w:p>
    <w:sectPr w:rsidR="00403EE8" w:rsidRPr="002D09C4" w:rsidSect="004E17B2">
      <w:footerReference w:type="default" r:id="rId8"/>
      <w:pgSz w:w="12240" w:h="15840"/>
      <w:pgMar w:top="1417" w:right="1440" w:bottom="99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FBF37" w14:textId="77777777" w:rsidR="00FE0D6B" w:rsidRDefault="00FE0D6B" w:rsidP="00FC2551">
      <w:pPr>
        <w:spacing w:after="0" w:line="240" w:lineRule="auto"/>
      </w:pPr>
      <w:r>
        <w:separator/>
      </w:r>
    </w:p>
  </w:endnote>
  <w:endnote w:type="continuationSeparator" w:id="0">
    <w:p w14:paraId="79870CE6" w14:textId="77777777" w:rsidR="00FE0D6B" w:rsidRDefault="00FE0D6B" w:rsidP="00FC2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CA92A" w14:textId="05FAA503" w:rsidR="00642096" w:rsidRDefault="00642096" w:rsidP="00A77193">
    <w:pPr>
      <w:pStyle w:val="Podnoje"/>
      <w:framePr w:wrap="auto"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14110">
      <w:rPr>
        <w:rStyle w:val="Brojstranice"/>
        <w:noProof/>
      </w:rPr>
      <w:t>63</w:t>
    </w:r>
    <w:r>
      <w:rPr>
        <w:rStyle w:val="Brojstranice"/>
      </w:rPr>
      <w:fldChar w:fldCharType="end"/>
    </w:r>
  </w:p>
  <w:p w14:paraId="0A92B662" w14:textId="77777777" w:rsidR="00642096" w:rsidRDefault="00642096" w:rsidP="001140F4">
    <w:pPr>
      <w:pStyle w:val="Podnoje"/>
      <w:ind w:right="360"/>
      <w:jc w:val="right"/>
    </w:pPr>
  </w:p>
  <w:p w14:paraId="396B8679" w14:textId="77777777" w:rsidR="00642096" w:rsidRDefault="0064209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DC4F5" w14:textId="77777777" w:rsidR="00FE0D6B" w:rsidRDefault="00FE0D6B" w:rsidP="00FC2551">
      <w:pPr>
        <w:spacing w:after="0" w:line="240" w:lineRule="auto"/>
      </w:pPr>
      <w:r>
        <w:separator/>
      </w:r>
    </w:p>
  </w:footnote>
  <w:footnote w:type="continuationSeparator" w:id="0">
    <w:p w14:paraId="1BEE4235" w14:textId="77777777" w:rsidR="00FE0D6B" w:rsidRDefault="00FE0D6B" w:rsidP="00FC25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3D28"/>
    <w:multiLevelType w:val="hybridMultilevel"/>
    <w:tmpl w:val="FAF63144"/>
    <w:lvl w:ilvl="0" w:tplc="46602A88">
      <w:start w:val="1"/>
      <w:numFmt w:val="decimal"/>
      <w:lvlText w:val="%1."/>
      <w:lvlJc w:val="left"/>
      <w:pPr>
        <w:tabs>
          <w:tab w:val="num" w:pos="720"/>
        </w:tabs>
        <w:ind w:left="720" w:hanging="360"/>
      </w:pPr>
      <w:rPr>
        <w:rFonts w:hint="default"/>
        <w:b/>
        <w:bCs/>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15:restartNumberingAfterBreak="0">
    <w:nsid w:val="13AF628F"/>
    <w:multiLevelType w:val="hybridMultilevel"/>
    <w:tmpl w:val="DDAA7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E0972BE"/>
    <w:multiLevelType w:val="hybridMultilevel"/>
    <w:tmpl w:val="F4261760"/>
    <w:lvl w:ilvl="0" w:tplc="041A000F">
      <w:start w:val="1"/>
      <w:numFmt w:val="decimal"/>
      <w:lvlText w:val="%1."/>
      <w:lvlJc w:val="left"/>
      <w:pPr>
        <w:tabs>
          <w:tab w:val="num" w:pos="720"/>
        </w:tabs>
        <w:ind w:left="720" w:hanging="360"/>
      </w:pPr>
      <w:rPr>
        <w:rFonts w:hint="default"/>
        <w:b w:val="0"/>
        <w:bCs w:val="0"/>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15:restartNumberingAfterBreak="0">
    <w:nsid w:val="35886F97"/>
    <w:multiLevelType w:val="hybridMultilevel"/>
    <w:tmpl w:val="E7E01E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98316E3"/>
    <w:multiLevelType w:val="hybridMultilevel"/>
    <w:tmpl w:val="9922245A"/>
    <w:lvl w:ilvl="0" w:tplc="E78EE5AC">
      <w:numFmt w:val="bullet"/>
      <w:lvlText w:val="-"/>
      <w:lvlJc w:val="left"/>
      <w:pPr>
        <w:ind w:left="1065" w:hanging="360"/>
      </w:pPr>
      <w:rPr>
        <w:rFonts w:ascii="Arial" w:eastAsia="Times New Roman" w:hAnsi="Aria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 w15:restartNumberingAfterBreak="0">
    <w:nsid w:val="5849317A"/>
    <w:multiLevelType w:val="hybridMultilevel"/>
    <w:tmpl w:val="EF88CD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07C3D5F"/>
    <w:multiLevelType w:val="hybridMultilevel"/>
    <w:tmpl w:val="40623EEC"/>
    <w:lvl w:ilvl="0" w:tplc="556C6440">
      <w:start w:val="6"/>
      <w:numFmt w:val="bullet"/>
      <w:lvlText w:val="-"/>
      <w:lvlJc w:val="left"/>
      <w:pPr>
        <w:tabs>
          <w:tab w:val="num" w:pos="1065"/>
        </w:tabs>
        <w:ind w:left="1065" w:hanging="360"/>
      </w:pPr>
      <w:rPr>
        <w:rFonts w:ascii="Arial" w:eastAsia="Times New Roman" w:hAnsi="Aria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6B4D3AA4"/>
    <w:multiLevelType w:val="hybridMultilevel"/>
    <w:tmpl w:val="DD3E4A4E"/>
    <w:lvl w:ilvl="0" w:tplc="1FAA3F22">
      <w:start w:val="41"/>
      <w:numFmt w:val="bullet"/>
      <w:lvlText w:val="-"/>
      <w:lvlJc w:val="left"/>
      <w:pPr>
        <w:tabs>
          <w:tab w:val="num" w:pos="1080"/>
        </w:tabs>
        <w:ind w:left="108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7B8438C6"/>
    <w:multiLevelType w:val="hybridMultilevel"/>
    <w:tmpl w:val="A84CFD58"/>
    <w:lvl w:ilvl="0" w:tplc="CC2C519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3"/>
  </w:num>
  <w:num w:numId="10">
    <w:abstractNumId w:val="8"/>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E14DD9"/>
    <w:rsid w:val="00000668"/>
    <w:rsid w:val="00002542"/>
    <w:rsid w:val="00003024"/>
    <w:rsid w:val="0000524F"/>
    <w:rsid w:val="0000726C"/>
    <w:rsid w:val="000117F1"/>
    <w:rsid w:val="00014F2B"/>
    <w:rsid w:val="00016709"/>
    <w:rsid w:val="0002249D"/>
    <w:rsid w:val="000244A9"/>
    <w:rsid w:val="00025AF1"/>
    <w:rsid w:val="00034947"/>
    <w:rsid w:val="000409DC"/>
    <w:rsid w:val="00040FCC"/>
    <w:rsid w:val="00051724"/>
    <w:rsid w:val="0005523B"/>
    <w:rsid w:val="000604AF"/>
    <w:rsid w:val="000611F5"/>
    <w:rsid w:val="00065FD0"/>
    <w:rsid w:val="000738F0"/>
    <w:rsid w:val="00075ACC"/>
    <w:rsid w:val="00080367"/>
    <w:rsid w:val="00082A0C"/>
    <w:rsid w:val="0008539F"/>
    <w:rsid w:val="0008788B"/>
    <w:rsid w:val="00091246"/>
    <w:rsid w:val="00093A2F"/>
    <w:rsid w:val="0009435C"/>
    <w:rsid w:val="00096C85"/>
    <w:rsid w:val="000A31A8"/>
    <w:rsid w:val="000A4030"/>
    <w:rsid w:val="000A4335"/>
    <w:rsid w:val="000A43FB"/>
    <w:rsid w:val="000A4B8D"/>
    <w:rsid w:val="000B2443"/>
    <w:rsid w:val="000C0627"/>
    <w:rsid w:val="000C2748"/>
    <w:rsid w:val="000C55BC"/>
    <w:rsid w:val="000C64EC"/>
    <w:rsid w:val="000D1548"/>
    <w:rsid w:val="000D1B84"/>
    <w:rsid w:val="000D5759"/>
    <w:rsid w:val="000D64ED"/>
    <w:rsid w:val="000E1173"/>
    <w:rsid w:val="000E41F3"/>
    <w:rsid w:val="000E58F4"/>
    <w:rsid w:val="000F46B7"/>
    <w:rsid w:val="00111926"/>
    <w:rsid w:val="00111DBA"/>
    <w:rsid w:val="001129F2"/>
    <w:rsid w:val="00113906"/>
    <w:rsid w:val="00113E07"/>
    <w:rsid w:val="001140F4"/>
    <w:rsid w:val="0011543E"/>
    <w:rsid w:val="00122B87"/>
    <w:rsid w:val="00123E24"/>
    <w:rsid w:val="001247A7"/>
    <w:rsid w:val="00132784"/>
    <w:rsid w:val="001341B9"/>
    <w:rsid w:val="00134AA6"/>
    <w:rsid w:val="0013674F"/>
    <w:rsid w:val="00137070"/>
    <w:rsid w:val="0014156D"/>
    <w:rsid w:val="00147FEC"/>
    <w:rsid w:val="00152740"/>
    <w:rsid w:val="00154D31"/>
    <w:rsid w:val="00160F2B"/>
    <w:rsid w:val="00163216"/>
    <w:rsid w:val="00167D28"/>
    <w:rsid w:val="00173021"/>
    <w:rsid w:val="00176B84"/>
    <w:rsid w:val="001774AA"/>
    <w:rsid w:val="0018129E"/>
    <w:rsid w:val="001837CF"/>
    <w:rsid w:val="001A2982"/>
    <w:rsid w:val="001A593C"/>
    <w:rsid w:val="001B05CC"/>
    <w:rsid w:val="001B062A"/>
    <w:rsid w:val="001C3668"/>
    <w:rsid w:val="001C78F9"/>
    <w:rsid w:val="001C7C06"/>
    <w:rsid w:val="001D048E"/>
    <w:rsid w:val="001D3194"/>
    <w:rsid w:val="001E198B"/>
    <w:rsid w:val="001E41D8"/>
    <w:rsid w:val="001F22F0"/>
    <w:rsid w:val="001F4EE0"/>
    <w:rsid w:val="001F6FAC"/>
    <w:rsid w:val="001F70C3"/>
    <w:rsid w:val="001F7A98"/>
    <w:rsid w:val="002044FA"/>
    <w:rsid w:val="00204CA7"/>
    <w:rsid w:val="00211D65"/>
    <w:rsid w:val="00214228"/>
    <w:rsid w:val="002142DB"/>
    <w:rsid w:val="00220456"/>
    <w:rsid w:val="002218B2"/>
    <w:rsid w:val="00222AFC"/>
    <w:rsid w:val="002231DF"/>
    <w:rsid w:val="0022486C"/>
    <w:rsid w:val="00227AC7"/>
    <w:rsid w:val="00240DB9"/>
    <w:rsid w:val="00243498"/>
    <w:rsid w:val="00245293"/>
    <w:rsid w:val="00250702"/>
    <w:rsid w:val="00253B88"/>
    <w:rsid w:val="00256EE5"/>
    <w:rsid w:val="0025786E"/>
    <w:rsid w:val="0026071C"/>
    <w:rsid w:val="00261D96"/>
    <w:rsid w:val="00271040"/>
    <w:rsid w:val="00271307"/>
    <w:rsid w:val="0027499A"/>
    <w:rsid w:val="0027630A"/>
    <w:rsid w:val="00281241"/>
    <w:rsid w:val="00281833"/>
    <w:rsid w:val="002833CE"/>
    <w:rsid w:val="0028743D"/>
    <w:rsid w:val="00290C9D"/>
    <w:rsid w:val="00291D59"/>
    <w:rsid w:val="00295B20"/>
    <w:rsid w:val="002A1C77"/>
    <w:rsid w:val="002A2260"/>
    <w:rsid w:val="002A2476"/>
    <w:rsid w:val="002B3A52"/>
    <w:rsid w:val="002B3FBA"/>
    <w:rsid w:val="002B7AA9"/>
    <w:rsid w:val="002C0DC5"/>
    <w:rsid w:val="002C4571"/>
    <w:rsid w:val="002C6D88"/>
    <w:rsid w:val="002D09C4"/>
    <w:rsid w:val="002D4169"/>
    <w:rsid w:val="002D6983"/>
    <w:rsid w:val="002D77F6"/>
    <w:rsid w:val="002E2907"/>
    <w:rsid w:val="002E2FCE"/>
    <w:rsid w:val="002E4720"/>
    <w:rsid w:val="002E4D62"/>
    <w:rsid w:val="002F1560"/>
    <w:rsid w:val="002F3BFF"/>
    <w:rsid w:val="002F4A2E"/>
    <w:rsid w:val="00302B42"/>
    <w:rsid w:val="00304A7D"/>
    <w:rsid w:val="003074F3"/>
    <w:rsid w:val="00307CBB"/>
    <w:rsid w:val="003103B4"/>
    <w:rsid w:val="00310ACF"/>
    <w:rsid w:val="00313408"/>
    <w:rsid w:val="00313BCD"/>
    <w:rsid w:val="0032070A"/>
    <w:rsid w:val="00322DA3"/>
    <w:rsid w:val="003234ED"/>
    <w:rsid w:val="0032590C"/>
    <w:rsid w:val="003266E6"/>
    <w:rsid w:val="003309B8"/>
    <w:rsid w:val="00336F37"/>
    <w:rsid w:val="00346405"/>
    <w:rsid w:val="0034731E"/>
    <w:rsid w:val="00354B0F"/>
    <w:rsid w:val="003552D0"/>
    <w:rsid w:val="003557AB"/>
    <w:rsid w:val="003571DF"/>
    <w:rsid w:val="00360F98"/>
    <w:rsid w:val="00366557"/>
    <w:rsid w:val="00367623"/>
    <w:rsid w:val="0036778D"/>
    <w:rsid w:val="00372717"/>
    <w:rsid w:val="003759F1"/>
    <w:rsid w:val="00376380"/>
    <w:rsid w:val="00377044"/>
    <w:rsid w:val="00377777"/>
    <w:rsid w:val="00377D17"/>
    <w:rsid w:val="00380539"/>
    <w:rsid w:val="003942E7"/>
    <w:rsid w:val="00397562"/>
    <w:rsid w:val="00397951"/>
    <w:rsid w:val="003A31CB"/>
    <w:rsid w:val="003A45C1"/>
    <w:rsid w:val="003A6D49"/>
    <w:rsid w:val="003A73AC"/>
    <w:rsid w:val="003B1156"/>
    <w:rsid w:val="003B7235"/>
    <w:rsid w:val="003C1CB5"/>
    <w:rsid w:val="003C4F2E"/>
    <w:rsid w:val="003C5379"/>
    <w:rsid w:val="003D2365"/>
    <w:rsid w:val="003D40F5"/>
    <w:rsid w:val="003F2B76"/>
    <w:rsid w:val="003F4EE6"/>
    <w:rsid w:val="00403EE8"/>
    <w:rsid w:val="00404B49"/>
    <w:rsid w:val="00404C91"/>
    <w:rsid w:val="00405BDB"/>
    <w:rsid w:val="004072BC"/>
    <w:rsid w:val="00410F3D"/>
    <w:rsid w:val="00414110"/>
    <w:rsid w:val="00414CC4"/>
    <w:rsid w:val="00417143"/>
    <w:rsid w:val="004245F3"/>
    <w:rsid w:val="00434748"/>
    <w:rsid w:val="00436DA8"/>
    <w:rsid w:val="00441C95"/>
    <w:rsid w:val="004426C0"/>
    <w:rsid w:val="0044331D"/>
    <w:rsid w:val="00443658"/>
    <w:rsid w:val="00457206"/>
    <w:rsid w:val="00457E26"/>
    <w:rsid w:val="00470132"/>
    <w:rsid w:val="00471D45"/>
    <w:rsid w:val="004732A1"/>
    <w:rsid w:val="00477B40"/>
    <w:rsid w:val="0048352A"/>
    <w:rsid w:val="00491DEE"/>
    <w:rsid w:val="0049576D"/>
    <w:rsid w:val="004A1DB1"/>
    <w:rsid w:val="004A4625"/>
    <w:rsid w:val="004A4C75"/>
    <w:rsid w:val="004A627E"/>
    <w:rsid w:val="004A6E36"/>
    <w:rsid w:val="004B08AF"/>
    <w:rsid w:val="004C1FF4"/>
    <w:rsid w:val="004C2929"/>
    <w:rsid w:val="004D01D5"/>
    <w:rsid w:val="004D1C7E"/>
    <w:rsid w:val="004D544F"/>
    <w:rsid w:val="004E17B2"/>
    <w:rsid w:val="004E6E10"/>
    <w:rsid w:val="004F29EB"/>
    <w:rsid w:val="00500701"/>
    <w:rsid w:val="0050122A"/>
    <w:rsid w:val="00504FF9"/>
    <w:rsid w:val="00516E21"/>
    <w:rsid w:val="005211CC"/>
    <w:rsid w:val="00523894"/>
    <w:rsid w:val="00525389"/>
    <w:rsid w:val="00525576"/>
    <w:rsid w:val="005326BE"/>
    <w:rsid w:val="00534E06"/>
    <w:rsid w:val="005369E6"/>
    <w:rsid w:val="005375AC"/>
    <w:rsid w:val="00546555"/>
    <w:rsid w:val="00550292"/>
    <w:rsid w:val="005502BF"/>
    <w:rsid w:val="00552CD4"/>
    <w:rsid w:val="0055350C"/>
    <w:rsid w:val="0057108F"/>
    <w:rsid w:val="00577521"/>
    <w:rsid w:val="005812CC"/>
    <w:rsid w:val="00582075"/>
    <w:rsid w:val="00583728"/>
    <w:rsid w:val="00583D57"/>
    <w:rsid w:val="00583DBB"/>
    <w:rsid w:val="00585F27"/>
    <w:rsid w:val="005871AB"/>
    <w:rsid w:val="00594623"/>
    <w:rsid w:val="00597A8A"/>
    <w:rsid w:val="005A12F9"/>
    <w:rsid w:val="005A332C"/>
    <w:rsid w:val="005A47A8"/>
    <w:rsid w:val="005B155D"/>
    <w:rsid w:val="005B2383"/>
    <w:rsid w:val="005B2E10"/>
    <w:rsid w:val="005C070A"/>
    <w:rsid w:val="005C1DF9"/>
    <w:rsid w:val="005C241E"/>
    <w:rsid w:val="005C3EE8"/>
    <w:rsid w:val="005C758F"/>
    <w:rsid w:val="005D2FB0"/>
    <w:rsid w:val="005E0BCC"/>
    <w:rsid w:val="005F0940"/>
    <w:rsid w:val="005F728E"/>
    <w:rsid w:val="00602742"/>
    <w:rsid w:val="0061117B"/>
    <w:rsid w:val="006142F8"/>
    <w:rsid w:val="0061677C"/>
    <w:rsid w:val="0062018E"/>
    <w:rsid w:val="00631B3C"/>
    <w:rsid w:val="0063301F"/>
    <w:rsid w:val="00635149"/>
    <w:rsid w:val="00637472"/>
    <w:rsid w:val="00642096"/>
    <w:rsid w:val="006444BF"/>
    <w:rsid w:val="00647D1F"/>
    <w:rsid w:val="00647E1D"/>
    <w:rsid w:val="00654E99"/>
    <w:rsid w:val="0065527E"/>
    <w:rsid w:val="00657BB1"/>
    <w:rsid w:val="00660FCA"/>
    <w:rsid w:val="00665318"/>
    <w:rsid w:val="006729A3"/>
    <w:rsid w:val="006732E2"/>
    <w:rsid w:val="00676EF7"/>
    <w:rsid w:val="00681AEB"/>
    <w:rsid w:val="006859CB"/>
    <w:rsid w:val="00691C60"/>
    <w:rsid w:val="006A196E"/>
    <w:rsid w:val="006A1A85"/>
    <w:rsid w:val="006A23EA"/>
    <w:rsid w:val="006A24B0"/>
    <w:rsid w:val="006A7D00"/>
    <w:rsid w:val="006B0125"/>
    <w:rsid w:val="006B0C98"/>
    <w:rsid w:val="006B3EE1"/>
    <w:rsid w:val="006B4819"/>
    <w:rsid w:val="006B7A30"/>
    <w:rsid w:val="006C0FB8"/>
    <w:rsid w:val="006C2AA3"/>
    <w:rsid w:val="006C7A26"/>
    <w:rsid w:val="006D19BA"/>
    <w:rsid w:val="006D2CBF"/>
    <w:rsid w:val="006E1EC6"/>
    <w:rsid w:val="006E79BE"/>
    <w:rsid w:val="006F0214"/>
    <w:rsid w:val="006F363E"/>
    <w:rsid w:val="00711D4B"/>
    <w:rsid w:val="007131C5"/>
    <w:rsid w:val="00724B15"/>
    <w:rsid w:val="007255A8"/>
    <w:rsid w:val="00726C03"/>
    <w:rsid w:val="00732DA8"/>
    <w:rsid w:val="00736E05"/>
    <w:rsid w:val="00741803"/>
    <w:rsid w:val="007440A4"/>
    <w:rsid w:val="00744FAF"/>
    <w:rsid w:val="00747DAD"/>
    <w:rsid w:val="00751401"/>
    <w:rsid w:val="0075609F"/>
    <w:rsid w:val="0075748C"/>
    <w:rsid w:val="00773844"/>
    <w:rsid w:val="007932EE"/>
    <w:rsid w:val="007934E7"/>
    <w:rsid w:val="007937A2"/>
    <w:rsid w:val="00794D72"/>
    <w:rsid w:val="00795874"/>
    <w:rsid w:val="007A2664"/>
    <w:rsid w:val="007A52E5"/>
    <w:rsid w:val="007A7BC2"/>
    <w:rsid w:val="007B1945"/>
    <w:rsid w:val="007B1DFE"/>
    <w:rsid w:val="007B4160"/>
    <w:rsid w:val="007B71ED"/>
    <w:rsid w:val="007C0405"/>
    <w:rsid w:val="007C2F58"/>
    <w:rsid w:val="007C489C"/>
    <w:rsid w:val="007D14B7"/>
    <w:rsid w:val="007D1C16"/>
    <w:rsid w:val="007E646E"/>
    <w:rsid w:val="007E66EB"/>
    <w:rsid w:val="007F31F4"/>
    <w:rsid w:val="007F3931"/>
    <w:rsid w:val="007F3DB8"/>
    <w:rsid w:val="007F791D"/>
    <w:rsid w:val="008033EB"/>
    <w:rsid w:val="008034C2"/>
    <w:rsid w:val="00811423"/>
    <w:rsid w:val="008146A0"/>
    <w:rsid w:val="008221F0"/>
    <w:rsid w:val="0082225A"/>
    <w:rsid w:val="00822AFB"/>
    <w:rsid w:val="008241E4"/>
    <w:rsid w:val="00825697"/>
    <w:rsid w:val="00830368"/>
    <w:rsid w:val="0083298C"/>
    <w:rsid w:val="008356E4"/>
    <w:rsid w:val="00842843"/>
    <w:rsid w:val="00845F7B"/>
    <w:rsid w:val="00854977"/>
    <w:rsid w:val="0085767F"/>
    <w:rsid w:val="00863588"/>
    <w:rsid w:val="00874EFF"/>
    <w:rsid w:val="00875070"/>
    <w:rsid w:val="00875AC1"/>
    <w:rsid w:val="008767B6"/>
    <w:rsid w:val="00883973"/>
    <w:rsid w:val="008864EA"/>
    <w:rsid w:val="00895294"/>
    <w:rsid w:val="0089614D"/>
    <w:rsid w:val="008B2C73"/>
    <w:rsid w:val="008B5543"/>
    <w:rsid w:val="008B6FD4"/>
    <w:rsid w:val="008B7204"/>
    <w:rsid w:val="008B7B70"/>
    <w:rsid w:val="008C74F9"/>
    <w:rsid w:val="008D3680"/>
    <w:rsid w:val="008E4F65"/>
    <w:rsid w:val="0090193F"/>
    <w:rsid w:val="00901BE3"/>
    <w:rsid w:val="00905844"/>
    <w:rsid w:val="00907F57"/>
    <w:rsid w:val="009234E9"/>
    <w:rsid w:val="00930695"/>
    <w:rsid w:val="009306F0"/>
    <w:rsid w:val="0093126E"/>
    <w:rsid w:val="00936313"/>
    <w:rsid w:val="00945865"/>
    <w:rsid w:val="009576F4"/>
    <w:rsid w:val="00962A51"/>
    <w:rsid w:val="00965A3D"/>
    <w:rsid w:val="009678D4"/>
    <w:rsid w:val="00971604"/>
    <w:rsid w:val="00971771"/>
    <w:rsid w:val="0097554B"/>
    <w:rsid w:val="00982A20"/>
    <w:rsid w:val="00991171"/>
    <w:rsid w:val="0099393E"/>
    <w:rsid w:val="00994A98"/>
    <w:rsid w:val="00997A0F"/>
    <w:rsid w:val="009A18AC"/>
    <w:rsid w:val="009A2F2E"/>
    <w:rsid w:val="009B05D0"/>
    <w:rsid w:val="009B1F19"/>
    <w:rsid w:val="009B627A"/>
    <w:rsid w:val="009C560E"/>
    <w:rsid w:val="009F2B18"/>
    <w:rsid w:val="009F773D"/>
    <w:rsid w:val="00A0212B"/>
    <w:rsid w:val="00A055EA"/>
    <w:rsid w:val="00A12564"/>
    <w:rsid w:val="00A140CD"/>
    <w:rsid w:val="00A2506B"/>
    <w:rsid w:val="00A26984"/>
    <w:rsid w:val="00A26D37"/>
    <w:rsid w:val="00A32E60"/>
    <w:rsid w:val="00A34F4A"/>
    <w:rsid w:val="00A377D5"/>
    <w:rsid w:val="00A44C63"/>
    <w:rsid w:val="00A46D0C"/>
    <w:rsid w:val="00A5026D"/>
    <w:rsid w:val="00A51C68"/>
    <w:rsid w:val="00A52CEF"/>
    <w:rsid w:val="00A544C8"/>
    <w:rsid w:val="00A54A92"/>
    <w:rsid w:val="00A66D3D"/>
    <w:rsid w:val="00A67ABC"/>
    <w:rsid w:val="00A77193"/>
    <w:rsid w:val="00A84610"/>
    <w:rsid w:val="00A94621"/>
    <w:rsid w:val="00A97190"/>
    <w:rsid w:val="00AA0E7A"/>
    <w:rsid w:val="00AA193F"/>
    <w:rsid w:val="00AA1F1A"/>
    <w:rsid w:val="00AA740C"/>
    <w:rsid w:val="00AB4719"/>
    <w:rsid w:val="00AC2A63"/>
    <w:rsid w:val="00AC4DE8"/>
    <w:rsid w:val="00AC4F9D"/>
    <w:rsid w:val="00AE4D0E"/>
    <w:rsid w:val="00AE5885"/>
    <w:rsid w:val="00AF25AE"/>
    <w:rsid w:val="00AF2DFB"/>
    <w:rsid w:val="00AF3F00"/>
    <w:rsid w:val="00AF6015"/>
    <w:rsid w:val="00B062CD"/>
    <w:rsid w:val="00B07F17"/>
    <w:rsid w:val="00B17B22"/>
    <w:rsid w:val="00B21DC0"/>
    <w:rsid w:val="00B21E69"/>
    <w:rsid w:val="00B24FBF"/>
    <w:rsid w:val="00B276D9"/>
    <w:rsid w:val="00B3195A"/>
    <w:rsid w:val="00B32F4A"/>
    <w:rsid w:val="00B34880"/>
    <w:rsid w:val="00B41FCF"/>
    <w:rsid w:val="00B458B2"/>
    <w:rsid w:val="00B51153"/>
    <w:rsid w:val="00B51660"/>
    <w:rsid w:val="00B51BD2"/>
    <w:rsid w:val="00B540E8"/>
    <w:rsid w:val="00B55CDF"/>
    <w:rsid w:val="00B578F7"/>
    <w:rsid w:val="00B650F0"/>
    <w:rsid w:val="00B67A63"/>
    <w:rsid w:val="00B708A3"/>
    <w:rsid w:val="00B70D23"/>
    <w:rsid w:val="00B72021"/>
    <w:rsid w:val="00B83DFB"/>
    <w:rsid w:val="00B84D34"/>
    <w:rsid w:val="00B85378"/>
    <w:rsid w:val="00B92585"/>
    <w:rsid w:val="00B93065"/>
    <w:rsid w:val="00BA0981"/>
    <w:rsid w:val="00BA3B3C"/>
    <w:rsid w:val="00BA5EB8"/>
    <w:rsid w:val="00BA5F2F"/>
    <w:rsid w:val="00BB2E92"/>
    <w:rsid w:val="00BB7FE0"/>
    <w:rsid w:val="00BC0FE6"/>
    <w:rsid w:val="00BC2E96"/>
    <w:rsid w:val="00BC4F57"/>
    <w:rsid w:val="00BC50F5"/>
    <w:rsid w:val="00BD5211"/>
    <w:rsid w:val="00BD5885"/>
    <w:rsid w:val="00BD6CB7"/>
    <w:rsid w:val="00BE308B"/>
    <w:rsid w:val="00BE6203"/>
    <w:rsid w:val="00BF0185"/>
    <w:rsid w:val="00BF0896"/>
    <w:rsid w:val="00BF21BC"/>
    <w:rsid w:val="00BF21E1"/>
    <w:rsid w:val="00BF23D5"/>
    <w:rsid w:val="00BF286F"/>
    <w:rsid w:val="00BF453E"/>
    <w:rsid w:val="00BF4A05"/>
    <w:rsid w:val="00BF5F92"/>
    <w:rsid w:val="00BF6544"/>
    <w:rsid w:val="00BF7CA2"/>
    <w:rsid w:val="00C01C66"/>
    <w:rsid w:val="00C033DF"/>
    <w:rsid w:val="00C072C1"/>
    <w:rsid w:val="00C120E2"/>
    <w:rsid w:val="00C16455"/>
    <w:rsid w:val="00C25C29"/>
    <w:rsid w:val="00C26729"/>
    <w:rsid w:val="00C26F90"/>
    <w:rsid w:val="00C3473B"/>
    <w:rsid w:val="00C354F1"/>
    <w:rsid w:val="00C36FB6"/>
    <w:rsid w:val="00C37010"/>
    <w:rsid w:val="00C43C93"/>
    <w:rsid w:val="00C443C3"/>
    <w:rsid w:val="00C51AFB"/>
    <w:rsid w:val="00C532CD"/>
    <w:rsid w:val="00C53C11"/>
    <w:rsid w:val="00C6586A"/>
    <w:rsid w:val="00C677A8"/>
    <w:rsid w:val="00C67F33"/>
    <w:rsid w:val="00C70B2F"/>
    <w:rsid w:val="00C72426"/>
    <w:rsid w:val="00C74A6D"/>
    <w:rsid w:val="00C7522E"/>
    <w:rsid w:val="00C7718A"/>
    <w:rsid w:val="00C85C72"/>
    <w:rsid w:val="00C86C87"/>
    <w:rsid w:val="00C925FF"/>
    <w:rsid w:val="00C92741"/>
    <w:rsid w:val="00C92E85"/>
    <w:rsid w:val="00C94248"/>
    <w:rsid w:val="00CA3BE0"/>
    <w:rsid w:val="00CA44A1"/>
    <w:rsid w:val="00CA6B00"/>
    <w:rsid w:val="00CB4722"/>
    <w:rsid w:val="00CB47B8"/>
    <w:rsid w:val="00CB47C8"/>
    <w:rsid w:val="00CB6C8F"/>
    <w:rsid w:val="00CB6F0C"/>
    <w:rsid w:val="00CC39BE"/>
    <w:rsid w:val="00CC7C49"/>
    <w:rsid w:val="00CD323F"/>
    <w:rsid w:val="00CD38DC"/>
    <w:rsid w:val="00CD5624"/>
    <w:rsid w:val="00CD6217"/>
    <w:rsid w:val="00CE0CE0"/>
    <w:rsid w:val="00CF3EF1"/>
    <w:rsid w:val="00CF47C4"/>
    <w:rsid w:val="00CF655C"/>
    <w:rsid w:val="00D049E3"/>
    <w:rsid w:val="00D10822"/>
    <w:rsid w:val="00D113ED"/>
    <w:rsid w:val="00D12854"/>
    <w:rsid w:val="00D1398E"/>
    <w:rsid w:val="00D13AA2"/>
    <w:rsid w:val="00D21C85"/>
    <w:rsid w:val="00D24ED9"/>
    <w:rsid w:val="00D33489"/>
    <w:rsid w:val="00D34DC9"/>
    <w:rsid w:val="00D37CB6"/>
    <w:rsid w:val="00D409C2"/>
    <w:rsid w:val="00D452B8"/>
    <w:rsid w:val="00D512BA"/>
    <w:rsid w:val="00D51BB9"/>
    <w:rsid w:val="00D524A4"/>
    <w:rsid w:val="00D61658"/>
    <w:rsid w:val="00D619FF"/>
    <w:rsid w:val="00D63741"/>
    <w:rsid w:val="00D70089"/>
    <w:rsid w:val="00D71898"/>
    <w:rsid w:val="00D75466"/>
    <w:rsid w:val="00D80EB4"/>
    <w:rsid w:val="00D8697A"/>
    <w:rsid w:val="00D91496"/>
    <w:rsid w:val="00D92088"/>
    <w:rsid w:val="00D95B6C"/>
    <w:rsid w:val="00D96A5E"/>
    <w:rsid w:val="00D9717A"/>
    <w:rsid w:val="00D972C1"/>
    <w:rsid w:val="00DA06C1"/>
    <w:rsid w:val="00DA2385"/>
    <w:rsid w:val="00DA5E44"/>
    <w:rsid w:val="00DA7831"/>
    <w:rsid w:val="00DB0EBF"/>
    <w:rsid w:val="00DB112E"/>
    <w:rsid w:val="00DB7DF2"/>
    <w:rsid w:val="00DC15F4"/>
    <w:rsid w:val="00DD0B97"/>
    <w:rsid w:val="00DD128C"/>
    <w:rsid w:val="00DE480D"/>
    <w:rsid w:val="00DE6D04"/>
    <w:rsid w:val="00DF0137"/>
    <w:rsid w:val="00DF061F"/>
    <w:rsid w:val="00DF25C7"/>
    <w:rsid w:val="00DF48CB"/>
    <w:rsid w:val="00DF6810"/>
    <w:rsid w:val="00DF749F"/>
    <w:rsid w:val="00E01A95"/>
    <w:rsid w:val="00E056B6"/>
    <w:rsid w:val="00E058EE"/>
    <w:rsid w:val="00E13388"/>
    <w:rsid w:val="00E14A12"/>
    <w:rsid w:val="00E14DD9"/>
    <w:rsid w:val="00E2058A"/>
    <w:rsid w:val="00E20A30"/>
    <w:rsid w:val="00E311F4"/>
    <w:rsid w:val="00E3579B"/>
    <w:rsid w:val="00E42A14"/>
    <w:rsid w:val="00E51B89"/>
    <w:rsid w:val="00E54593"/>
    <w:rsid w:val="00E61415"/>
    <w:rsid w:val="00E6750B"/>
    <w:rsid w:val="00E72791"/>
    <w:rsid w:val="00E72B1A"/>
    <w:rsid w:val="00E774C1"/>
    <w:rsid w:val="00E827B5"/>
    <w:rsid w:val="00E8603F"/>
    <w:rsid w:val="00E86681"/>
    <w:rsid w:val="00E870B5"/>
    <w:rsid w:val="00E90A5D"/>
    <w:rsid w:val="00EA013A"/>
    <w:rsid w:val="00EA12FA"/>
    <w:rsid w:val="00EA4086"/>
    <w:rsid w:val="00EB28DE"/>
    <w:rsid w:val="00EB4E5B"/>
    <w:rsid w:val="00EB6E69"/>
    <w:rsid w:val="00EB70DC"/>
    <w:rsid w:val="00EC7F7C"/>
    <w:rsid w:val="00ED0662"/>
    <w:rsid w:val="00ED795D"/>
    <w:rsid w:val="00EE2D74"/>
    <w:rsid w:val="00EE48A7"/>
    <w:rsid w:val="00EF0224"/>
    <w:rsid w:val="00EF6C47"/>
    <w:rsid w:val="00F01904"/>
    <w:rsid w:val="00F072FA"/>
    <w:rsid w:val="00F07A28"/>
    <w:rsid w:val="00F11144"/>
    <w:rsid w:val="00F12453"/>
    <w:rsid w:val="00F260BD"/>
    <w:rsid w:val="00F32563"/>
    <w:rsid w:val="00F32C35"/>
    <w:rsid w:val="00F36FAB"/>
    <w:rsid w:val="00F4087C"/>
    <w:rsid w:val="00F51390"/>
    <w:rsid w:val="00F53B12"/>
    <w:rsid w:val="00F616DD"/>
    <w:rsid w:val="00F65D81"/>
    <w:rsid w:val="00F668D5"/>
    <w:rsid w:val="00F760B5"/>
    <w:rsid w:val="00F778BF"/>
    <w:rsid w:val="00F77CE3"/>
    <w:rsid w:val="00F8225D"/>
    <w:rsid w:val="00F84078"/>
    <w:rsid w:val="00F84D2D"/>
    <w:rsid w:val="00F867F3"/>
    <w:rsid w:val="00F87A96"/>
    <w:rsid w:val="00F97CF6"/>
    <w:rsid w:val="00FA1228"/>
    <w:rsid w:val="00FA3054"/>
    <w:rsid w:val="00FA322E"/>
    <w:rsid w:val="00FA3ED1"/>
    <w:rsid w:val="00FA4580"/>
    <w:rsid w:val="00FC2551"/>
    <w:rsid w:val="00FC330E"/>
    <w:rsid w:val="00FC4A69"/>
    <w:rsid w:val="00FC5151"/>
    <w:rsid w:val="00FC717B"/>
    <w:rsid w:val="00FD40C8"/>
    <w:rsid w:val="00FD4F45"/>
    <w:rsid w:val="00FE0D6B"/>
    <w:rsid w:val="00FE6596"/>
    <w:rsid w:val="00FE78AE"/>
    <w:rsid w:val="00FF018A"/>
    <w:rsid w:val="00FF11A1"/>
    <w:rsid w:val="00FF2D19"/>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6D11F"/>
  <w15:docId w15:val="{12E87BE2-D5A6-4CE5-BA66-C7E02A06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078"/>
    <w:pPr>
      <w:spacing w:after="200" w:line="276" w:lineRule="auto"/>
    </w:pPr>
    <w:rPr>
      <w:rFonts w:cs="Calibri"/>
      <w:lang w:eastAsia="en-US"/>
    </w:rPr>
  </w:style>
  <w:style w:type="paragraph" w:styleId="Naslov2">
    <w:name w:val="heading 2"/>
    <w:basedOn w:val="Normal"/>
    <w:next w:val="Normal"/>
    <w:link w:val="Naslov2Char"/>
    <w:uiPriority w:val="99"/>
    <w:qFormat/>
    <w:rsid w:val="00E14DD9"/>
    <w:pPr>
      <w:keepNext/>
      <w:spacing w:after="0" w:line="240" w:lineRule="auto"/>
      <w:jc w:val="center"/>
      <w:outlineLvl w:val="1"/>
    </w:pPr>
    <w:rPr>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9"/>
    <w:locked/>
    <w:rsid w:val="00E14DD9"/>
    <w:rPr>
      <w:rFonts w:ascii="Times New Roman" w:hAnsi="Times New Roman" w:cs="Times New Roman"/>
      <w:sz w:val="24"/>
      <w:szCs w:val="24"/>
      <w:lang w:val="hr-HR" w:eastAsia="hr-HR"/>
    </w:rPr>
  </w:style>
  <w:style w:type="paragraph" w:styleId="Podnoje">
    <w:name w:val="footer"/>
    <w:basedOn w:val="Normal"/>
    <w:link w:val="PodnojeChar"/>
    <w:uiPriority w:val="99"/>
    <w:rsid w:val="00E14DD9"/>
    <w:pPr>
      <w:tabs>
        <w:tab w:val="center" w:pos="4536"/>
        <w:tab w:val="right" w:pos="9072"/>
      </w:tabs>
      <w:spacing w:after="0" w:line="240" w:lineRule="auto"/>
    </w:pPr>
    <w:rPr>
      <w:sz w:val="20"/>
      <w:szCs w:val="20"/>
      <w:lang w:val="en-GB" w:eastAsia="hr-HR"/>
    </w:rPr>
  </w:style>
  <w:style w:type="character" w:customStyle="1" w:styleId="PodnojeChar">
    <w:name w:val="Podnožje Char"/>
    <w:basedOn w:val="Zadanifontodlomka"/>
    <w:link w:val="Podnoje"/>
    <w:uiPriority w:val="99"/>
    <w:locked/>
    <w:rsid w:val="00E14DD9"/>
    <w:rPr>
      <w:rFonts w:ascii="Times New Roman" w:hAnsi="Times New Roman" w:cs="Times New Roman"/>
      <w:sz w:val="20"/>
      <w:szCs w:val="20"/>
      <w:lang w:val="en-GB" w:eastAsia="hr-HR"/>
    </w:rPr>
  </w:style>
  <w:style w:type="paragraph" w:styleId="Tijeloteksta">
    <w:name w:val="Body Text"/>
    <w:basedOn w:val="Normal"/>
    <w:link w:val="TijelotekstaChar"/>
    <w:uiPriority w:val="99"/>
    <w:rsid w:val="00E14DD9"/>
    <w:pPr>
      <w:spacing w:after="0" w:line="240" w:lineRule="auto"/>
      <w:jc w:val="both"/>
    </w:pPr>
    <w:rPr>
      <w:rFonts w:ascii="Arial" w:hAnsi="Arial" w:cs="Arial"/>
      <w:sz w:val="24"/>
      <w:szCs w:val="24"/>
      <w:lang w:val="en-GB" w:eastAsia="hr-HR"/>
    </w:rPr>
  </w:style>
  <w:style w:type="character" w:customStyle="1" w:styleId="TijelotekstaChar">
    <w:name w:val="Tijelo teksta Char"/>
    <w:basedOn w:val="Zadanifontodlomka"/>
    <w:link w:val="Tijeloteksta"/>
    <w:uiPriority w:val="99"/>
    <w:locked/>
    <w:rsid w:val="00E14DD9"/>
    <w:rPr>
      <w:rFonts w:ascii="Arial" w:hAnsi="Arial" w:cs="Arial"/>
      <w:sz w:val="20"/>
      <w:szCs w:val="20"/>
      <w:lang w:val="en-GB" w:eastAsia="hr-HR"/>
    </w:rPr>
  </w:style>
  <w:style w:type="paragraph" w:styleId="Podnaslov">
    <w:name w:val="Subtitle"/>
    <w:basedOn w:val="Normal"/>
    <w:next w:val="Normal"/>
    <w:link w:val="PodnaslovChar"/>
    <w:uiPriority w:val="99"/>
    <w:qFormat/>
    <w:rsid w:val="00E14DD9"/>
    <w:pPr>
      <w:spacing w:after="60" w:line="240" w:lineRule="auto"/>
      <w:jc w:val="center"/>
      <w:outlineLvl w:val="1"/>
    </w:pPr>
    <w:rPr>
      <w:rFonts w:ascii="Cambria" w:hAnsi="Cambria" w:cs="Cambria"/>
      <w:sz w:val="24"/>
      <w:szCs w:val="24"/>
      <w:lang w:val="en-GB" w:eastAsia="hr-HR"/>
    </w:rPr>
  </w:style>
  <w:style w:type="character" w:customStyle="1" w:styleId="PodnaslovChar">
    <w:name w:val="Podnaslov Char"/>
    <w:basedOn w:val="Zadanifontodlomka"/>
    <w:link w:val="Podnaslov"/>
    <w:uiPriority w:val="99"/>
    <w:locked/>
    <w:rsid w:val="00E14DD9"/>
    <w:rPr>
      <w:rFonts w:ascii="Cambria" w:hAnsi="Cambria" w:cs="Cambria"/>
      <w:sz w:val="24"/>
      <w:szCs w:val="24"/>
      <w:lang w:val="en-GB" w:eastAsia="hr-HR"/>
    </w:rPr>
  </w:style>
  <w:style w:type="paragraph" w:styleId="Tijeloteksta2">
    <w:name w:val="Body Text 2"/>
    <w:basedOn w:val="Normal"/>
    <w:link w:val="Tijeloteksta2Char"/>
    <w:uiPriority w:val="99"/>
    <w:rsid w:val="00E14DD9"/>
    <w:pPr>
      <w:spacing w:after="120" w:line="480" w:lineRule="auto"/>
    </w:pPr>
    <w:rPr>
      <w:sz w:val="20"/>
      <w:szCs w:val="20"/>
      <w:lang w:val="en-GB" w:eastAsia="hr-HR"/>
    </w:rPr>
  </w:style>
  <w:style w:type="character" w:customStyle="1" w:styleId="Tijeloteksta2Char">
    <w:name w:val="Tijelo teksta 2 Char"/>
    <w:basedOn w:val="Zadanifontodlomka"/>
    <w:link w:val="Tijeloteksta2"/>
    <w:uiPriority w:val="99"/>
    <w:locked/>
    <w:rsid w:val="00E14DD9"/>
    <w:rPr>
      <w:rFonts w:ascii="Times New Roman" w:hAnsi="Times New Roman" w:cs="Times New Roman"/>
      <w:sz w:val="20"/>
      <w:szCs w:val="20"/>
      <w:lang w:val="en-GB" w:eastAsia="hr-HR"/>
    </w:rPr>
  </w:style>
  <w:style w:type="paragraph" w:styleId="Tekstbalonia">
    <w:name w:val="Balloon Text"/>
    <w:basedOn w:val="Normal"/>
    <w:link w:val="TekstbaloniaChar"/>
    <w:uiPriority w:val="99"/>
    <w:semiHidden/>
    <w:rsid w:val="00E14DD9"/>
    <w:pPr>
      <w:spacing w:after="0" w:line="240" w:lineRule="auto"/>
    </w:pPr>
    <w:rPr>
      <w:rFonts w:ascii="Tahoma" w:hAnsi="Tahoma" w:cs="Tahoma"/>
      <w:sz w:val="16"/>
      <w:szCs w:val="16"/>
      <w:lang w:val="en-GB" w:eastAsia="hr-HR"/>
    </w:rPr>
  </w:style>
  <w:style w:type="character" w:customStyle="1" w:styleId="TekstbaloniaChar">
    <w:name w:val="Tekst balončića Char"/>
    <w:basedOn w:val="Zadanifontodlomka"/>
    <w:link w:val="Tekstbalonia"/>
    <w:uiPriority w:val="99"/>
    <w:semiHidden/>
    <w:locked/>
    <w:rsid w:val="00E14DD9"/>
    <w:rPr>
      <w:rFonts w:ascii="Tahoma" w:hAnsi="Tahoma" w:cs="Tahoma"/>
      <w:sz w:val="16"/>
      <w:szCs w:val="16"/>
      <w:lang w:val="en-GB" w:eastAsia="hr-HR"/>
    </w:rPr>
  </w:style>
  <w:style w:type="paragraph" w:customStyle="1" w:styleId="t-9-8">
    <w:name w:val="t-9-8"/>
    <w:basedOn w:val="Normal"/>
    <w:rsid w:val="00E14DD9"/>
    <w:pPr>
      <w:spacing w:before="100" w:beforeAutospacing="1" w:after="100" w:afterAutospacing="1" w:line="240" w:lineRule="auto"/>
      <w:ind w:firstLine="709"/>
      <w:jc w:val="both"/>
    </w:pPr>
    <w:rPr>
      <w:sz w:val="24"/>
      <w:szCs w:val="24"/>
      <w:lang w:eastAsia="hr-HR"/>
    </w:rPr>
  </w:style>
  <w:style w:type="paragraph" w:styleId="Zaglavlje">
    <w:name w:val="header"/>
    <w:basedOn w:val="Normal"/>
    <w:link w:val="ZaglavljeChar"/>
    <w:uiPriority w:val="99"/>
    <w:semiHidden/>
    <w:rsid w:val="00FC2551"/>
    <w:pPr>
      <w:tabs>
        <w:tab w:val="center" w:pos="4680"/>
        <w:tab w:val="right" w:pos="9360"/>
      </w:tabs>
      <w:spacing w:after="0" w:line="240" w:lineRule="auto"/>
    </w:pPr>
  </w:style>
  <w:style w:type="character" w:customStyle="1" w:styleId="ZaglavljeChar">
    <w:name w:val="Zaglavlje Char"/>
    <w:basedOn w:val="Zadanifontodlomka"/>
    <w:link w:val="Zaglavlje"/>
    <w:uiPriority w:val="99"/>
    <w:semiHidden/>
    <w:locked/>
    <w:rsid w:val="00FC2551"/>
  </w:style>
  <w:style w:type="paragraph" w:styleId="Odlomakpopisa">
    <w:name w:val="List Paragraph"/>
    <w:basedOn w:val="Normal"/>
    <w:uiPriority w:val="34"/>
    <w:qFormat/>
    <w:rsid w:val="00436DA8"/>
    <w:pPr>
      <w:ind w:left="720"/>
    </w:pPr>
  </w:style>
  <w:style w:type="character" w:styleId="Brojstranice">
    <w:name w:val="page number"/>
    <w:basedOn w:val="Zadanifontodlomka"/>
    <w:uiPriority w:val="99"/>
    <w:rsid w:val="001140F4"/>
  </w:style>
  <w:style w:type="paragraph" w:customStyle="1" w:styleId="box466301">
    <w:name w:val="box_466301"/>
    <w:basedOn w:val="Normal"/>
    <w:rsid w:val="005502BF"/>
    <w:pPr>
      <w:spacing w:before="100" w:beforeAutospacing="1" w:after="100" w:afterAutospacing="1" w:line="240" w:lineRule="auto"/>
    </w:pPr>
    <w:rPr>
      <w:rFonts w:ascii="Times New Roman" w:hAnsi="Times New Roman" w:cs="Times New Roman"/>
      <w:sz w:val="24"/>
      <w:szCs w:val="24"/>
      <w:lang w:eastAsia="hr-HR"/>
    </w:rPr>
  </w:style>
  <w:style w:type="character" w:styleId="Referencakomentara">
    <w:name w:val="annotation reference"/>
    <w:basedOn w:val="Zadanifontodlomka"/>
    <w:semiHidden/>
    <w:unhideWhenUsed/>
    <w:rsid w:val="009B1F19"/>
    <w:rPr>
      <w:sz w:val="16"/>
      <w:szCs w:val="16"/>
    </w:rPr>
  </w:style>
  <w:style w:type="paragraph" w:styleId="Tekstkomentara">
    <w:name w:val="annotation text"/>
    <w:basedOn w:val="Normal"/>
    <w:link w:val="TekstkomentaraChar"/>
    <w:semiHidden/>
    <w:unhideWhenUsed/>
    <w:rsid w:val="009B1F19"/>
    <w:pPr>
      <w:spacing w:line="240" w:lineRule="auto"/>
    </w:pPr>
    <w:rPr>
      <w:sz w:val="20"/>
      <w:szCs w:val="20"/>
    </w:rPr>
  </w:style>
  <w:style w:type="character" w:customStyle="1" w:styleId="TekstkomentaraChar">
    <w:name w:val="Tekst komentara Char"/>
    <w:basedOn w:val="Zadanifontodlomka"/>
    <w:link w:val="Tekstkomentara"/>
    <w:semiHidden/>
    <w:rsid w:val="009B1F19"/>
    <w:rPr>
      <w:rFonts w:cs="Calibri"/>
      <w:sz w:val="20"/>
      <w:szCs w:val="20"/>
      <w:lang w:val="en-US" w:eastAsia="en-US"/>
    </w:rPr>
  </w:style>
  <w:style w:type="paragraph" w:styleId="Predmetkomentara">
    <w:name w:val="annotation subject"/>
    <w:basedOn w:val="Tekstkomentara"/>
    <w:next w:val="Tekstkomentara"/>
    <w:link w:val="PredmetkomentaraChar"/>
    <w:uiPriority w:val="99"/>
    <w:semiHidden/>
    <w:unhideWhenUsed/>
    <w:rsid w:val="009B1F19"/>
    <w:rPr>
      <w:b/>
      <w:bCs/>
    </w:rPr>
  </w:style>
  <w:style w:type="character" w:customStyle="1" w:styleId="PredmetkomentaraChar">
    <w:name w:val="Predmet komentara Char"/>
    <w:basedOn w:val="TekstkomentaraChar"/>
    <w:link w:val="Predmetkomentara"/>
    <w:uiPriority w:val="99"/>
    <w:semiHidden/>
    <w:rsid w:val="009B1F19"/>
    <w:rPr>
      <w:rFonts w:cs="Calibri"/>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9500">
      <w:bodyDiv w:val="1"/>
      <w:marLeft w:val="0"/>
      <w:marRight w:val="0"/>
      <w:marTop w:val="0"/>
      <w:marBottom w:val="0"/>
      <w:divBdr>
        <w:top w:val="none" w:sz="0" w:space="0" w:color="auto"/>
        <w:left w:val="none" w:sz="0" w:space="0" w:color="auto"/>
        <w:bottom w:val="none" w:sz="0" w:space="0" w:color="auto"/>
        <w:right w:val="none" w:sz="0" w:space="0" w:color="auto"/>
      </w:divBdr>
    </w:div>
    <w:div w:id="11223192">
      <w:bodyDiv w:val="1"/>
      <w:marLeft w:val="0"/>
      <w:marRight w:val="0"/>
      <w:marTop w:val="0"/>
      <w:marBottom w:val="0"/>
      <w:divBdr>
        <w:top w:val="none" w:sz="0" w:space="0" w:color="auto"/>
        <w:left w:val="none" w:sz="0" w:space="0" w:color="auto"/>
        <w:bottom w:val="none" w:sz="0" w:space="0" w:color="auto"/>
        <w:right w:val="none" w:sz="0" w:space="0" w:color="auto"/>
      </w:divBdr>
    </w:div>
    <w:div w:id="22899603">
      <w:bodyDiv w:val="1"/>
      <w:marLeft w:val="0"/>
      <w:marRight w:val="0"/>
      <w:marTop w:val="0"/>
      <w:marBottom w:val="0"/>
      <w:divBdr>
        <w:top w:val="none" w:sz="0" w:space="0" w:color="auto"/>
        <w:left w:val="none" w:sz="0" w:space="0" w:color="auto"/>
        <w:bottom w:val="none" w:sz="0" w:space="0" w:color="auto"/>
        <w:right w:val="none" w:sz="0" w:space="0" w:color="auto"/>
      </w:divBdr>
    </w:div>
    <w:div w:id="35395565">
      <w:bodyDiv w:val="1"/>
      <w:marLeft w:val="0"/>
      <w:marRight w:val="0"/>
      <w:marTop w:val="0"/>
      <w:marBottom w:val="0"/>
      <w:divBdr>
        <w:top w:val="none" w:sz="0" w:space="0" w:color="auto"/>
        <w:left w:val="none" w:sz="0" w:space="0" w:color="auto"/>
        <w:bottom w:val="none" w:sz="0" w:space="0" w:color="auto"/>
        <w:right w:val="none" w:sz="0" w:space="0" w:color="auto"/>
      </w:divBdr>
    </w:div>
    <w:div w:id="65420879">
      <w:bodyDiv w:val="1"/>
      <w:marLeft w:val="0"/>
      <w:marRight w:val="0"/>
      <w:marTop w:val="0"/>
      <w:marBottom w:val="0"/>
      <w:divBdr>
        <w:top w:val="none" w:sz="0" w:space="0" w:color="auto"/>
        <w:left w:val="none" w:sz="0" w:space="0" w:color="auto"/>
        <w:bottom w:val="none" w:sz="0" w:space="0" w:color="auto"/>
        <w:right w:val="none" w:sz="0" w:space="0" w:color="auto"/>
      </w:divBdr>
    </w:div>
    <w:div w:id="81072759">
      <w:bodyDiv w:val="1"/>
      <w:marLeft w:val="0"/>
      <w:marRight w:val="0"/>
      <w:marTop w:val="0"/>
      <w:marBottom w:val="0"/>
      <w:divBdr>
        <w:top w:val="none" w:sz="0" w:space="0" w:color="auto"/>
        <w:left w:val="none" w:sz="0" w:space="0" w:color="auto"/>
        <w:bottom w:val="none" w:sz="0" w:space="0" w:color="auto"/>
        <w:right w:val="none" w:sz="0" w:space="0" w:color="auto"/>
      </w:divBdr>
    </w:div>
    <w:div w:id="82803828">
      <w:bodyDiv w:val="1"/>
      <w:marLeft w:val="0"/>
      <w:marRight w:val="0"/>
      <w:marTop w:val="0"/>
      <w:marBottom w:val="0"/>
      <w:divBdr>
        <w:top w:val="none" w:sz="0" w:space="0" w:color="auto"/>
        <w:left w:val="none" w:sz="0" w:space="0" w:color="auto"/>
        <w:bottom w:val="none" w:sz="0" w:space="0" w:color="auto"/>
        <w:right w:val="none" w:sz="0" w:space="0" w:color="auto"/>
      </w:divBdr>
    </w:div>
    <w:div w:id="89618316">
      <w:bodyDiv w:val="1"/>
      <w:marLeft w:val="0"/>
      <w:marRight w:val="0"/>
      <w:marTop w:val="0"/>
      <w:marBottom w:val="0"/>
      <w:divBdr>
        <w:top w:val="none" w:sz="0" w:space="0" w:color="auto"/>
        <w:left w:val="none" w:sz="0" w:space="0" w:color="auto"/>
        <w:bottom w:val="none" w:sz="0" w:space="0" w:color="auto"/>
        <w:right w:val="none" w:sz="0" w:space="0" w:color="auto"/>
      </w:divBdr>
    </w:div>
    <w:div w:id="95101065">
      <w:bodyDiv w:val="1"/>
      <w:marLeft w:val="0"/>
      <w:marRight w:val="0"/>
      <w:marTop w:val="0"/>
      <w:marBottom w:val="0"/>
      <w:divBdr>
        <w:top w:val="none" w:sz="0" w:space="0" w:color="auto"/>
        <w:left w:val="none" w:sz="0" w:space="0" w:color="auto"/>
        <w:bottom w:val="none" w:sz="0" w:space="0" w:color="auto"/>
        <w:right w:val="none" w:sz="0" w:space="0" w:color="auto"/>
      </w:divBdr>
    </w:div>
    <w:div w:id="99306110">
      <w:bodyDiv w:val="1"/>
      <w:marLeft w:val="0"/>
      <w:marRight w:val="0"/>
      <w:marTop w:val="0"/>
      <w:marBottom w:val="0"/>
      <w:divBdr>
        <w:top w:val="none" w:sz="0" w:space="0" w:color="auto"/>
        <w:left w:val="none" w:sz="0" w:space="0" w:color="auto"/>
        <w:bottom w:val="none" w:sz="0" w:space="0" w:color="auto"/>
        <w:right w:val="none" w:sz="0" w:space="0" w:color="auto"/>
      </w:divBdr>
    </w:div>
    <w:div w:id="118305220">
      <w:bodyDiv w:val="1"/>
      <w:marLeft w:val="0"/>
      <w:marRight w:val="0"/>
      <w:marTop w:val="0"/>
      <w:marBottom w:val="0"/>
      <w:divBdr>
        <w:top w:val="none" w:sz="0" w:space="0" w:color="auto"/>
        <w:left w:val="none" w:sz="0" w:space="0" w:color="auto"/>
        <w:bottom w:val="none" w:sz="0" w:space="0" w:color="auto"/>
        <w:right w:val="none" w:sz="0" w:space="0" w:color="auto"/>
      </w:divBdr>
    </w:div>
    <w:div w:id="142822715">
      <w:bodyDiv w:val="1"/>
      <w:marLeft w:val="0"/>
      <w:marRight w:val="0"/>
      <w:marTop w:val="0"/>
      <w:marBottom w:val="0"/>
      <w:divBdr>
        <w:top w:val="none" w:sz="0" w:space="0" w:color="auto"/>
        <w:left w:val="none" w:sz="0" w:space="0" w:color="auto"/>
        <w:bottom w:val="none" w:sz="0" w:space="0" w:color="auto"/>
        <w:right w:val="none" w:sz="0" w:space="0" w:color="auto"/>
      </w:divBdr>
    </w:div>
    <w:div w:id="152987724">
      <w:bodyDiv w:val="1"/>
      <w:marLeft w:val="0"/>
      <w:marRight w:val="0"/>
      <w:marTop w:val="0"/>
      <w:marBottom w:val="0"/>
      <w:divBdr>
        <w:top w:val="none" w:sz="0" w:space="0" w:color="auto"/>
        <w:left w:val="none" w:sz="0" w:space="0" w:color="auto"/>
        <w:bottom w:val="none" w:sz="0" w:space="0" w:color="auto"/>
        <w:right w:val="none" w:sz="0" w:space="0" w:color="auto"/>
      </w:divBdr>
    </w:div>
    <w:div w:id="153379956">
      <w:bodyDiv w:val="1"/>
      <w:marLeft w:val="0"/>
      <w:marRight w:val="0"/>
      <w:marTop w:val="0"/>
      <w:marBottom w:val="0"/>
      <w:divBdr>
        <w:top w:val="none" w:sz="0" w:space="0" w:color="auto"/>
        <w:left w:val="none" w:sz="0" w:space="0" w:color="auto"/>
        <w:bottom w:val="none" w:sz="0" w:space="0" w:color="auto"/>
        <w:right w:val="none" w:sz="0" w:space="0" w:color="auto"/>
      </w:divBdr>
    </w:div>
    <w:div w:id="156925848">
      <w:bodyDiv w:val="1"/>
      <w:marLeft w:val="0"/>
      <w:marRight w:val="0"/>
      <w:marTop w:val="0"/>
      <w:marBottom w:val="0"/>
      <w:divBdr>
        <w:top w:val="none" w:sz="0" w:space="0" w:color="auto"/>
        <w:left w:val="none" w:sz="0" w:space="0" w:color="auto"/>
        <w:bottom w:val="none" w:sz="0" w:space="0" w:color="auto"/>
        <w:right w:val="none" w:sz="0" w:space="0" w:color="auto"/>
      </w:divBdr>
    </w:div>
    <w:div w:id="187255045">
      <w:bodyDiv w:val="1"/>
      <w:marLeft w:val="0"/>
      <w:marRight w:val="0"/>
      <w:marTop w:val="0"/>
      <w:marBottom w:val="0"/>
      <w:divBdr>
        <w:top w:val="none" w:sz="0" w:space="0" w:color="auto"/>
        <w:left w:val="none" w:sz="0" w:space="0" w:color="auto"/>
        <w:bottom w:val="none" w:sz="0" w:space="0" w:color="auto"/>
        <w:right w:val="none" w:sz="0" w:space="0" w:color="auto"/>
      </w:divBdr>
    </w:div>
    <w:div w:id="188422819">
      <w:bodyDiv w:val="1"/>
      <w:marLeft w:val="0"/>
      <w:marRight w:val="0"/>
      <w:marTop w:val="0"/>
      <w:marBottom w:val="0"/>
      <w:divBdr>
        <w:top w:val="none" w:sz="0" w:space="0" w:color="auto"/>
        <w:left w:val="none" w:sz="0" w:space="0" w:color="auto"/>
        <w:bottom w:val="none" w:sz="0" w:space="0" w:color="auto"/>
        <w:right w:val="none" w:sz="0" w:space="0" w:color="auto"/>
      </w:divBdr>
    </w:div>
    <w:div w:id="220867626">
      <w:bodyDiv w:val="1"/>
      <w:marLeft w:val="0"/>
      <w:marRight w:val="0"/>
      <w:marTop w:val="0"/>
      <w:marBottom w:val="0"/>
      <w:divBdr>
        <w:top w:val="none" w:sz="0" w:space="0" w:color="auto"/>
        <w:left w:val="none" w:sz="0" w:space="0" w:color="auto"/>
        <w:bottom w:val="none" w:sz="0" w:space="0" w:color="auto"/>
        <w:right w:val="none" w:sz="0" w:space="0" w:color="auto"/>
      </w:divBdr>
    </w:div>
    <w:div w:id="229193025">
      <w:bodyDiv w:val="1"/>
      <w:marLeft w:val="0"/>
      <w:marRight w:val="0"/>
      <w:marTop w:val="0"/>
      <w:marBottom w:val="0"/>
      <w:divBdr>
        <w:top w:val="none" w:sz="0" w:space="0" w:color="auto"/>
        <w:left w:val="none" w:sz="0" w:space="0" w:color="auto"/>
        <w:bottom w:val="none" w:sz="0" w:space="0" w:color="auto"/>
        <w:right w:val="none" w:sz="0" w:space="0" w:color="auto"/>
      </w:divBdr>
    </w:div>
    <w:div w:id="249119942">
      <w:bodyDiv w:val="1"/>
      <w:marLeft w:val="0"/>
      <w:marRight w:val="0"/>
      <w:marTop w:val="0"/>
      <w:marBottom w:val="0"/>
      <w:divBdr>
        <w:top w:val="none" w:sz="0" w:space="0" w:color="auto"/>
        <w:left w:val="none" w:sz="0" w:space="0" w:color="auto"/>
        <w:bottom w:val="none" w:sz="0" w:space="0" w:color="auto"/>
        <w:right w:val="none" w:sz="0" w:space="0" w:color="auto"/>
      </w:divBdr>
    </w:div>
    <w:div w:id="272516687">
      <w:bodyDiv w:val="1"/>
      <w:marLeft w:val="0"/>
      <w:marRight w:val="0"/>
      <w:marTop w:val="0"/>
      <w:marBottom w:val="0"/>
      <w:divBdr>
        <w:top w:val="none" w:sz="0" w:space="0" w:color="auto"/>
        <w:left w:val="none" w:sz="0" w:space="0" w:color="auto"/>
        <w:bottom w:val="none" w:sz="0" w:space="0" w:color="auto"/>
        <w:right w:val="none" w:sz="0" w:space="0" w:color="auto"/>
      </w:divBdr>
    </w:div>
    <w:div w:id="283968851">
      <w:bodyDiv w:val="1"/>
      <w:marLeft w:val="0"/>
      <w:marRight w:val="0"/>
      <w:marTop w:val="0"/>
      <w:marBottom w:val="0"/>
      <w:divBdr>
        <w:top w:val="none" w:sz="0" w:space="0" w:color="auto"/>
        <w:left w:val="none" w:sz="0" w:space="0" w:color="auto"/>
        <w:bottom w:val="none" w:sz="0" w:space="0" w:color="auto"/>
        <w:right w:val="none" w:sz="0" w:space="0" w:color="auto"/>
      </w:divBdr>
    </w:div>
    <w:div w:id="284780119">
      <w:bodyDiv w:val="1"/>
      <w:marLeft w:val="0"/>
      <w:marRight w:val="0"/>
      <w:marTop w:val="0"/>
      <w:marBottom w:val="0"/>
      <w:divBdr>
        <w:top w:val="none" w:sz="0" w:space="0" w:color="auto"/>
        <w:left w:val="none" w:sz="0" w:space="0" w:color="auto"/>
        <w:bottom w:val="none" w:sz="0" w:space="0" w:color="auto"/>
        <w:right w:val="none" w:sz="0" w:space="0" w:color="auto"/>
      </w:divBdr>
    </w:div>
    <w:div w:id="285696178">
      <w:bodyDiv w:val="1"/>
      <w:marLeft w:val="0"/>
      <w:marRight w:val="0"/>
      <w:marTop w:val="0"/>
      <w:marBottom w:val="0"/>
      <w:divBdr>
        <w:top w:val="none" w:sz="0" w:space="0" w:color="auto"/>
        <w:left w:val="none" w:sz="0" w:space="0" w:color="auto"/>
        <w:bottom w:val="none" w:sz="0" w:space="0" w:color="auto"/>
        <w:right w:val="none" w:sz="0" w:space="0" w:color="auto"/>
      </w:divBdr>
    </w:div>
    <w:div w:id="286817375">
      <w:bodyDiv w:val="1"/>
      <w:marLeft w:val="0"/>
      <w:marRight w:val="0"/>
      <w:marTop w:val="0"/>
      <w:marBottom w:val="0"/>
      <w:divBdr>
        <w:top w:val="none" w:sz="0" w:space="0" w:color="auto"/>
        <w:left w:val="none" w:sz="0" w:space="0" w:color="auto"/>
        <w:bottom w:val="none" w:sz="0" w:space="0" w:color="auto"/>
        <w:right w:val="none" w:sz="0" w:space="0" w:color="auto"/>
      </w:divBdr>
    </w:div>
    <w:div w:id="288974950">
      <w:bodyDiv w:val="1"/>
      <w:marLeft w:val="0"/>
      <w:marRight w:val="0"/>
      <w:marTop w:val="0"/>
      <w:marBottom w:val="0"/>
      <w:divBdr>
        <w:top w:val="none" w:sz="0" w:space="0" w:color="auto"/>
        <w:left w:val="none" w:sz="0" w:space="0" w:color="auto"/>
        <w:bottom w:val="none" w:sz="0" w:space="0" w:color="auto"/>
        <w:right w:val="none" w:sz="0" w:space="0" w:color="auto"/>
      </w:divBdr>
    </w:div>
    <w:div w:id="309021841">
      <w:bodyDiv w:val="1"/>
      <w:marLeft w:val="0"/>
      <w:marRight w:val="0"/>
      <w:marTop w:val="0"/>
      <w:marBottom w:val="0"/>
      <w:divBdr>
        <w:top w:val="none" w:sz="0" w:space="0" w:color="auto"/>
        <w:left w:val="none" w:sz="0" w:space="0" w:color="auto"/>
        <w:bottom w:val="none" w:sz="0" w:space="0" w:color="auto"/>
        <w:right w:val="none" w:sz="0" w:space="0" w:color="auto"/>
      </w:divBdr>
    </w:div>
    <w:div w:id="316157619">
      <w:bodyDiv w:val="1"/>
      <w:marLeft w:val="0"/>
      <w:marRight w:val="0"/>
      <w:marTop w:val="0"/>
      <w:marBottom w:val="0"/>
      <w:divBdr>
        <w:top w:val="none" w:sz="0" w:space="0" w:color="auto"/>
        <w:left w:val="none" w:sz="0" w:space="0" w:color="auto"/>
        <w:bottom w:val="none" w:sz="0" w:space="0" w:color="auto"/>
        <w:right w:val="none" w:sz="0" w:space="0" w:color="auto"/>
      </w:divBdr>
    </w:div>
    <w:div w:id="324938551">
      <w:bodyDiv w:val="1"/>
      <w:marLeft w:val="0"/>
      <w:marRight w:val="0"/>
      <w:marTop w:val="0"/>
      <w:marBottom w:val="0"/>
      <w:divBdr>
        <w:top w:val="none" w:sz="0" w:space="0" w:color="auto"/>
        <w:left w:val="none" w:sz="0" w:space="0" w:color="auto"/>
        <w:bottom w:val="none" w:sz="0" w:space="0" w:color="auto"/>
        <w:right w:val="none" w:sz="0" w:space="0" w:color="auto"/>
      </w:divBdr>
    </w:div>
    <w:div w:id="325548738">
      <w:bodyDiv w:val="1"/>
      <w:marLeft w:val="0"/>
      <w:marRight w:val="0"/>
      <w:marTop w:val="0"/>
      <w:marBottom w:val="0"/>
      <w:divBdr>
        <w:top w:val="none" w:sz="0" w:space="0" w:color="auto"/>
        <w:left w:val="none" w:sz="0" w:space="0" w:color="auto"/>
        <w:bottom w:val="none" w:sz="0" w:space="0" w:color="auto"/>
        <w:right w:val="none" w:sz="0" w:space="0" w:color="auto"/>
      </w:divBdr>
    </w:div>
    <w:div w:id="332150235">
      <w:bodyDiv w:val="1"/>
      <w:marLeft w:val="0"/>
      <w:marRight w:val="0"/>
      <w:marTop w:val="0"/>
      <w:marBottom w:val="0"/>
      <w:divBdr>
        <w:top w:val="none" w:sz="0" w:space="0" w:color="auto"/>
        <w:left w:val="none" w:sz="0" w:space="0" w:color="auto"/>
        <w:bottom w:val="none" w:sz="0" w:space="0" w:color="auto"/>
        <w:right w:val="none" w:sz="0" w:space="0" w:color="auto"/>
      </w:divBdr>
    </w:div>
    <w:div w:id="336159872">
      <w:bodyDiv w:val="1"/>
      <w:marLeft w:val="0"/>
      <w:marRight w:val="0"/>
      <w:marTop w:val="0"/>
      <w:marBottom w:val="0"/>
      <w:divBdr>
        <w:top w:val="none" w:sz="0" w:space="0" w:color="auto"/>
        <w:left w:val="none" w:sz="0" w:space="0" w:color="auto"/>
        <w:bottom w:val="none" w:sz="0" w:space="0" w:color="auto"/>
        <w:right w:val="none" w:sz="0" w:space="0" w:color="auto"/>
      </w:divBdr>
    </w:div>
    <w:div w:id="343560952">
      <w:bodyDiv w:val="1"/>
      <w:marLeft w:val="0"/>
      <w:marRight w:val="0"/>
      <w:marTop w:val="0"/>
      <w:marBottom w:val="0"/>
      <w:divBdr>
        <w:top w:val="none" w:sz="0" w:space="0" w:color="auto"/>
        <w:left w:val="none" w:sz="0" w:space="0" w:color="auto"/>
        <w:bottom w:val="none" w:sz="0" w:space="0" w:color="auto"/>
        <w:right w:val="none" w:sz="0" w:space="0" w:color="auto"/>
      </w:divBdr>
    </w:div>
    <w:div w:id="357776984">
      <w:bodyDiv w:val="1"/>
      <w:marLeft w:val="0"/>
      <w:marRight w:val="0"/>
      <w:marTop w:val="0"/>
      <w:marBottom w:val="0"/>
      <w:divBdr>
        <w:top w:val="none" w:sz="0" w:space="0" w:color="auto"/>
        <w:left w:val="none" w:sz="0" w:space="0" w:color="auto"/>
        <w:bottom w:val="none" w:sz="0" w:space="0" w:color="auto"/>
        <w:right w:val="none" w:sz="0" w:space="0" w:color="auto"/>
      </w:divBdr>
    </w:div>
    <w:div w:id="363020523">
      <w:bodyDiv w:val="1"/>
      <w:marLeft w:val="0"/>
      <w:marRight w:val="0"/>
      <w:marTop w:val="0"/>
      <w:marBottom w:val="0"/>
      <w:divBdr>
        <w:top w:val="none" w:sz="0" w:space="0" w:color="auto"/>
        <w:left w:val="none" w:sz="0" w:space="0" w:color="auto"/>
        <w:bottom w:val="none" w:sz="0" w:space="0" w:color="auto"/>
        <w:right w:val="none" w:sz="0" w:space="0" w:color="auto"/>
      </w:divBdr>
    </w:div>
    <w:div w:id="366219215">
      <w:bodyDiv w:val="1"/>
      <w:marLeft w:val="0"/>
      <w:marRight w:val="0"/>
      <w:marTop w:val="0"/>
      <w:marBottom w:val="0"/>
      <w:divBdr>
        <w:top w:val="none" w:sz="0" w:space="0" w:color="auto"/>
        <w:left w:val="none" w:sz="0" w:space="0" w:color="auto"/>
        <w:bottom w:val="none" w:sz="0" w:space="0" w:color="auto"/>
        <w:right w:val="none" w:sz="0" w:space="0" w:color="auto"/>
      </w:divBdr>
    </w:div>
    <w:div w:id="371686794">
      <w:bodyDiv w:val="1"/>
      <w:marLeft w:val="0"/>
      <w:marRight w:val="0"/>
      <w:marTop w:val="0"/>
      <w:marBottom w:val="0"/>
      <w:divBdr>
        <w:top w:val="none" w:sz="0" w:space="0" w:color="auto"/>
        <w:left w:val="none" w:sz="0" w:space="0" w:color="auto"/>
        <w:bottom w:val="none" w:sz="0" w:space="0" w:color="auto"/>
        <w:right w:val="none" w:sz="0" w:space="0" w:color="auto"/>
      </w:divBdr>
    </w:div>
    <w:div w:id="372703369">
      <w:bodyDiv w:val="1"/>
      <w:marLeft w:val="0"/>
      <w:marRight w:val="0"/>
      <w:marTop w:val="0"/>
      <w:marBottom w:val="0"/>
      <w:divBdr>
        <w:top w:val="none" w:sz="0" w:space="0" w:color="auto"/>
        <w:left w:val="none" w:sz="0" w:space="0" w:color="auto"/>
        <w:bottom w:val="none" w:sz="0" w:space="0" w:color="auto"/>
        <w:right w:val="none" w:sz="0" w:space="0" w:color="auto"/>
      </w:divBdr>
    </w:div>
    <w:div w:id="374086891">
      <w:bodyDiv w:val="1"/>
      <w:marLeft w:val="0"/>
      <w:marRight w:val="0"/>
      <w:marTop w:val="0"/>
      <w:marBottom w:val="0"/>
      <w:divBdr>
        <w:top w:val="none" w:sz="0" w:space="0" w:color="auto"/>
        <w:left w:val="none" w:sz="0" w:space="0" w:color="auto"/>
        <w:bottom w:val="none" w:sz="0" w:space="0" w:color="auto"/>
        <w:right w:val="none" w:sz="0" w:space="0" w:color="auto"/>
      </w:divBdr>
    </w:div>
    <w:div w:id="382481160">
      <w:bodyDiv w:val="1"/>
      <w:marLeft w:val="0"/>
      <w:marRight w:val="0"/>
      <w:marTop w:val="0"/>
      <w:marBottom w:val="0"/>
      <w:divBdr>
        <w:top w:val="none" w:sz="0" w:space="0" w:color="auto"/>
        <w:left w:val="none" w:sz="0" w:space="0" w:color="auto"/>
        <w:bottom w:val="none" w:sz="0" w:space="0" w:color="auto"/>
        <w:right w:val="none" w:sz="0" w:space="0" w:color="auto"/>
      </w:divBdr>
    </w:div>
    <w:div w:id="393241633">
      <w:bodyDiv w:val="1"/>
      <w:marLeft w:val="0"/>
      <w:marRight w:val="0"/>
      <w:marTop w:val="0"/>
      <w:marBottom w:val="0"/>
      <w:divBdr>
        <w:top w:val="none" w:sz="0" w:space="0" w:color="auto"/>
        <w:left w:val="none" w:sz="0" w:space="0" w:color="auto"/>
        <w:bottom w:val="none" w:sz="0" w:space="0" w:color="auto"/>
        <w:right w:val="none" w:sz="0" w:space="0" w:color="auto"/>
      </w:divBdr>
    </w:div>
    <w:div w:id="403069142">
      <w:bodyDiv w:val="1"/>
      <w:marLeft w:val="0"/>
      <w:marRight w:val="0"/>
      <w:marTop w:val="0"/>
      <w:marBottom w:val="0"/>
      <w:divBdr>
        <w:top w:val="none" w:sz="0" w:space="0" w:color="auto"/>
        <w:left w:val="none" w:sz="0" w:space="0" w:color="auto"/>
        <w:bottom w:val="none" w:sz="0" w:space="0" w:color="auto"/>
        <w:right w:val="none" w:sz="0" w:space="0" w:color="auto"/>
      </w:divBdr>
    </w:div>
    <w:div w:id="418676148">
      <w:bodyDiv w:val="1"/>
      <w:marLeft w:val="0"/>
      <w:marRight w:val="0"/>
      <w:marTop w:val="0"/>
      <w:marBottom w:val="0"/>
      <w:divBdr>
        <w:top w:val="none" w:sz="0" w:space="0" w:color="auto"/>
        <w:left w:val="none" w:sz="0" w:space="0" w:color="auto"/>
        <w:bottom w:val="none" w:sz="0" w:space="0" w:color="auto"/>
        <w:right w:val="none" w:sz="0" w:space="0" w:color="auto"/>
      </w:divBdr>
    </w:div>
    <w:div w:id="439840857">
      <w:bodyDiv w:val="1"/>
      <w:marLeft w:val="0"/>
      <w:marRight w:val="0"/>
      <w:marTop w:val="0"/>
      <w:marBottom w:val="0"/>
      <w:divBdr>
        <w:top w:val="none" w:sz="0" w:space="0" w:color="auto"/>
        <w:left w:val="none" w:sz="0" w:space="0" w:color="auto"/>
        <w:bottom w:val="none" w:sz="0" w:space="0" w:color="auto"/>
        <w:right w:val="none" w:sz="0" w:space="0" w:color="auto"/>
      </w:divBdr>
    </w:div>
    <w:div w:id="447160094">
      <w:bodyDiv w:val="1"/>
      <w:marLeft w:val="0"/>
      <w:marRight w:val="0"/>
      <w:marTop w:val="0"/>
      <w:marBottom w:val="0"/>
      <w:divBdr>
        <w:top w:val="none" w:sz="0" w:space="0" w:color="auto"/>
        <w:left w:val="none" w:sz="0" w:space="0" w:color="auto"/>
        <w:bottom w:val="none" w:sz="0" w:space="0" w:color="auto"/>
        <w:right w:val="none" w:sz="0" w:space="0" w:color="auto"/>
      </w:divBdr>
    </w:div>
    <w:div w:id="464275895">
      <w:bodyDiv w:val="1"/>
      <w:marLeft w:val="0"/>
      <w:marRight w:val="0"/>
      <w:marTop w:val="0"/>
      <w:marBottom w:val="0"/>
      <w:divBdr>
        <w:top w:val="none" w:sz="0" w:space="0" w:color="auto"/>
        <w:left w:val="none" w:sz="0" w:space="0" w:color="auto"/>
        <w:bottom w:val="none" w:sz="0" w:space="0" w:color="auto"/>
        <w:right w:val="none" w:sz="0" w:space="0" w:color="auto"/>
      </w:divBdr>
    </w:div>
    <w:div w:id="466628615">
      <w:bodyDiv w:val="1"/>
      <w:marLeft w:val="0"/>
      <w:marRight w:val="0"/>
      <w:marTop w:val="0"/>
      <w:marBottom w:val="0"/>
      <w:divBdr>
        <w:top w:val="none" w:sz="0" w:space="0" w:color="auto"/>
        <w:left w:val="none" w:sz="0" w:space="0" w:color="auto"/>
        <w:bottom w:val="none" w:sz="0" w:space="0" w:color="auto"/>
        <w:right w:val="none" w:sz="0" w:space="0" w:color="auto"/>
      </w:divBdr>
    </w:div>
    <w:div w:id="468212568">
      <w:bodyDiv w:val="1"/>
      <w:marLeft w:val="0"/>
      <w:marRight w:val="0"/>
      <w:marTop w:val="0"/>
      <w:marBottom w:val="0"/>
      <w:divBdr>
        <w:top w:val="none" w:sz="0" w:space="0" w:color="auto"/>
        <w:left w:val="none" w:sz="0" w:space="0" w:color="auto"/>
        <w:bottom w:val="none" w:sz="0" w:space="0" w:color="auto"/>
        <w:right w:val="none" w:sz="0" w:space="0" w:color="auto"/>
      </w:divBdr>
    </w:div>
    <w:div w:id="472022746">
      <w:bodyDiv w:val="1"/>
      <w:marLeft w:val="0"/>
      <w:marRight w:val="0"/>
      <w:marTop w:val="0"/>
      <w:marBottom w:val="0"/>
      <w:divBdr>
        <w:top w:val="none" w:sz="0" w:space="0" w:color="auto"/>
        <w:left w:val="none" w:sz="0" w:space="0" w:color="auto"/>
        <w:bottom w:val="none" w:sz="0" w:space="0" w:color="auto"/>
        <w:right w:val="none" w:sz="0" w:space="0" w:color="auto"/>
      </w:divBdr>
    </w:div>
    <w:div w:id="493302760">
      <w:bodyDiv w:val="1"/>
      <w:marLeft w:val="0"/>
      <w:marRight w:val="0"/>
      <w:marTop w:val="0"/>
      <w:marBottom w:val="0"/>
      <w:divBdr>
        <w:top w:val="none" w:sz="0" w:space="0" w:color="auto"/>
        <w:left w:val="none" w:sz="0" w:space="0" w:color="auto"/>
        <w:bottom w:val="none" w:sz="0" w:space="0" w:color="auto"/>
        <w:right w:val="none" w:sz="0" w:space="0" w:color="auto"/>
      </w:divBdr>
    </w:div>
    <w:div w:id="502937156">
      <w:bodyDiv w:val="1"/>
      <w:marLeft w:val="0"/>
      <w:marRight w:val="0"/>
      <w:marTop w:val="0"/>
      <w:marBottom w:val="0"/>
      <w:divBdr>
        <w:top w:val="none" w:sz="0" w:space="0" w:color="auto"/>
        <w:left w:val="none" w:sz="0" w:space="0" w:color="auto"/>
        <w:bottom w:val="none" w:sz="0" w:space="0" w:color="auto"/>
        <w:right w:val="none" w:sz="0" w:space="0" w:color="auto"/>
      </w:divBdr>
    </w:div>
    <w:div w:id="508833882">
      <w:bodyDiv w:val="1"/>
      <w:marLeft w:val="0"/>
      <w:marRight w:val="0"/>
      <w:marTop w:val="0"/>
      <w:marBottom w:val="0"/>
      <w:divBdr>
        <w:top w:val="none" w:sz="0" w:space="0" w:color="auto"/>
        <w:left w:val="none" w:sz="0" w:space="0" w:color="auto"/>
        <w:bottom w:val="none" w:sz="0" w:space="0" w:color="auto"/>
        <w:right w:val="none" w:sz="0" w:space="0" w:color="auto"/>
      </w:divBdr>
    </w:div>
    <w:div w:id="515577256">
      <w:bodyDiv w:val="1"/>
      <w:marLeft w:val="0"/>
      <w:marRight w:val="0"/>
      <w:marTop w:val="0"/>
      <w:marBottom w:val="0"/>
      <w:divBdr>
        <w:top w:val="none" w:sz="0" w:space="0" w:color="auto"/>
        <w:left w:val="none" w:sz="0" w:space="0" w:color="auto"/>
        <w:bottom w:val="none" w:sz="0" w:space="0" w:color="auto"/>
        <w:right w:val="none" w:sz="0" w:space="0" w:color="auto"/>
      </w:divBdr>
    </w:div>
    <w:div w:id="521746390">
      <w:bodyDiv w:val="1"/>
      <w:marLeft w:val="0"/>
      <w:marRight w:val="0"/>
      <w:marTop w:val="0"/>
      <w:marBottom w:val="0"/>
      <w:divBdr>
        <w:top w:val="none" w:sz="0" w:space="0" w:color="auto"/>
        <w:left w:val="none" w:sz="0" w:space="0" w:color="auto"/>
        <w:bottom w:val="none" w:sz="0" w:space="0" w:color="auto"/>
        <w:right w:val="none" w:sz="0" w:space="0" w:color="auto"/>
      </w:divBdr>
    </w:div>
    <w:div w:id="535581273">
      <w:bodyDiv w:val="1"/>
      <w:marLeft w:val="0"/>
      <w:marRight w:val="0"/>
      <w:marTop w:val="0"/>
      <w:marBottom w:val="0"/>
      <w:divBdr>
        <w:top w:val="none" w:sz="0" w:space="0" w:color="auto"/>
        <w:left w:val="none" w:sz="0" w:space="0" w:color="auto"/>
        <w:bottom w:val="none" w:sz="0" w:space="0" w:color="auto"/>
        <w:right w:val="none" w:sz="0" w:space="0" w:color="auto"/>
      </w:divBdr>
    </w:div>
    <w:div w:id="551769015">
      <w:bodyDiv w:val="1"/>
      <w:marLeft w:val="0"/>
      <w:marRight w:val="0"/>
      <w:marTop w:val="0"/>
      <w:marBottom w:val="0"/>
      <w:divBdr>
        <w:top w:val="none" w:sz="0" w:space="0" w:color="auto"/>
        <w:left w:val="none" w:sz="0" w:space="0" w:color="auto"/>
        <w:bottom w:val="none" w:sz="0" w:space="0" w:color="auto"/>
        <w:right w:val="none" w:sz="0" w:space="0" w:color="auto"/>
      </w:divBdr>
    </w:div>
    <w:div w:id="561991189">
      <w:bodyDiv w:val="1"/>
      <w:marLeft w:val="0"/>
      <w:marRight w:val="0"/>
      <w:marTop w:val="0"/>
      <w:marBottom w:val="0"/>
      <w:divBdr>
        <w:top w:val="none" w:sz="0" w:space="0" w:color="auto"/>
        <w:left w:val="none" w:sz="0" w:space="0" w:color="auto"/>
        <w:bottom w:val="none" w:sz="0" w:space="0" w:color="auto"/>
        <w:right w:val="none" w:sz="0" w:space="0" w:color="auto"/>
      </w:divBdr>
    </w:div>
    <w:div w:id="565913637">
      <w:bodyDiv w:val="1"/>
      <w:marLeft w:val="0"/>
      <w:marRight w:val="0"/>
      <w:marTop w:val="0"/>
      <w:marBottom w:val="0"/>
      <w:divBdr>
        <w:top w:val="none" w:sz="0" w:space="0" w:color="auto"/>
        <w:left w:val="none" w:sz="0" w:space="0" w:color="auto"/>
        <w:bottom w:val="none" w:sz="0" w:space="0" w:color="auto"/>
        <w:right w:val="none" w:sz="0" w:space="0" w:color="auto"/>
      </w:divBdr>
    </w:div>
    <w:div w:id="568460998">
      <w:bodyDiv w:val="1"/>
      <w:marLeft w:val="0"/>
      <w:marRight w:val="0"/>
      <w:marTop w:val="0"/>
      <w:marBottom w:val="0"/>
      <w:divBdr>
        <w:top w:val="none" w:sz="0" w:space="0" w:color="auto"/>
        <w:left w:val="none" w:sz="0" w:space="0" w:color="auto"/>
        <w:bottom w:val="none" w:sz="0" w:space="0" w:color="auto"/>
        <w:right w:val="none" w:sz="0" w:space="0" w:color="auto"/>
      </w:divBdr>
    </w:div>
    <w:div w:id="570579255">
      <w:bodyDiv w:val="1"/>
      <w:marLeft w:val="0"/>
      <w:marRight w:val="0"/>
      <w:marTop w:val="0"/>
      <w:marBottom w:val="0"/>
      <w:divBdr>
        <w:top w:val="none" w:sz="0" w:space="0" w:color="auto"/>
        <w:left w:val="none" w:sz="0" w:space="0" w:color="auto"/>
        <w:bottom w:val="none" w:sz="0" w:space="0" w:color="auto"/>
        <w:right w:val="none" w:sz="0" w:space="0" w:color="auto"/>
      </w:divBdr>
    </w:div>
    <w:div w:id="575282113">
      <w:bodyDiv w:val="1"/>
      <w:marLeft w:val="0"/>
      <w:marRight w:val="0"/>
      <w:marTop w:val="0"/>
      <w:marBottom w:val="0"/>
      <w:divBdr>
        <w:top w:val="none" w:sz="0" w:space="0" w:color="auto"/>
        <w:left w:val="none" w:sz="0" w:space="0" w:color="auto"/>
        <w:bottom w:val="none" w:sz="0" w:space="0" w:color="auto"/>
        <w:right w:val="none" w:sz="0" w:space="0" w:color="auto"/>
      </w:divBdr>
    </w:div>
    <w:div w:id="596181790">
      <w:bodyDiv w:val="1"/>
      <w:marLeft w:val="0"/>
      <w:marRight w:val="0"/>
      <w:marTop w:val="0"/>
      <w:marBottom w:val="0"/>
      <w:divBdr>
        <w:top w:val="none" w:sz="0" w:space="0" w:color="auto"/>
        <w:left w:val="none" w:sz="0" w:space="0" w:color="auto"/>
        <w:bottom w:val="none" w:sz="0" w:space="0" w:color="auto"/>
        <w:right w:val="none" w:sz="0" w:space="0" w:color="auto"/>
      </w:divBdr>
    </w:div>
    <w:div w:id="618991678">
      <w:bodyDiv w:val="1"/>
      <w:marLeft w:val="0"/>
      <w:marRight w:val="0"/>
      <w:marTop w:val="0"/>
      <w:marBottom w:val="0"/>
      <w:divBdr>
        <w:top w:val="none" w:sz="0" w:space="0" w:color="auto"/>
        <w:left w:val="none" w:sz="0" w:space="0" w:color="auto"/>
        <w:bottom w:val="none" w:sz="0" w:space="0" w:color="auto"/>
        <w:right w:val="none" w:sz="0" w:space="0" w:color="auto"/>
      </w:divBdr>
    </w:div>
    <w:div w:id="625236262">
      <w:bodyDiv w:val="1"/>
      <w:marLeft w:val="0"/>
      <w:marRight w:val="0"/>
      <w:marTop w:val="0"/>
      <w:marBottom w:val="0"/>
      <w:divBdr>
        <w:top w:val="none" w:sz="0" w:space="0" w:color="auto"/>
        <w:left w:val="none" w:sz="0" w:space="0" w:color="auto"/>
        <w:bottom w:val="none" w:sz="0" w:space="0" w:color="auto"/>
        <w:right w:val="none" w:sz="0" w:space="0" w:color="auto"/>
      </w:divBdr>
    </w:div>
    <w:div w:id="651637011">
      <w:bodyDiv w:val="1"/>
      <w:marLeft w:val="0"/>
      <w:marRight w:val="0"/>
      <w:marTop w:val="0"/>
      <w:marBottom w:val="0"/>
      <w:divBdr>
        <w:top w:val="none" w:sz="0" w:space="0" w:color="auto"/>
        <w:left w:val="none" w:sz="0" w:space="0" w:color="auto"/>
        <w:bottom w:val="none" w:sz="0" w:space="0" w:color="auto"/>
        <w:right w:val="none" w:sz="0" w:space="0" w:color="auto"/>
      </w:divBdr>
    </w:div>
    <w:div w:id="653223991">
      <w:bodyDiv w:val="1"/>
      <w:marLeft w:val="0"/>
      <w:marRight w:val="0"/>
      <w:marTop w:val="0"/>
      <w:marBottom w:val="0"/>
      <w:divBdr>
        <w:top w:val="none" w:sz="0" w:space="0" w:color="auto"/>
        <w:left w:val="none" w:sz="0" w:space="0" w:color="auto"/>
        <w:bottom w:val="none" w:sz="0" w:space="0" w:color="auto"/>
        <w:right w:val="none" w:sz="0" w:space="0" w:color="auto"/>
      </w:divBdr>
    </w:div>
    <w:div w:id="686251502">
      <w:bodyDiv w:val="1"/>
      <w:marLeft w:val="0"/>
      <w:marRight w:val="0"/>
      <w:marTop w:val="0"/>
      <w:marBottom w:val="0"/>
      <w:divBdr>
        <w:top w:val="none" w:sz="0" w:space="0" w:color="auto"/>
        <w:left w:val="none" w:sz="0" w:space="0" w:color="auto"/>
        <w:bottom w:val="none" w:sz="0" w:space="0" w:color="auto"/>
        <w:right w:val="none" w:sz="0" w:space="0" w:color="auto"/>
      </w:divBdr>
    </w:div>
    <w:div w:id="709954882">
      <w:bodyDiv w:val="1"/>
      <w:marLeft w:val="0"/>
      <w:marRight w:val="0"/>
      <w:marTop w:val="0"/>
      <w:marBottom w:val="0"/>
      <w:divBdr>
        <w:top w:val="none" w:sz="0" w:space="0" w:color="auto"/>
        <w:left w:val="none" w:sz="0" w:space="0" w:color="auto"/>
        <w:bottom w:val="none" w:sz="0" w:space="0" w:color="auto"/>
        <w:right w:val="none" w:sz="0" w:space="0" w:color="auto"/>
      </w:divBdr>
    </w:div>
    <w:div w:id="710107217">
      <w:bodyDiv w:val="1"/>
      <w:marLeft w:val="0"/>
      <w:marRight w:val="0"/>
      <w:marTop w:val="0"/>
      <w:marBottom w:val="0"/>
      <w:divBdr>
        <w:top w:val="none" w:sz="0" w:space="0" w:color="auto"/>
        <w:left w:val="none" w:sz="0" w:space="0" w:color="auto"/>
        <w:bottom w:val="none" w:sz="0" w:space="0" w:color="auto"/>
        <w:right w:val="none" w:sz="0" w:space="0" w:color="auto"/>
      </w:divBdr>
    </w:div>
    <w:div w:id="724372573">
      <w:bodyDiv w:val="1"/>
      <w:marLeft w:val="0"/>
      <w:marRight w:val="0"/>
      <w:marTop w:val="0"/>
      <w:marBottom w:val="0"/>
      <w:divBdr>
        <w:top w:val="none" w:sz="0" w:space="0" w:color="auto"/>
        <w:left w:val="none" w:sz="0" w:space="0" w:color="auto"/>
        <w:bottom w:val="none" w:sz="0" w:space="0" w:color="auto"/>
        <w:right w:val="none" w:sz="0" w:space="0" w:color="auto"/>
      </w:divBdr>
    </w:div>
    <w:div w:id="749619340">
      <w:bodyDiv w:val="1"/>
      <w:marLeft w:val="0"/>
      <w:marRight w:val="0"/>
      <w:marTop w:val="0"/>
      <w:marBottom w:val="0"/>
      <w:divBdr>
        <w:top w:val="none" w:sz="0" w:space="0" w:color="auto"/>
        <w:left w:val="none" w:sz="0" w:space="0" w:color="auto"/>
        <w:bottom w:val="none" w:sz="0" w:space="0" w:color="auto"/>
        <w:right w:val="none" w:sz="0" w:space="0" w:color="auto"/>
      </w:divBdr>
    </w:div>
    <w:div w:id="802885710">
      <w:bodyDiv w:val="1"/>
      <w:marLeft w:val="0"/>
      <w:marRight w:val="0"/>
      <w:marTop w:val="0"/>
      <w:marBottom w:val="0"/>
      <w:divBdr>
        <w:top w:val="none" w:sz="0" w:space="0" w:color="auto"/>
        <w:left w:val="none" w:sz="0" w:space="0" w:color="auto"/>
        <w:bottom w:val="none" w:sz="0" w:space="0" w:color="auto"/>
        <w:right w:val="none" w:sz="0" w:space="0" w:color="auto"/>
      </w:divBdr>
    </w:div>
    <w:div w:id="806818804">
      <w:bodyDiv w:val="1"/>
      <w:marLeft w:val="0"/>
      <w:marRight w:val="0"/>
      <w:marTop w:val="0"/>
      <w:marBottom w:val="0"/>
      <w:divBdr>
        <w:top w:val="none" w:sz="0" w:space="0" w:color="auto"/>
        <w:left w:val="none" w:sz="0" w:space="0" w:color="auto"/>
        <w:bottom w:val="none" w:sz="0" w:space="0" w:color="auto"/>
        <w:right w:val="none" w:sz="0" w:space="0" w:color="auto"/>
      </w:divBdr>
    </w:div>
    <w:div w:id="808596694">
      <w:bodyDiv w:val="1"/>
      <w:marLeft w:val="0"/>
      <w:marRight w:val="0"/>
      <w:marTop w:val="0"/>
      <w:marBottom w:val="0"/>
      <w:divBdr>
        <w:top w:val="none" w:sz="0" w:space="0" w:color="auto"/>
        <w:left w:val="none" w:sz="0" w:space="0" w:color="auto"/>
        <w:bottom w:val="none" w:sz="0" w:space="0" w:color="auto"/>
        <w:right w:val="none" w:sz="0" w:space="0" w:color="auto"/>
      </w:divBdr>
    </w:div>
    <w:div w:id="809711292">
      <w:bodyDiv w:val="1"/>
      <w:marLeft w:val="0"/>
      <w:marRight w:val="0"/>
      <w:marTop w:val="0"/>
      <w:marBottom w:val="0"/>
      <w:divBdr>
        <w:top w:val="none" w:sz="0" w:space="0" w:color="auto"/>
        <w:left w:val="none" w:sz="0" w:space="0" w:color="auto"/>
        <w:bottom w:val="none" w:sz="0" w:space="0" w:color="auto"/>
        <w:right w:val="none" w:sz="0" w:space="0" w:color="auto"/>
      </w:divBdr>
    </w:div>
    <w:div w:id="828325969">
      <w:bodyDiv w:val="1"/>
      <w:marLeft w:val="0"/>
      <w:marRight w:val="0"/>
      <w:marTop w:val="0"/>
      <w:marBottom w:val="0"/>
      <w:divBdr>
        <w:top w:val="none" w:sz="0" w:space="0" w:color="auto"/>
        <w:left w:val="none" w:sz="0" w:space="0" w:color="auto"/>
        <w:bottom w:val="none" w:sz="0" w:space="0" w:color="auto"/>
        <w:right w:val="none" w:sz="0" w:space="0" w:color="auto"/>
      </w:divBdr>
    </w:div>
    <w:div w:id="850022563">
      <w:bodyDiv w:val="1"/>
      <w:marLeft w:val="0"/>
      <w:marRight w:val="0"/>
      <w:marTop w:val="0"/>
      <w:marBottom w:val="0"/>
      <w:divBdr>
        <w:top w:val="none" w:sz="0" w:space="0" w:color="auto"/>
        <w:left w:val="none" w:sz="0" w:space="0" w:color="auto"/>
        <w:bottom w:val="none" w:sz="0" w:space="0" w:color="auto"/>
        <w:right w:val="none" w:sz="0" w:space="0" w:color="auto"/>
      </w:divBdr>
    </w:div>
    <w:div w:id="887960926">
      <w:bodyDiv w:val="1"/>
      <w:marLeft w:val="0"/>
      <w:marRight w:val="0"/>
      <w:marTop w:val="0"/>
      <w:marBottom w:val="0"/>
      <w:divBdr>
        <w:top w:val="none" w:sz="0" w:space="0" w:color="auto"/>
        <w:left w:val="none" w:sz="0" w:space="0" w:color="auto"/>
        <w:bottom w:val="none" w:sz="0" w:space="0" w:color="auto"/>
        <w:right w:val="none" w:sz="0" w:space="0" w:color="auto"/>
      </w:divBdr>
    </w:div>
    <w:div w:id="912933699">
      <w:bodyDiv w:val="1"/>
      <w:marLeft w:val="0"/>
      <w:marRight w:val="0"/>
      <w:marTop w:val="0"/>
      <w:marBottom w:val="0"/>
      <w:divBdr>
        <w:top w:val="none" w:sz="0" w:space="0" w:color="auto"/>
        <w:left w:val="none" w:sz="0" w:space="0" w:color="auto"/>
        <w:bottom w:val="none" w:sz="0" w:space="0" w:color="auto"/>
        <w:right w:val="none" w:sz="0" w:space="0" w:color="auto"/>
      </w:divBdr>
    </w:div>
    <w:div w:id="924221314">
      <w:bodyDiv w:val="1"/>
      <w:marLeft w:val="0"/>
      <w:marRight w:val="0"/>
      <w:marTop w:val="0"/>
      <w:marBottom w:val="0"/>
      <w:divBdr>
        <w:top w:val="none" w:sz="0" w:space="0" w:color="auto"/>
        <w:left w:val="none" w:sz="0" w:space="0" w:color="auto"/>
        <w:bottom w:val="none" w:sz="0" w:space="0" w:color="auto"/>
        <w:right w:val="none" w:sz="0" w:space="0" w:color="auto"/>
      </w:divBdr>
    </w:div>
    <w:div w:id="925378821">
      <w:bodyDiv w:val="1"/>
      <w:marLeft w:val="0"/>
      <w:marRight w:val="0"/>
      <w:marTop w:val="0"/>
      <w:marBottom w:val="0"/>
      <w:divBdr>
        <w:top w:val="none" w:sz="0" w:space="0" w:color="auto"/>
        <w:left w:val="none" w:sz="0" w:space="0" w:color="auto"/>
        <w:bottom w:val="none" w:sz="0" w:space="0" w:color="auto"/>
        <w:right w:val="none" w:sz="0" w:space="0" w:color="auto"/>
      </w:divBdr>
    </w:div>
    <w:div w:id="933629341">
      <w:bodyDiv w:val="1"/>
      <w:marLeft w:val="0"/>
      <w:marRight w:val="0"/>
      <w:marTop w:val="0"/>
      <w:marBottom w:val="0"/>
      <w:divBdr>
        <w:top w:val="none" w:sz="0" w:space="0" w:color="auto"/>
        <w:left w:val="none" w:sz="0" w:space="0" w:color="auto"/>
        <w:bottom w:val="none" w:sz="0" w:space="0" w:color="auto"/>
        <w:right w:val="none" w:sz="0" w:space="0" w:color="auto"/>
      </w:divBdr>
    </w:div>
    <w:div w:id="966199025">
      <w:bodyDiv w:val="1"/>
      <w:marLeft w:val="0"/>
      <w:marRight w:val="0"/>
      <w:marTop w:val="0"/>
      <w:marBottom w:val="0"/>
      <w:divBdr>
        <w:top w:val="none" w:sz="0" w:space="0" w:color="auto"/>
        <w:left w:val="none" w:sz="0" w:space="0" w:color="auto"/>
        <w:bottom w:val="none" w:sz="0" w:space="0" w:color="auto"/>
        <w:right w:val="none" w:sz="0" w:space="0" w:color="auto"/>
      </w:divBdr>
    </w:div>
    <w:div w:id="979310193">
      <w:bodyDiv w:val="1"/>
      <w:marLeft w:val="0"/>
      <w:marRight w:val="0"/>
      <w:marTop w:val="0"/>
      <w:marBottom w:val="0"/>
      <w:divBdr>
        <w:top w:val="none" w:sz="0" w:space="0" w:color="auto"/>
        <w:left w:val="none" w:sz="0" w:space="0" w:color="auto"/>
        <w:bottom w:val="none" w:sz="0" w:space="0" w:color="auto"/>
        <w:right w:val="none" w:sz="0" w:space="0" w:color="auto"/>
      </w:divBdr>
    </w:div>
    <w:div w:id="991564815">
      <w:bodyDiv w:val="1"/>
      <w:marLeft w:val="0"/>
      <w:marRight w:val="0"/>
      <w:marTop w:val="0"/>
      <w:marBottom w:val="0"/>
      <w:divBdr>
        <w:top w:val="none" w:sz="0" w:space="0" w:color="auto"/>
        <w:left w:val="none" w:sz="0" w:space="0" w:color="auto"/>
        <w:bottom w:val="none" w:sz="0" w:space="0" w:color="auto"/>
        <w:right w:val="none" w:sz="0" w:space="0" w:color="auto"/>
      </w:divBdr>
    </w:div>
    <w:div w:id="1009061583">
      <w:bodyDiv w:val="1"/>
      <w:marLeft w:val="0"/>
      <w:marRight w:val="0"/>
      <w:marTop w:val="0"/>
      <w:marBottom w:val="0"/>
      <w:divBdr>
        <w:top w:val="none" w:sz="0" w:space="0" w:color="auto"/>
        <w:left w:val="none" w:sz="0" w:space="0" w:color="auto"/>
        <w:bottom w:val="none" w:sz="0" w:space="0" w:color="auto"/>
        <w:right w:val="none" w:sz="0" w:space="0" w:color="auto"/>
      </w:divBdr>
    </w:div>
    <w:div w:id="1024790553">
      <w:bodyDiv w:val="1"/>
      <w:marLeft w:val="0"/>
      <w:marRight w:val="0"/>
      <w:marTop w:val="0"/>
      <w:marBottom w:val="0"/>
      <w:divBdr>
        <w:top w:val="none" w:sz="0" w:space="0" w:color="auto"/>
        <w:left w:val="none" w:sz="0" w:space="0" w:color="auto"/>
        <w:bottom w:val="none" w:sz="0" w:space="0" w:color="auto"/>
        <w:right w:val="none" w:sz="0" w:space="0" w:color="auto"/>
      </w:divBdr>
    </w:div>
    <w:div w:id="1042360669">
      <w:bodyDiv w:val="1"/>
      <w:marLeft w:val="0"/>
      <w:marRight w:val="0"/>
      <w:marTop w:val="0"/>
      <w:marBottom w:val="0"/>
      <w:divBdr>
        <w:top w:val="none" w:sz="0" w:space="0" w:color="auto"/>
        <w:left w:val="none" w:sz="0" w:space="0" w:color="auto"/>
        <w:bottom w:val="none" w:sz="0" w:space="0" w:color="auto"/>
        <w:right w:val="none" w:sz="0" w:space="0" w:color="auto"/>
      </w:divBdr>
    </w:div>
    <w:div w:id="1047796097">
      <w:bodyDiv w:val="1"/>
      <w:marLeft w:val="0"/>
      <w:marRight w:val="0"/>
      <w:marTop w:val="0"/>
      <w:marBottom w:val="0"/>
      <w:divBdr>
        <w:top w:val="none" w:sz="0" w:space="0" w:color="auto"/>
        <w:left w:val="none" w:sz="0" w:space="0" w:color="auto"/>
        <w:bottom w:val="none" w:sz="0" w:space="0" w:color="auto"/>
        <w:right w:val="none" w:sz="0" w:space="0" w:color="auto"/>
      </w:divBdr>
    </w:div>
    <w:div w:id="1048870446">
      <w:bodyDiv w:val="1"/>
      <w:marLeft w:val="0"/>
      <w:marRight w:val="0"/>
      <w:marTop w:val="0"/>
      <w:marBottom w:val="0"/>
      <w:divBdr>
        <w:top w:val="none" w:sz="0" w:space="0" w:color="auto"/>
        <w:left w:val="none" w:sz="0" w:space="0" w:color="auto"/>
        <w:bottom w:val="none" w:sz="0" w:space="0" w:color="auto"/>
        <w:right w:val="none" w:sz="0" w:space="0" w:color="auto"/>
      </w:divBdr>
    </w:div>
    <w:div w:id="1051343280">
      <w:bodyDiv w:val="1"/>
      <w:marLeft w:val="0"/>
      <w:marRight w:val="0"/>
      <w:marTop w:val="0"/>
      <w:marBottom w:val="0"/>
      <w:divBdr>
        <w:top w:val="none" w:sz="0" w:space="0" w:color="auto"/>
        <w:left w:val="none" w:sz="0" w:space="0" w:color="auto"/>
        <w:bottom w:val="none" w:sz="0" w:space="0" w:color="auto"/>
        <w:right w:val="none" w:sz="0" w:space="0" w:color="auto"/>
      </w:divBdr>
    </w:div>
    <w:div w:id="1094741826">
      <w:bodyDiv w:val="1"/>
      <w:marLeft w:val="0"/>
      <w:marRight w:val="0"/>
      <w:marTop w:val="0"/>
      <w:marBottom w:val="0"/>
      <w:divBdr>
        <w:top w:val="none" w:sz="0" w:space="0" w:color="auto"/>
        <w:left w:val="none" w:sz="0" w:space="0" w:color="auto"/>
        <w:bottom w:val="none" w:sz="0" w:space="0" w:color="auto"/>
        <w:right w:val="none" w:sz="0" w:space="0" w:color="auto"/>
      </w:divBdr>
    </w:div>
    <w:div w:id="1109735810">
      <w:bodyDiv w:val="1"/>
      <w:marLeft w:val="0"/>
      <w:marRight w:val="0"/>
      <w:marTop w:val="0"/>
      <w:marBottom w:val="0"/>
      <w:divBdr>
        <w:top w:val="none" w:sz="0" w:space="0" w:color="auto"/>
        <w:left w:val="none" w:sz="0" w:space="0" w:color="auto"/>
        <w:bottom w:val="none" w:sz="0" w:space="0" w:color="auto"/>
        <w:right w:val="none" w:sz="0" w:space="0" w:color="auto"/>
      </w:divBdr>
    </w:div>
    <w:div w:id="1110662952">
      <w:bodyDiv w:val="1"/>
      <w:marLeft w:val="0"/>
      <w:marRight w:val="0"/>
      <w:marTop w:val="0"/>
      <w:marBottom w:val="0"/>
      <w:divBdr>
        <w:top w:val="none" w:sz="0" w:space="0" w:color="auto"/>
        <w:left w:val="none" w:sz="0" w:space="0" w:color="auto"/>
        <w:bottom w:val="none" w:sz="0" w:space="0" w:color="auto"/>
        <w:right w:val="none" w:sz="0" w:space="0" w:color="auto"/>
      </w:divBdr>
    </w:div>
    <w:div w:id="1113789192">
      <w:bodyDiv w:val="1"/>
      <w:marLeft w:val="0"/>
      <w:marRight w:val="0"/>
      <w:marTop w:val="0"/>
      <w:marBottom w:val="0"/>
      <w:divBdr>
        <w:top w:val="none" w:sz="0" w:space="0" w:color="auto"/>
        <w:left w:val="none" w:sz="0" w:space="0" w:color="auto"/>
        <w:bottom w:val="none" w:sz="0" w:space="0" w:color="auto"/>
        <w:right w:val="none" w:sz="0" w:space="0" w:color="auto"/>
      </w:divBdr>
    </w:div>
    <w:div w:id="1119644094">
      <w:bodyDiv w:val="1"/>
      <w:marLeft w:val="0"/>
      <w:marRight w:val="0"/>
      <w:marTop w:val="0"/>
      <w:marBottom w:val="0"/>
      <w:divBdr>
        <w:top w:val="none" w:sz="0" w:space="0" w:color="auto"/>
        <w:left w:val="none" w:sz="0" w:space="0" w:color="auto"/>
        <w:bottom w:val="none" w:sz="0" w:space="0" w:color="auto"/>
        <w:right w:val="none" w:sz="0" w:space="0" w:color="auto"/>
      </w:divBdr>
    </w:div>
    <w:div w:id="1126389414">
      <w:bodyDiv w:val="1"/>
      <w:marLeft w:val="0"/>
      <w:marRight w:val="0"/>
      <w:marTop w:val="0"/>
      <w:marBottom w:val="0"/>
      <w:divBdr>
        <w:top w:val="none" w:sz="0" w:space="0" w:color="auto"/>
        <w:left w:val="none" w:sz="0" w:space="0" w:color="auto"/>
        <w:bottom w:val="none" w:sz="0" w:space="0" w:color="auto"/>
        <w:right w:val="none" w:sz="0" w:space="0" w:color="auto"/>
      </w:divBdr>
    </w:div>
    <w:div w:id="1128625575">
      <w:bodyDiv w:val="1"/>
      <w:marLeft w:val="0"/>
      <w:marRight w:val="0"/>
      <w:marTop w:val="0"/>
      <w:marBottom w:val="0"/>
      <w:divBdr>
        <w:top w:val="none" w:sz="0" w:space="0" w:color="auto"/>
        <w:left w:val="none" w:sz="0" w:space="0" w:color="auto"/>
        <w:bottom w:val="none" w:sz="0" w:space="0" w:color="auto"/>
        <w:right w:val="none" w:sz="0" w:space="0" w:color="auto"/>
      </w:divBdr>
    </w:div>
    <w:div w:id="1128669397">
      <w:bodyDiv w:val="1"/>
      <w:marLeft w:val="0"/>
      <w:marRight w:val="0"/>
      <w:marTop w:val="0"/>
      <w:marBottom w:val="0"/>
      <w:divBdr>
        <w:top w:val="none" w:sz="0" w:space="0" w:color="auto"/>
        <w:left w:val="none" w:sz="0" w:space="0" w:color="auto"/>
        <w:bottom w:val="none" w:sz="0" w:space="0" w:color="auto"/>
        <w:right w:val="none" w:sz="0" w:space="0" w:color="auto"/>
      </w:divBdr>
    </w:div>
    <w:div w:id="1131246178">
      <w:bodyDiv w:val="1"/>
      <w:marLeft w:val="0"/>
      <w:marRight w:val="0"/>
      <w:marTop w:val="0"/>
      <w:marBottom w:val="0"/>
      <w:divBdr>
        <w:top w:val="none" w:sz="0" w:space="0" w:color="auto"/>
        <w:left w:val="none" w:sz="0" w:space="0" w:color="auto"/>
        <w:bottom w:val="none" w:sz="0" w:space="0" w:color="auto"/>
        <w:right w:val="none" w:sz="0" w:space="0" w:color="auto"/>
      </w:divBdr>
    </w:div>
    <w:div w:id="1168863231">
      <w:bodyDiv w:val="1"/>
      <w:marLeft w:val="0"/>
      <w:marRight w:val="0"/>
      <w:marTop w:val="0"/>
      <w:marBottom w:val="0"/>
      <w:divBdr>
        <w:top w:val="none" w:sz="0" w:space="0" w:color="auto"/>
        <w:left w:val="none" w:sz="0" w:space="0" w:color="auto"/>
        <w:bottom w:val="none" w:sz="0" w:space="0" w:color="auto"/>
        <w:right w:val="none" w:sz="0" w:space="0" w:color="auto"/>
      </w:divBdr>
    </w:div>
    <w:div w:id="1178810249">
      <w:bodyDiv w:val="1"/>
      <w:marLeft w:val="0"/>
      <w:marRight w:val="0"/>
      <w:marTop w:val="0"/>
      <w:marBottom w:val="0"/>
      <w:divBdr>
        <w:top w:val="none" w:sz="0" w:space="0" w:color="auto"/>
        <w:left w:val="none" w:sz="0" w:space="0" w:color="auto"/>
        <w:bottom w:val="none" w:sz="0" w:space="0" w:color="auto"/>
        <w:right w:val="none" w:sz="0" w:space="0" w:color="auto"/>
      </w:divBdr>
    </w:div>
    <w:div w:id="1185627854">
      <w:bodyDiv w:val="1"/>
      <w:marLeft w:val="0"/>
      <w:marRight w:val="0"/>
      <w:marTop w:val="0"/>
      <w:marBottom w:val="0"/>
      <w:divBdr>
        <w:top w:val="none" w:sz="0" w:space="0" w:color="auto"/>
        <w:left w:val="none" w:sz="0" w:space="0" w:color="auto"/>
        <w:bottom w:val="none" w:sz="0" w:space="0" w:color="auto"/>
        <w:right w:val="none" w:sz="0" w:space="0" w:color="auto"/>
      </w:divBdr>
    </w:div>
    <w:div w:id="1196696783">
      <w:bodyDiv w:val="1"/>
      <w:marLeft w:val="0"/>
      <w:marRight w:val="0"/>
      <w:marTop w:val="0"/>
      <w:marBottom w:val="0"/>
      <w:divBdr>
        <w:top w:val="none" w:sz="0" w:space="0" w:color="auto"/>
        <w:left w:val="none" w:sz="0" w:space="0" w:color="auto"/>
        <w:bottom w:val="none" w:sz="0" w:space="0" w:color="auto"/>
        <w:right w:val="none" w:sz="0" w:space="0" w:color="auto"/>
      </w:divBdr>
    </w:div>
    <w:div w:id="1198350568">
      <w:bodyDiv w:val="1"/>
      <w:marLeft w:val="0"/>
      <w:marRight w:val="0"/>
      <w:marTop w:val="0"/>
      <w:marBottom w:val="0"/>
      <w:divBdr>
        <w:top w:val="none" w:sz="0" w:space="0" w:color="auto"/>
        <w:left w:val="none" w:sz="0" w:space="0" w:color="auto"/>
        <w:bottom w:val="none" w:sz="0" w:space="0" w:color="auto"/>
        <w:right w:val="none" w:sz="0" w:space="0" w:color="auto"/>
      </w:divBdr>
    </w:div>
    <w:div w:id="1206068552">
      <w:bodyDiv w:val="1"/>
      <w:marLeft w:val="0"/>
      <w:marRight w:val="0"/>
      <w:marTop w:val="0"/>
      <w:marBottom w:val="0"/>
      <w:divBdr>
        <w:top w:val="none" w:sz="0" w:space="0" w:color="auto"/>
        <w:left w:val="none" w:sz="0" w:space="0" w:color="auto"/>
        <w:bottom w:val="none" w:sz="0" w:space="0" w:color="auto"/>
        <w:right w:val="none" w:sz="0" w:space="0" w:color="auto"/>
      </w:divBdr>
    </w:div>
    <w:div w:id="1212109283">
      <w:bodyDiv w:val="1"/>
      <w:marLeft w:val="0"/>
      <w:marRight w:val="0"/>
      <w:marTop w:val="0"/>
      <w:marBottom w:val="0"/>
      <w:divBdr>
        <w:top w:val="none" w:sz="0" w:space="0" w:color="auto"/>
        <w:left w:val="none" w:sz="0" w:space="0" w:color="auto"/>
        <w:bottom w:val="none" w:sz="0" w:space="0" w:color="auto"/>
        <w:right w:val="none" w:sz="0" w:space="0" w:color="auto"/>
      </w:divBdr>
    </w:div>
    <w:div w:id="1261529246">
      <w:bodyDiv w:val="1"/>
      <w:marLeft w:val="0"/>
      <w:marRight w:val="0"/>
      <w:marTop w:val="0"/>
      <w:marBottom w:val="0"/>
      <w:divBdr>
        <w:top w:val="none" w:sz="0" w:space="0" w:color="auto"/>
        <w:left w:val="none" w:sz="0" w:space="0" w:color="auto"/>
        <w:bottom w:val="none" w:sz="0" w:space="0" w:color="auto"/>
        <w:right w:val="none" w:sz="0" w:space="0" w:color="auto"/>
      </w:divBdr>
    </w:div>
    <w:div w:id="1272738895">
      <w:bodyDiv w:val="1"/>
      <w:marLeft w:val="0"/>
      <w:marRight w:val="0"/>
      <w:marTop w:val="0"/>
      <w:marBottom w:val="0"/>
      <w:divBdr>
        <w:top w:val="none" w:sz="0" w:space="0" w:color="auto"/>
        <w:left w:val="none" w:sz="0" w:space="0" w:color="auto"/>
        <w:bottom w:val="none" w:sz="0" w:space="0" w:color="auto"/>
        <w:right w:val="none" w:sz="0" w:space="0" w:color="auto"/>
      </w:divBdr>
    </w:div>
    <w:div w:id="1278831341">
      <w:bodyDiv w:val="1"/>
      <w:marLeft w:val="0"/>
      <w:marRight w:val="0"/>
      <w:marTop w:val="0"/>
      <w:marBottom w:val="0"/>
      <w:divBdr>
        <w:top w:val="none" w:sz="0" w:space="0" w:color="auto"/>
        <w:left w:val="none" w:sz="0" w:space="0" w:color="auto"/>
        <w:bottom w:val="none" w:sz="0" w:space="0" w:color="auto"/>
        <w:right w:val="none" w:sz="0" w:space="0" w:color="auto"/>
      </w:divBdr>
    </w:div>
    <w:div w:id="1295066928">
      <w:bodyDiv w:val="1"/>
      <w:marLeft w:val="0"/>
      <w:marRight w:val="0"/>
      <w:marTop w:val="0"/>
      <w:marBottom w:val="0"/>
      <w:divBdr>
        <w:top w:val="none" w:sz="0" w:space="0" w:color="auto"/>
        <w:left w:val="none" w:sz="0" w:space="0" w:color="auto"/>
        <w:bottom w:val="none" w:sz="0" w:space="0" w:color="auto"/>
        <w:right w:val="none" w:sz="0" w:space="0" w:color="auto"/>
      </w:divBdr>
    </w:div>
    <w:div w:id="1299993717">
      <w:bodyDiv w:val="1"/>
      <w:marLeft w:val="0"/>
      <w:marRight w:val="0"/>
      <w:marTop w:val="0"/>
      <w:marBottom w:val="0"/>
      <w:divBdr>
        <w:top w:val="none" w:sz="0" w:space="0" w:color="auto"/>
        <w:left w:val="none" w:sz="0" w:space="0" w:color="auto"/>
        <w:bottom w:val="none" w:sz="0" w:space="0" w:color="auto"/>
        <w:right w:val="none" w:sz="0" w:space="0" w:color="auto"/>
      </w:divBdr>
    </w:div>
    <w:div w:id="1303847258">
      <w:bodyDiv w:val="1"/>
      <w:marLeft w:val="0"/>
      <w:marRight w:val="0"/>
      <w:marTop w:val="0"/>
      <w:marBottom w:val="0"/>
      <w:divBdr>
        <w:top w:val="none" w:sz="0" w:space="0" w:color="auto"/>
        <w:left w:val="none" w:sz="0" w:space="0" w:color="auto"/>
        <w:bottom w:val="none" w:sz="0" w:space="0" w:color="auto"/>
        <w:right w:val="none" w:sz="0" w:space="0" w:color="auto"/>
      </w:divBdr>
    </w:div>
    <w:div w:id="1333753154">
      <w:bodyDiv w:val="1"/>
      <w:marLeft w:val="0"/>
      <w:marRight w:val="0"/>
      <w:marTop w:val="0"/>
      <w:marBottom w:val="0"/>
      <w:divBdr>
        <w:top w:val="none" w:sz="0" w:space="0" w:color="auto"/>
        <w:left w:val="none" w:sz="0" w:space="0" w:color="auto"/>
        <w:bottom w:val="none" w:sz="0" w:space="0" w:color="auto"/>
        <w:right w:val="none" w:sz="0" w:space="0" w:color="auto"/>
      </w:divBdr>
    </w:div>
    <w:div w:id="1343165960">
      <w:bodyDiv w:val="1"/>
      <w:marLeft w:val="0"/>
      <w:marRight w:val="0"/>
      <w:marTop w:val="0"/>
      <w:marBottom w:val="0"/>
      <w:divBdr>
        <w:top w:val="none" w:sz="0" w:space="0" w:color="auto"/>
        <w:left w:val="none" w:sz="0" w:space="0" w:color="auto"/>
        <w:bottom w:val="none" w:sz="0" w:space="0" w:color="auto"/>
        <w:right w:val="none" w:sz="0" w:space="0" w:color="auto"/>
      </w:divBdr>
    </w:div>
    <w:div w:id="1349988875">
      <w:bodyDiv w:val="1"/>
      <w:marLeft w:val="0"/>
      <w:marRight w:val="0"/>
      <w:marTop w:val="0"/>
      <w:marBottom w:val="0"/>
      <w:divBdr>
        <w:top w:val="none" w:sz="0" w:space="0" w:color="auto"/>
        <w:left w:val="none" w:sz="0" w:space="0" w:color="auto"/>
        <w:bottom w:val="none" w:sz="0" w:space="0" w:color="auto"/>
        <w:right w:val="none" w:sz="0" w:space="0" w:color="auto"/>
      </w:divBdr>
    </w:div>
    <w:div w:id="1351951657">
      <w:bodyDiv w:val="1"/>
      <w:marLeft w:val="0"/>
      <w:marRight w:val="0"/>
      <w:marTop w:val="0"/>
      <w:marBottom w:val="0"/>
      <w:divBdr>
        <w:top w:val="none" w:sz="0" w:space="0" w:color="auto"/>
        <w:left w:val="none" w:sz="0" w:space="0" w:color="auto"/>
        <w:bottom w:val="none" w:sz="0" w:space="0" w:color="auto"/>
        <w:right w:val="none" w:sz="0" w:space="0" w:color="auto"/>
      </w:divBdr>
    </w:div>
    <w:div w:id="1372000472">
      <w:bodyDiv w:val="1"/>
      <w:marLeft w:val="0"/>
      <w:marRight w:val="0"/>
      <w:marTop w:val="0"/>
      <w:marBottom w:val="0"/>
      <w:divBdr>
        <w:top w:val="none" w:sz="0" w:space="0" w:color="auto"/>
        <w:left w:val="none" w:sz="0" w:space="0" w:color="auto"/>
        <w:bottom w:val="none" w:sz="0" w:space="0" w:color="auto"/>
        <w:right w:val="none" w:sz="0" w:space="0" w:color="auto"/>
      </w:divBdr>
    </w:div>
    <w:div w:id="1376394864">
      <w:bodyDiv w:val="1"/>
      <w:marLeft w:val="0"/>
      <w:marRight w:val="0"/>
      <w:marTop w:val="0"/>
      <w:marBottom w:val="0"/>
      <w:divBdr>
        <w:top w:val="none" w:sz="0" w:space="0" w:color="auto"/>
        <w:left w:val="none" w:sz="0" w:space="0" w:color="auto"/>
        <w:bottom w:val="none" w:sz="0" w:space="0" w:color="auto"/>
        <w:right w:val="none" w:sz="0" w:space="0" w:color="auto"/>
      </w:divBdr>
    </w:div>
    <w:div w:id="1402681179">
      <w:bodyDiv w:val="1"/>
      <w:marLeft w:val="0"/>
      <w:marRight w:val="0"/>
      <w:marTop w:val="0"/>
      <w:marBottom w:val="0"/>
      <w:divBdr>
        <w:top w:val="none" w:sz="0" w:space="0" w:color="auto"/>
        <w:left w:val="none" w:sz="0" w:space="0" w:color="auto"/>
        <w:bottom w:val="none" w:sz="0" w:space="0" w:color="auto"/>
        <w:right w:val="none" w:sz="0" w:space="0" w:color="auto"/>
      </w:divBdr>
    </w:div>
    <w:div w:id="1414399575">
      <w:bodyDiv w:val="1"/>
      <w:marLeft w:val="0"/>
      <w:marRight w:val="0"/>
      <w:marTop w:val="0"/>
      <w:marBottom w:val="0"/>
      <w:divBdr>
        <w:top w:val="none" w:sz="0" w:space="0" w:color="auto"/>
        <w:left w:val="none" w:sz="0" w:space="0" w:color="auto"/>
        <w:bottom w:val="none" w:sz="0" w:space="0" w:color="auto"/>
        <w:right w:val="none" w:sz="0" w:space="0" w:color="auto"/>
      </w:divBdr>
    </w:div>
    <w:div w:id="1420246956">
      <w:bodyDiv w:val="1"/>
      <w:marLeft w:val="0"/>
      <w:marRight w:val="0"/>
      <w:marTop w:val="0"/>
      <w:marBottom w:val="0"/>
      <w:divBdr>
        <w:top w:val="none" w:sz="0" w:space="0" w:color="auto"/>
        <w:left w:val="none" w:sz="0" w:space="0" w:color="auto"/>
        <w:bottom w:val="none" w:sz="0" w:space="0" w:color="auto"/>
        <w:right w:val="none" w:sz="0" w:space="0" w:color="auto"/>
      </w:divBdr>
    </w:div>
    <w:div w:id="1451239789">
      <w:bodyDiv w:val="1"/>
      <w:marLeft w:val="0"/>
      <w:marRight w:val="0"/>
      <w:marTop w:val="0"/>
      <w:marBottom w:val="0"/>
      <w:divBdr>
        <w:top w:val="none" w:sz="0" w:space="0" w:color="auto"/>
        <w:left w:val="none" w:sz="0" w:space="0" w:color="auto"/>
        <w:bottom w:val="none" w:sz="0" w:space="0" w:color="auto"/>
        <w:right w:val="none" w:sz="0" w:space="0" w:color="auto"/>
      </w:divBdr>
    </w:div>
    <w:div w:id="1460683607">
      <w:bodyDiv w:val="1"/>
      <w:marLeft w:val="0"/>
      <w:marRight w:val="0"/>
      <w:marTop w:val="0"/>
      <w:marBottom w:val="0"/>
      <w:divBdr>
        <w:top w:val="none" w:sz="0" w:space="0" w:color="auto"/>
        <w:left w:val="none" w:sz="0" w:space="0" w:color="auto"/>
        <w:bottom w:val="none" w:sz="0" w:space="0" w:color="auto"/>
        <w:right w:val="none" w:sz="0" w:space="0" w:color="auto"/>
      </w:divBdr>
    </w:div>
    <w:div w:id="1497066250">
      <w:bodyDiv w:val="1"/>
      <w:marLeft w:val="0"/>
      <w:marRight w:val="0"/>
      <w:marTop w:val="0"/>
      <w:marBottom w:val="0"/>
      <w:divBdr>
        <w:top w:val="none" w:sz="0" w:space="0" w:color="auto"/>
        <w:left w:val="none" w:sz="0" w:space="0" w:color="auto"/>
        <w:bottom w:val="none" w:sz="0" w:space="0" w:color="auto"/>
        <w:right w:val="none" w:sz="0" w:space="0" w:color="auto"/>
      </w:divBdr>
    </w:div>
    <w:div w:id="1500543271">
      <w:bodyDiv w:val="1"/>
      <w:marLeft w:val="0"/>
      <w:marRight w:val="0"/>
      <w:marTop w:val="0"/>
      <w:marBottom w:val="0"/>
      <w:divBdr>
        <w:top w:val="none" w:sz="0" w:space="0" w:color="auto"/>
        <w:left w:val="none" w:sz="0" w:space="0" w:color="auto"/>
        <w:bottom w:val="none" w:sz="0" w:space="0" w:color="auto"/>
        <w:right w:val="none" w:sz="0" w:space="0" w:color="auto"/>
      </w:divBdr>
    </w:div>
    <w:div w:id="1537429804">
      <w:bodyDiv w:val="1"/>
      <w:marLeft w:val="0"/>
      <w:marRight w:val="0"/>
      <w:marTop w:val="0"/>
      <w:marBottom w:val="0"/>
      <w:divBdr>
        <w:top w:val="none" w:sz="0" w:space="0" w:color="auto"/>
        <w:left w:val="none" w:sz="0" w:space="0" w:color="auto"/>
        <w:bottom w:val="none" w:sz="0" w:space="0" w:color="auto"/>
        <w:right w:val="none" w:sz="0" w:space="0" w:color="auto"/>
      </w:divBdr>
    </w:div>
    <w:div w:id="1555891511">
      <w:bodyDiv w:val="1"/>
      <w:marLeft w:val="0"/>
      <w:marRight w:val="0"/>
      <w:marTop w:val="0"/>
      <w:marBottom w:val="0"/>
      <w:divBdr>
        <w:top w:val="none" w:sz="0" w:space="0" w:color="auto"/>
        <w:left w:val="none" w:sz="0" w:space="0" w:color="auto"/>
        <w:bottom w:val="none" w:sz="0" w:space="0" w:color="auto"/>
        <w:right w:val="none" w:sz="0" w:space="0" w:color="auto"/>
      </w:divBdr>
    </w:div>
    <w:div w:id="1573806946">
      <w:bodyDiv w:val="1"/>
      <w:marLeft w:val="0"/>
      <w:marRight w:val="0"/>
      <w:marTop w:val="0"/>
      <w:marBottom w:val="0"/>
      <w:divBdr>
        <w:top w:val="none" w:sz="0" w:space="0" w:color="auto"/>
        <w:left w:val="none" w:sz="0" w:space="0" w:color="auto"/>
        <w:bottom w:val="none" w:sz="0" w:space="0" w:color="auto"/>
        <w:right w:val="none" w:sz="0" w:space="0" w:color="auto"/>
      </w:divBdr>
    </w:div>
    <w:div w:id="1582644014">
      <w:bodyDiv w:val="1"/>
      <w:marLeft w:val="0"/>
      <w:marRight w:val="0"/>
      <w:marTop w:val="0"/>
      <w:marBottom w:val="0"/>
      <w:divBdr>
        <w:top w:val="none" w:sz="0" w:space="0" w:color="auto"/>
        <w:left w:val="none" w:sz="0" w:space="0" w:color="auto"/>
        <w:bottom w:val="none" w:sz="0" w:space="0" w:color="auto"/>
        <w:right w:val="none" w:sz="0" w:space="0" w:color="auto"/>
      </w:divBdr>
    </w:div>
    <w:div w:id="1587111161">
      <w:bodyDiv w:val="1"/>
      <w:marLeft w:val="0"/>
      <w:marRight w:val="0"/>
      <w:marTop w:val="0"/>
      <w:marBottom w:val="0"/>
      <w:divBdr>
        <w:top w:val="none" w:sz="0" w:space="0" w:color="auto"/>
        <w:left w:val="none" w:sz="0" w:space="0" w:color="auto"/>
        <w:bottom w:val="none" w:sz="0" w:space="0" w:color="auto"/>
        <w:right w:val="none" w:sz="0" w:space="0" w:color="auto"/>
      </w:divBdr>
    </w:div>
    <w:div w:id="1593513391">
      <w:bodyDiv w:val="1"/>
      <w:marLeft w:val="0"/>
      <w:marRight w:val="0"/>
      <w:marTop w:val="0"/>
      <w:marBottom w:val="0"/>
      <w:divBdr>
        <w:top w:val="none" w:sz="0" w:space="0" w:color="auto"/>
        <w:left w:val="none" w:sz="0" w:space="0" w:color="auto"/>
        <w:bottom w:val="none" w:sz="0" w:space="0" w:color="auto"/>
        <w:right w:val="none" w:sz="0" w:space="0" w:color="auto"/>
      </w:divBdr>
    </w:div>
    <w:div w:id="1606309079">
      <w:bodyDiv w:val="1"/>
      <w:marLeft w:val="0"/>
      <w:marRight w:val="0"/>
      <w:marTop w:val="0"/>
      <w:marBottom w:val="0"/>
      <w:divBdr>
        <w:top w:val="none" w:sz="0" w:space="0" w:color="auto"/>
        <w:left w:val="none" w:sz="0" w:space="0" w:color="auto"/>
        <w:bottom w:val="none" w:sz="0" w:space="0" w:color="auto"/>
        <w:right w:val="none" w:sz="0" w:space="0" w:color="auto"/>
      </w:divBdr>
    </w:div>
    <w:div w:id="1607804533">
      <w:bodyDiv w:val="1"/>
      <w:marLeft w:val="0"/>
      <w:marRight w:val="0"/>
      <w:marTop w:val="0"/>
      <w:marBottom w:val="0"/>
      <w:divBdr>
        <w:top w:val="none" w:sz="0" w:space="0" w:color="auto"/>
        <w:left w:val="none" w:sz="0" w:space="0" w:color="auto"/>
        <w:bottom w:val="none" w:sz="0" w:space="0" w:color="auto"/>
        <w:right w:val="none" w:sz="0" w:space="0" w:color="auto"/>
      </w:divBdr>
    </w:div>
    <w:div w:id="1629629052">
      <w:bodyDiv w:val="1"/>
      <w:marLeft w:val="0"/>
      <w:marRight w:val="0"/>
      <w:marTop w:val="0"/>
      <w:marBottom w:val="0"/>
      <w:divBdr>
        <w:top w:val="none" w:sz="0" w:space="0" w:color="auto"/>
        <w:left w:val="none" w:sz="0" w:space="0" w:color="auto"/>
        <w:bottom w:val="none" w:sz="0" w:space="0" w:color="auto"/>
        <w:right w:val="none" w:sz="0" w:space="0" w:color="auto"/>
      </w:divBdr>
    </w:div>
    <w:div w:id="1645431067">
      <w:bodyDiv w:val="1"/>
      <w:marLeft w:val="0"/>
      <w:marRight w:val="0"/>
      <w:marTop w:val="0"/>
      <w:marBottom w:val="0"/>
      <w:divBdr>
        <w:top w:val="none" w:sz="0" w:space="0" w:color="auto"/>
        <w:left w:val="none" w:sz="0" w:space="0" w:color="auto"/>
        <w:bottom w:val="none" w:sz="0" w:space="0" w:color="auto"/>
        <w:right w:val="none" w:sz="0" w:space="0" w:color="auto"/>
      </w:divBdr>
    </w:div>
    <w:div w:id="1651709386">
      <w:bodyDiv w:val="1"/>
      <w:marLeft w:val="0"/>
      <w:marRight w:val="0"/>
      <w:marTop w:val="0"/>
      <w:marBottom w:val="0"/>
      <w:divBdr>
        <w:top w:val="none" w:sz="0" w:space="0" w:color="auto"/>
        <w:left w:val="none" w:sz="0" w:space="0" w:color="auto"/>
        <w:bottom w:val="none" w:sz="0" w:space="0" w:color="auto"/>
        <w:right w:val="none" w:sz="0" w:space="0" w:color="auto"/>
      </w:divBdr>
    </w:div>
    <w:div w:id="1657149177">
      <w:bodyDiv w:val="1"/>
      <w:marLeft w:val="0"/>
      <w:marRight w:val="0"/>
      <w:marTop w:val="0"/>
      <w:marBottom w:val="0"/>
      <w:divBdr>
        <w:top w:val="none" w:sz="0" w:space="0" w:color="auto"/>
        <w:left w:val="none" w:sz="0" w:space="0" w:color="auto"/>
        <w:bottom w:val="none" w:sz="0" w:space="0" w:color="auto"/>
        <w:right w:val="none" w:sz="0" w:space="0" w:color="auto"/>
      </w:divBdr>
    </w:div>
    <w:div w:id="1664814928">
      <w:bodyDiv w:val="1"/>
      <w:marLeft w:val="0"/>
      <w:marRight w:val="0"/>
      <w:marTop w:val="0"/>
      <w:marBottom w:val="0"/>
      <w:divBdr>
        <w:top w:val="none" w:sz="0" w:space="0" w:color="auto"/>
        <w:left w:val="none" w:sz="0" w:space="0" w:color="auto"/>
        <w:bottom w:val="none" w:sz="0" w:space="0" w:color="auto"/>
        <w:right w:val="none" w:sz="0" w:space="0" w:color="auto"/>
      </w:divBdr>
    </w:div>
    <w:div w:id="1706641185">
      <w:bodyDiv w:val="1"/>
      <w:marLeft w:val="0"/>
      <w:marRight w:val="0"/>
      <w:marTop w:val="0"/>
      <w:marBottom w:val="0"/>
      <w:divBdr>
        <w:top w:val="none" w:sz="0" w:space="0" w:color="auto"/>
        <w:left w:val="none" w:sz="0" w:space="0" w:color="auto"/>
        <w:bottom w:val="none" w:sz="0" w:space="0" w:color="auto"/>
        <w:right w:val="none" w:sz="0" w:space="0" w:color="auto"/>
      </w:divBdr>
    </w:div>
    <w:div w:id="1725593634">
      <w:bodyDiv w:val="1"/>
      <w:marLeft w:val="0"/>
      <w:marRight w:val="0"/>
      <w:marTop w:val="0"/>
      <w:marBottom w:val="0"/>
      <w:divBdr>
        <w:top w:val="none" w:sz="0" w:space="0" w:color="auto"/>
        <w:left w:val="none" w:sz="0" w:space="0" w:color="auto"/>
        <w:bottom w:val="none" w:sz="0" w:space="0" w:color="auto"/>
        <w:right w:val="none" w:sz="0" w:space="0" w:color="auto"/>
      </w:divBdr>
    </w:div>
    <w:div w:id="1728527160">
      <w:bodyDiv w:val="1"/>
      <w:marLeft w:val="0"/>
      <w:marRight w:val="0"/>
      <w:marTop w:val="0"/>
      <w:marBottom w:val="0"/>
      <w:divBdr>
        <w:top w:val="none" w:sz="0" w:space="0" w:color="auto"/>
        <w:left w:val="none" w:sz="0" w:space="0" w:color="auto"/>
        <w:bottom w:val="none" w:sz="0" w:space="0" w:color="auto"/>
        <w:right w:val="none" w:sz="0" w:space="0" w:color="auto"/>
      </w:divBdr>
    </w:div>
    <w:div w:id="1734616307">
      <w:bodyDiv w:val="1"/>
      <w:marLeft w:val="0"/>
      <w:marRight w:val="0"/>
      <w:marTop w:val="0"/>
      <w:marBottom w:val="0"/>
      <w:divBdr>
        <w:top w:val="none" w:sz="0" w:space="0" w:color="auto"/>
        <w:left w:val="none" w:sz="0" w:space="0" w:color="auto"/>
        <w:bottom w:val="none" w:sz="0" w:space="0" w:color="auto"/>
        <w:right w:val="none" w:sz="0" w:space="0" w:color="auto"/>
      </w:divBdr>
    </w:div>
    <w:div w:id="1740177427">
      <w:bodyDiv w:val="1"/>
      <w:marLeft w:val="0"/>
      <w:marRight w:val="0"/>
      <w:marTop w:val="0"/>
      <w:marBottom w:val="0"/>
      <w:divBdr>
        <w:top w:val="none" w:sz="0" w:space="0" w:color="auto"/>
        <w:left w:val="none" w:sz="0" w:space="0" w:color="auto"/>
        <w:bottom w:val="none" w:sz="0" w:space="0" w:color="auto"/>
        <w:right w:val="none" w:sz="0" w:space="0" w:color="auto"/>
      </w:divBdr>
    </w:div>
    <w:div w:id="1770588790">
      <w:bodyDiv w:val="1"/>
      <w:marLeft w:val="0"/>
      <w:marRight w:val="0"/>
      <w:marTop w:val="0"/>
      <w:marBottom w:val="0"/>
      <w:divBdr>
        <w:top w:val="none" w:sz="0" w:space="0" w:color="auto"/>
        <w:left w:val="none" w:sz="0" w:space="0" w:color="auto"/>
        <w:bottom w:val="none" w:sz="0" w:space="0" w:color="auto"/>
        <w:right w:val="none" w:sz="0" w:space="0" w:color="auto"/>
      </w:divBdr>
    </w:div>
    <w:div w:id="1779984752">
      <w:marLeft w:val="0"/>
      <w:marRight w:val="0"/>
      <w:marTop w:val="0"/>
      <w:marBottom w:val="0"/>
      <w:divBdr>
        <w:top w:val="none" w:sz="0" w:space="0" w:color="auto"/>
        <w:left w:val="none" w:sz="0" w:space="0" w:color="auto"/>
        <w:bottom w:val="none" w:sz="0" w:space="0" w:color="auto"/>
        <w:right w:val="none" w:sz="0" w:space="0" w:color="auto"/>
      </w:divBdr>
    </w:div>
    <w:div w:id="1791588828">
      <w:bodyDiv w:val="1"/>
      <w:marLeft w:val="0"/>
      <w:marRight w:val="0"/>
      <w:marTop w:val="0"/>
      <w:marBottom w:val="0"/>
      <w:divBdr>
        <w:top w:val="none" w:sz="0" w:space="0" w:color="auto"/>
        <w:left w:val="none" w:sz="0" w:space="0" w:color="auto"/>
        <w:bottom w:val="none" w:sz="0" w:space="0" w:color="auto"/>
        <w:right w:val="none" w:sz="0" w:space="0" w:color="auto"/>
      </w:divBdr>
    </w:div>
    <w:div w:id="1804301486">
      <w:bodyDiv w:val="1"/>
      <w:marLeft w:val="0"/>
      <w:marRight w:val="0"/>
      <w:marTop w:val="0"/>
      <w:marBottom w:val="0"/>
      <w:divBdr>
        <w:top w:val="none" w:sz="0" w:space="0" w:color="auto"/>
        <w:left w:val="none" w:sz="0" w:space="0" w:color="auto"/>
        <w:bottom w:val="none" w:sz="0" w:space="0" w:color="auto"/>
        <w:right w:val="none" w:sz="0" w:space="0" w:color="auto"/>
      </w:divBdr>
    </w:div>
    <w:div w:id="1815220355">
      <w:bodyDiv w:val="1"/>
      <w:marLeft w:val="0"/>
      <w:marRight w:val="0"/>
      <w:marTop w:val="0"/>
      <w:marBottom w:val="0"/>
      <w:divBdr>
        <w:top w:val="none" w:sz="0" w:space="0" w:color="auto"/>
        <w:left w:val="none" w:sz="0" w:space="0" w:color="auto"/>
        <w:bottom w:val="none" w:sz="0" w:space="0" w:color="auto"/>
        <w:right w:val="none" w:sz="0" w:space="0" w:color="auto"/>
      </w:divBdr>
    </w:div>
    <w:div w:id="1822232989">
      <w:bodyDiv w:val="1"/>
      <w:marLeft w:val="0"/>
      <w:marRight w:val="0"/>
      <w:marTop w:val="0"/>
      <w:marBottom w:val="0"/>
      <w:divBdr>
        <w:top w:val="none" w:sz="0" w:space="0" w:color="auto"/>
        <w:left w:val="none" w:sz="0" w:space="0" w:color="auto"/>
        <w:bottom w:val="none" w:sz="0" w:space="0" w:color="auto"/>
        <w:right w:val="none" w:sz="0" w:space="0" w:color="auto"/>
      </w:divBdr>
    </w:div>
    <w:div w:id="1822847993">
      <w:bodyDiv w:val="1"/>
      <w:marLeft w:val="0"/>
      <w:marRight w:val="0"/>
      <w:marTop w:val="0"/>
      <w:marBottom w:val="0"/>
      <w:divBdr>
        <w:top w:val="none" w:sz="0" w:space="0" w:color="auto"/>
        <w:left w:val="none" w:sz="0" w:space="0" w:color="auto"/>
        <w:bottom w:val="none" w:sz="0" w:space="0" w:color="auto"/>
        <w:right w:val="none" w:sz="0" w:space="0" w:color="auto"/>
      </w:divBdr>
    </w:div>
    <w:div w:id="1826622494">
      <w:bodyDiv w:val="1"/>
      <w:marLeft w:val="0"/>
      <w:marRight w:val="0"/>
      <w:marTop w:val="0"/>
      <w:marBottom w:val="0"/>
      <w:divBdr>
        <w:top w:val="none" w:sz="0" w:space="0" w:color="auto"/>
        <w:left w:val="none" w:sz="0" w:space="0" w:color="auto"/>
        <w:bottom w:val="none" w:sz="0" w:space="0" w:color="auto"/>
        <w:right w:val="none" w:sz="0" w:space="0" w:color="auto"/>
      </w:divBdr>
    </w:div>
    <w:div w:id="1844125319">
      <w:bodyDiv w:val="1"/>
      <w:marLeft w:val="0"/>
      <w:marRight w:val="0"/>
      <w:marTop w:val="0"/>
      <w:marBottom w:val="0"/>
      <w:divBdr>
        <w:top w:val="none" w:sz="0" w:space="0" w:color="auto"/>
        <w:left w:val="none" w:sz="0" w:space="0" w:color="auto"/>
        <w:bottom w:val="none" w:sz="0" w:space="0" w:color="auto"/>
        <w:right w:val="none" w:sz="0" w:space="0" w:color="auto"/>
      </w:divBdr>
    </w:div>
    <w:div w:id="1850220187">
      <w:bodyDiv w:val="1"/>
      <w:marLeft w:val="0"/>
      <w:marRight w:val="0"/>
      <w:marTop w:val="0"/>
      <w:marBottom w:val="0"/>
      <w:divBdr>
        <w:top w:val="none" w:sz="0" w:space="0" w:color="auto"/>
        <w:left w:val="none" w:sz="0" w:space="0" w:color="auto"/>
        <w:bottom w:val="none" w:sz="0" w:space="0" w:color="auto"/>
        <w:right w:val="none" w:sz="0" w:space="0" w:color="auto"/>
      </w:divBdr>
    </w:div>
    <w:div w:id="1855218272">
      <w:bodyDiv w:val="1"/>
      <w:marLeft w:val="0"/>
      <w:marRight w:val="0"/>
      <w:marTop w:val="0"/>
      <w:marBottom w:val="0"/>
      <w:divBdr>
        <w:top w:val="none" w:sz="0" w:space="0" w:color="auto"/>
        <w:left w:val="none" w:sz="0" w:space="0" w:color="auto"/>
        <w:bottom w:val="none" w:sz="0" w:space="0" w:color="auto"/>
        <w:right w:val="none" w:sz="0" w:space="0" w:color="auto"/>
      </w:divBdr>
    </w:div>
    <w:div w:id="1873034957">
      <w:bodyDiv w:val="1"/>
      <w:marLeft w:val="0"/>
      <w:marRight w:val="0"/>
      <w:marTop w:val="0"/>
      <w:marBottom w:val="0"/>
      <w:divBdr>
        <w:top w:val="none" w:sz="0" w:space="0" w:color="auto"/>
        <w:left w:val="none" w:sz="0" w:space="0" w:color="auto"/>
        <w:bottom w:val="none" w:sz="0" w:space="0" w:color="auto"/>
        <w:right w:val="none" w:sz="0" w:space="0" w:color="auto"/>
      </w:divBdr>
    </w:div>
    <w:div w:id="1902713095">
      <w:bodyDiv w:val="1"/>
      <w:marLeft w:val="0"/>
      <w:marRight w:val="0"/>
      <w:marTop w:val="0"/>
      <w:marBottom w:val="0"/>
      <w:divBdr>
        <w:top w:val="none" w:sz="0" w:space="0" w:color="auto"/>
        <w:left w:val="none" w:sz="0" w:space="0" w:color="auto"/>
        <w:bottom w:val="none" w:sz="0" w:space="0" w:color="auto"/>
        <w:right w:val="none" w:sz="0" w:space="0" w:color="auto"/>
      </w:divBdr>
    </w:div>
    <w:div w:id="1912108190">
      <w:bodyDiv w:val="1"/>
      <w:marLeft w:val="0"/>
      <w:marRight w:val="0"/>
      <w:marTop w:val="0"/>
      <w:marBottom w:val="0"/>
      <w:divBdr>
        <w:top w:val="none" w:sz="0" w:space="0" w:color="auto"/>
        <w:left w:val="none" w:sz="0" w:space="0" w:color="auto"/>
        <w:bottom w:val="none" w:sz="0" w:space="0" w:color="auto"/>
        <w:right w:val="none" w:sz="0" w:space="0" w:color="auto"/>
      </w:divBdr>
    </w:div>
    <w:div w:id="1928880034">
      <w:bodyDiv w:val="1"/>
      <w:marLeft w:val="0"/>
      <w:marRight w:val="0"/>
      <w:marTop w:val="0"/>
      <w:marBottom w:val="0"/>
      <w:divBdr>
        <w:top w:val="none" w:sz="0" w:space="0" w:color="auto"/>
        <w:left w:val="none" w:sz="0" w:space="0" w:color="auto"/>
        <w:bottom w:val="none" w:sz="0" w:space="0" w:color="auto"/>
        <w:right w:val="none" w:sz="0" w:space="0" w:color="auto"/>
      </w:divBdr>
    </w:div>
    <w:div w:id="1930960428">
      <w:bodyDiv w:val="1"/>
      <w:marLeft w:val="0"/>
      <w:marRight w:val="0"/>
      <w:marTop w:val="0"/>
      <w:marBottom w:val="0"/>
      <w:divBdr>
        <w:top w:val="none" w:sz="0" w:space="0" w:color="auto"/>
        <w:left w:val="none" w:sz="0" w:space="0" w:color="auto"/>
        <w:bottom w:val="none" w:sz="0" w:space="0" w:color="auto"/>
        <w:right w:val="none" w:sz="0" w:space="0" w:color="auto"/>
      </w:divBdr>
    </w:div>
    <w:div w:id="1932201852">
      <w:bodyDiv w:val="1"/>
      <w:marLeft w:val="0"/>
      <w:marRight w:val="0"/>
      <w:marTop w:val="0"/>
      <w:marBottom w:val="0"/>
      <w:divBdr>
        <w:top w:val="none" w:sz="0" w:space="0" w:color="auto"/>
        <w:left w:val="none" w:sz="0" w:space="0" w:color="auto"/>
        <w:bottom w:val="none" w:sz="0" w:space="0" w:color="auto"/>
        <w:right w:val="none" w:sz="0" w:space="0" w:color="auto"/>
      </w:divBdr>
    </w:div>
    <w:div w:id="1968849692">
      <w:bodyDiv w:val="1"/>
      <w:marLeft w:val="0"/>
      <w:marRight w:val="0"/>
      <w:marTop w:val="0"/>
      <w:marBottom w:val="0"/>
      <w:divBdr>
        <w:top w:val="none" w:sz="0" w:space="0" w:color="auto"/>
        <w:left w:val="none" w:sz="0" w:space="0" w:color="auto"/>
        <w:bottom w:val="none" w:sz="0" w:space="0" w:color="auto"/>
        <w:right w:val="none" w:sz="0" w:space="0" w:color="auto"/>
      </w:divBdr>
    </w:div>
    <w:div w:id="1992753409">
      <w:bodyDiv w:val="1"/>
      <w:marLeft w:val="0"/>
      <w:marRight w:val="0"/>
      <w:marTop w:val="0"/>
      <w:marBottom w:val="0"/>
      <w:divBdr>
        <w:top w:val="none" w:sz="0" w:space="0" w:color="auto"/>
        <w:left w:val="none" w:sz="0" w:space="0" w:color="auto"/>
        <w:bottom w:val="none" w:sz="0" w:space="0" w:color="auto"/>
        <w:right w:val="none" w:sz="0" w:space="0" w:color="auto"/>
      </w:divBdr>
    </w:div>
    <w:div w:id="1992831731">
      <w:bodyDiv w:val="1"/>
      <w:marLeft w:val="0"/>
      <w:marRight w:val="0"/>
      <w:marTop w:val="0"/>
      <w:marBottom w:val="0"/>
      <w:divBdr>
        <w:top w:val="none" w:sz="0" w:space="0" w:color="auto"/>
        <w:left w:val="none" w:sz="0" w:space="0" w:color="auto"/>
        <w:bottom w:val="none" w:sz="0" w:space="0" w:color="auto"/>
        <w:right w:val="none" w:sz="0" w:space="0" w:color="auto"/>
      </w:divBdr>
    </w:div>
    <w:div w:id="1996101792">
      <w:bodyDiv w:val="1"/>
      <w:marLeft w:val="0"/>
      <w:marRight w:val="0"/>
      <w:marTop w:val="0"/>
      <w:marBottom w:val="0"/>
      <w:divBdr>
        <w:top w:val="none" w:sz="0" w:space="0" w:color="auto"/>
        <w:left w:val="none" w:sz="0" w:space="0" w:color="auto"/>
        <w:bottom w:val="none" w:sz="0" w:space="0" w:color="auto"/>
        <w:right w:val="none" w:sz="0" w:space="0" w:color="auto"/>
      </w:divBdr>
    </w:div>
    <w:div w:id="2058965161">
      <w:bodyDiv w:val="1"/>
      <w:marLeft w:val="0"/>
      <w:marRight w:val="0"/>
      <w:marTop w:val="0"/>
      <w:marBottom w:val="0"/>
      <w:divBdr>
        <w:top w:val="none" w:sz="0" w:space="0" w:color="auto"/>
        <w:left w:val="none" w:sz="0" w:space="0" w:color="auto"/>
        <w:bottom w:val="none" w:sz="0" w:space="0" w:color="auto"/>
        <w:right w:val="none" w:sz="0" w:space="0" w:color="auto"/>
      </w:divBdr>
    </w:div>
    <w:div w:id="2059665561">
      <w:bodyDiv w:val="1"/>
      <w:marLeft w:val="0"/>
      <w:marRight w:val="0"/>
      <w:marTop w:val="0"/>
      <w:marBottom w:val="0"/>
      <w:divBdr>
        <w:top w:val="none" w:sz="0" w:space="0" w:color="auto"/>
        <w:left w:val="none" w:sz="0" w:space="0" w:color="auto"/>
        <w:bottom w:val="none" w:sz="0" w:space="0" w:color="auto"/>
        <w:right w:val="none" w:sz="0" w:space="0" w:color="auto"/>
      </w:divBdr>
    </w:div>
    <w:div w:id="2080665539">
      <w:bodyDiv w:val="1"/>
      <w:marLeft w:val="0"/>
      <w:marRight w:val="0"/>
      <w:marTop w:val="0"/>
      <w:marBottom w:val="0"/>
      <w:divBdr>
        <w:top w:val="none" w:sz="0" w:space="0" w:color="auto"/>
        <w:left w:val="none" w:sz="0" w:space="0" w:color="auto"/>
        <w:bottom w:val="none" w:sz="0" w:space="0" w:color="auto"/>
        <w:right w:val="none" w:sz="0" w:space="0" w:color="auto"/>
      </w:divBdr>
    </w:div>
    <w:div w:id="2097819138">
      <w:bodyDiv w:val="1"/>
      <w:marLeft w:val="0"/>
      <w:marRight w:val="0"/>
      <w:marTop w:val="0"/>
      <w:marBottom w:val="0"/>
      <w:divBdr>
        <w:top w:val="none" w:sz="0" w:space="0" w:color="auto"/>
        <w:left w:val="none" w:sz="0" w:space="0" w:color="auto"/>
        <w:bottom w:val="none" w:sz="0" w:space="0" w:color="auto"/>
        <w:right w:val="none" w:sz="0" w:space="0" w:color="auto"/>
      </w:divBdr>
    </w:div>
    <w:div w:id="2109961272">
      <w:bodyDiv w:val="1"/>
      <w:marLeft w:val="0"/>
      <w:marRight w:val="0"/>
      <w:marTop w:val="0"/>
      <w:marBottom w:val="0"/>
      <w:divBdr>
        <w:top w:val="none" w:sz="0" w:space="0" w:color="auto"/>
        <w:left w:val="none" w:sz="0" w:space="0" w:color="auto"/>
        <w:bottom w:val="none" w:sz="0" w:space="0" w:color="auto"/>
        <w:right w:val="none" w:sz="0" w:space="0" w:color="auto"/>
      </w:divBdr>
    </w:div>
    <w:div w:id="2110924635">
      <w:bodyDiv w:val="1"/>
      <w:marLeft w:val="0"/>
      <w:marRight w:val="0"/>
      <w:marTop w:val="0"/>
      <w:marBottom w:val="0"/>
      <w:divBdr>
        <w:top w:val="none" w:sz="0" w:space="0" w:color="auto"/>
        <w:left w:val="none" w:sz="0" w:space="0" w:color="auto"/>
        <w:bottom w:val="none" w:sz="0" w:space="0" w:color="auto"/>
        <w:right w:val="none" w:sz="0" w:space="0" w:color="auto"/>
      </w:divBdr>
    </w:div>
    <w:div w:id="2121760416">
      <w:bodyDiv w:val="1"/>
      <w:marLeft w:val="0"/>
      <w:marRight w:val="0"/>
      <w:marTop w:val="0"/>
      <w:marBottom w:val="0"/>
      <w:divBdr>
        <w:top w:val="none" w:sz="0" w:space="0" w:color="auto"/>
        <w:left w:val="none" w:sz="0" w:space="0" w:color="auto"/>
        <w:bottom w:val="none" w:sz="0" w:space="0" w:color="auto"/>
        <w:right w:val="none" w:sz="0" w:space="0" w:color="auto"/>
      </w:divBdr>
    </w:div>
    <w:div w:id="2135560440">
      <w:bodyDiv w:val="1"/>
      <w:marLeft w:val="0"/>
      <w:marRight w:val="0"/>
      <w:marTop w:val="0"/>
      <w:marBottom w:val="0"/>
      <w:divBdr>
        <w:top w:val="none" w:sz="0" w:space="0" w:color="auto"/>
        <w:left w:val="none" w:sz="0" w:space="0" w:color="auto"/>
        <w:bottom w:val="none" w:sz="0" w:space="0" w:color="auto"/>
        <w:right w:val="none" w:sz="0" w:space="0" w:color="auto"/>
      </w:divBdr>
    </w:div>
    <w:div w:id="2142575095">
      <w:bodyDiv w:val="1"/>
      <w:marLeft w:val="0"/>
      <w:marRight w:val="0"/>
      <w:marTop w:val="0"/>
      <w:marBottom w:val="0"/>
      <w:divBdr>
        <w:top w:val="none" w:sz="0" w:space="0" w:color="auto"/>
        <w:left w:val="none" w:sz="0" w:space="0" w:color="auto"/>
        <w:bottom w:val="none" w:sz="0" w:space="0" w:color="auto"/>
        <w:right w:val="none" w:sz="0" w:space="0" w:color="auto"/>
      </w:divBdr>
    </w:div>
    <w:div w:id="214646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1BCCDD-0C90-46BE-83C0-791919EF4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68</Pages>
  <Words>22545</Words>
  <Characters>128509</Characters>
  <Application>Microsoft Office Word</Application>
  <DocSecurity>0</DocSecurity>
  <Lines>1070</Lines>
  <Paragraphs>301</Paragraphs>
  <ScaleCrop>false</ScaleCrop>
  <HeadingPairs>
    <vt:vector size="2" baseType="variant">
      <vt:variant>
        <vt:lpstr>Naslov</vt:lpstr>
      </vt:variant>
      <vt:variant>
        <vt:i4>1</vt:i4>
      </vt:variant>
    </vt:vector>
  </HeadingPairs>
  <TitlesOfParts>
    <vt:vector size="1" baseType="lpstr">
      <vt:lpstr/>
    </vt:vector>
  </TitlesOfParts>
  <Company>Hewlett-Packard</Company>
  <LinksUpToDate>false</LinksUpToDate>
  <CharactersWithSpaces>150753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dc:creator>
  <cp:lastModifiedBy>HelenaMB</cp:lastModifiedBy>
  <cp:revision>139</cp:revision>
  <cp:lastPrinted>2021-03-08T10:53:00Z</cp:lastPrinted>
  <dcterms:created xsi:type="dcterms:W3CDTF">2017-10-13T10:26:00Z</dcterms:created>
  <dcterms:modified xsi:type="dcterms:W3CDTF">2021-03-08T11:01:00Z</dcterms:modified>
</cp:coreProperties>
</file>