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46C723" w14:textId="4053BF7B" w:rsidR="006A61E0" w:rsidRPr="00191A60" w:rsidRDefault="006A61E0" w:rsidP="00A2497C">
      <w:pPr>
        <w:ind w:right="-567"/>
        <w:jc w:val="both"/>
        <w:rPr>
          <w:i w:val="0"/>
          <w:szCs w:val="24"/>
        </w:rPr>
      </w:pPr>
      <w:r w:rsidRPr="00191A60">
        <w:rPr>
          <w:i w:val="0"/>
          <w:szCs w:val="24"/>
        </w:rPr>
        <w:t>Na temelju članka</w:t>
      </w:r>
      <w:r w:rsidR="003E5CB1" w:rsidRPr="00191A60">
        <w:rPr>
          <w:i w:val="0"/>
          <w:szCs w:val="24"/>
        </w:rPr>
        <w:t xml:space="preserve"> 55</w:t>
      </w:r>
      <w:r w:rsidR="009B7030" w:rsidRPr="00191A60">
        <w:rPr>
          <w:i w:val="0"/>
          <w:szCs w:val="24"/>
        </w:rPr>
        <w:t>.</w:t>
      </w:r>
      <w:r w:rsidR="003E5CB1" w:rsidRPr="00191A60">
        <w:rPr>
          <w:i w:val="0"/>
          <w:szCs w:val="24"/>
        </w:rPr>
        <w:t xml:space="preserve"> Statuta Koprivničko-križevačke županije </w:t>
      </w:r>
      <w:r w:rsidR="00191A60" w:rsidRPr="00191A60">
        <w:rPr>
          <w:i w:val="0"/>
        </w:rPr>
        <w:t>(„Službeni glasnik Koprivničko</w:t>
      </w:r>
      <w:r w:rsidR="007A6BF3">
        <w:rPr>
          <w:i w:val="0"/>
        </w:rPr>
        <w:t xml:space="preserve"> - </w:t>
      </w:r>
      <w:r w:rsidR="00191A60" w:rsidRPr="00191A60">
        <w:rPr>
          <w:i w:val="0"/>
        </w:rPr>
        <w:t>križevačke županije“ broj 7/13., 14/13., 9/15. i 11/15. - pročišćeni tekst, 2/18., 3/18. - pročišćeni tekst, 4/20., 25/20., 3/21. i 4/21. - pročišćeni tekst)</w:t>
      </w:r>
      <w:r w:rsidR="00191A60">
        <w:rPr>
          <w:i w:val="0"/>
        </w:rPr>
        <w:t>,</w:t>
      </w:r>
      <w:r w:rsidR="007A6BF3">
        <w:rPr>
          <w:i w:val="0"/>
        </w:rPr>
        <w:t xml:space="preserve"> </w:t>
      </w:r>
      <w:r w:rsidRPr="00191A60">
        <w:rPr>
          <w:i w:val="0"/>
          <w:szCs w:val="24"/>
        </w:rPr>
        <w:t>Župan Koprivničko-križevačke županije</w:t>
      </w:r>
      <w:r w:rsidR="002A1582" w:rsidRPr="00191A60">
        <w:rPr>
          <w:i w:val="0"/>
          <w:szCs w:val="24"/>
        </w:rPr>
        <w:t>,</w:t>
      </w:r>
      <w:r w:rsidRPr="00191A60">
        <w:rPr>
          <w:i w:val="0"/>
          <w:szCs w:val="24"/>
        </w:rPr>
        <w:t xml:space="preserve"> </w:t>
      </w:r>
      <w:r w:rsidR="007A6BF3">
        <w:rPr>
          <w:i w:val="0"/>
          <w:szCs w:val="24"/>
        </w:rPr>
        <w:t>26</w:t>
      </w:r>
      <w:r w:rsidR="008E0080" w:rsidRPr="00191A60">
        <w:rPr>
          <w:i w:val="0"/>
          <w:szCs w:val="24"/>
        </w:rPr>
        <w:t>.</w:t>
      </w:r>
      <w:r w:rsidR="007A6BF3">
        <w:rPr>
          <w:i w:val="0"/>
          <w:szCs w:val="24"/>
        </w:rPr>
        <w:t xml:space="preserve"> siječnja</w:t>
      </w:r>
      <w:r w:rsidRPr="00191A60">
        <w:rPr>
          <w:i w:val="0"/>
          <w:szCs w:val="24"/>
        </w:rPr>
        <w:t xml:space="preserve">  20</w:t>
      </w:r>
      <w:r w:rsidR="008E0080" w:rsidRPr="00191A60">
        <w:rPr>
          <w:i w:val="0"/>
          <w:szCs w:val="24"/>
        </w:rPr>
        <w:t>2</w:t>
      </w:r>
      <w:r w:rsidR="007A6BF3">
        <w:rPr>
          <w:i w:val="0"/>
          <w:szCs w:val="24"/>
        </w:rPr>
        <w:t>3</w:t>
      </w:r>
      <w:r w:rsidRPr="00191A60">
        <w:rPr>
          <w:i w:val="0"/>
          <w:szCs w:val="24"/>
        </w:rPr>
        <w:t>. don</w:t>
      </w:r>
      <w:r w:rsidR="003E5CB1" w:rsidRPr="00191A60">
        <w:rPr>
          <w:i w:val="0"/>
          <w:szCs w:val="24"/>
        </w:rPr>
        <w:t>osi</w:t>
      </w:r>
    </w:p>
    <w:p w14:paraId="2B527371" w14:textId="77777777" w:rsidR="00376C11" w:rsidRPr="00CA50A7" w:rsidRDefault="00376C11" w:rsidP="00A2497C">
      <w:pPr>
        <w:ind w:right="-426"/>
        <w:jc w:val="both"/>
        <w:rPr>
          <w:szCs w:val="24"/>
        </w:rPr>
      </w:pPr>
    </w:p>
    <w:p w14:paraId="152374EB" w14:textId="44233AF7" w:rsidR="003E5CB1" w:rsidRDefault="003E5CB1" w:rsidP="00A2497C">
      <w:pPr>
        <w:ind w:right="-426"/>
        <w:jc w:val="center"/>
        <w:rPr>
          <w:i w:val="0"/>
        </w:rPr>
      </w:pPr>
      <w:r>
        <w:rPr>
          <w:i w:val="0"/>
        </w:rPr>
        <w:t>RJEŠENJE</w:t>
      </w:r>
    </w:p>
    <w:p w14:paraId="4B769781" w14:textId="77777777" w:rsidR="00502B00" w:rsidRDefault="00191A60" w:rsidP="00A2497C">
      <w:pPr>
        <w:ind w:right="-426"/>
        <w:jc w:val="center"/>
        <w:rPr>
          <w:i w:val="0"/>
        </w:rPr>
      </w:pPr>
      <w:r>
        <w:rPr>
          <w:i w:val="0"/>
        </w:rPr>
        <w:t>o</w:t>
      </w:r>
      <w:r w:rsidR="00585B18">
        <w:rPr>
          <w:i w:val="0"/>
        </w:rPr>
        <w:t xml:space="preserve"> </w:t>
      </w:r>
      <w:r w:rsidR="003E5CB1">
        <w:rPr>
          <w:i w:val="0"/>
        </w:rPr>
        <w:t xml:space="preserve">imenovanju članova </w:t>
      </w:r>
      <w:r w:rsidR="00F36E2F">
        <w:rPr>
          <w:i w:val="0"/>
        </w:rPr>
        <w:t xml:space="preserve">kontrolne skupine </w:t>
      </w:r>
      <w:r w:rsidR="00372822">
        <w:rPr>
          <w:i w:val="0"/>
        </w:rPr>
        <w:t>za nadzor standarda kvalitete</w:t>
      </w:r>
    </w:p>
    <w:p w14:paraId="0C491E10" w14:textId="303DBC89" w:rsidR="003E5CB1" w:rsidRDefault="00372822" w:rsidP="00A2497C">
      <w:pPr>
        <w:ind w:right="-426"/>
        <w:jc w:val="center"/>
        <w:rPr>
          <w:i w:val="0"/>
        </w:rPr>
      </w:pPr>
      <w:r>
        <w:rPr>
          <w:i w:val="0"/>
        </w:rPr>
        <w:t xml:space="preserve"> u sklopu</w:t>
      </w:r>
      <w:r w:rsidR="002325B3">
        <w:rPr>
          <w:i w:val="0"/>
        </w:rPr>
        <w:t xml:space="preserve"> javne usluge </w:t>
      </w:r>
      <w:r w:rsidR="00502B00">
        <w:rPr>
          <w:i w:val="0"/>
        </w:rPr>
        <w:t>prijevoza putnika u cestovnom prometu</w:t>
      </w:r>
    </w:p>
    <w:p w14:paraId="6C12F240" w14:textId="77777777" w:rsidR="002A1582" w:rsidRDefault="002A1582" w:rsidP="00A2497C">
      <w:pPr>
        <w:tabs>
          <w:tab w:val="center" w:pos="7371"/>
          <w:tab w:val="left" w:pos="9781"/>
        </w:tabs>
        <w:ind w:right="-426"/>
        <w:jc w:val="center"/>
        <w:rPr>
          <w:i w:val="0"/>
          <w:szCs w:val="24"/>
        </w:rPr>
      </w:pPr>
    </w:p>
    <w:p w14:paraId="2DE4620F" w14:textId="77777777" w:rsidR="006A61E0" w:rsidRDefault="00585B18" w:rsidP="00A2497C">
      <w:pPr>
        <w:tabs>
          <w:tab w:val="center" w:pos="7371"/>
          <w:tab w:val="left" w:pos="9781"/>
        </w:tabs>
        <w:ind w:right="-426"/>
        <w:jc w:val="center"/>
        <w:rPr>
          <w:i w:val="0"/>
          <w:szCs w:val="24"/>
        </w:rPr>
      </w:pPr>
      <w:r>
        <w:rPr>
          <w:i w:val="0"/>
          <w:szCs w:val="24"/>
        </w:rPr>
        <w:t>Članak 1</w:t>
      </w:r>
      <w:r w:rsidR="00DB0723">
        <w:rPr>
          <w:i w:val="0"/>
          <w:szCs w:val="24"/>
        </w:rPr>
        <w:t>.</w:t>
      </w:r>
    </w:p>
    <w:p w14:paraId="2D92A700" w14:textId="77777777" w:rsidR="00585B18" w:rsidRDefault="00585B18" w:rsidP="00A2497C">
      <w:pPr>
        <w:tabs>
          <w:tab w:val="center" w:pos="7371"/>
          <w:tab w:val="left" w:pos="9781"/>
        </w:tabs>
        <w:ind w:right="-426"/>
        <w:jc w:val="center"/>
        <w:rPr>
          <w:i w:val="0"/>
          <w:szCs w:val="24"/>
        </w:rPr>
      </w:pPr>
    </w:p>
    <w:p w14:paraId="2ED6CA5D" w14:textId="77777777" w:rsidR="003C1877" w:rsidRDefault="00DB2568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Sukladno ugovornoj dokumentaciji </w:t>
      </w:r>
      <w:r w:rsidR="00664A95">
        <w:rPr>
          <w:i w:val="0"/>
          <w:szCs w:val="24"/>
        </w:rPr>
        <w:t xml:space="preserve">o javnoj usluzi prijevoza putnika </w:t>
      </w:r>
      <w:r w:rsidR="002C75E1">
        <w:rPr>
          <w:i w:val="0"/>
          <w:szCs w:val="24"/>
        </w:rPr>
        <w:t xml:space="preserve">u cestovnom prometu u kojoj su definirani kao </w:t>
      </w:r>
      <w:r w:rsidR="002C75E1" w:rsidRPr="00443A4D">
        <w:rPr>
          <w:b/>
          <w:bCs/>
          <w:i w:val="0"/>
          <w:szCs w:val="24"/>
        </w:rPr>
        <w:t xml:space="preserve">davatelj usluge </w:t>
      </w:r>
      <w:r w:rsidR="00D6412F" w:rsidRPr="00443A4D">
        <w:rPr>
          <w:b/>
          <w:bCs/>
          <w:i w:val="0"/>
          <w:szCs w:val="24"/>
        </w:rPr>
        <w:t>Koprivničko – križevačka županija</w:t>
      </w:r>
      <w:r w:rsidR="00D6412F">
        <w:rPr>
          <w:i w:val="0"/>
          <w:szCs w:val="24"/>
        </w:rPr>
        <w:t xml:space="preserve">, te kao </w:t>
      </w:r>
      <w:r w:rsidR="00D6412F" w:rsidRPr="00443A4D">
        <w:rPr>
          <w:b/>
          <w:bCs/>
          <w:i w:val="0"/>
          <w:szCs w:val="24"/>
        </w:rPr>
        <w:t xml:space="preserve">operateri </w:t>
      </w:r>
      <w:r w:rsidR="007E6077" w:rsidRPr="00443A4D">
        <w:rPr>
          <w:b/>
          <w:bCs/>
          <w:i w:val="0"/>
          <w:szCs w:val="24"/>
        </w:rPr>
        <w:t>usluge</w:t>
      </w:r>
      <w:r w:rsidR="00F05300">
        <w:rPr>
          <w:i w:val="0"/>
          <w:szCs w:val="24"/>
        </w:rPr>
        <w:t xml:space="preserve">: </w:t>
      </w:r>
    </w:p>
    <w:p w14:paraId="1BC11E06" w14:textId="77777777" w:rsidR="003C1877" w:rsidRDefault="003C1877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- </w:t>
      </w:r>
      <w:r w:rsidR="00153A62" w:rsidRPr="00443A4D">
        <w:rPr>
          <w:b/>
          <w:bCs/>
          <w:i w:val="0"/>
          <w:szCs w:val="24"/>
        </w:rPr>
        <w:t>Čazmatrans Promet d.o.o.</w:t>
      </w:r>
      <w:r w:rsidR="00153A62">
        <w:rPr>
          <w:i w:val="0"/>
          <w:szCs w:val="24"/>
        </w:rPr>
        <w:t xml:space="preserve"> </w:t>
      </w:r>
      <w:r w:rsidR="00F45D42">
        <w:rPr>
          <w:i w:val="0"/>
          <w:szCs w:val="24"/>
        </w:rPr>
        <w:t>(</w:t>
      </w:r>
      <w:r w:rsidR="00597129">
        <w:rPr>
          <w:i w:val="0"/>
          <w:szCs w:val="24"/>
        </w:rPr>
        <w:t>U</w:t>
      </w:r>
      <w:r w:rsidR="00F45D42" w:rsidRPr="00F45D42">
        <w:rPr>
          <w:i w:val="0"/>
          <w:szCs w:val="24"/>
        </w:rPr>
        <w:t>govor o javnoj usluzi prijevoza putnika u cestovnom prometu, KLASA: 340-05/22-01/1, URBROJ: 2137-04/10-22-3, od 10. ožujka 2022. godine i Dodatak I ugovoru o javnoj usluzi prijevoza putnika u cestovnom prometu, KLASA: 340-05/22-01/1, URBROJ: 2137-04/10-22-42, od 6. rujna 2022. godine</w:t>
      </w:r>
      <w:r w:rsidR="00597129">
        <w:rPr>
          <w:i w:val="0"/>
          <w:szCs w:val="24"/>
        </w:rPr>
        <w:t>)</w:t>
      </w:r>
    </w:p>
    <w:p w14:paraId="6023CBE7" w14:textId="77777777" w:rsidR="003C1877" w:rsidRDefault="003C1877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- </w:t>
      </w:r>
      <w:r w:rsidR="00D5213C" w:rsidRPr="00443A4D">
        <w:rPr>
          <w:b/>
          <w:bCs/>
          <w:i w:val="0"/>
          <w:szCs w:val="24"/>
        </w:rPr>
        <w:t>Autoprijevoznik Željko Šubić</w:t>
      </w:r>
      <w:r w:rsidR="00C63210">
        <w:rPr>
          <w:i w:val="0"/>
          <w:szCs w:val="24"/>
        </w:rPr>
        <w:t xml:space="preserve"> (</w:t>
      </w:r>
      <w:r w:rsidR="00186FB6">
        <w:rPr>
          <w:i w:val="0"/>
          <w:szCs w:val="24"/>
        </w:rPr>
        <w:t>U</w:t>
      </w:r>
      <w:r w:rsidR="00186FB6" w:rsidRPr="00186FB6">
        <w:rPr>
          <w:i w:val="0"/>
          <w:szCs w:val="24"/>
        </w:rPr>
        <w:t>govor o javnoj usluzi prijevoza putnika u cestovnom prometu, KLASA: 340-05/22-01/2, URBROJ: 2137-04/10-22-3, od 10. ožujka 2022. godine i Dodatak I ugovoru o javnoj usluzi prijevoza putnika u cestovnom prometu, KLASA: 340-05/22-01/2, URBROJ: 2137-04/19-22-16, od 6. rujna 2022. godine</w:t>
      </w:r>
      <w:r w:rsidR="00C63210">
        <w:rPr>
          <w:i w:val="0"/>
          <w:szCs w:val="24"/>
        </w:rPr>
        <w:t>)</w:t>
      </w:r>
      <w:bookmarkStart w:id="0" w:name="_Hlk125621361"/>
    </w:p>
    <w:p w14:paraId="51E3C22D" w14:textId="77777777" w:rsidR="003C1877" w:rsidRDefault="003C1877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- </w:t>
      </w:r>
      <w:r w:rsidR="00966890" w:rsidRPr="00966890">
        <w:rPr>
          <w:b/>
          <w:bCs/>
          <w:i w:val="0"/>
          <w:szCs w:val="24"/>
        </w:rPr>
        <w:t>Podravina express tours d.o.o.</w:t>
      </w:r>
      <w:r w:rsidR="00966890">
        <w:rPr>
          <w:i w:val="0"/>
          <w:szCs w:val="24"/>
        </w:rPr>
        <w:t xml:space="preserve"> </w:t>
      </w:r>
      <w:bookmarkEnd w:id="0"/>
      <w:r w:rsidR="00966890">
        <w:rPr>
          <w:i w:val="0"/>
          <w:szCs w:val="24"/>
        </w:rPr>
        <w:t>(</w:t>
      </w:r>
      <w:r w:rsidR="005D69A5" w:rsidRPr="005D69A5">
        <w:rPr>
          <w:i w:val="0"/>
          <w:szCs w:val="24"/>
        </w:rPr>
        <w:t>Ugovor o javnoj usluzi prijevoza putnika u cestovnom prometu, KLASA: 340-05/22-01/3, URBROJ: 2137-04/10-22-3, od 10. ožujka 2022. godine i Dodatak I ugovoru o javnoj usluzi prijevoza putnika u cestovnom prometu, KLASA: 340-05/22-01/3, URBROJ: 2137-04/19-22-19, od 6. rujna 2022. godine</w:t>
      </w:r>
      <w:r w:rsidR="00966890">
        <w:rPr>
          <w:i w:val="0"/>
          <w:szCs w:val="24"/>
        </w:rPr>
        <w:t>)</w:t>
      </w:r>
    </w:p>
    <w:p w14:paraId="201213D1" w14:textId="77777777" w:rsidR="003C1877" w:rsidRDefault="003C1877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- </w:t>
      </w:r>
      <w:r w:rsidR="00657B03" w:rsidRPr="00657B03">
        <w:rPr>
          <w:b/>
          <w:bCs/>
          <w:i w:val="0"/>
          <w:szCs w:val="24"/>
        </w:rPr>
        <w:t>Autoprijevoznik Škriljak</w:t>
      </w:r>
      <w:r w:rsidR="00657B03">
        <w:rPr>
          <w:i w:val="0"/>
          <w:szCs w:val="24"/>
        </w:rPr>
        <w:t xml:space="preserve"> </w:t>
      </w:r>
      <w:r w:rsidR="00EC6187">
        <w:rPr>
          <w:i w:val="0"/>
          <w:szCs w:val="24"/>
        </w:rPr>
        <w:t>(</w:t>
      </w:r>
      <w:bookmarkStart w:id="1" w:name="_Hlk125628808"/>
      <w:r w:rsidR="00C2287A" w:rsidRPr="00C2287A">
        <w:rPr>
          <w:i w:val="0"/>
          <w:szCs w:val="24"/>
        </w:rPr>
        <w:t>Ugovor o javnoj usluzi prijevoza putnika u cestovnom prometu, KLASA: 340-05/22-01/4, URBROJ: 2137-04/10-22-3, od 10. ožujka 2022. godine i Dodatak I ugovoru o javnoj usluzi prijevoza putnika u cestovnom prometu, KLASA: 340-05/22-01/4, URBROJ: 2137-04/19-22-12, od 6. rujna 2022. godine</w:t>
      </w:r>
      <w:bookmarkEnd w:id="1"/>
      <w:r w:rsidR="00EC6187">
        <w:rPr>
          <w:i w:val="0"/>
          <w:szCs w:val="24"/>
        </w:rPr>
        <w:t>)</w:t>
      </w:r>
    </w:p>
    <w:p w14:paraId="6E1D84C3" w14:textId="1E899B28" w:rsidR="00585B18" w:rsidRPr="002E1F5B" w:rsidRDefault="00DB7825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za provedbu nazora </w:t>
      </w:r>
      <w:r>
        <w:rPr>
          <w:i w:val="0"/>
        </w:rPr>
        <w:t>standarda kvalitete usluge</w:t>
      </w:r>
      <w:r w:rsidR="00131F98">
        <w:rPr>
          <w:i w:val="0"/>
        </w:rPr>
        <w:t>,</w:t>
      </w:r>
      <w:r>
        <w:rPr>
          <w:i w:val="0"/>
        </w:rPr>
        <w:t xml:space="preserve"> imenuje se kontrolna skupina</w:t>
      </w:r>
      <w:r w:rsidR="00EC6187">
        <w:rPr>
          <w:i w:val="0"/>
          <w:szCs w:val="24"/>
        </w:rPr>
        <w:t xml:space="preserve"> </w:t>
      </w:r>
      <w:r w:rsidR="00131F98" w:rsidRPr="00131F98">
        <w:rPr>
          <w:i w:val="0"/>
          <w:szCs w:val="24"/>
        </w:rPr>
        <w:t>za nadzor standarda kvalitete</w:t>
      </w:r>
      <w:r w:rsidR="00131F98">
        <w:rPr>
          <w:i w:val="0"/>
          <w:szCs w:val="24"/>
        </w:rPr>
        <w:t xml:space="preserve"> </w:t>
      </w:r>
      <w:r w:rsidR="00131F98" w:rsidRPr="00131F98">
        <w:rPr>
          <w:i w:val="0"/>
          <w:szCs w:val="24"/>
        </w:rPr>
        <w:t>u sklopu javne usluge prijevoza putnika u cestovnom prometu</w:t>
      </w:r>
      <w:r w:rsidR="00FB3CCB" w:rsidRPr="002E1F5B">
        <w:rPr>
          <w:i w:val="0"/>
          <w:szCs w:val="24"/>
        </w:rPr>
        <w:t xml:space="preserve"> (u daljnjem tekstu: </w:t>
      </w:r>
      <w:r w:rsidR="0075033B">
        <w:rPr>
          <w:i w:val="0"/>
          <w:szCs w:val="24"/>
        </w:rPr>
        <w:t>kontrolna skupina</w:t>
      </w:r>
      <w:r w:rsidR="00FB3CCB" w:rsidRPr="002E1F5B">
        <w:rPr>
          <w:i w:val="0"/>
          <w:szCs w:val="24"/>
        </w:rPr>
        <w:t>)</w:t>
      </w:r>
      <w:r w:rsidR="00191A60">
        <w:rPr>
          <w:i w:val="0"/>
          <w:szCs w:val="24"/>
        </w:rPr>
        <w:t>.</w:t>
      </w:r>
    </w:p>
    <w:p w14:paraId="7D7B1DE7" w14:textId="77777777" w:rsidR="00585B18" w:rsidRPr="002E1F5B" w:rsidRDefault="00585B18" w:rsidP="00A2497C">
      <w:pPr>
        <w:ind w:right="-567"/>
        <w:jc w:val="both"/>
        <w:rPr>
          <w:i w:val="0"/>
          <w:szCs w:val="24"/>
        </w:rPr>
      </w:pPr>
    </w:p>
    <w:p w14:paraId="77372ADD" w14:textId="1699E070" w:rsidR="00585B18" w:rsidRPr="002E1F5B" w:rsidRDefault="00585B18" w:rsidP="00A2497C">
      <w:pPr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2.</w:t>
      </w:r>
    </w:p>
    <w:p w14:paraId="1A745B8B" w14:textId="77777777" w:rsidR="00585B18" w:rsidRPr="002E1F5B" w:rsidRDefault="00585B18" w:rsidP="00A2497C">
      <w:pPr>
        <w:ind w:right="-567"/>
        <w:jc w:val="both"/>
        <w:rPr>
          <w:i w:val="0"/>
          <w:szCs w:val="24"/>
        </w:rPr>
      </w:pPr>
    </w:p>
    <w:p w14:paraId="7CE8B5B0" w14:textId="71C63E38" w:rsidR="00585B18" w:rsidRDefault="00585B18" w:rsidP="00A2497C">
      <w:pPr>
        <w:ind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U </w:t>
      </w:r>
      <w:r w:rsidR="0050112A">
        <w:rPr>
          <w:i w:val="0"/>
          <w:szCs w:val="24"/>
        </w:rPr>
        <w:t>kontrolnu skupinu</w:t>
      </w:r>
      <w:r w:rsidRPr="002E1F5B">
        <w:rPr>
          <w:i w:val="0"/>
          <w:szCs w:val="24"/>
        </w:rPr>
        <w:t xml:space="preserve"> iz članka 1. ovog Rješenja imenuju se:</w:t>
      </w:r>
    </w:p>
    <w:p w14:paraId="15FB9252" w14:textId="77777777" w:rsidR="009211D3" w:rsidRDefault="009211D3" w:rsidP="001613A1">
      <w:pPr>
        <w:ind w:left="142" w:right="-567"/>
        <w:jc w:val="both"/>
        <w:rPr>
          <w:i w:val="0"/>
          <w:szCs w:val="24"/>
        </w:rPr>
      </w:pPr>
    </w:p>
    <w:p w14:paraId="0F0172F3" w14:textId="77777777" w:rsidR="00455DF4" w:rsidRDefault="005B6CD7" w:rsidP="000E16F2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Predstavnik </w:t>
      </w:r>
      <w:r w:rsidR="003527E5">
        <w:rPr>
          <w:i w:val="0"/>
          <w:szCs w:val="24"/>
        </w:rPr>
        <w:t>davatelja usluge</w:t>
      </w:r>
      <w:r>
        <w:rPr>
          <w:i w:val="0"/>
          <w:szCs w:val="24"/>
        </w:rPr>
        <w:t>:</w:t>
      </w:r>
      <w:r w:rsidR="003527E5">
        <w:rPr>
          <w:i w:val="0"/>
          <w:szCs w:val="24"/>
        </w:rPr>
        <w:t xml:space="preserve"> </w:t>
      </w:r>
    </w:p>
    <w:p w14:paraId="3689350D" w14:textId="364FB0A3" w:rsidR="000E16F2" w:rsidRDefault="003527E5" w:rsidP="00455DF4">
      <w:pPr>
        <w:pStyle w:val="Odlomakpopisa"/>
        <w:numPr>
          <w:ilvl w:val="0"/>
          <w:numId w:val="7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HRVOJE KANCELAK</w:t>
      </w:r>
    </w:p>
    <w:p w14:paraId="3D325869" w14:textId="77777777" w:rsidR="00455DF4" w:rsidRDefault="00455DF4" w:rsidP="00455DF4">
      <w:pPr>
        <w:pStyle w:val="Odlomakpopisa"/>
        <w:ind w:right="-567"/>
        <w:jc w:val="both"/>
        <w:rPr>
          <w:i w:val="0"/>
          <w:szCs w:val="24"/>
        </w:rPr>
      </w:pPr>
    </w:p>
    <w:p w14:paraId="1993BD2B" w14:textId="52B4A29C" w:rsidR="008E2121" w:rsidRDefault="000E16F2" w:rsidP="000E16F2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Predstavni</w:t>
      </w:r>
      <w:r w:rsidR="00073FE1">
        <w:rPr>
          <w:i w:val="0"/>
          <w:szCs w:val="24"/>
        </w:rPr>
        <w:t>ci</w:t>
      </w:r>
      <w:r>
        <w:rPr>
          <w:i w:val="0"/>
          <w:szCs w:val="24"/>
        </w:rPr>
        <w:t xml:space="preserve"> operatera </w:t>
      </w:r>
      <w:r w:rsidR="00D8716F">
        <w:rPr>
          <w:i w:val="0"/>
          <w:szCs w:val="24"/>
        </w:rPr>
        <w:t xml:space="preserve">usluge </w:t>
      </w:r>
      <w:r w:rsidR="00D8716F" w:rsidRPr="00D8716F">
        <w:rPr>
          <w:i w:val="0"/>
          <w:szCs w:val="24"/>
        </w:rPr>
        <w:t>Čazmatrans Promet d.o.o.</w:t>
      </w:r>
    </w:p>
    <w:p w14:paraId="3E40BD31" w14:textId="4CE3D5DC" w:rsidR="002E6C79" w:rsidRPr="002E6C79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BUNČIĆ BOŽIDA</w:t>
      </w:r>
      <w:r>
        <w:rPr>
          <w:i w:val="0"/>
          <w:szCs w:val="24"/>
        </w:rPr>
        <w:t>R</w:t>
      </w:r>
      <w:r>
        <w:rPr>
          <w:i w:val="0"/>
          <w:szCs w:val="24"/>
        </w:rPr>
        <w:tab/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 xml:space="preserve">– član </w:t>
      </w:r>
    </w:p>
    <w:p w14:paraId="54A6D83E" w14:textId="5BFCBBEE" w:rsidR="002E6C79" w:rsidRPr="002E6C79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FORJAN MATEJA</w:t>
      </w:r>
      <w:r>
        <w:rPr>
          <w:i w:val="0"/>
          <w:szCs w:val="24"/>
        </w:rPr>
        <w:tab/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>– zamjenica člana</w:t>
      </w:r>
    </w:p>
    <w:p w14:paraId="1FC29B64" w14:textId="2BFA9D9E" w:rsidR="002E6C79" w:rsidRPr="002E6C79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KUHAREVIĆ STJEPAN</w:t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>– zamjenik člana</w:t>
      </w:r>
    </w:p>
    <w:p w14:paraId="51FE63D8" w14:textId="4202C82F" w:rsidR="00D8716F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MLADIĆ SINIŠA</w:t>
      </w:r>
      <w:r>
        <w:rPr>
          <w:i w:val="0"/>
          <w:szCs w:val="24"/>
        </w:rPr>
        <w:tab/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>– zamjenik člana</w:t>
      </w:r>
    </w:p>
    <w:p w14:paraId="1DF9F91E" w14:textId="77777777" w:rsidR="00455DF4" w:rsidRDefault="00455DF4" w:rsidP="00455DF4">
      <w:pPr>
        <w:pStyle w:val="Odlomakpopisa"/>
        <w:ind w:left="1776" w:right="-567"/>
        <w:jc w:val="both"/>
        <w:rPr>
          <w:i w:val="0"/>
          <w:szCs w:val="24"/>
        </w:rPr>
      </w:pPr>
    </w:p>
    <w:p w14:paraId="4CE32FE2" w14:textId="7829B8C6" w:rsidR="00455DF4" w:rsidRDefault="00455DF4" w:rsidP="00455DF4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Predstavnik operatera usluge </w:t>
      </w:r>
      <w:r w:rsidRPr="00455DF4">
        <w:rPr>
          <w:i w:val="0"/>
          <w:szCs w:val="24"/>
        </w:rPr>
        <w:t>Autoprijevoznik Željko Šubić</w:t>
      </w:r>
    </w:p>
    <w:p w14:paraId="6613CAA7" w14:textId="02001561" w:rsidR="00CD77E1" w:rsidRDefault="00B00D0E" w:rsidP="00CD77E1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B00D0E">
        <w:rPr>
          <w:i w:val="0"/>
          <w:szCs w:val="24"/>
        </w:rPr>
        <w:t>DANIJELA ŠUBIĆ</w:t>
      </w:r>
    </w:p>
    <w:p w14:paraId="77927B2D" w14:textId="77777777" w:rsidR="00B00D0E" w:rsidRDefault="00B00D0E" w:rsidP="00B00D0E">
      <w:pPr>
        <w:pStyle w:val="Odlomakpopisa"/>
        <w:ind w:left="1776" w:right="-567"/>
        <w:jc w:val="both"/>
        <w:rPr>
          <w:i w:val="0"/>
          <w:szCs w:val="24"/>
        </w:rPr>
      </w:pPr>
    </w:p>
    <w:p w14:paraId="498C54AC" w14:textId="0D336D99" w:rsidR="00B00D0E" w:rsidRDefault="00B00D0E" w:rsidP="00B00D0E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Predstavnik operatera usluge </w:t>
      </w:r>
      <w:r w:rsidR="00AE3417" w:rsidRPr="00AE3417">
        <w:rPr>
          <w:i w:val="0"/>
          <w:szCs w:val="24"/>
        </w:rPr>
        <w:t>Podravina express tours d.o.o.</w:t>
      </w:r>
    </w:p>
    <w:p w14:paraId="0A06EDEE" w14:textId="6A17FCF8" w:rsidR="00B00D0E" w:rsidRDefault="0007622F" w:rsidP="00B00D0E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07622F">
        <w:rPr>
          <w:i w:val="0"/>
          <w:szCs w:val="24"/>
        </w:rPr>
        <w:t>KARLO ORMANEC</w:t>
      </w:r>
    </w:p>
    <w:p w14:paraId="79A8FEF8" w14:textId="77777777" w:rsidR="00B00D0E" w:rsidRDefault="00B00D0E" w:rsidP="00B00D0E">
      <w:pPr>
        <w:pStyle w:val="Odlomakpopisa"/>
        <w:ind w:right="-567"/>
        <w:jc w:val="both"/>
        <w:rPr>
          <w:i w:val="0"/>
          <w:szCs w:val="24"/>
        </w:rPr>
      </w:pPr>
    </w:p>
    <w:p w14:paraId="12D21B58" w14:textId="520A05A0" w:rsidR="009211D3" w:rsidRDefault="009211D3" w:rsidP="009211D3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Predstavnik operatera usluge </w:t>
      </w:r>
      <w:r w:rsidR="00AE3417" w:rsidRPr="00AE3417">
        <w:rPr>
          <w:i w:val="0"/>
          <w:szCs w:val="24"/>
        </w:rPr>
        <w:t>Autoprijevoznik Škriljak</w:t>
      </w:r>
    </w:p>
    <w:p w14:paraId="1A54AF4B" w14:textId="6C9AFCD3" w:rsidR="00455DF4" w:rsidRPr="00455DF4" w:rsidRDefault="00AE3417" w:rsidP="001839FE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MIHAEL ŠKRILJAK</w:t>
      </w:r>
    </w:p>
    <w:p w14:paraId="1F5837AF" w14:textId="77777777" w:rsidR="005B6CD7" w:rsidRDefault="005B6CD7" w:rsidP="005B6CD7">
      <w:pPr>
        <w:ind w:right="-567"/>
        <w:jc w:val="both"/>
        <w:rPr>
          <w:i w:val="0"/>
          <w:szCs w:val="24"/>
        </w:rPr>
      </w:pPr>
    </w:p>
    <w:p w14:paraId="0669FEF3" w14:textId="77777777" w:rsidR="005B6CD7" w:rsidRDefault="005B6CD7" w:rsidP="005B6CD7">
      <w:pPr>
        <w:ind w:right="-567"/>
        <w:jc w:val="both"/>
        <w:rPr>
          <w:b/>
          <w:i w:val="0"/>
          <w:szCs w:val="24"/>
        </w:rPr>
      </w:pPr>
    </w:p>
    <w:p w14:paraId="0CFF55B4" w14:textId="2843DFD6" w:rsidR="00B25EF2" w:rsidRDefault="00B25EF2" w:rsidP="005B6CD7">
      <w:pPr>
        <w:ind w:right="-567"/>
        <w:jc w:val="both"/>
        <w:rPr>
          <w:b/>
          <w:i w:val="0"/>
          <w:szCs w:val="24"/>
        </w:rPr>
      </w:pPr>
    </w:p>
    <w:p w14:paraId="4EEEE298" w14:textId="77777777" w:rsidR="00A2497C" w:rsidRDefault="00A2497C" w:rsidP="005B6CD7">
      <w:pPr>
        <w:ind w:right="-567"/>
        <w:jc w:val="both"/>
        <w:rPr>
          <w:b/>
          <w:i w:val="0"/>
          <w:szCs w:val="24"/>
        </w:rPr>
      </w:pPr>
    </w:p>
    <w:p w14:paraId="7F14FB67" w14:textId="77777777" w:rsidR="00B25EF2" w:rsidRPr="002E1F5B" w:rsidRDefault="00B25EF2" w:rsidP="005B6CD7">
      <w:pPr>
        <w:ind w:right="-567"/>
        <w:jc w:val="both"/>
        <w:rPr>
          <w:b/>
          <w:i w:val="0"/>
          <w:szCs w:val="24"/>
        </w:rPr>
      </w:pPr>
    </w:p>
    <w:p w14:paraId="53CCD5E4" w14:textId="77777777" w:rsidR="008E2121" w:rsidRDefault="00585B18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3.</w:t>
      </w:r>
    </w:p>
    <w:p w14:paraId="743667AB" w14:textId="77777777" w:rsidR="002E1F5B" w:rsidRPr="002E1F5B" w:rsidRDefault="002E1F5B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</w:p>
    <w:p w14:paraId="6634075A" w14:textId="4C619260" w:rsidR="00585B18" w:rsidRDefault="00585B18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Zadatak </w:t>
      </w:r>
      <w:r w:rsidR="00DB7021">
        <w:rPr>
          <w:i w:val="0"/>
          <w:szCs w:val="24"/>
        </w:rPr>
        <w:t>kontrolne skupine</w:t>
      </w:r>
      <w:r w:rsidRPr="002E1F5B">
        <w:rPr>
          <w:i w:val="0"/>
          <w:szCs w:val="24"/>
        </w:rPr>
        <w:t xml:space="preserve"> je organiz</w:t>
      </w:r>
      <w:r w:rsidR="007B1E66">
        <w:rPr>
          <w:i w:val="0"/>
          <w:szCs w:val="24"/>
        </w:rPr>
        <w:t xml:space="preserve">acija i izvršavanje nadzora </w:t>
      </w:r>
      <w:r w:rsidR="007B1E66" w:rsidRPr="00131F98">
        <w:rPr>
          <w:i w:val="0"/>
          <w:szCs w:val="24"/>
        </w:rPr>
        <w:t>standarda kvalitete</w:t>
      </w:r>
      <w:r w:rsidR="007B1E66">
        <w:rPr>
          <w:i w:val="0"/>
          <w:szCs w:val="24"/>
        </w:rPr>
        <w:t xml:space="preserve"> </w:t>
      </w:r>
      <w:r w:rsidR="007B1E66" w:rsidRPr="00131F98">
        <w:rPr>
          <w:i w:val="0"/>
          <w:szCs w:val="24"/>
        </w:rPr>
        <w:t>u sklopu javne usluge prijevoza putnika u cestovnom prometu</w:t>
      </w:r>
      <w:r w:rsidR="00082AE3">
        <w:rPr>
          <w:i w:val="0"/>
          <w:szCs w:val="24"/>
        </w:rPr>
        <w:t>.</w:t>
      </w:r>
      <w:r w:rsidRPr="002E1F5B">
        <w:rPr>
          <w:i w:val="0"/>
          <w:szCs w:val="24"/>
        </w:rPr>
        <w:t xml:space="preserve"> </w:t>
      </w:r>
    </w:p>
    <w:p w14:paraId="6C720223" w14:textId="77777777" w:rsidR="00082AE3" w:rsidRPr="002E1F5B" w:rsidRDefault="00082AE3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</w:p>
    <w:p w14:paraId="750AE7D3" w14:textId="26206FEB" w:rsidR="00171FED" w:rsidRDefault="00171FED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4.</w:t>
      </w:r>
    </w:p>
    <w:p w14:paraId="3E6C8B94" w14:textId="77777777" w:rsidR="002E1F5B" w:rsidRPr="002E1F5B" w:rsidRDefault="002E1F5B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</w:p>
    <w:p w14:paraId="65338567" w14:textId="1DE8F92E" w:rsidR="00171FED" w:rsidRDefault="009F6FE4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 w:rsidRPr="009F6FE4">
        <w:rPr>
          <w:i w:val="0"/>
          <w:szCs w:val="24"/>
        </w:rPr>
        <w:t xml:space="preserve">Operater </w:t>
      </w:r>
      <w:r>
        <w:rPr>
          <w:i w:val="0"/>
          <w:szCs w:val="24"/>
        </w:rPr>
        <w:t>je dužan</w:t>
      </w:r>
      <w:r w:rsidRPr="009F6FE4">
        <w:rPr>
          <w:i w:val="0"/>
          <w:szCs w:val="24"/>
        </w:rPr>
        <w:t xml:space="preserve"> slati rezultate nadzora obrađene prema metodologiji mjerenja i vrednovanja standarda kvalitete usluga navedenoj u </w:t>
      </w:r>
      <w:r w:rsidR="009367C1">
        <w:rPr>
          <w:i w:val="0"/>
          <w:szCs w:val="24"/>
        </w:rPr>
        <w:t xml:space="preserve">Ugovornoj dokumentaciji, </w:t>
      </w:r>
      <w:r w:rsidRPr="009F6FE4">
        <w:rPr>
          <w:i w:val="0"/>
          <w:szCs w:val="24"/>
        </w:rPr>
        <w:t>Prilogu br. 4 (Standardi kvalitete)</w:t>
      </w:r>
      <w:r w:rsidR="00F80313">
        <w:rPr>
          <w:i w:val="0"/>
          <w:szCs w:val="24"/>
        </w:rPr>
        <w:t>,</w:t>
      </w:r>
      <w:r w:rsidR="009367C1">
        <w:rPr>
          <w:i w:val="0"/>
          <w:szCs w:val="24"/>
        </w:rPr>
        <w:t xml:space="preserve"> </w:t>
      </w:r>
      <w:r w:rsidRPr="009F6FE4">
        <w:rPr>
          <w:i w:val="0"/>
          <w:szCs w:val="24"/>
        </w:rPr>
        <w:t xml:space="preserve">nadležnom stručnom tijelu </w:t>
      </w:r>
      <w:r w:rsidR="006D0826">
        <w:rPr>
          <w:i w:val="0"/>
          <w:szCs w:val="24"/>
        </w:rPr>
        <w:t>d</w:t>
      </w:r>
      <w:r w:rsidRPr="009F6FE4">
        <w:rPr>
          <w:i w:val="0"/>
          <w:szCs w:val="24"/>
        </w:rPr>
        <w:t>avatelja</w:t>
      </w:r>
      <w:r w:rsidR="006D0826">
        <w:rPr>
          <w:i w:val="0"/>
          <w:szCs w:val="24"/>
        </w:rPr>
        <w:t xml:space="preserve"> usluge</w:t>
      </w:r>
      <w:r w:rsidRPr="009F6FE4">
        <w:rPr>
          <w:i w:val="0"/>
          <w:szCs w:val="24"/>
        </w:rPr>
        <w:t>.</w:t>
      </w:r>
    </w:p>
    <w:p w14:paraId="6FB5A334" w14:textId="77777777" w:rsidR="00F80313" w:rsidRPr="002E1F5B" w:rsidRDefault="00F80313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</w:p>
    <w:p w14:paraId="0491BC0E" w14:textId="77777777" w:rsidR="00171FED" w:rsidRDefault="00171FED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5.</w:t>
      </w:r>
    </w:p>
    <w:p w14:paraId="65E80D52" w14:textId="77777777" w:rsidR="002E1F5B" w:rsidRPr="002E1F5B" w:rsidRDefault="002E1F5B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</w:p>
    <w:p w14:paraId="7D393E59" w14:textId="79324D2B" w:rsidR="00B027F4" w:rsidRPr="002E1F5B" w:rsidRDefault="005E5E3C" w:rsidP="00A2497C">
      <w:p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A</w:t>
      </w:r>
      <w:r w:rsidR="00B027F4" w:rsidRPr="002E1F5B">
        <w:rPr>
          <w:i w:val="0"/>
          <w:szCs w:val="24"/>
        </w:rPr>
        <w:t xml:space="preserve">dministrativne, tehničke i druge poslove za </w:t>
      </w:r>
      <w:r w:rsidR="00F80313">
        <w:rPr>
          <w:i w:val="0"/>
          <w:szCs w:val="24"/>
        </w:rPr>
        <w:t>kontrolnu skupinu</w:t>
      </w:r>
      <w:r w:rsidR="00B027F4" w:rsidRPr="002E1F5B">
        <w:rPr>
          <w:i w:val="0"/>
          <w:szCs w:val="24"/>
        </w:rPr>
        <w:t xml:space="preserve"> obavljati će Upravni odjel za gospodarstvo, komuna</w:t>
      </w:r>
      <w:r w:rsidR="002E1F5B">
        <w:rPr>
          <w:i w:val="0"/>
          <w:szCs w:val="24"/>
        </w:rPr>
        <w:t>l</w:t>
      </w:r>
      <w:r w:rsidR="00B027F4" w:rsidRPr="002E1F5B">
        <w:rPr>
          <w:i w:val="0"/>
          <w:szCs w:val="24"/>
        </w:rPr>
        <w:t>ne djelatnosti i poljoprivredu Koprivničko-križevačke županije.</w:t>
      </w:r>
    </w:p>
    <w:p w14:paraId="1819D724" w14:textId="77777777" w:rsidR="002E1F5B" w:rsidRDefault="002E1F5B" w:rsidP="00A2497C">
      <w:pPr>
        <w:ind w:right="-567"/>
        <w:jc w:val="center"/>
        <w:rPr>
          <w:i w:val="0"/>
          <w:szCs w:val="24"/>
        </w:rPr>
      </w:pPr>
    </w:p>
    <w:p w14:paraId="325F4ED4" w14:textId="4CDDA6EE" w:rsidR="00B027F4" w:rsidRDefault="00B027F4" w:rsidP="00A2497C">
      <w:pPr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 xml:space="preserve">Članak </w:t>
      </w:r>
      <w:r w:rsidR="00A2497C">
        <w:rPr>
          <w:i w:val="0"/>
          <w:szCs w:val="24"/>
        </w:rPr>
        <w:t>6</w:t>
      </w:r>
      <w:r w:rsidRPr="002E1F5B">
        <w:rPr>
          <w:i w:val="0"/>
          <w:szCs w:val="24"/>
        </w:rPr>
        <w:t>.</w:t>
      </w:r>
    </w:p>
    <w:p w14:paraId="0D5FF130" w14:textId="77777777" w:rsidR="002E1F5B" w:rsidRPr="002E1F5B" w:rsidRDefault="002E1F5B" w:rsidP="00A2497C">
      <w:pPr>
        <w:ind w:right="-567"/>
        <w:jc w:val="center"/>
        <w:rPr>
          <w:i w:val="0"/>
          <w:szCs w:val="24"/>
        </w:rPr>
      </w:pPr>
    </w:p>
    <w:p w14:paraId="34B46D92" w14:textId="77777777" w:rsidR="00B027F4" w:rsidRPr="009E17E1" w:rsidRDefault="00B027F4" w:rsidP="00A2497C">
      <w:pPr>
        <w:ind w:right="-567"/>
        <w:jc w:val="both"/>
        <w:rPr>
          <w:i w:val="0"/>
          <w:szCs w:val="24"/>
        </w:rPr>
      </w:pPr>
      <w:r w:rsidRPr="002E1F5B">
        <w:rPr>
          <w:i w:val="0"/>
          <w:color w:val="000000" w:themeColor="text1"/>
          <w:szCs w:val="24"/>
        </w:rPr>
        <w:t xml:space="preserve">Ovo Rješenje </w:t>
      </w:r>
      <w:r w:rsidR="00F50398" w:rsidRPr="002E1F5B">
        <w:rPr>
          <w:i w:val="0"/>
          <w:szCs w:val="24"/>
        </w:rPr>
        <w:t xml:space="preserve">stupa na snagu danom donošenja i </w:t>
      </w:r>
      <w:r w:rsidRPr="002E1F5B">
        <w:rPr>
          <w:i w:val="0"/>
          <w:color w:val="000000" w:themeColor="text1"/>
          <w:szCs w:val="24"/>
        </w:rPr>
        <w:t xml:space="preserve">objavit će se </w:t>
      </w:r>
      <w:r w:rsidRPr="009E17E1">
        <w:rPr>
          <w:i w:val="0"/>
          <w:szCs w:val="24"/>
        </w:rPr>
        <w:t>u "Službenom glasniku Koprivničko-križevačke županije”.</w:t>
      </w:r>
    </w:p>
    <w:p w14:paraId="08DC372F" w14:textId="77777777" w:rsidR="00B027F4" w:rsidRDefault="00B027F4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1F3736C7" w14:textId="77777777" w:rsidR="00C0205D" w:rsidRDefault="00C0205D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546EB932" w14:textId="77777777" w:rsidR="004A7FDC" w:rsidRDefault="004A7FDC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06F9B18E" w14:textId="77777777" w:rsidR="004A7FDC" w:rsidRPr="002E1F5B" w:rsidRDefault="004A7FDC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033DC1F2" w14:textId="77777777" w:rsidR="006A61E0" w:rsidRPr="00CA50A7" w:rsidRDefault="006A61E0" w:rsidP="00A2497C">
      <w:pPr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14:paraId="73461968" w14:textId="79635D54" w:rsidR="006A61E0" w:rsidRPr="00CA50A7" w:rsidRDefault="006A61E0" w:rsidP="00A2497C">
      <w:pPr>
        <w:jc w:val="center"/>
        <w:rPr>
          <w:i w:val="0"/>
          <w:szCs w:val="24"/>
        </w:rPr>
      </w:pPr>
      <w:r w:rsidRPr="00CA50A7">
        <w:rPr>
          <w:i w:val="0"/>
          <w:szCs w:val="24"/>
        </w:rPr>
        <w:t>KOPRIVNIČKO-KRIŽEVAČKE ŽUPANIJE</w:t>
      </w:r>
    </w:p>
    <w:p w14:paraId="6349A956" w14:textId="77777777" w:rsidR="00F14B24" w:rsidRDefault="00F14B24" w:rsidP="00A2497C">
      <w:pPr>
        <w:pStyle w:val="Naslov7"/>
        <w:rPr>
          <w:sz w:val="24"/>
        </w:rPr>
      </w:pPr>
    </w:p>
    <w:p w14:paraId="4A193D83" w14:textId="77777777" w:rsidR="004A7FDC" w:rsidRDefault="004A7FDC" w:rsidP="00A2497C"/>
    <w:p w14:paraId="18C6FB80" w14:textId="77777777" w:rsidR="004A7FDC" w:rsidRPr="004A7FDC" w:rsidRDefault="004A7FDC" w:rsidP="00A2497C"/>
    <w:p w14:paraId="1BF23112" w14:textId="77777777" w:rsidR="0052045D" w:rsidRDefault="0052045D" w:rsidP="00A2497C">
      <w:pPr>
        <w:pStyle w:val="Naslov7"/>
        <w:rPr>
          <w:sz w:val="24"/>
        </w:rPr>
      </w:pPr>
    </w:p>
    <w:p w14:paraId="35513770" w14:textId="19ED30B3" w:rsidR="006A61E0" w:rsidRPr="004A7FDC" w:rsidRDefault="006A61E0" w:rsidP="00A2497C">
      <w:pPr>
        <w:pStyle w:val="Naslov7"/>
        <w:rPr>
          <w:sz w:val="24"/>
        </w:rPr>
      </w:pPr>
      <w:r w:rsidRPr="004A7FDC">
        <w:rPr>
          <w:sz w:val="24"/>
        </w:rPr>
        <w:t>KLASA:</w:t>
      </w:r>
      <w:r w:rsidR="00645774" w:rsidRPr="004A7FDC">
        <w:rPr>
          <w:sz w:val="24"/>
        </w:rPr>
        <w:t xml:space="preserve"> </w:t>
      </w:r>
      <w:r w:rsidR="00F50398" w:rsidRPr="004A7FDC">
        <w:rPr>
          <w:sz w:val="24"/>
        </w:rPr>
        <w:t>3</w:t>
      </w:r>
      <w:r w:rsidR="00645774" w:rsidRPr="004A7FDC">
        <w:rPr>
          <w:sz w:val="24"/>
        </w:rPr>
        <w:t>40</w:t>
      </w:r>
      <w:r w:rsidR="00F50398" w:rsidRPr="004A7FDC">
        <w:rPr>
          <w:sz w:val="24"/>
        </w:rPr>
        <w:t>-0</w:t>
      </w:r>
      <w:r w:rsidR="00645774" w:rsidRPr="004A7FDC">
        <w:rPr>
          <w:sz w:val="24"/>
        </w:rPr>
        <w:t>5</w:t>
      </w:r>
      <w:r w:rsidR="00F50398" w:rsidRPr="004A7FDC">
        <w:rPr>
          <w:sz w:val="24"/>
        </w:rPr>
        <w:t>/22-01/1</w:t>
      </w:r>
    </w:p>
    <w:p w14:paraId="1BAB8951" w14:textId="2342665B" w:rsidR="00954309" w:rsidRPr="004A7FDC" w:rsidRDefault="006A61E0" w:rsidP="00A2497C">
      <w:pPr>
        <w:pStyle w:val="Naslov7"/>
      </w:pPr>
      <w:r w:rsidRPr="004A7FDC">
        <w:rPr>
          <w:sz w:val="24"/>
        </w:rPr>
        <w:t>URBROJ:</w:t>
      </w:r>
      <w:r w:rsidR="00645774" w:rsidRPr="004A7FDC">
        <w:rPr>
          <w:sz w:val="24"/>
        </w:rPr>
        <w:t xml:space="preserve"> </w:t>
      </w:r>
      <w:r w:rsidRPr="004A7FDC">
        <w:rPr>
          <w:sz w:val="24"/>
          <w:szCs w:val="24"/>
        </w:rPr>
        <w:t>2137-04/</w:t>
      </w:r>
      <w:r w:rsidR="000B2F6D" w:rsidRPr="004A7FDC">
        <w:rPr>
          <w:sz w:val="24"/>
          <w:szCs w:val="24"/>
        </w:rPr>
        <w:t>13</w:t>
      </w:r>
      <w:r w:rsidRPr="004A7FDC">
        <w:rPr>
          <w:sz w:val="24"/>
          <w:szCs w:val="24"/>
        </w:rPr>
        <w:t>-</w:t>
      </w:r>
      <w:r w:rsidR="00781B1A" w:rsidRPr="004A7FDC">
        <w:rPr>
          <w:sz w:val="24"/>
          <w:szCs w:val="24"/>
        </w:rPr>
        <w:t>2</w:t>
      </w:r>
      <w:r w:rsidR="00F50398" w:rsidRPr="004A7FDC">
        <w:rPr>
          <w:sz w:val="24"/>
          <w:szCs w:val="24"/>
        </w:rPr>
        <w:t>2</w:t>
      </w:r>
      <w:r w:rsidRPr="004A7FDC">
        <w:rPr>
          <w:sz w:val="24"/>
          <w:szCs w:val="24"/>
        </w:rPr>
        <w:t>-</w:t>
      </w:r>
      <w:r w:rsidR="000B2F6D" w:rsidRPr="004A7FDC">
        <w:rPr>
          <w:sz w:val="24"/>
          <w:szCs w:val="24"/>
        </w:rPr>
        <w:t>101</w:t>
      </w:r>
      <w:r w:rsidR="004F6289" w:rsidRPr="004A7FDC">
        <w:t xml:space="preserve">   </w:t>
      </w:r>
    </w:p>
    <w:p w14:paraId="3756E3E5" w14:textId="77777777" w:rsidR="00954309" w:rsidRDefault="00954309" w:rsidP="00A2497C">
      <w:pPr>
        <w:pStyle w:val="Naslov7"/>
        <w:rPr>
          <w:color w:val="FF0000"/>
        </w:rPr>
      </w:pPr>
    </w:p>
    <w:p w14:paraId="07C88A80" w14:textId="11572D37" w:rsidR="006A61E0" w:rsidRPr="0086489F" w:rsidRDefault="004F6289" w:rsidP="00A2497C">
      <w:pPr>
        <w:pStyle w:val="Naslov7"/>
        <w:rPr>
          <w:sz w:val="24"/>
          <w:szCs w:val="24"/>
        </w:rPr>
      </w:pPr>
      <w:r w:rsidRPr="009B091E">
        <w:rPr>
          <w:color w:val="FF0000"/>
        </w:rPr>
        <w:t xml:space="preserve">                                                   </w:t>
      </w:r>
      <w:r w:rsidR="007A6BF3">
        <w:rPr>
          <w:color w:val="FF0000"/>
        </w:rPr>
        <w:tab/>
      </w:r>
      <w:r w:rsidR="007A6BF3">
        <w:rPr>
          <w:color w:val="FF0000"/>
        </w:rPr>
        <w:tab/>
      </w:r>
      <w:r w:rsidR="007A6BF3">
        <w:rPr>
          <w:color w:val="FF0000"/>
        </w:rPr>
        <w:tab/>
      </w:r>
      <w:r w:rsidR="007A6BF3">
        <w:rPr>
          <w:color w:val="FF0000"/>
        </w:rPr>
        <w:tab/>
      </w:r>
      <w:r w:rsidR="007A6BF3">
        <w:rPr>
          <w:color w:val="FF0000"/>
        </w:rPr>
        <w:tab/>
        <w:t xml:space="preserve">  </w:t>
      </w:r>
      <w:r w:rsidRPr="009B091E">
        <w:rPr>
          <w:color w:val="FF0000"/>
        </w:rPr>
        <w:t xml:space="preserve"> </w:t>
      </w:r>
      <w:r w:rsidRPr="004F6289">
        <w:rPr>
          <w:sz w:val="24"/>
          <w:szCs w:val="24"/>
        </w:rPr>
        <w:t>ŽUPAN:</w:t>
      </w:r>
    </w:p>
    <w:p w14:paraId="3375F691" w14:textId="2C1C0A01" w:rsidR="00607D75" w:rsidRDefault="006A61E0" w:rsidP="00A2497C">
      <w:r>
        <w:rPr>
          <w:i w:val="0"/>
        </w:rPr>
        <w:t xml:space="preserve">Koprivnica, </w:t>
      </w:r>
      <w:r w:rsidR="00954309">
        <w:rPr>
          <w:i w:val="0"/>
        </w:rPr>
        <w:t>26</w:t>
      </w:r>
      <w:r>
        <w:rPr>
          <w:i w:val="0"/>
        </w:rPr>
        <w:t xml:space="preserve">. </w:t>
      </w:r>
      <w:r w:rsidR="00954309">
        <w:rPr>
          <w:i w:val="0"/>
        </w:rPr>
        <w:t>siječnja</w:t>
      </w:r>
      <w:r>
        <w:rPr>
          <w:i w:val="0"/>
        </w:rPr>
        <w:t xml:space="preserve"> 20</w:t>
      </w:r>
      <w:r w:rsidR="00781B1A">
        <w:rPr>
          <w:i w:val="0"/>
        </w:rPr>
        <w:t>2</w:t>
      </w:r>
      <w:r w:rsidR="00954309">
        <w:rPr>
          <w:i w:val="0"/>
        </w:rPr>
        <w:t>3</w:t>
      </w:r>
      <w:r>
        <w:rPr>
          <w:i w:val="0"/>
        </w:rPr>
        <w:t>.</w:t>
      </w:r>
      <w:r w:rsidR="004F6289">
        <w:rPr>
          <w:i w:val="0"/>
        </w:rPr>
        <w:t xml:space="preserve">                                   </w:t>
      </w:r>
      <w:r w:rsidR="007A6BF3">
        <w:rPr>
          <w:i w:val="0"/>
        </w:rPr>
        <w:tab/>
      </w:r>
      <w:r w:rsidR="004573A7">
        <w:rPr>
          <w:i w:val="0"/>
        </w:rPr>
        <w:t xml:space="preserve">          </w:t>
      </w:r>
      <w:bookmarkStart w:id="2" w:name="_GoBack"/>
      <w:bookmarkEnd w:id="2"/>
      <w:r w:rsidR="00607D75">
        <w:rPr>
          <w:i w:val="0"/>
        </w:rPr>
        <w:t xml:space="preserve"> </w:t>
      </w:r>
      <w:r w:rsidR="004F6289">
        <w:rPr>
          <w:i w:val="0"/>
        </w:rPr>
        <w:t>Darko Koren,ing.građ</w:t>
      </w:r>
      <w:r w:rsidR="00607D75">
        <w:rPr>
          <w:i w:val="0"/>
        </w:rPr>
        <w:t>.</w:t>
      </w:r>
      <w:r w:rsidR="004573A7">
        <w:rPr>
          <w:i w:val="0"/>
        </w:rPr>
        <w:t>, v.r.</w:t>
      </w:r>
    </w:p>
    <w:sectPr w:rsidR="00607D75" w:rsidSect="002E1F5B"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2985E9" w14:textId="77777777" w:rsidR="009D7B2E" w:rsidRDefault="009D7B2E" w:rsidP="002A1582">
      <w:r>
        <w:separator/>
      </w:r>
    </w:p>
  </w:endnote>
  <w:endnote w:type="continuationSeparator" w:id="0">
    <w:p w14:paraId="5464504F" w14:textId="77777777" w:rsidR="009D7B2E" w:rsidRDefault="009D7B2E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791570" w14:textId="77777777" w:rsidR="009D7B2E" w:rsidRDefault="009D7B2E" w:rsidP="002A1582">
      <w:r>
        <w:separator/>
      </w:r>
    </w:p>
  </w:footnote>
  <w:footnote w:type="continuationSeparator" w:id="0">
    <w:p w14:paraId="5151AC70" w14:textId="77777777" w:rsidR="009D7B2E" w:rsidRDefault="009D7B2E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83C93"/>
    <w:multiLevelType w:val="hybridMultilevel"/>
    <w:tmpl w:val="8A7E8C70"/>
    <w:lvl w:ilvl="0" w:tplc="F2A4388A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0C4559B2"/>
    <w:multiLevelType w:val="hybridMultilevel"/>
    <w:tmpl w:val="97E8064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65EBF"/>
    <w:multiLevelType w:val="hybridMultilevel"/>
    <w:tmpl w:val="D4F0A39C"/>
    <w:lvl w:ilvl="0" w:tplc="0BE8011C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389900F3"/>
    <w:multiLevelType w:val="hybridMultilevel"/>
    <w:tmpl w:val="E70405E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1D05C2A"/>
    <w:multiLevelType w:val="hybridMultilevel"/>
    <w:tmpl w:val="75B2C0FC"/>
    <w:lvl w:ilvl="0" w:tplc="0F94080E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A55"/>
    <w:rsid w:val="0001169E"/>
    <w:rsid w:val="00014B5F"/>
    <w:rsid w:val="00017101"/>
    <w:rsid w:val="00027816"/>
    <w:rsid w:val="000667ED"/>
    <w:rsid w:val="00072611"/>
    <w:rsid w:val="00073FE1"/>
    <w:rsid w:val="0007622F"/>
    <w:rsid w:val="00082AE3"/>
    <w:rsid w:val="00094821"/>
    <w:rsid w:val="000A1A82"/>
    <w:rsid w:val="000B2F6D"/>
    <w:rsid w:val="000E16F2"/>
    <w:rsid w:val="000F33CE"/>
    <w:rsid w:val="00131F98"/>
    <w:rsid w:val="00153A62"/>
    <w:rsid w:val="001613A1"/>
    <w:rsid w:val="00165CA3"/>
    <w:rsid w:val="00171FED"/>
    <w:rsid w:val="0018187B"/>
    <w:rsid w:val="001839FE"/>
    <w:rsid w:val="00186FB6"/>
    <w:rsid w:val="00191A60"/>
    <w:rsid w:val="001D2BB6"/>
    <w:rsid w:val="001F2A5D"/>
    <w:rsid w:val="00225061"/>
    <w:rsid w:val="002325B3"/>
    <w:rsid w:val="00233611"/>
    <w:rsid w:val="00250923"/>
    <w:rsid w:val="00297BC8"/>
    <w:rsid w:val="002A1582"/>
    <w:rsid w:val="002C32A8"/>
    <w:rsid w:val="002C75E1"/>
    <w:rsid w:val="002D3A3E"/>
    <w:rsid w:val="002E1F5B"/>
    <w:rsid w:val="002E2100"/>
    <w:rsid w:val="002E6225"/>
    <w:rsid w:val="002E6C79"/>
    <w:rsid w:val="0030771D"/>
    <w:rsid w:val="00333F33"/>
    <w:rsid w:val="00342544"/>
    <w:rsid w:val="003428E2"/>
    <w:rsid w:val="003527E5"/>
    <w:rsid w:val="00372822"/>
    <w:rsid w:val="00374753"/>
    <w:rsid w:val="00376785"/>
    <w:rsid w:val="00376C11"/>
    <w:rsid w:val="00390D22"/>
    <w:rsid w:val="003B2CC3"/>
    <w:rsid w:val="003C1877"/>
    <w:rsid w:val="003E4C49"/>
    <w:rsid w:val="003E5CB1"/>
    <w:rsid w:val="00424BC9"/>
    <w:rsid w:val="00436B25"/>
    <w:rsid w:val="00443A4D"/>
    <w:rsid w:val="00455DF4"/>
    <w:rsid w:val="004573A7"/>
    <w:rsid w:val="004673FB"/>
    <w:rsid w:val="00472F4F"/>
    <w:rsid w:val="00481757"/>
    <w:rsid w:val="00482B08"/>
    <w:rsid w:val="00492AD0"/>
    <w:rsid w:val="004969A8"/>
    <w:rsid w:val="00497B26"/>
    <w:rsid w:val="004A7FDC"/>
    <w:rsid w:val="004C596B"/>
    <w:rsid w:val="004E35C8"/>
    <w:rsid w:val="004F6289"/>
    <w:rsid w:val="0050112A"/>
    <w:rsid w:val="00502B00"/>
    <w:rsid w:val="0052045D"/>
    <w:rsid w:val="005211CF"/>
    <w:rsid w:val="00546A6B"/>
    <w:rsid w:val="005623E3"/>
    <w:rsid w:val="00564492"/>
    <w:rsid w:val="005821C4"/>
    <w:rsid w:val="00585B18"/>
    <w:rsid w:val="00597129"/>
    <w:rsid w:val="005B6CD7"/>
    <w:rsid w:val="005C7A92"/>
    <w:rsid w:val="005D69A5"/>
    <w:rsid w:val="005E5E3C"/>
    <w:rsid w:val="006052B2"/>
    <w:rsid w:val="00607910"/>
    <w:rsid w:val="00607A71"/>
    <w:rsid w:val="00607D75"/>
    <w:rsid w:val="00622350"/>
    <w:rsid w:val="00645774"/>
    <w:rsid w:val="00655840"/>
    <w:rsid w:val="00657B03"/>
    <w:rsid w:val="00664A95"/>
    <w:rsid w:val="0066559C"/>
    <w:rsid w:val="00665C15"/>
    <w:rsid w:val="00672BA0"/>
    <w:rsid w:val="006742C5"/>
    <w:rsid w:val="00696896"/>
    <w:rsid w:val="006A0F34"/>
    <w:rsid w:val="006A61E0"/>
    <w:rsid w:val="006C41E0"/>
    <w:rsid w:val="006D0826"/>
    <w:rsid w:val="00717C38"/>
    <w:rsid w:val="0072012B"/>
    <w:rsid w:val="00723C6C"/>
    <w:rsid w:val="007257BA"/>
    <w:rsid w:val="0075033B"/>
    <w:rsid w:val="007538B4"/>
    <w:rsid w:val="00781B1A"/>
    <w:rsid w:val="007A6BF3"/>
    <w:rsid w:val="007B1E66"/>
    <w:rsid w:val="007B32A0"/>
    <w:rsid w:val="007E6077"/>
    <w:rsid w:val="0082431E"/>
    <w:rsid w:val="0087304B"/>
    <w:rsid w:val="0089677A"/>
    <w:rsid w:val="008A268E"/>
    <w:rsid w:val="008E0080"/>
    <w:rsid w:val="008E2121"/>
    <w:rsid w:val="009211D3"/>
    <w:rsid w:val="009367C1"/>
    <w:rsid w:val="00946326"/>
    <w:rsid w:val="00954309"/>
    <w:rsid w:val="00966890"/>
    <w:rsid w:val="00966F90"/>
    <w:rsid w:val="009A611C"/>
    <w:rsid w:val="009B091E"/>
    <w:rsid w:val="009B0CF6"/>
    <w:rsid w:val="009B7030"/>
    <w:rsid w:val="009D009F"/>
    <w:rsid w:val="009D7B2E"/>
    <w:rsid w:val="009E03A6"/>
    <w:rsid w:val="009E17E1"/>
    <w:rsid w:val="009F6FE4"/>
    <w:rsid w:val="00A2497C"/>
    <w:rsid w:val="00A50782"/>
    <w:rsid w:val="00A54690"/>
    <w:rsid w:val="00AA53CE"/>
    <w:rsid w:val="00AE3417"/>
    <w:rsid w:val="00AE7FBB"/>
    <w:rsid w:val="00B00D0E"/>
    <w:rsid w:val="00B027F4"/>
    <w:rsid w:val="00B15C21"/>
    <w:rsid w:val="00B25EF2"/>
    <w:rsid w:val="00B66097"/>
    <w:rsid w:val="00BC2EC7"/>
    <w:rsid w:val="00BC5AAA"/>
    <w:rsid w:val="00BD1A73"/>
    <w:rsid w:val="00BD29B6"/>
    <w:rsid w:val="00C0205D"/>
    <w:rsid w:val="00C148E9"/>
    <w:rsid w:val="00C2287A"/>
    <w:rsid w:val="00C50E19"/>
    <w:rsid w:val="00C63210"/>
    <w:rsid w:val="00CA1411"/>
    <w:rsid w:val="00CA2A55"/>
    <w:rsid w:val="00CB613F"/>
    <w:rsid w:val="00CD77E1"/>
    <w:rsid w:val="00CF2ACE"/>
    <w:rsid w:val="00D5213C"/>
    <w:rsid w:val="00D6412F"/>
    <w:rsid w:val="00D8716F"/>
    <w:rsid w:val="00D939AA"/>
    <w:rsid w:val="00DB0723"/>
    <w:rsid w:val="00DB2568"/>
    <w:rsid w:val="00DB7021"/>
    <w:rsid w:val="00DB7825"/>
    <w:rsid w:val="00DD09A7"/>
    <w:rsid w:val="00DD443B"/>
    <w:rsid w:val="00E4117E"/>
    <w:rsid w:val="00E42929"/>
    <w:rsid w:val="00E5590C"/>
    <w:rsid w:val="00EA5D45"/>
    <w:rsid w:val="00EC6187"/>
    <w:rsid w:val="00F05300"/>
    <w:rsid w:val="00F07051"/>
    <w:rsid w:val="00F14B24"/>
    <w:rsid w:val="00F36537"/>
    <w:rsid w:val="00F36E2F"/>
    <w:rsid w:val="00F422E9"/>
    <w:rsid w:val="00F45D42"/>
    <w:rsid w:val="00F50398"/>
    <w:rsid w:val="00F566B2"/>
    <w:rsid w:val="00F80313"/>
    <w:rsid w:val="00FA7606"/>
    <w:rsid w:val="00FB3CCB"/>
    <w:rsid w:val="00FB5253"/>
    <w:rsid w:val="00FE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F9890"/>
  <w15:docId w15:val="{A31D0EC6-D56A-4DBA-8642-2733D2AC8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65CA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  <w:style w:type="character" w:customStyle="1" w:styleId="Naslov5Char">
    <w:name w:val="Naslov 5 Char"/>
    <w:basedOn w:val="Zadanifontodlomka"/>
    <w:link w:val="Naslov5"/>
    <w:uiPriority w:val="9"/>
    <w:semiHidden/>
    <w:rsid w:val="00165CA3"/>
    <w:rPr>
      <w:rFonts w:asciiTheme="majorHAnsi" w:eastAsiaTheme="majorEastAsia" w:hAnsiTheme="majorHAnsi" w:cstheme="majorBidi"/>
      <w:i/>
      <w:color w:val="243F60" w:themeColor="accent1" w:themeShade="7F"/>
      <w:sz w:val="24"/>
      <w:szCs w:val="20"/>
      <w:lang w:val="hr-BA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2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64</cp:revision>
  <cp:lastPrinted>2023-01-26T11:55:00Z</cp:lastPrinted>
  <dcterms:created xsi:type="dcterms:W3CDTF">2023-01-26T08:59:00Z</dcterms:created>
  <dcterms:modified xsi:type="dcterms:W3CDTF">2023-02-03T08:11:00Z</dcterms:modified>
</cp:coreProperties>
</file>