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481A4" w14:textId="5D367B3B" w:rsidR="00D37A6B" w:rsidRDefault="00980951" w:rsidP="005B1A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CF3C0D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CF3C0D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CF3C0D" w:rsidRPr="005D6E9C">
        <w:rPr>
          <w:rFonts w:ascii="Times New Roman" w:hAnsi="Times New Roman" w:cs="Times New Roman"/>
          <w:sz w:val="24"/>
          <w:szCs w:val="24"/>
        </w:rPr>
        <w:t>14/13.</w:t>
      </w:r>
      <w:r w:rsidR="00CF3C0D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CF3C0D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3C0D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CF3C0D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0E22696B" w14:textId="77777777" w:rsidR="005B1AFB" w:rsidRPr="002D52F3" w:rsidRDefault="005B1AFB" w:rsidP="005B1AF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111B61" w14:textId="77777777" w:rsidR="009E653F" w:rsidRPr="00FC0452" w:rsidRDefault="009E653F" w:rsidP="005B1AF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ZAKLJUČAK</w:t>
      </w:r>
    </w:p>
    <w:p w14:paraId="3A793E12" w14:textId="6D137E50" w:rsidR="00920123" w:rsidRPr="00920123" w:rsidRDefault="009E653F" w:rsidP="00920123">
      <w:pPr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920123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7E458A" w:rsidRPr="00920123">
        <w:rPr>
          <w:rFonts w:ascii="Times New Roman" w:hAnsi="Times New Roman" w:cs="Times New Roman"/>
          <w:sz w:val="24"/>
          <w:szCs w:val="24"/>
        </w:rPr>
        <w:t>i</w:t>
      </w:r>
      <w:r w:rsidRPr="00920123">
        <w:rPr>
          <w:rFonts w:ascii="Times New Roman" w:hAnsi="Times New Roman" w:cs="Times New Roman"/>
          <w:sz w:val="24"/>
          <w:szCs w:val="24"/>
        </w:rPr>
        <w:t xml:space="preserve">zvješća o radu i </w:t>
      </w:r>
      <w:r w:rsidR="00920123" w:rsidRPr="00920123">
        <w:rPr>
          <w:rFonts w:ascii="Times New Roman" w:eastAsiaTheme="minorEastAsia" w:hAnsi="Times New Roman" w:cs="Times New Roman"/>
          <w:sz w:val="24"/>
          <w:szCs w:val="24"/>
        </w:rPr>
        <w:t>godišnjeg izvještaja o izvršenju financijskog plana 2022. godine Opće bolnice „Dr. Tomislav Bardek“ Koprivnica</w:t>
      </w:r>
    </w:p>
    <w:p w14:paraId="1ECBFF8F" w14:textId="584F1633" w:rsidR="009E653F" w:rsidRPr="00FC0452" w:rsidRDefault="009E653F" w:rsidP="00920123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1317CC85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I.</w:t>
      </w:r>
    </w:p>
    <w:p w14:paraId="130DCD4E" w14:textId="2BFD5FD2" w:rsidR="009E653F" w:rsidRDefault="009E653F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Prihvaća se Izvješće o radu Opće bolnice „Dr. Tomislav Bardek“ Koprivnica za 20</w:t>
      </w:r>
      <w:r w:rsidR="00014497">
        <w:rPr>
          <w:rFonts w:ascii="Times New Roman" w:hAnsi="Times New Roman" w:cs="Times New Roman"/>
          <w:sz w:val="24"/>
          <w:szCs w:val="24"/>
        </w:rPr>
        <w:t>2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Pr="00FC0452">
        <w:rPr>
          <w:rFonts w:ascii="Times New Roman" w:hAnsi="Times New Roman" w:cs="Times New Roman"/>
          <w:sz w:val="24"/>
          <w:szCs w:val="24"/>
        </w:rPr>
        <w:t xml:space="preserve">. godinu, koje je Upravno vijeće Opće bolnice „Dr. Tomislav Bardek“ Koprivnica usvojilo </w:t>
      </w:r>
      <w:r w:rsidR="00FB514A" w:rsidRPr="00FB514A">
        <w:rPr>
          <w:rFonts w:ascii="Times New Roman" w:hAnsi="Times New Roman" w:cs="Times New Roman"/>
          <w:sz w:val="24"/>
          <w:szCs w:val="24"/>
        </w:rPr>
        <w:t>Odlukom KLASA:</w:t>
      </w:r>
      <w:r w:rsidR="00BE2B92">
        <w:rPr>
          <w:rFonts w:ascii="Times New Roman" w:hAnsi="Times New Roman" w:cs="Times New Roman"/>
          <w:sz w:val="24"/>
          <w:szCs w:val="24"/>
        </w:rPr>
        <w:t xml:space="preserve"> </w:t>
      </w:r>
      <w:r w:rsidR="00FB514A" w:rsidRPr="00FB514A">
        <w:rPr>
          <w:rFonts w:ascii="Times New Roman" w:hAnsi="Times New Roman" w:cs="Times New Roman"/>
          <w:sz w:val="24"/>
          <w:szCs w:val="24"/>
        </w:rPr>
        <w:t>001-02/2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Pr="00FB514A">
        <w:rPr>
          <w:rFonts w:ascii="Times New Roman" w:hAnsi="Times New Roman" w:cs="Times New Roman"/>
          <w:sz w:val="24"/>
          <w:szCs w:val="24"/>
        </w:rPr>
        <w:t>-0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Pr="00FB514A">
        <w:rPr>
          <w:rFonts w:ascii="Times New Roman" w:hAnsi="Times New Roman" w:cs="Times New Roman"/>
          <w:sz w:val="24"/>
          <w:szCs w:val="24"/>
        </w:rPr>
        <w:t>/</w:t>
      </w:r>
      <w:r w:rsidR="00BE2B92">
        <w:rPr>
          <w:rFonts w:ascii="Times New Roman" w:hAnsi="Times New Roman" w:cs="Times New Roman"/>
          <w:sz w:val="24"/>
          <w:szCs w:val="24"/>
        </w:rPr>
        <w:t>10</w:t>
      </w:r>
      <w:r w:rsidRPr="00FB514A">
        <w:rPr>
          <w:rFonts w:ascii="Times New Roman" w:hAnsi="Times New Roman" w:cs="Times New Roman"/>
          <w:sz w:val="24"/>
          <w:szCs w:val="24"/>
        </w:rPr>
        <w:t>, URBROJ: 2137-</w:t>
      </w:r>
      <w:r w:rsidR="002031B9">
        <w:rPr>
          <w:rFonts w:ascii="Times New Roman" w:hAnsi="Times New Roman" w:cs="Times New Roman"/>
          <w:sz w:val="24"/>
          <w:szCs w:val="24"/>
        </w:rPr>
        <w:t>84</w:t>
      </w:r>
      <w:r w:rsidRPr="00FB514A">
        <w:rPr>
          <w:rFonts w:ascii="Times New Roman" w:hAnsi="Times New Roman" w:cs="Times New Roman"/>
          <w:sz w:val="24"/>
          <w:szCs w:val="24"/>
        </w:rPr>
        <w:t>-01-</w:t>
      </w:r>
      <w:r w:rsidR="00FB514A" w:rsidRPr="00FB514A">
        <w:rPr>
          <w:rFonts w:ascii="Times New Roman" w:hAnsi="Times New Roman" w:cs="Times New Roman"/>
          <w:sz w:val="24"/>
          <w:szCs w:val="24"/>
        </w:rPr>
        <w:t>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Pr="00FB514A">
        <w:rPr>
          <w:rFonts w:ascii="Times New Roman" w:hAnsi="Times New Roman" w:cs="Times New Roman"/>
          <w:sz w:val="24"/>
          <w:szCs w:val="24"/>
        </w:rPr>
        <w:t>-</w:t>
      </w:r>
      <w:r w:rsidR="00014497">
        <w:rPr>
          <w:rFonts w:ascii="Times New Roman" w:hAnsi="Times New Roman" w:cs="Times New Roman"/>
          <w:sz w:val="24"/>
          <w:szCs w:val="24"/>
        </w:rPr>
        <w:t>0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Pr="00FB514A">
        <w:rPr>
          <w:rFonts w:ascii="Times New Roman" w:hAnsi="Times New Roman" w:cs="Times New Roman"/>
          <w:sz w:val="24"/>
          <w:szCs w:val="24"/>
        </w:rPr>
        <w:t xml:space="preserve">, od </w:t>
      </w:r>
      <w:r w:rsidR="00FB514A" w:rsidRPr="00FB514A">
        <w:rPr>
          <w:rFonts w:ascii="Times New Roman" w:hAnsi="Times New Roman" w:cs="Times New Roman"/>
          <w:sz w:val="24"/>
          <w:szCs w:val="24"/>
        </w:rPr>
        <w:t>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Pr="00FB514A">
        <w:rPr>
          <w:rFonts w:ascii="Times New Roman" w:hAnsi="Times New Roman" w:cs="Times New Roman"/>
          <w:sz w:val="24"/>
          <w:szCs w:val="24"/>
        </w:rPr>
        <w:t xml:space="preserve">. </w:t>
      </w:r>
      <w:r w:rsidR="00BE2B92">
        <w:rPr>
          <w:rFonts w:ascii="Times New Roman" w:hAnsi="Times New Roman" w:cs="Times New Roman"/>
          <w:sz w:val="24"/>
          <w:szCs w:val="24"/>
        </w:rPr>
        <w:t>veljače</w:t>
      </w:r>
      <w:r w:rsidRPr="00FB514A">
        <w:rPr>
          <w:rFonts w:ascii="Times New Roman" w:hAnsi="Times New Roman" w:cs="Times New Roman"/>
          <w:sz w:val="24"/>
          <w:szCs w:val="24"/>
        </w:rPr>
        <w:t xml:space="preserve"> 20</w:t>
      </w:r>
      <w:r w:rsidR="00014497">
        <w:rPr>
          <w:rFonts w:ascii="Times New Roman" w:hAnsi="Times New Roman" w:cs="Times New Roman"/>
          <w:sz w:val="24"/>
          <w:szCs w:val="24"/>
        </w:rPr>
        <w:t>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Pr="00FB514A">
        <w:rPr>
          <w:rFonts w:ascii="Times New Roman" w:hAnsi="Times New Roman" w:cs="Times New Roman"/>
          <w:sz w:val="24"/>
          <w:szCs w:val="24"/>
        </w:rPr>
        <w:t xml:space="preserve">. godine, s </w:t>
      </w:r>
      <w:r w:rsidR="00BE2B92">
        <w:rPr>
          <w:rFonts w:ascii="Times New Roman" w:hAnsi="Times New Roman" w:cs="Times New Roman"/>
          <w:sz w:val="24"/>
          <w:szCs w:val="24"/>
        </w:rPr>
        <w:t>Godišnjim izvještajem o izvršenju financijskog plana 2022. godine</w:t>
      </w:r>
      <w:r w:rsidR="00BE2B92" w:rsidRPr="00BE2B92">
        <w:rPr>
          <w:rFonts w:ascii="Times New Roman" w:hAnsi="Times New Roman" w:cs="Times New Roman"/>
          <w:sz w:val="24"/>
          <w:szCs w:val="24"/>
        </w:rPr>
        <w:t xml:space="preserve"> </w:t>
      </w:r>
      <w:r w:rsidR="00BE2B92" w:rsidRPr="00FB514A">
        <w:rPr>
          <w:rFonts w:ascii="Times New Roman" w:hAnsi="Times New Roman" w:cs="Times New Roman"/>
          <w:sz w:val="24"/>
          <w:szCs w:val="24"/>
        </w:rPr>
        <w:t>Opće bolnice „Dr. Tomislav Bardek“ Koprivnica</w:t>
      </w:r>
      <w:r w:rsidRPr="00FB514A">
        <w:rPr>
          <w:rFonts w:ascii="Times New Roman" w:hAnsi="Times New Roman" w:cs="Times New Roman"/>
          <w:sz w:val="24"/>
          <w:szCs w:val="24"/>
        </w:rPr>
        <w:t xml:space="preserve">, </w:t>
      </w:r>
      <w:r w:rsidR="00BE2B92" w:rsidRPr="00A45194">
        <w:rPr>
          <w:rFonts w:ascii="Times New Roman" w:hAnsi="Times New Roman" w:cs="Times New Roman"/>
          <w:sz w:val="24"/>
          <w:szCs w:val="24"/>
        </w:rPr>
        <w:t>KLASA: 001-02/2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="00BE2B92" w:rsidRPr="00A45194">
        <w:rPr>
          <w:rFonts w:ascii="Times New Roman" w:hAnsi="Times New Roman" w:cs="Times New Roman"/>
          <w:sz w:val="24"/>
          <w:szCs w:val="24"/>
        </w:rPr>
        <w:t>-0</w:t>
      </w:r>
      <w:r w:rsidR="00BE2B92">
        <w:rPr>
          <w:rFonts w:ascii="Times New Roman" w:hAnsi="Times New Roman" w:cs="Times New Roman"/>
          <w:sz w:val="24"/>
          <w:szCs w:val="24"/>
        </w:rPr>
        <w:t>2</w:t>
      </w:r>
      <w:r w:rsidR="00BE2B92" w:rsidRPr="00A45194">
        <w:rPr>
          <w:rFonts w:ascii="Times New Roman" w:hAnsi="Times New Roman" w:cs="Times New Roman"/>
          <w:sz w:val="24"/>
          <w:szCs w:val="24"/>
        </w:rPr>
        <w:t>/1</w:t>
      </w:r>
      <w:r w:rsidR="00BE2B92">
        <w:rPr>
          <w:rFonts w:ascii="Times New Roman" w:hAnsi="Times New Roman" w:cs="Times New Roman"/>
          <w:sz w:val="24"/>
          <w:szCs w:val="24"/>
        </w:rPr>
        <w:t>1</w:t>
      </w:r>
      <w:r w:rsidR="00BE2B92" w:rsidRPr="00A45194">
        <w:rPr>
          <w:rFonts w:ascii="Times New Roman" w:hAnsi="Times New Roman" w:cs="Times New Roman"/>
          <w:sz w:val="24"/>
          <w:szCs w:val="24"/>
        </w:rPr>
        <w:t>, URBROJ: 2137-</w:t>
      </w:r>
      <w:r w:rsidR="00BE2B92">
        <w:rPr>
          <w:rFonts w:ascii="Times New Roman" w:hAnsi="Times New Roman" w:cs="Times New Roman"/>
          <w:sz w:val="24"/>
          <w:szCs w:val="24"/>
        </w:rPr>
        <w:t>84</w:t>
      </w:r>
      <w:r w:rsidR="00BE2B92" w:rsidRPr="00A45194">
        <w:rPr>
          <w:rFonts w:ascii="Times New Roman" w:hAnsi="Times New Roman" w:cs="Times New Roman"/>
          <w:sz w:val="24"/>
          <w:szCs w:val="24"/>
        </w:rPr>
        <w:t>-01-2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="00BE2B92" w:rsidRPr="00A45194">
        <w:rPr>
          <w:rFonts w:ascii="Times New Roman" w:hAnsi="Times New Roman" w:cs="Times New Roman"/>
          <w:sz w:val="24"/>
          <w:szCs w:val="24"/>
        </w:rPr>
        <w:t>-</w:t>
      </w:r>
      <w:r w:rsidR="00BE2B92">
        <w:rPr>
          <w:rFonts w:ascii="Times New Roman" w:hAnsi="Times New Roman" w:cs="Times New Roman"/>
          <w:sz w:val="24"/>
          <w:szCs w:val="24"/>
        </w:rPr>
        <w:t>0</w:t>
      </w:r>
      <w:r w:rsidR="00BE2B92" w:rsidRPr="00A45194">
        <w:rPr>
          <w:rFonts w:ascii="Times New Roman" w:hAnsi="Times New Roman" w:cs="Times New Roman"/>
          <w:sz w:val="24"/>
          <w:szCs w:val="24"/>
        </w:rPr>
        <w:t xml:space="preserve">1, od </w:t>
      </w:r>
      <w:r w:rsidR="00BE2B92">
        <w:rPr>
          <w:rFonts w:ascii="Times New Roman" w:hAnsi="Times New Roman" w:cs="Times New Roman"/>
          <w:sz w:val="24"/>
          <w:szCs w:val="24"/>
        </w:rPr>
        <w:t>23</w:t>
      </w:r>
      <w:r w:rsidR="00BE2B92" w:rsidRPr="00A45194">
        <w:rPr>
          <w:rFonts w:ascii="Times New Roman" w:hAnsi="Times New Roman" w:cs="Times New Roman"/>
          <w:sz w:val="24"/>
          <w:szCs w:val="24"/>
        </w:rPr>
        <w:t>. veljače 202</w:t>
      </w:r>
      <w:r w:rsidR="00BE2B92">
        <w:rPr>
          <w:rFonts w:ascii="Times New Roman" w:hAnsi="Times New Roman" w:cs="Times New Roman"/>
          <w:sz w:val="24"/>
          <w:szCs w:val="24"/>
        </w:rPr>
        <w:t>3</w:t>
      </w:r>
      <w:r w:rsidR="00BE2B92" w:rsidRPr="00A45194">
        <w:rPr>
          <w:rFonts w:ascii="Times New Roman" w:hAnsi="Times New Roman" w:cs="Times New Roman"/>
          <w:sz w:val="24"/>
          <w:szCs w:val="24"/>
        </w:rPr>
        <w:t>. godine</w:t>
      </w:r>
      <w:r w:rsidR="00BE2B92">
        <w:rPr>
          <w:rFonts w:ascii="Times New Roman" w:hAnsi="Times New Roman" w:cs="Times New Roman"/>
          <w:sz w:val="24"/>
          <w:szCs w:val="24"/>
        </w:rPr>
        <w:t xml:space="preserve">, </w:t>
      </w:r>
      <w:r w:rsidRPr="00FB514A">
        <w:rPr>
          <w:rFonts w:ascii="Times New Roman" w:hAnsi="Times New Roman" w:cs="Times New Roman"/>
          <w:sz w:val="24"/>
          <w:szCs w:val="24"/>
        </w:rPr>
        <w:t>koj</w:t>
      </w:r>
      <w:r w:rsidR="00BE2B92">
        <w:rPr>
          <w:rFonts w:ascii="Times New Roman" w:hAnsi="Times New Roman" w:cs="Times New Roman"/>
          <w:sz w:val="24"/>
          <w:szCs w:val="24"/>
        </w:rPr>
        <w:t>i</w:t>
      </w:r>
      <w:r w:rsidRPr="00FB514A">
        <w:rPr>
          <w:rFonts w:ascii="Times New Roman" w:hAnsi="Times New Roman" w:cs="Times New Roman"/>
          <w:sz w:val="24"/>
          <w:szCs w:val="24"/>
        </w:rPr>
        <w:t xml:space="preserve"> je </w:t>
      </w:r>
      <w:r w:rsidR="00BE2B92">
        <w:rPr>
          <w:rFonts w:ascii="Times New Roman" w:hAnsi="Times New Roman" w:cs="Times New Roman"/>
          <w:sz w:val="24"/>
          <w:szCs w:val="24"/>
        </w:rPr>
        <w:t xml:space="preserve">donijelo </w:t>
      </w:r>
      <w:r w:rsidRPr="00FB514A">
        <w:rPr>
          <w:rFonts w:ascii="Times New Roman" w:hAnsi="Times New Roman" w:cs="Times New Roman"/>
          <w:sz w:val="24"/>
          <w:szCs w:val="24"/>
        </w:rPr>
        <w:t>Upravno vijeće Opće bolnice „Dr. Tomislav Bardek“ Koprivnica</w:t>
      </w:r>
      <w:r w:rsidR="00BE2B92">
        <w:rPr>
          <w:rFonts w:ascii="Times New Roman" w:hAnsi="Times New Roman" w:cs="Times New Roman"/>
          <w:sz w:val="24"/>
          <w:szCs w:val="24"/>
        </w:rPr>
        <w:t>.</w:t>
      </w:r>
      <w:r w:rsidRPr="00FB5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33CFE3" w14:textId="77777777" w:rsidR="00D61526" w:rsidRPr="00FC0452" w:rsidRDefault="00D61526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389EBA7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II.</w:t>
      </w:r>
    </w:p>
    <w:p w14:paraId="2D220FA1" w14:textId="2946D584" w:rsidR="00FC0452" w:rsidRPr="00FC0452" w:rsidRDefault="00FC0452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Ukupni prihodi i primici iznose </w:t>
      </w:r>
      <w:r w:rsidR="00AF5019">
        <w:rPr>
          <w:rFonts w:ascii="Times New Roman" w:hAnsi="Times New Roman" w:cs="Times New Roman"/>
          <w:sz w:val="24"/>
          <w:szCs w:val="24"/>
        </w:rPr>
        <w:t>2</w:t>
      </w:r>
      <w:r w:rsidR="006D0016">
        <w:rPr>
          <w:rFonts w:ascii="Times New Roman" w:hAnsi="Times New Roman" w:cs="Times New Roman"/>
          <w:sz w:val="24"/>
          <w:szCs w:val="24"/>
        </w:rPr>
        <w:t>86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6D0016">
        <w:rPr>
          <w:rFonts w:ascii="Times New Roman" w:hAnsi="Times New Roman" w:cs="Times New Roman"/>
          <w:sz w:val="24"/>
          <w:szCs w:val="24"/>
        </w:rPr>
        <w:t>149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6D0016">
        <w:rPr>
          <w:rFonts w:ascii="Times New Roman" w:hAnsi="Times New Roman" w:cs="Times New Roman"/>
          <w:sz w:val="24"/>
          <w:szCs w:val="24"/>
        </w:rPr>
        <w:t>518</w:t>
      </w:r>
      <w:r w:rsidRPr="00FC0452">
        <w:rPr>
          <w:rFonts w:ascii="Times New Roman" w:hAnsi="Times New Roman" w:cs="Times New Roman"/>
          <w:sz w:val="24"/>
          <w:szCs w:val="24"/>
        </w:rPr>
        <w:t xml:space="preserve"> kuna, ukupni rashodi i izdaci iznose </w:t>
      </w:r>
      <w:r>
        <w:rPr>
          <w:rFonts w:ascii="Times New Roman" w:hAnsi="Times New Roman" w:cs="Times New Roman"/>
          <w:sz w:val="24"/>
          <w:szCs w:val="24"/>
        </w:rPr>
        <w:t>2</w:t>
      </w:r>
      <w:r w:rsidR="006D0016">
        <w:rPr>
          <w:rFonts w:ascii="Times New Roman" w:hAnsi="Times New Roman" w:cs="Times New Roman"/>
          <w:sz w:val="24"/>
          <w:szCs w:val="24"/>
        </w:rPr>
        <w:t>93.550</w:t>
      </w:r>
      <w:r w:rsidRPr="00FC0452">
        <w:rPr>
          <w:rFonts w:ascii="Times New Roman" w:hAnsi="Times New Roman" w:cs="Times New Roman"/>
          <w:sz w:val="24"/>
          <w:szCs w:val="24"/>
        </w:rPr>
        <w:t>.</w:t>
      </w:r>
      <w:r w:rsidR="006D0016">
        <w:rPr>
          <w:rFonts w:ascii="Times New Roman" w:hAnsi="Times New Roman" w:cs="Times New Roman"/>
          <w:sz w:val="24"/>
          <w:szCs w:val="24"/>
        </w:rPr>
        <w:t>924</w:t>
      </w:r>
      <w:r w:rsidRPr="00FC0452">
        <w:rPr>
          <w:rFonts w:ascii="Times New Roman" w:hAnsi="Times New Roman" w:cs="Times New Roman"/>
          <w:sz w:val="24"/>
          <w:szCs w:val="24"/>
        </w:rPr>
        <w:t xml:space="preserve"> kuna, a ostvareni </w:t>
      </w:r>
      <w:r w:rsidR="006D0016">
        <w:rPr>
          <w:rFonts w:ascii="Times New Roman" w:hAnsi="Times New Roman" w:cs="Times New Roman"/>
          <w:sz w:val="24"/>
          <w:szCs w:val="24"/>
        </w:rPr>
        <w:t>manjak prihoda nad rashodima</w:t>
      </w:r>
      <w:r w:rsidRPr="00FC0452">
        <w:rPr>
          <w:rFonts w:ascii="Times New Roman" w:hAnsi="Times New Roman" w:cs="Times New Roman"/>
          <w:sz w:val="24"/>
          <w:szCs w:val="24"/>
        </w:rPr>
        <w:t xml:space="preserve"> iznosi </w:t>
      </w:r>
      <w:r w:rsidR="006D0016">
        <w:rPr>
          <w:rFonts w:ascii="Times New Roman" w:hAnsi="Times New Roman" w:cs="Times New Roman"/>
          <w:sz w:val="24"/>
          <w:szCs w:val="24"/>
        </w:rPr>
        <w:t xml:space="preserve">7.401.406 </w:t>
      </w:r>
      <w:r w:rsidRPr="00FC0452">
        <w:rPr>
          <w:rFonts w:ascii="Times New Roman" w:hAnsi="Times New Roman" w:cs="Times New Roman"/>
          <w:sz w:val="24"/>
          <w:szCs w:val="24"/>
        </w:rPr>
        <w:t>kuna.</w:t>
      </w:r>
    </w:p>
    <w:p w14:paraId="38D713D0" w14:textId="3460289E" w:rsidR="00FB3F4B" w:rsidRDefault="006D0016" w:rsidP="006D00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FC0452">
        <w:rPr>
          <w:rFonts w:ascii="Times New Roman" w:hAnsi="Times New Roman" w:cs="Times New Roman"/>
          <w:sz w:val="24"/>
          <w:szCs w:val="24"/>
        </w:rPr>
        <w:t xml:space="preserve">stvareni </w:t>
      </w:r>
      <w:r>
        <w:rPr>
          <w:rFonts w:ascii="Times New Roman" w:hAnsi="Times New Roman" w:cs="Times New Roman"/>
          <w:sz w:val="24"/>
          <w:szCs w:val="24"/>
        </w:rPr>
        <w:t>manjak prihoda nad rashodima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 </w:t>
      </w:r>
      <w:r w:rsidRPr="00FC0452">
        <w:rPr>
          <w:rFonts w:ascii="Times New Roman" w:hAnsi="Times New Roman" w:cs="Times New Roman"/>
          <w:sz w:val="24"/>
          <w:szCs w:val="24"/>
        </w:rPr>
        <w:t>iznos</w:t>
      </w:r>
      <w:r w:rsidR="004835D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od</w:t>
      </w:r>
      <w:r w:rsidRPr="00FC04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7.401.406 </w:t>
      </w:r>
      <w:r w:rsidRPr="00FC0452">
        <w:rPr>
          <w:rFonts w:ascii="Times New Roman" w:hAnsi="Times New Roman" w:cs="Times New Roman"/>
          <w:sz w:val="24"/>
          <w:szCs w:val="24"/>
        </w:rPr>
        <w:t>kuna</w:t>
      </w:r>
      <w:r>
        <w:rPr>
          <w:rFonts w:ascii="Times New Roman" w:hAnsi="Times New Roman" w:cs="Times New Roman"/>
          <w:sz w:val="24"/>
          <w:szCs w:val="24"/>
        </w:rPr>
        <w:t xml:space="preserve">, zajedno s prenesenim korigiranim manjkom </w:t>
      </w:r>
      <w:r w:rsidRPr="00FB3F4B">
        <w:rPr>
          <w:rFonts w:ascii="Times New Roman" w:hAnsi="Times New Roman" w:cs="Times New Roman"/>
          <w:sz w:val="24"/>
          <w:szCs w:val="24"/>
        </w:rPr>
        <w:t xml:space="preserve">prihoda nad rashodima iz prethodnih godina u iznosu od </w:t>
      </w:r>
      <w:r>
        <w:rPr>
          <w:rFonts w:ascii="Times New Roman" w:hAnsi="Times New Roman" w:cs="Times New Roman"/>
          <w:sz w:val="24"/>
          <w:szCs w:val="24"/>
        </w:rPr>
        <w:t>86.0</w:t>
      </w:r>
      <w:r w:rsidR="004835D1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>.8</w:t>
      </w:r>
      <w:r w:rsidR="004835D1">
        <w:rPr>
          <w:rFonts w:ascii="Times New Roman" w:hAnsi="Times New Roman" w:cs="Times New Roman"/>
          <w:sz w:val="24"/>
          <w:szCs w:val="24"/>
        </w:rPr>
        <w:t>47</w:t>
      </w:r>
      <w:r w:rsidRPr="00FB3F4B">
        <w:rPr>
          <w:rFonts w:ascii="Times New Roman" w:hAnsi="Times New Roman" w:cs="Times New Roman"/>
          <w:sz w:val="24"/>
          <w:szCs w:val="24"/>
        </w:rPr>
        <w:t xml:space="preserve"> kuna</w:t>
      </w:r>
      <w:r>
        <w:rPr>
          <w:rFonts w:ascii="Times New Roman" w:hAnsi="Times New Roman" w:cs="Times New Roman"/>
          <w:sz w:val="24"/>
          <w:szCs w:val="24"/>
        </w:rPr>
        <w:t xml:space="preserve"> prenos</w:t>
      </w:r>
      <w:r w:rsidR="004835D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se u 2023. godinu. </w:t>
      </w:r>
    </w:p>
    <w:p w14:paraId="498A56CE" w14:textId="77777777" w:rsidR="006D0016" w:rsidRPr="00FC0452" w:rsidRDefault="006D0016" w:rsidP="006D00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E1FD793" w14:textId="77777777" w:rsidR="009E653F" w:rsidRPr="00E1544C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544C">
        <w:rPr>
          <w:rFonts w:ascii="Times New Roman" w:hAnsi="Times New Roman" w:cs="Times New Roman"/>
          <w:sz w:val="24"/>
          <w:szCs w:val="24"/>
        </w:rPr>
        <w:t>III.</w:t>
      </w:r>
    </w:p>
    <w:p w14:paraId="169DE10C" w14:textId="1C8114F5" w:rsidR="009E653F" w:rsidRPr="00FC0452" w:rsidRDefault="009E653F" w:rsidP="00D6152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25219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41CF3724" w14:textId="77777777" w:rsidR="009E653F" w:rsidRPr="00FC0452" w:rsidRDefault="009E653F" w:rsidP="009E65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83393E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ŽUPAN</w:t>
      </w:r>
    </w:p>
    <w:p w14:paraId="5637DF35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87ACC5F" w14:textId="77777777" w:rsidR="009E653F" w:rsidRPr="00FC0452" w:rsidRDefault="009E653F" w:rsidP="009E65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BE69F3A" w14:textId="2E0753FA" w:rsidR="00F85334" w:rsidRPr="00A754A9" w:rsidRDefault="00F85334" w:rsidP="00F853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54A9">
        <w:rPr>
          <w:rFonts w:ascii="Times New Roman" w:hAnsi="Times New Roman" w:cs="Times New Roman"/>
          <w:sz w:val="24"/>
          <w:szCs w:val="24"/>
        </w:rPr>
        <w:t>KLASA: 007-01/2</w:t>
      </w:r>
      <w:r w:rsidR="00BE2B92" w:rsidRPr="00A754A9">
        <w:rPr>
          <w:rFonts w:ascii="Times New Roman" w:hAnsi="Times New Roman" w:cs="Times New Roman"/>
          <w:sz w:val="24"/>
          <w:szCs w:val="24"/>
        </w:rPr>
        <w:t>3</w:t>
      </w:r>
      <w:r w:rsidRPr="00A754A9">
        <w:rPr>
          <w:rFonts w:ascii="Times New Roman" w:hAnsi="Times New Roman" w:cs="Times New Roman"/>
          <w:sz w:val="24"/>
          <w:szCs w:val="24"/>
        </w:rPr>
        <w:t>-01/</w:t>
      </w:r>
      <w:r w:rsidR="00BE2B92" w:rsidRPr="00A754A9">
        <w:rPr>
          <w:rFonts w:ascii="Times New Roman" w:hAnsi="Times New Roman" w:cs="Times New Roman"/>
          <w:sz w:val="24"/>
          <w:szCs w:val="24"/>
        </w:rPr>
        <w:t>6</w:t>
      </w:r>
    </w:p>
    <w:p w14:paraId="4673CE5F" w14:textId="77777777" w:rsidR="00A754A9" w:rsidRPr="00A754A9" w:rsidRDefault="00F85334" w:rsidP="00A754A9">
      <w:pPr>
        <w:rPr>
          <w:rFonts w:ascii="Times New Roman" w:hAnsi="Times New Roman" w:cs="Times New Roman"/>
          <w:sz w:val="24"/>
          <w:szCs w:val="24"/>
        </w:rPr>
      </w:pPr>
      <w:r w:rsidRPr="00A754A9">
        <w:rPr>
          <w:rFonts w:ascii="Times New Roman" w:hAnsi="Times New Roman" w:cs="Times New Roman"/>
          <w:sz w:val="24"/>
          <w:szCs w:val="24"/>
        </w:rPr>
        <w:t>URBROJ: 2137-06/03-2</w:t>
      </w:r>
      <w:r w:rsidR="00BE2B92" w:rsidRPr="00A754A9">
        <w:rPr>
          <w:rFonts w:ascii="Times New Roman" w:hAnsi="Times New Roman" w:cs="Times New Roman"/>
          <w:sz w:val="24"/>
          <w:szCs w:val="24"/>
        </w:rPr>
        <w:t>3</w:t>
      </w:r>
      <w:r w:rsidRPr="00A754A9">
        <w:rPr>
          <w:rFonts w:ascii="Times New Roman" w:hAnsi="Times New Roman" w:cs="Times New Roman"/>
          <w:sz w:val="24"/>
          <w:szCs w:val="24"/>
        </w:rPr>
        <w:t>-</w:t>
      </w:r>
      <w:r w:rsidR="00BE2B92" w:rsidRPr="00A754A9">
        <w:rPr>
          <w:rFonts w:ascii="Times New Roman" w:hAnsi="Times New Roman" w:cs="Times New Roman"/>
          <w:sz w:val="24"/>
          <w:szCs w:val="24"/>
        </w:rPr>
        <w:t>2</w:t>
      </w:r>
      <w:r w:rsidRPr="00A754A9">
        <w:rPr>
          <w:rFonts w:ascii="Times New Roman" w:hAnsi="Times New Roman" w:cs="Times New Roman"/>
          <w:sz w:val="24"/>
          <w:szCs w:val="24"/>
        </w:rPr>
        <w:br/>
      </w:r>
      <w:r w:rsidR="00A754A9" w:rsidRPr="00A754A9">
        <w:rPr>
          <w:rFonts w:ascii="Times New Roman" w:hAnsi="Times New Roman" w:cs="Times New Roman"/>
          <w:sz w:val="24"/>
          <w:szCs w:val="24"/>
        </w:rPr>
        <w:t>Koprivnica, 5. travnja 2023.</w:t>
      </w:r>
    </w:p>
    <w:p w14:paraId="63C0F08B" w14:textId="77777777" w:rsidR="00A754A9" w:rsidRDefault="00A754A9" w:rsidP="00A754A9">
      <w:pPr>
        <w:pStyle w:val="Tijeloteksta-uvlaka2"/>
        <w:spacing w:line="240" w:lineRule="auto"/>
        <w:rPr>
          <w:sz w:val="24"/>
          <w:szCs w:val="24"/>
        </w:rPr>
      </w:pPr>
    </w:p>
    <w:p w14:paraId="1C0EDECF" w14:textId="7BD9031F"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1865E61" w14:textId="77777777"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1ADF650A" w14:textId="5F406BAB" w:rsidR="009E653F" w:rsidRPr="00FC0452" w:rsidRDefault="009E653F" w:rsidP="009E65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C04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F3121A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bookmarkStart w:id="0" w:name="_GoBack"/>
      <w:bookmarkEnd w:id="0"/>
      <w:r w:rsidRPr="00FC0452">
        <w:rPr>
          <w:rFonts w:ascii="Times New Roman" w:hAnsi="Times New Roman" w:cs="Times New Roman"/>
          <w:sz w:val="24"/>
          <w:szCs w:val="24"/>
        </w:rPr>
        <w:t xml:space="preserve"> Darko Koren, ing. građ.</w:t>
      </w:r>
      <w:r w:rsidR="00F3121A">
        <w:rPr>
          <w:rFonts w:ascii="Times New Roman" w:hAnsi="Times New Roman" w:cs="Times New Roman"/>
          <w:sz w:val="24"/>
          <w:szCs w:val="24"/>
        </w:rPr>
        <w:t>, v.r.</w:t>
      </w:r>
    </w:p>
    <w:sectPr w:rsidR="009E653F" w:rsidRPr="00FC0452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7BB"/>
    <w:rsid w:val="0000358C"/>
    <w:rsid w:val="00014497"/>
    <w:rsid w:val="0002521A"/>
    <w:rsid w:val="0004449E"/>
    <w:rsid w:val="00061DC3"/>
    <w:rsid w:val="00080D6A"/>
    <w:rsid w:val="000B19EF"/>
    <w:rsid w:val="000C66B8"/>
    <w:rsid w:val="000E26E4"/>
    <w:rsid w:val="001444DC"/>
    <w:rsid w:val="001C0E5E"/>
    <w:rsid w:val="001D2FB3"/>
    <w:rsid w:val="001F0C1F"/>
    <w:rsid w:val="002031B9"/>
    <w:rsid w:val="002078E5"/>
    <w:rsid w:val="002135CD"/>
    <w:rsid w:val="00295818"/>
    <w:rsid w:val="00303FF4"/>
    <w:rsid w:val="00307487"/>
    <w:rsid w:val="003134C4"/>
    <w:rsid w:val="00356962"/>
    <w:rsid w:val="003C0E9E"/>
    <w:rsid w:val="004835D1"/>
    <w:rsid w:val="00495F0A"/>
    <w:rsid w:val="004D57BB"/>
    <w:rsid w:val="004E195C"/>
    <w:rsid w:val="005B1AFB"/>
    <w:rsid w:val="00671E10"/>
    <w:rsid w:val="006D0016"/>
    <w:rsid w:val="007B3D6A"/>
    <w:rsid w:val="007E458A"/>
    <w:rsid w:val="007F65A2"/>
    <w:rsid w:val="008016DB"/>
    <w:rsid w:val="00813F18"/>
    <w:rsid w:val="008144F0"/>
    <w:rsid w:val="00833288"/>
    <w:rsid w:val="00845234"/>
    <w:rsid w:val="00920123"/>
    <w:rsid w:val="00925219"/>
    <w:rsid w:val="00935F70"/>
    <w:rsid w:val="00980951"/>
    <w:rsid w:val="00990947"/>
    <w:rsid w:val="009E653F"/>
    <w:rsid w:val="00A13B90"/>
    <w:rsid w:val="00A45194"/>
    <w:rsid w:val="00A754A9"/>
    <w:rsid w:val="00A770BA"/>
    <w:rsid w:val="00A9517B"/>
    <w:rsid w:val="00AA71C9"/>
    <w:rsid w:val="00AF1E34"/>
    <w:rsid w:val="00AF5019"/>
    <w:rsid w:val="00B81930"/>
    <w:rsid w:val="00BA1AD0"/>
    <w:rsid w:val="00BA655F"/>
    <w:rsid w:val="00BB0920"/>
    <w:rsid w:val="00BB501B"/>
    <w:rsid w:val="00BE2B92"/>
    <w:rsid w:val="00BE6553"/>
    <w:rsid w:val="00CB5BDB"/>
    <w:rsid w:val="00CF3C0D"/>
    <w:rsid w:val="00D02524"/>
    <w:rsid w:val="00D14BA7"/>
    <w:rsid w:val="00D37A6B"/>
    <w:rsid w:val="00D50950"/>
    <w:rsid w:val="00D61526"/>
    <w:rsid w:val="00D8696A"/>
    <w:rsid w:val="00DC2622"/>
    <w:rsid w:val="00DD623F"/>
    <w:rsid w:val="00DF6F9B"/>
    <w:rsid w:val="00E1544C"/>
    <w:rsid w:val="00F06502"/>
    <w:rsid w:val="00F068C9"/>
    <w:rsid w:val="00F10F17"/>
    <w:rsid w:val="00F3121A"/>
    <w:rsid w:val="00F64184"/>
    <w:rsid w:val="00F64CCC"/>
    <w:rsid w:val="00F85334"/>
    <w:rsid w:val="00F93098"/>
    <w:rsid w:val="00F965A6"/>
    <w:rsid w:val="00FB3F4B"/>
    <w:rsid w:val="00FB514A"/>
    <w:rsid w:val="00FC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E19DE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653F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-uvlaka2">
    <w:name w:val="Body Text Indent 2"/>
    <w:basedOn w:val="Normal"/>
    <w:link w:val="Tijeloteksta-uvlaka2Char"/>
    <w:semiHidden/>
    <w:unhideWhenUsed/>
    <w:rsid w:val="00A754A9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semiHidden/>
    <w:rsid w:val="00A754A9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0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336844-FF8D-469F-A8B4-66B5B6C54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</cp:revision>
  <cp:lastPrinted>2017-04-11T07:45:00Z</cp:lastPrinted>
  <dcterms:created xsi:type="dcterms:W3CDTF">2023-04-25T09:58:00Z</dcterms:created>
  <dcterms:modified xsi:type="dcterms:W3CDTF">2023-04-25T10:46:00Z</dcterms:modified>
</cp:coreProperties>
</file>