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0B7AD75" w14:textId="50C529CE" w:rsidR="009C56D2" w:rsidRPr="00537218" w:rsidRDefault="00484A1F" w:rsidP="0053582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80088A">
        <w:rPr>
          <w:rFonts w:ascii="Times New Roman" w:hAnsi="Times New Roman" w:cs="Times New Roman"/>
        </w:rPr>
        <w:t xml:space="preserve">               </w:t>
      </w:r>
      <w:r w:rsidR="00313CBB">
        <w:rPr>
          <w:rFonts w:ascii="Times New Roman" w:hAnsi="Times New Roman" w:cs="Times New Roman"/>
        </w:rPr>
        <w:tab/>
      </w:r>
      <w:r w:rsidR="0080088A" w:rsidRPr="00537218">
        <w:rPr>
          <w:rFonts w:ascii="Times New Roman" w:hAnsi="Times New Roman" w:cs="Times New Roman"/>
          <w:sz w:val="24"/>
          <w:szCs w:val="24"/>
        </w:rPr>
        <w:t xml:space="preserve">Na temelju članka 3. Odluke o obavljanju osnivačkih prava i obveza nad ustanovama kojima je osnivač Koprivničko-križevačka županija („Službeni glasnik Koprivničko-križevačke županije“ broj  7/13. i 17/14.) i članka 55. Statuta Koprivničko-križevačke županije </w:t>
      </w:r>
      <w:r w:rsidR="003D3281" w:rsidRPr="005D6E9C">
        <w:rPr>
          <w:rFonts w:ascii="Times New Roman" w:hAnsi="Times New Roman" w:cs="Times New Roman"/>
          <w:sz w:val="24"/>
          <w:szCs w:val="24"/>
        </w:rPr>
        <w:t>(„Službeni glasnik Koprivničko-kr</w:t>
      </w:r>
      <w:r w:rsidR="003D3281">
        <w:rPr>
          <w:rFonts w:ascii="Times New Roman" w:hAnsi="Times New Roman" w:cs="Times New Roman"/>
          <w:sz w:val="24"/>
          <w:szCs w:val="24"/>
        </w:rPr>
        <w:t xml:space="preserve">iževačke županije“ broj  7/13. </w:t>
      </w:r>
      <w:r w:rsidR="003D3281" w:rsidRPr="005D6E9C">
        <w:rPr>
          <w:rFonts w:ascii="Times New Roman" w:hAnsi="Times New Roman" w:cs="Times New Roman"/>
          <w:sz w:val="24"/>
          <w:szCs w:val="24"/>
        </w:rPr>
        <w:t>14/13.</w:t>
      </w:r>
      <w:r w:rsidR="003D3281">
        <w:rPr>
          <w:rFonts w:ascii="Times New Roman" w:hAnsi="Times New Roman" w:cs="Times New Roman"/>
          <w:sz w:val="24"/>
          <w:szCs w:val="24"/>
        </w:rPr>
        <w:t>, 9/15., 11/15. - pročišćeni tekst, 2/18., 3/18. - pročišćeni tekst, 4/20., 25/20.</w:t>
      </w:r>
      <w:r w:rsidR="003D3281" w:rsidRPr="00D55D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D3281"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="003D3281" w:rsidRPr="005D6E9C">
        <w:rPr>
          <w:rFonts w:ascii="Times New Roman" w:hAnsi="Times New Roman" w:cs="Times New Roman"/>
          <w:sz w:val="24"/>
          <w:szCs w:val="24"/>
        </w:rPr>
        <w:t xml:space="preserve">) </w:t>
      </w:r>
      <w:r w:rsidR="0080088A" w:rsidRPr="00537218">
        <w:rPr>
          <w:rFonts w:ascii="Times New Roman" w:hAnsi="Times New Roman" w:cs="Times New Roman"/>
          <w:sz w:val="24"/>
          <w:szCs w:val="24"/>
        </w:rPr>
        <w:t>župan Koprivničko-križevačke županije donosi</w:t>
      </w:r>
    </w:p>
    <w:p w14:paraId="51865977" w14:textId="77777777" w:rsidR="00C03F5B" w:rsidRPr="00537218" w:rsidRDefault="00C03F5B" w:rsidP="00C03F5B">
      <w:pPr>
        <w:jc w:val="center"/>
        <w:rPr>
          <w:rFonts w:ascii="Times New Roman" w:hAnsi="Times New Roman" w:cs="Times New Roman"/>
          <w:sz w:val="24"/>
          <w:szCs w:val="24"/>
        </w:rPr>
      </w:pPr>
      <w:r w:rsidRPr="00537218">
        <w:rPr>
          <w:rFonts w:ascii="Times New Roman" w:hAnsi="Times New Roman" w:cs="Times New Roman"/>
          <w:sz w:val="24"/>
          <w:szCs w:val="24"/>
        </w:rPr>
        <w:t>ZAKLJUČAK</w:t>
      </w:r>
    </w:p>
    <w:p w14:paraId="2A22FCBA" w14:textId="77777777" w:rsidR="00C03F5B" w:rsidRPr="00537218" w:rsidRDefault="009C1817" w:rsidP="00C03F5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37218">
        <w:rPr>
          <w:rFonts w:ascii="Times New Roman" w:hAnsi="Times New Roman" w:cs="Times New Roman"/>
          <w:sz w:val="24"/>
          <w:szCs w:val="24"/>
        </w:rPr>
        <w:t xml:space="preserve">o prihvaćanju </w:t>
      </w:r>
      <w:r w:rsidR="00873676" w:rsidRPr="00537218">
        <w:rPr>
          <w:rFonts w:ascii="Times New Roman" w:hAnsi="Times New Roman" w:cs="Times New Roman"/>
          <w:sz w:val="24"/>
          <w:szCs w:val="24"/>
        </w:rPr>
        <w:t>f</w:t>
      </w:r>
      <w:r w:rsidR="00C03F5B" w:rsidRPr="00537218">
        <w:rPr>
          <w:rFonts w:ascii="Times New Roman" w:hAnsi="Times New Roman" w:cs="Times New Roman"/>
          <w:sz w:val="24"/>
          <w:szCs w:val="24"/>
        </w:rPr>
        <w:t>inancijsk</w:t>
      </w:r>
      <w:r w:rsidR="00873676" w:rsidRPr="00537218">
        <w:rPr>
          <w:rFonts w:ascii="Times New Roman" w:hAnsi="Times New Roman" w:cs="Times New Roman"/>
          <w:sz w:val="24"/>
          <w:szCs w:val="24"/>
        </w:rPr>
        <w:t>og</w:t>
      </w:r>
      <w:r w:rsidR="003D28F3" w:rsidRPr="00537218">
        <w:rPr>
          <w:rFonts w:ascii="Times New Roman" w:hAnsi="Times New Roman" w:cs="Times New Roman"/>
          <w:sz w:val="24"/>
          <w:szCs w:val="24"/>
        </w:rPr>
        <w:t xml:space="preserve"> izvješ</w:t>
      </w:r>
      <w:r w:rsidR="00873676" w:rsidRPr="00537218">
        <w:rPr>
          <w:rFonts w:ascii="Times New Roman" w:hAnsi="Times New Roman" w:cs="Times New Roman"/>
          <w:sz w:val="24"/>
          <w:szCs w:val="24"/>
        </w:rPr>
        <w:t>ć</w:t>
      </w:r>
      <w:r w:rsidR="003D28F3" w:rsidRPr="00537218">
        <w:rPr>
          <w:rFonts w:ascii="Times New Roman" w:hAnsi="Times New Roman" w:cs="Times New Roman"/>
          <w:sz w:val="24"/>
          <w:szCs w:val="24"/>
        </w:rPr>
        <w:t xml:space="preserve">a </w:t>
      </w:r>
      <w:r w:rsidR="00873676" w:rsidRPr="00537218">
        <w:rPr>
          <w:rFonts w:ascii="Times New Roman" w:hAnsi="Times New Roman" w:cs="Times New Roman"/>
          <w:sz w:val="24"/>
          <w:szCs w:val="24"/>
        </w:rPr>
        <w:t>s izvješ</w:t>
      </w:r>
      <w:r w:rsidR="0080088A" w:rsidRPr="00537218">
        <w:rPr>
          <w:rFonts w:ascii="Times New Roman" w:hAnsi="Times New Roman" w:cs="Times New Roman"/>
          <w:sz w:val="24"/>
          <w:szCs w:val="24"/>
        </w:rPr>
        <w:t>tajem</w:t>
      </w:r>
      <w:r w:rsidR="00873676" w:rsidRPr="00537218">
        <w:rPr>
          <w:rFonts w:ascii="Times New Roman" w:hAnsi="Times New Roman" w:cs="Times New Roman"/>
          <w:sz w:val="24"/>
          <w:szCs w:val="24"/>
        </w:rPr>
        <w:t xml:space="preserve"> o radu</w:t>
      </w:r>
    </w:p>
    <w:p w14:paraId="1B4644E3" w14:textId="6E9E2477" w:rsidR="00C03F5B" w:rsidRPr="00537218" w:rsidRDefault="00197E68" w:rsidP="003D28F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37218">
        <w:rPr>
          <w:rFonts w:ascii="Times New Roman" w:hAnsi="Times New Roman" w:cs="Times New Roman"/>
          <w:sz w:val="24"/>
          <w:szCs w:val="24"/>
        </w:rPr>
        <w:t>Zavoda za javno zdravstvo</w:t>
      </w:r>
      <w:r w:rsidR="003D28F3" w:rsidRPr="00537218">
        <w:rPr>
          <w:rFonts w:ascii="Times New Roman" w:hAnsi="Times New Roman" w:cs="Times New Roman"/>
          <w:sz w:val="24"/>
          <w:szCs w:val="24"/>
        </w:rPr>
        <w:t xml:space="preserve"> Koprivničko-križevačke županije</w:t>
      </w:r>
      <w:r w:rsidR="00873676" w:rsidRPr="00537218">
        <w:rPr>
          <w:rFonts w:ascii="Times New Roman" w:hAnsi="Times New Roman" w:cs="Times New Roman"/>
          <w:sz w:val="24"/>
          <w:szCs w:val="24"/>
        </w:rPr>
        <w:t xml:space="preserve"> za 20</w:t>
      </w:r>
      <w:r w:rsidR="006E6479">
        <w:rPr>
          <w:rFonts w:ascii="Times New Roman" w:hAnsi="Times New Roman" w:cs="Times New Roman"/>
          <w:sz w:val="24"/>
          <w:szCs w:val="24"/>
        </w:rPr>
        <w:t>2</w:t>
      </w:r>
      <w:r w:rsidR="00311CCE">
        <w:rPr>
          <w:rFonts w:ascii="Times New Roman" w:hAnsi="Times New Roman" w:cs="Times New Roman"/>
          <w:sz w:val="24"/>
          <w:szCs w:val="24"/>
        </w:rPr>
        <w:t>2</w:t>
      </w:r>
      <w:r w:rsidR="00873676" w:rsidRPr="00537218">
        <w:rPr>
          <w:rFonts w:ascii="Times New Roman" w:hAnsi="Times New Roman" w:cs="Times New Roman"/>
          <w:sz w:val="24"/>
          <w:szCs w:val="24"/>
        </w:rPr>
        <w:t>. godinu</w:t>
      </w:r>
    </w:p>
    <w:p w14:paraId="71CD7FB8" w14:textId="77777777" w:rsidR="00C03F5B" w:rsidRPr="00537218" w:rsidRDefault="00C03F5B" w:rsidP="00C03F5B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3A9AC14" w14:textId="77777777" w:rsidR="00C03F5B" w:rsidRPr="00537218" w:rsidRDefault="00C03F5B" w:rsidP="00C03F5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37218">
        <w:rPr>
          <w:rFonts w:ascii="Times New Roman" w:hAnsi="Times New Roman" w:cs="Times New Roman"/>
          <w:sz w:val="24"/>
          <w:szCs w:val="24"/>
        </w:rPr>
        <w:t>I.</w:t>
      </w:r>
    </w:p>
    <w:p w14:paraId="4F3B6D61" w14:textId="1B9F9A0D" w:rsidR="00281A6E" w:rsidRPr="00537218" w:rsidRDefault="00C03F5B" w:rsidP="00313CBB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37218">
        <w:rPr>
          <w:rFonts w:ascii="Times New Roman" w:hAnsi="Times New Roman" w:cs="Times New Roman"/>
          <w:sz w:val="24"/>
          <w:szCs w:val="24"/>
        </w:rPr>
        <w:t>Prihvaća</w:t>
      </w:r>
      <w:r w:rsidR="00C13313" w:rsidRPr="00537218">
        <w:rPr>
          <w:rFonts w:ascii="Times New Roman" w:hAnsi="Times New Roman" w:cs="Times New Roman"/>
          <w:sz w:val="24"/>
          <w:szCs w:val="24"/>
        </w:rPr>
        <w:t xml:space="preserve"> se f</w:t>
      </w:r>
      <w:r w:rsidRPr="00537218">
        <w:rPr>
          <w:rFonts w:ascii="Times New Roman" w:hAnsi="Times New Roman" w:cs="Times New Roman"/>
          <w:sz w:val="24"/>
          <w:szCs w:val="24"/>
        </w:rPr>
        <w:t>inancijsk</w:t>
      </w:r>
      <w:r w:rsidR="0080088A" w:rsidRPr="00537218">
        <w:rPr>
          <w:rFonts w:ascii="Times New Roman" w:hAnsi="Times New Roman" w:cs="Times New Roman"/>
          <w:sz w:val="24"/>
          <w:szCs w:val="24"/>
        </w:rPr>
        <w:t>o</w:t>
      </w:r>
      <w:r w:rsidRPr="00537218">
        <w:rPr>
          <w:rFonts w:ascii="Times New Roman" w:hAnsi="Times New Roman" w:cs="Times New Roman"/>
          <w:sz w:val="24"/>
          <w:szCs w:val="24"/>
        </w:rPr>
        <w:t xml:space="preserve"> izvješć</w:t>
      </w:r>
      <w:r w:rsidR="0080088A" w:rsidRPr="00537218">
        <w:rPr>
          <w:rFonts w:ascii="Times New Roman" w:hAnsi="Times New Roman" w:cs="Times New Roman"/>
          <w:sz w:val="24"/>
          <w:szCs w:val="24"/>
        </w:rPr>
        <w:t xml:space="preserve">e </w:t>
      </w:r>
      <w:r w:rsidR="00965AC7" w:rsidRPr="00537218">
        <w:rPr>
          <w:rFonts w:ascii="Times New Roman" w:hAnsi="Times New Roman" w:cs="Times New Roman"/>
          <w:sz w:val="24"/>
          <w:szCs w:val="24"/>
        </w:rPr>
        <w:t>koje</w:t>
      </w:r>
      <w:r w:rsidR="00C13313" w:rsidRPr="00537218">
        <w:rPr>
          <w:rFonts w:ascii="Times New Roman" w:hAnsi="Times New Roman" w:cs="Times New Roman"/>
          <w:sz w:val="24"/>
          <w:szCs w:val="24"/>
        </w:rPr>
        <w:t xml:space="preserve"> je Upravno vijeće </w:t>
      </w:r>
      <w:r w:rsidR="00197E68" w:rsidRPr="00537218">
        <w:rPr>
          <w:rFonts w:ascii="Times New Roman" w:hAnsi="Times New Roman" w:cs="Times New Roman"/>
          <w:sz w:val="24"/>
          <w:szCs w:val="24"/>
        </w:rPr>
        <w:t xml:space="preserve">Zavoda za javno zdravstvo </w:t>
      </w:r>
      <w:r w:rsidR="003D28F3" w:rsidRPr="00537218">
        <w:rPr>
          <w:rFonts w:ascii="Times New Roman" w:hAnsi="Times New Roman" w:cs="Times New Roman"/>
          <w:sz w:val="24"/>
          <w:szCs w:val="24"/>
        </w:rPr>
        <w:t xml:space="preserve">Koprivničko-križevačke županije </w:t>
      </w:r>
      <w:r w:rsidR="00A83DF2" w:rsidRPr="00537218">
        <w:rPr>
          <w:rFonts w:ascii="Times New Roman" w:hAnsi="Times New Roman" w:cs="Times New Roman"/>
          <w:sz w:val="24"/>
          <w:szCs w:val="24"/>
        </w:rPr>
        <w:t xml:space="preserve">usvojilo </w:t>
      </w:r>
      <w:r w:rsidR="00C13313" w:rsidRPr="00537218">
        <w:rPr>
          <w:rFonts w:ascii="Times New Roman" w:hAnsi="Times New Roman" w:cs="Times New Roman"/>
          <w:sz w:val="24"/>
          <w:szCs w:val="24"/>
        </w:rPr>
        <w:t xml:space="preserve">Odlukom o prihvaćanju </w:t>
      </w:r>
      <w:r w:rsidR="00873676" w:rsidRPr="00537218">
        <w:rPr>
          <w:rFonts w:ascii="Times New Roman" w:hAnsi="Times New Roman" w:cs="Times New Roman"/>
          <w:sz w:val="24"/>
          <w:szCs w:val="24"/>
        </w:rPr>
        <w:t>F</w:t>
      </w:r>
      <w:r w:rsidR="00C13313" w:rsidRPr="00537218">
        <w:rPr>
          <w:rFonts w:ascii="Times New Roman" w:hAnsi="Times New Roman" w:cs="Times New Roman"/>
          <w:sz w:val="24"/>
          <w:szCs w:val="24"/>
        </w:rPr>
        <w:t>inancijsk</w:t>
      </w:r>
      <w:r w:rsidR="00873676" w:rsidRPr="00537218">
        <w:rPr>
          <w:rFonts w:ascii="Times New Roman" w:hAnsi="Times New Roman" w:cs="Times New Roman"/>
          <w:sz w:val="24"/>
          <w:szCs w:val="24"/>
        </w:rPr>
        <w:t>og</w:t>
      </w:r>
      <w:r w:rsidR="00C13313" w:rsidRPr="00537218">
        <w:rPr>
          <w:rFonts w:ascii="Times New Roman" w:hAnsi="Times New Roman" w:cs="Times New Roman"/>
          <w:sz w:val="24"/>
          <w:szCs w:val="24"/>
        </w:rPr>
        <w:t xml:space="preserve"> izvješća</w:t>
      </w:r>
      <w:r w:rsidR="00A83DF2" w:rsidRPr="00537218">
        <w:rPr>
          <w:rFonts w:ascii="Times New Roman" w:hAnsi="Times New Roman" w:cs="Times New Roman"/>
          <w:sz w:val="24"/>
          <w:szCs w:val="24"/>
        </w:rPr>
        <w:t xml:space="preserve"> </w:t>
      </w:r>
      <w:r w:rsidR="00873676" w:rsidRPr="00537218">
        <w:rPr>
          <w:rFonts w:ascii="Times New Roman" w:hAnsi="Times New Roman" w:cs="Times New Roman"/>
          <w:sz w:val="24"/>
          <w:szCs w:val="24"/>
        </w:rPr>
        <w:t xml:space="preserve">Zavoda za javno zdravstvo Koprivničko-križevačke županije za </w:t>
      </w:r>
      <w:r w:rsidR="00537218">
        <w:rPr>
          <w:rFonts w:ascii="Times New Roman" w:hAnsi="Times New Roman" w:cs="Times New Roman"/>
          <w:sz w:val="24"/>
          <w:szCs w:val="24"/>
        </w:rPr>
        <w:t xml:space="preserve">I-XII </w:t>
      </w:r>
      <w:r w:rsidR="00873676" w:rsidRPr="00537218">
        <w:rPr>
          <w:rFonts w:ascii="Times New Roman" w:hAnsi="Times New Roman" w:cs="Times New Roman"/>
          <w:sz w:val="24"/>
          <w:szCs w:val="24"/>
        </w:rPr>
        <w:t>20</w:t>
      </w:r>
      <w:r w:rsidR="006E6479">
        <w:rPr>
          <w:rFonts w:ascii="Times New Roman" w:hAnsi="Times New Roman" w:cs="Times New Roman"/>
          <w:sz w:val="24"/>
          <w:szCs w:val="24"/>
        </w:rPr>
        <w:t>2</w:t>
      </w:r>
      <w:r w:rsidR="00311CCE">
        <w:rPr>
          <w:rFonts w:ascii="Times New Roman" w:hAnsi="Times New Roman" w:cs="Times New Roman"/>
          <w:sz w:val="24"/>
          <w:szCs w:val="24"/>
        </w:rPr>
        <w:t>2</w:t>
      </w:r>
      <w:r w:rsidR="00537218">
        <w:rPr>
          <w:rFonts w:ascii="Times New Roman" w:hAnsi="Times New Roman" w:cs="Times New Roman"/>
          <w:sz w:val="24"/>
          <w:szCs w:val="24"/>
        </w:rPr>
        <w:t>.</w:t>
      </w:r>
      <w:r w:rsidR="00A83DF2" w:rsidRPr="00537218">
        <w:rPr>
          <w:rFonts w:ascii="Times New Roman" w:hAnsi="Times New Roman" w:cs="Times New Roman"/>
          <w:sz w:val="24"/>
          <w:szCs w:val="24"/>
        </w:rPr>
        <w:t xml:space="preserve">, </w:t>
      </w:r>
      <w:r w:rsidR="00873676" w:rsidRPr="00537218">
        <w:rPr>
          <w:rFonts w:ascii="Times New Roman" w:hAnsi="Times New Roman" w:cs="Times New Roman"/>
          <w:sz w:val="24"/>
          <w:szCs w:val="24"/>
        </w:rPr>
        <w:t>KLASA</w:t>
      </w:r>
      <w:r w:rsidR="00A83DF2" w:rsidRPr="00537218">
        <w:rPr>
          <w:rFonts w:ascii="Times New Roman" w:hAnsi="Times New Roman" w:cs="Times New Roman"/>
          <w:sz w:val="24"/>
          <w:szCs w:val="24"/>
        </w:rPr>
        <w:t>:</w:t>
      </w:r>
      <w:r w:rsidR="00AF3B7D" w:rsidRPr="00537218">
        <w:rPr>
          <w:rFonts w:ascii="Times New Roman" w:hAnsi="Times New Roman" w:cs="Times New Roman"/>
          <w:sz w:val="24"/>
          <w:szCs w:val="24"/>
        </w:rPr>
        <w:t xml:space="preserve"> 02</w:t>
      </w:r>
      <w:r w:rsidR="00313CBB">
        <w:rPr>
          <w:rFonts w:ascii="Times New Roman" w:hAnsi="Times New Roman" w:cs="Times New Roman"/>
          <w:sz w:val="24"/>
          <w:szCs w:val="24"/>
        </w:rPr>
        <w:t>5</w:t>
      </w:r>
      <w:r w:rsidR="00AF3B7D" w:rsidRPr="00537218">
        <w:rPr>
          <w:rFonts w:ascii="Times New Roman" w:hAnsi="Times New Roman" w:cs="Times New Roman"/>
          <w:sz w:val="24"/>
          <w:szCs w:val="24"/>
        </w:rPr>
        <w:t>-01/</w:t>
      </w:r>
      <w:r w:rsidR="00976567">
        <w:rPr>
          <w:rFonts w:ascii="Times New Roman" w:hAnsi="Times New Roman" w:cs="Times New Roman"/>
          <w:sz w:val="24"/>
          <w:szCs w:val="24"/>
        </w:rPr>
        <w:t>2</w:t>
      </w:r>
      <w:r w:rsidR="00311CCE">
        <w:rPr>
          <w:rFonts w:ascii="Times New Roman" w:hAnsi="Times New Roman" w:cs="Times New Roman"/>
          <w:sz w:val="24"/>
          <w:szCs w:val="24"/>
        </w:rPr>
        <w:t>3</w:t>
      </w:r>
      <w:r w:rsidR="00873676" w:rsidRPr="00537218">
        <w:rPr>
          <w:rFonts w:ascii="Times New Roman" w:hAnsi="Times New Roman" w:cs="Times New Roman"/>
          <w:sz w:val="24"/>
          <w:szCs w:val="24"/>
        </w:rPr>
        <w:t>-01/</w:t>
      </w:r>
      <w:r w:rsidR="00976567">
        <w:rPr>
          <w:rFonts w:ascii="Times New Roman" w:hAnsi="Times New Roman" w:cs="Times New Roman"/>
          <w:sz w:val="24"/>
          <w:szCs w:val="24"/>
        </w:rPr>
        <w:t>1</w:t>
      </w:r>
      <w:r w:rsidR="00873676" w:rsidRPr="00537218">
        <w:rPr>
          <w:rFonts w:ascii="Times New Roman" w:hAnsi="Times New Roman" w:cs="Times New Roman"/>
          <w:sz w:val="24"/>
          <w:szCs w:val="24"/>
        </w:rPr>
        <w:t>,</w:t>
      </w:r>
      <w:r w:rsidR="00A83DF2" w:rsidRPr="00537218">
        <w:rPr>
          <w:rFonts w:ascii="Times New Roman" w:hAnsi="Times New Roman" w:cs="Times New Roman"/>
          <w:sz w:val="24"/>
          <w:szCs w:val="24"/>
        </w:rPr>
        <w:t xml:space="preserve"> </w:t>
      </w:r>
      <w:r w:rsidR="00873676" w:rsidRPr="00537218">
        <w:rPr>
          <w:rFonts w:ascii="Times New Roman" w:hAnsi="Times New Roman" w:cs="Times New Roman"/>
          <w:sz w:val="24"/>
          <w:szCs w:val="24"/>
        </w:rPr>
        <w:t>URBROJ: 2137-1</w:t>
      </w:r>
      <w:r w:rsidR="00313CBB">
        <w:rPr>
          <w:rFonts w:ascii="Times New Roman" w:hAnsi="Times New Roman" w:cs="Times New Roman"/>
          <w:sz w:val="24"/>
          <w:szCs w:val="24"/>
        </w:rPr>
        <w:t>0</w:t>
      </w:r>
      <w:r w:rsidR="00873676" w:rsidRPr="00537218">
        <w:rPr>
          <w:rFonts w:ascii="Times New Roman" w:hAnsi="Times New Roman" w:cs="Times New Roman"/>
          <w:sz w:val="24"/>
          <w:szCs w:val="24"/>
        </w:rPr>
        <w:t>9</w:t>
      </w:r>
      <w:r w:rsidR="00A83DF2" w:rsidRPr="00537218">
        <w:rPr>
          <w:rFonts w:ascii="Times New Roman" w:hAnsi="Times New Roman" w:cs="Times New Roman"/>
          <w:sz w:val="24"/>
          <w:szCs w:val="24"/>
        </w:rPr>
        <w:t>-</w:t>
      </w:r>
      <w:r w:rsidR="00873676" w:rsidRPr="00537218">
        <w:rPr>
          <w:rFonts w:ascii="Times New Roman" w:hAnsi="Times New Roman" w:cs="Times New Roman"/>
          <w:sz w:val="24"/>
          <w:szCs w:val="24"/>
        </w:rPr>
        <w:t>07-</w:t>
      </w:r>
      <w:r w:rsidR="006E6479">
        <w:rPr>
          <w:rFonts w:ascii="Times New Roman" w:hAnsi="Times New Roman" w:cs="Times New Roman"/>
          <w:sz w:val="24"/>
          <w:szCs w:val="24"/>
        </w:rPr>
        <w:t>2</w:t>
      </w:r>
      <w:r w:rsidR="00311CCE">
        <w:rPr>
          <w:rFonts w:ascii="Times New Roman" w:hAnsi="Times New Roman" w:cs="Times New Roman"/>
          <w:sz w:val="24"/>
          <w:szCs w:val="24"/>
        </w:rPr>
        <w:t>3</w:t>
      </w:r>
      <w:r w:rsidR="00A83DF2" w:rsidRPr="00537218">
        <w:rPr>
          <w:rFonts w:ascii="Times New Roman" w:hAnsi="Times New Roman" w:cs="Times New Roman"/>
          <w:sz w:val="24"/>
          <w:szCs w:val="24"/>
        </w:rPr>
        <w:t>-</w:t>
      </w:r>
      <w:r w:rsidR="00976567">
        <w:rPr>
          <w:rFonts w:ascii="Times New Roman" w:hAnsi="Times New Roman" w:cs="Times New Roman"/>
          <w:sz w:val="24"/>
          <w:szCs w:val="24"/>
        </w:rPr>
        <w:t>2</w:t>
      </w:r>
      <w:r w:rsidR="00A83DF2" w:rsidRPr="00537218">
        <w:rPr>
          <w:rFonts w:ascii="Times New Roman" w:hAnsi="Times New Roman" w:cs="Times New Roman"/>
          <w:sz w:val="24"/>
          <w:szCs w:val="24"/>
        </w:rPr>
        <w:t xml:space="preserve">, od </w:t>
      </w:r>
      <w:r w:rsidR="00311CCE">
        <w:rPr>
          <w:rFonts w:ascii="Times New Roman" w:hAnsi="Times New Roman" w:cs="Times New Roman"/>
          <w:sz w:val="24"/>
          <w:szCs w:val="24"/>
        </w:rPr>
        <w:t>30</w:t>
      </w:r>
      <w:r w:rsidR="00A83DF2" w:rsidRPr="00537218">
        <w:rPr>
          <w:rFonts w:ascii="Times New Roman" w:hAnsi="Times New Roman" w:cs="Times New Roman"/>
          <w:sz w:val="24"/>
          <w:szCs w:val="24"/>
        </w:rPr>
        <w:t xml:space="preserve">. </w:t>
      </w:r>
      <w:r w:rsidR="00976567">
        <w:rPr>
          <w:rFonts w:ascii="Times New Roman" w:hAnsi="Times New Roman" w:cs="Times New Roman"/>
          <w:sz w:val="24"/>
          <w:szCs w:val="24"/>
        </w:rPr>
        <w:t>siječnja</w:t>
      </w:r>
      <w:r w:rsidR="00A83DF2" w:rsidRPr="00537218">
        <w:rPr>
          <w:rFonts w:ascii="Times New Roman" w:hAnsi="Times New Roman" w:cs="Times New Roman"/>
          <w:sz w:val="24"/>
          <w:szCs w:val="24"/>
        </w:rPr>
        <w:t xml:space="preserve"> 20</w:t>
      </w:r>
      <w:r w:rsidR="00976567">
        <w:rPr>
          <w:rFonts w:ascii="Times New Roman" w:hAnsi="Times New Roman" w:cs="Times New Roman"/>
          <w:sz w:val="24"/>
          <w:szCs w:val="24"/>
        </w:rPr>
        <w:t>2</w:t>
      </w:r>
      <w:r w:rsidR="00311CCE">
        <w:rPr>
          <w:rFonts w:ascii="Times New Roman" w:hAnsi="Times New Roman" w:cs="Times New Roman"/>
          <w:sz w:val="24"/>
          <w:szCs w:val="24"/>
        </w:rPr>
        <w:t>3</w:t>
      </w:r>
      <w:r w:rsidR="00A83DF2" w:rsidRPr="00537218">
        <w:rPr>
          <w:rFonts w:ascii="Times New Roman" w:hAnsi="Times New Roman" w:cs="Times New Roman"/>
          <w:sz w:val="24"/>
          <w:szCs w:val="24"/>
        </w:rPr>
        <w:t xml:space="preserve">. godine, </w:t>
      </w:r>
      <w:r w:rsidR="00281A6E" w:rsidRPr="00537218">
        <w:rPr>
          <w:rFonts w:ascii="Times New Roman" w:hAnsi="Times New Roman" w:cs="Times New Roman"/>
          <w:sz w:val="24"/>
          <w:szCs w:val="24"/>
        </w:rPr>
        <w:t>s i</w:t>
      </w:r>
      <w:r w:rsidRPr="00537218">
        <w:rPr>
          <w:rFonts w:ascii="Times New Roman" w:hAnsi="Times New Roman" w:cs="Times New Roman"/>
          <w:sz w:val="24"/>
          <w:szCs w:val="24"/>
        </w:rPr>
        <w:t>zvješ</w:t>
      </w:r>
      <w:r w:rsidR="0080088A" w:rsidRPr="00537218">
        <w:rPr>
          <w:rFonts w:ascii="Times New Roman" w:hAnsi="Times New Roman" w:cs="Times New Roman"/>
          <w:sz w:val="24"/>
          <w:szCs w:val="24"/>
        </w:rPr>
        <w:t>tajem</w:t>
      </w:r>
      <w:r w:rsidR="00A83DF2" w:rsidRPr="00537218">
        <w:rPr>
          <w:rFonts w:ascii="Times New Roman" w:hAnsi="Times New Roman" w:cs="Times New Roman"/>
          <w:sz w:val="24"/>
          <w:szCs w:val="24"/>
        </w:rPr>
        <w:t xml:space="preserve"> o radu </w:t>
      </w:r>
      <w:r w:rsidR="00281A6E" w:rsidRPr="00537218">
        <w:rPr>
          <w:rFonts w:ascii="Times New Roman" w:hAnsi="Times New Roman" w:cs="Times New Roman"/>
          <w:sz w:val="24"/>
          <w:szCs w:val="24"/>
        </w:rPr>
        <w:t>koje</w:t>
      </w:r>
      <w:r w:rsidR="00965AC7" w:rsidRPr="00537218">
        <w:rPr>
          <w:rFonts w:ascii="Times New Roman" w:hAnsi="Times New Roman" w:cs="Times New Roman"/>
          <w:sz w:val="24"/>
          <w:szCs w:val="24"/>
        </w:rPr>
        <w:t>g</w:t>
      </w:r>
      <w:r w:rsidR="006E6479">
        <w:rPr>
          <w:rFonts w:ascii="Times New Roman" w:hAnsi="Times New Roman" w:cs="Times New Roman"/>
          <w:sz w:val="24"/>
          <w:szCs w:val="24"/>
        </w:rPr>
        <w:t xml:space="preserve"> </w:t>
      </w:r>
      <w:r w:rsidR="00281A6E" w:rsidRPr="00537218">
        <w:rPr>
          <w:rFonts w:ascii="Times New Roman" w:hAnsi="Times New Roman" w:cs="Times New Roman"/>
          <w:sz w:val="24"/>
          <w:szCs w:val="24"/>
        </w:rPr>
        <w:t xml:space="preserve">je Upravno vijeće Zavoda za javno zdravstvo Koprivničko-križevačke županije usvojilo Odlukom o prihvaćanju </w:t>
      </w:r>
      <w:r w:rsidR="00281A6E" w:rsidRPr="00AE1AB3">
        <w:rPr>
          <w:rFonts w:ascii="Times New Roman" w:hAnsi="Times New Roman" w:cs="Times New Roman"/>
          <w:sz w:val="24"/>
          <w:szCs w:val="24"/>
        </w:rPr>
        <w:t>Izvješ</w:t>
      </w:r>
      <w:r w:rsidR="0080088A" w:rsidRPr="00AE1AB3">
        <w:rPr>
          <w:rFonts w:ascii="Times New Roman" w:hAnsi="Times New Roman" w:cs="Times New Roman"/>
          <w:sz w:val="24"/>
          <w:szCs w:val="24"/>
        </w:rPr>
        <w:t>taj</w:t>
      </w:r>
      <w:r w:rsidR="00281A6E" w:rsidRPr="00AE1AB3">
        <w:rPr>
          <w:rFonts w:ascii="Times New Roman" w:hAnsi="Times New Roman" w:cs="Times New Roman"/>
          <w:sz w:val="24"/>
          <w:szCs w:val="24"/>
        </w:rPr>
        <w:t>a o radu Zavoda za javno zdravstvo Koprivničko-križevačke</w:t>
      </w:r>
      <w:r w:rsidR="006E6479" w:rsidRPr="00AE1AB3">
        <w:rPr>
          <w:rFonts w:ascii="Times New Roman" w:hAnsi="Times New Roman" w:cs="Times New Roman"/>
          <w:sz w:val="24"/>
          <w:szCs w:val="24"/>
        </w:rPr>
        <w:t xml:space="preserve"> </w:t>
      </w:r>
      <w:r w:rsidR="00281A6E" w:rsidRPr="00AE1AB3">
        <w:rPr>
          <w:rFonts w:ascii="Times New Roman" w:hAnsi="Times New Roman" w:cs="Times New Roman"/>
          <w:sz w:val="24"/>
          <w:szCs w:val="24"/>
        </w:rPr>
        <w:t xml:space="preserve"> županije za 20</w:t>
      </w:r>
      <w:r w:rsidR="006E6479" w:rsidRPr="00AE1AB3">
        <w:rPr>
          <w:rFonts w:ascii="Times New Roman" w:hAnsi="Times New Roman" w:cs="Times New Roman"/>
          <w:sz w:val="24"/>
          <w:szCs w:val="24"/>
        </w:rPr>
        <w:t>2</w:t>
      </w:r>
      <w:r w:rsidR="00311CCE">
        <w:rPr>
          <w:rFonts w:ascii="Times New Roman" w:hAnsi="Times New Roman" w:cs="Times New Roman"/>
          <w:sz w:val="24"/>
          <w:szCs w:val="24"/>
        </w:rPr>
        <w:t>2</w:t>
      </w:r>
      <w:r w:rsidR="00281A6E" w:rsidRPr="00AE1AB3">
        <w:rPr>
          <w:rFonts w:ascii="Times New Roman" w:hAnsi="Times New Roman" w:cs="Times New Roman"/>
          <w:sz w:val="24"/>
          <w:szCs w:val="24"/>
        </w:rPr>
        <w:t>. godinu</w:t>
      </w:r>
      <w:r w:rsidR="00275483" w:rsidRPr="00AE1AB3">
        <w:rPr>
          <w:rFonts w:ascii="Times New Roman" w:hAnsi="Times New Roman" w:cs="Times New Roman"/>
          <w:sz w:val="24"/>
          <w:szCs w:val="24"/>
        </w:rPr>
        <w:t>, KLASA: 02</w:t>
      </w:r>
      <w:r w:rsidR="00313CBB">
        <w:rPr>
          <w:rFonts w:ascii="Times New Roman" w:hAnsi="Times New Roman" w:cs="Times New Roman"/>
          <w:sz w:val="24"/>
          <w:szCs w:val="24"/>
        </w:rPr>
        <w:t>5</w:t>
      </w:r>
      <w:r w:rsidR="00275483" w:rsidRPr="00AE1AB3">
        <w:rPr>
          <w:rFonts w:ascii="Times New Roman" w:hAnsi="Times New Roman" w:cs="Times New Roman"/>
          <w:sz w:val="24"/>
          <w:szCs w:val="24"/>
        </w:rPr>
        <w:t>-01/2</w:t>
      </w:r>
      <w:r w:rsidR="00311CCE">
        <w:rPr>
          <w:rFonts w:ascii="Times New Roman" w:hAnsi="Times New Roman" w:cs="Times New Roman"/>
          <w:sz w:val="24"/>
          <w:szCs w:val="24"/>
        </w:rPr>
        <w:t>3</w:t>
      </w:r>
      <w:r w:rsidR="00281A6E" w:rsidRPr="00AE1AB3">
        <w:rPr>
          <w:rFonts w:ascii="Times New Roman" w:hAnsi="Times New Roman" w:cs="Times New Roman"/>
          <w:sz w:val="24"/>
          <w:szCs w:val="24"/>
        </w:rPr>
        <w:t>-01/</w:t>
      </w:r>
      <w:r w:rsidR="00275483" w:rsidRPr="00AE1AB3">
        <w:rPr>
          <w:rFonts w:ascii="Times New Roman" w:hAnsi="Times New Roman" w:cs="Times New Roman"/>
          <w:sz w:val="24"/>
          <w:szCs w:val="24"/>
        </w:rPr>
        <w:t>1</w:t>
      </w:r>
      <w:r w:rsidR="00281A6E" w:rsidRPr="00AE1AB3">
        <w:rPr>
          <w:rFonts w:ascii="Times New Roman" w:hAnsi="Times New Roman" w:cs="Times New Roman"/>
          <w:sz w:val="24"/>
          <w:szCs w:val="24"/>
        </w:rPr>
        <w:t>, URBROJ: 2137-1</w:t>
      </w:r>
      <w:r w:rsidR="00313CBB">
        <w:rPr>
          <w:rFonts w:ascii="Times New Roman" w:hAnsi="Times New Roman" w:cs="Times New Roman"/>
          <w:sz w:val="24"/>
          <w:szCs w:val="24"/>
        </w:rPr>
        <w:t>0</w:t>
      </w:r>
      <w:r w:rsidR="00281A6E" w:rsidRPr="00AE1AB3">
        <w:rPr>
          <w:rFonts w:ascii="Times New Roman" w:hAnsi="Times New Roman" w:cs="Times New Roman"/>
          <w:sz w:val="24"/>
          <w:szCs w:val="24"/>
        </w:rPr>
        <w:t>9-07-</w:t>
      </w:r>
      <w:r w:rsidR="00275483" w:rsidRPr="00AE1AB3">
        <w:rPr>
          <w:rFonts w:ascii="Times New Roman" w:hAnsi="Times New Roman" w:cs="Times New Roman"/>
          <w:sz w:val="24"/>
          <w:szCs w:val="24"/>
        </w:rPr>
        <w:t>2</w:t>
      </w:r>
      <w:r w:rsidR="00311CCE">
        <w:rPr>
          <w:rFonts w:ascii="Times New Roman" w:hAnsi="Times New Roman" w:cs="Times New Roman"/>
          <w:sz w:val="24"/>
          <w:szCs w:val="24"/>
        </w:rPr>
        <w:t>3</w:t>
      </w:r>
      <w:r w:rsidR="00281A6E" w:rsidRPr="00AE1AB3">
        <w:rPr>
          <w:rFonts w:ascii="Times New Roman" w:hAnsi="Times New Roman" w:cs="Times New Roman"/>
          <w:sz w:val="24"/>
          <w:szCs w:val="24"/>
        </w:rPr>
        <w:t>-</w:t>
      </w:r>
      <w:r w:rsidR="00313CBB">
        <w:rPr>
          <w:rFonts w:ascii="Times New Roman" w:hAnsi="Times New Roman" w:cs="Times New Roman"/>
          <w:sz w:val="24"/>
          <w:szCs w:val="24"/>
        </w:rPr>
        <w:t>3</w:t>
      </w:r>
      <w:r w:rsidR="00281A6E" w:rsidRPr="00AE1AB3">
        <w:rPr>
          <w:rFonts w:ascii="Times New Roman" w:hAnsi="Times New Roman" w:cs="Times New Roman"/>
          <w:sz w:val="24"/>
          <w:szCs w:val="24"/>
        </w:rPr>
        <w:t>,</w:t>
      </w:r>
      <w:r w:rsidRPr="00AE1AB3">
        <w:rPr>
          <w:rFonts w:ascii="Times New Roman" w:hAnsi="Times New Roman" w:cs="Times New Roman"/>
          <w:sz w:val="24"/>
          <w:szCs w:val="24"/>
        </w:rPr>
        <w:t xml:space="preserve"> </w:t>
      </w:r>
      <w:r w:rsidR="00281A6E" w:rsidRPr="00AE1AB3">
        <w:rPr>
          <w:rFonts w:ascii="Times New Roman" w:hAnsi="Times New Roman" w:cs="Times New Roman"/>
          <w:sz w:val="24"/>
          <w:szCs w:val="24"/>
        </w:rPr>
        <w:t xml:space="preserve">od </w:t>
      </w:r>
      <w:r w:rsidR="00311CCE">
        <w:rPr>
          <w:rFonts w:ascii="Times New Roman" w:hAnsi="Times New Roman" w:cs="Times New Roman"/>
          <w:sz w:val="24"/>
          <w:szCs w:val="24"/>
        </w:rPr>
        <w:t>30</w:t>
      </w:r>
      <w:r w:rsidR="0080088A" w:rsidRPr="00AE1AB3">
        <w:rPr>
          <w:rFonts w:ascii="Times New Roman" w:hAnsi="Times New Roman" w:cs="Times New Roman"/>
          <w:sz w:val="24"/>
          <w:szCs w:val="24"/>
        </w:rPr>
        <w:t xml:space="preserve">. </w:t>
      </w:r>
      <w:r w:rsidR="00275483" w:rsidRPr="00AE1AB3">
        <w:rPr>
          <w:rFonts w:ascii="Times New Roman" w:hAnsi="Times New Roman" w:cs="Times New Roman"/>
          <w:sz w:val="24"/>
          <w:szCs w:val="24"/>
        </w:rPr>
        <w:t>siječnja</w:t>
      </w:r>
      <w:r w:rsidR="0080088A" w:rsidRPr="00AE1AB3">
        <w:rPr>
          <w:rFonts w:ascii="Times New Roman" w:hAnsi="Times New Roman" w:cs="Times New Roman"/>
          <w:sz w:val="24"/>
          <w:szCs w:val="24"/>
        </w:rPr>
        <w:t xml:space="preserve"> 20</w:t>
      </w:r>
      <w:r w:rsidR="00275483" w:rsidRPr="00AE1AB3">
        <w:rPr>
          <w:rFonts w:ascii="Times New Roman" w:hAnsi="Times New Roman" w:cs="Times New Roman"/>
          <w:sz w:val="24"/>
          <w:szCs w:val="24"/>
        </w:rPr>
        <w:t>2</w:t>
      </w:r>
      <w:r w:rsidR="00311CCE">
        <w:rPr>
          <w:rFonts w:ascii="Times New Roman" w:hAnsi="Times New Roman" w:cs="Times New Roman"/>
          <w:sz w:val="24"/>
          <w:szCs w:val="24"/>
        </w:rPr>
        <w:t>3</w:t>
      </w:r>
      <w:r w:rsidR="0080088A" w:rsidRPr="00AE1AB3">
        <w:rPr>
          <w:rFonts w:ascii="Times New Roman" w:hAnsi="Times New Roman" w:cs="Times New Roman"/>
          <w:sz w:val="24"/>
          <w:szCs w:val="24"/>
        </w:rPr>
        <w:t>. godine</w:t>
      </w:r>
      <w:r w:rsidR="00281A6E" w:rsidRPr="00AE1AB3">
        <w:rPr>
          <w:rFonts w:ascii="Times New Roman" w:hAnsi="Times New Roman" w:cs="Times New Roman"/>
          <w:sz w:val="24"/>
          <w:szCs w:val="24"/>
        </w:rPr>
        <w:t>.</w:t>
      </w:r>
    </w:p>
    <w:p w14:paraId="35E014A8" w14:textId="77777777" w:rsidR="00281A6E" w:rsidRPr="00537218" w:rsidRDefault="00281A6E" w:rsidP="00281A6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37218">
        <w:rPr>
          <w:rFonts w:ascii="Times New Roman" w:hAnsi="Times New Roman" w:cs="Times New Roman"/>
          <w:sz w:val="24"/>
          <w:szCs w:val="24"/>
        </w:rPr>
        <w:t>II.</w:t>
      </w:r>
    </w:p>
    <w:p w14:paraId="70853284" w14:textId="5A6A0319" w:rsidR="00C03F5B" w:rsidRPr="00537218" w:rsidRDefault="00281A6E" w:rsidP="00313CBB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37218">
        <w:rPr>
          <w:rFonts w:ascii="Times New Roman" w:hAnsi="Times New Roman" w:cs="Times New Roman"/>
          <w:sz w:val="24"/>
          <w:szCs w:val="24"/>
        </w:rPr>
        <w:t>Ukupni</w:t>
      </w:r>
      <w:r w:rsidR="003D28F3" w:rsidRPr="00537218">
        <w:rPr>
          <w:rFonts w:ascii="Times New Roman" w:hAnsi="Times New Roman" w:cs="Times New Roman"/>
          <w:sz w:val="24"/>
          <w:szCs w:val="24"/>
        </w:rPr>
        <w:t xml:space="preserve"> pri</w:t>
      </w:r>
      <w:r w:rsidR="00197E68" w:rsidRPr="00537218">
        <w:rPr>
          <w:rFonts w:ascii="Times New Roman" w:hAnsi="Times New Roman" w:cs="Times New Roman"/>
          <w:sz w:val="24"/>
          <w:szCs w:val="24"/>
        </w:rPr>
        <w:t>hodi i primici iznos</w:t>
      </w:r>
      <w:r w:rsidRPr="00537218">
        <w:rPr>
          <w:rFonts w:ascii="Times New Roman" w:hAnsi="Times New Roman" w:cs="Times New Roman"/>
          <w:sz w:val="24"/>
          <w:szCs w:val="24"/>
        </w:rPr>
        <w:t>e</w:t>
      </w:r>
      <w:r w:rsidR="00197E68" w:rsidRPr="00537218">
        <w:rPr>
          <w:rFonts w:ascii="Times New Roman" w:hAnsi="Times New Roman" w:cs="Times New Roman"/>
          <w:sz w:val="24"/>
          <w:szCs w:val="24"/>
        </w:rPr>
        <w:t xml:space="preserve"> </w:t>
      </w:r>
      <w:r w:rsidR="00311CCE">
        <w:rPr>
          <w:rFonts w:ascii="Times New Roman" w:hAnsi="Times New Roman" w:cs="Times New Roman"/>
          <w:sz w:val="24"/>
          <w:szCs w:val="24"/>
        </w:rPr>
        <w:t>2</w:t>
      </w:r>
      <w:r w:rsidR="005D3149">
        <w:rPr>
          <w:rFonts w:ascii="Times New Roman" w:hAnsi="Times New Roman" w:cs="Times New Roman"/>
          <w:sz w:val="24"/>
          <w:szCs w:val="24"/>
        </w:rPr>
        <w:t>4</w:t>
      </w:r>
      <w:r w:rsidR="00C03F5B" w:rsidRPr="00537218">
        <w:rPr>
          <w:rFonts w:ascii="Times New Roman" w:hAnsi="Times New Roman" w:cs="Times New Roman"/>
          <w:sz w:val="24"/>
          <w:szCs w:val="24"/>
        </w:rPr>
        <w:t>.</w:t>
      </w:r>
      <w:r w:rsidR="00311CCE">
        <w:rPr>
          <w:rFonts w:ascii="Times New Roman" w:hAnsi="Times New Roman" w:cs="Times New Roman"/>
          <w:sz w:val="24"/>
          <w:szCs w:val="24"/>
        </w:rPr>
        <w:t>75</w:t>
      </w:r>
      <w:r w:rsidR="005D3149">
        <w:rPr>
          <w:rFonts w:ascii="Times New Roman" w:hAnsi="Times New Roman" w:cs="Times New Roman"/>
          <w:sz w:val="24"/>
          <w:szCs w:val="24"/>
        </w:rPr>
        <w:t>9</w:t>
      </w:r>
      <w:r w:rsidR="00C03F5B" w:rsidRPr="00537218">
        <w:rPr>
          <w:rFonts w:ascii="Times New Roman" w:hAnsi="Times New Roman" w:cs="Times New Roman"/>
          <w:sz w:val="24"/>
          <w:szCs w:val="24"/>
        </w:rPr>
        <w:t>.</w:t>
      </w:r>
      <w:r w:rsidR="00311CCE">
        <w:rPr>
          <w:rFonts w:ascii="Times New Roman" w:hAnsi="Times New Roman" w:cs="Times New Roman"/>
          <w:sz w:val="24"/>
          <w:szCs w:val="24"/>
        </w:rPr>
        <w:t>290</w:t>
      </w:r>
      <w:r w:rsidR="00AF3B7D" w:rsidRPr="00537218">
        <w:rPr>
          <w:rFonts w:ascii="Times New Roman" w:hAnsi="Times New Roman" w:cs="Times New Roman"/>
          <w:sz w:val="24"/>
          <w:szCs w:val="24"/>
        </w:rPr>
        <w:t xml:space="preserve"> kuna, </w:t>
      </w:r>
      <w:r w:rsidR="00C03F5B" w:rsidRPr="00537218">
        <w:rPr>
          <w:rFonts w:ascii="Times New Roman" w:hAnsi="Times New Roman" w:cs="Times New Roman"/>
          <w:sz w:val="24"/>
          <w:szCs w:val="24"/>
        </w:rPr>
        <w:t xml:space="preserve">ukupni rashodi </w:t>
      </w:r>
      <w:r w:rsidR="003D28F3" w:rsidRPr="00537218">
        <w:rPr>
          <w:rFonts w:ascii="Times New Roman" w:hAnsi="Times New Roman" w:cs="Times New Roman"/>
          <w:sz w:val="24"/>
          <w:szCs w:val="24"/>
        </w:rPr>
        <w:t xml:space="preserve">i izdaci </w:t>
      </w:r>
      <w:r w:rsidRPr="00537218">
        <w:rPr>
          <w:rFonts w:ascii="Times New Roman" w:hAnsi="Times New Roman" w:cs="Times New Roman"/>
          <w:sz w:val="24"/>
          <w:szCs w:val="24"/>
        </w:rPr>
        <w:t>iznose</w:t>
      </w:r>
      <w:r w:rsidR="00C03F5B" w:rsidRPr="00537218">
        <w:rPr>
          <w:rFonts w:ascii="Times New Roman" w:hAnsi="Times New Roman" w:cs="Times New Roman"/>
          <w:sz w:val="24"/>
          <w:szCs w:val="24"/>
        </w:rPr>
        <w:t xml:space="preserve">  </w:t>
      </w:r>
      <w:r w:rsidR="00311CCE">
        <w:rPr>
          <w:rFonts w:ascii="Times New Roman" w:hAnsi="Times New Roman" w:cs="Times New Roman"/>
          <w:sz w:val="24"/>
          <w:szCs w:val="24"/>
        </w:rPr>
        <w:t>16</w:t>
      </w:r>
      <w:r w:rsidR="00C03F5B" w:rsidRPr="00537218">
        <w:rPr>
          <w:rFonts w:ascii="Times New Roman" w:hAnsi="Times New Roman" w:cs="Times New Roman"/>
          <w:sz w:val="24"/>
          <w:szCs w:val="24"/>
        </w:rPr>
        <w:t>.</w:t>
      </w:r>
      <w:r w:rsidR="00311CCE">
        <w:rPr>
          <w:rFonts w:ascii="Times New Roman" w:hAnsi="Times New Roman" w:cs="Times New Roman"/>
          <w:sz w:val="24"/>
          <w:szCs w:val="24"/>
        </w:rPr>
        <w:t>20</w:t>
      </w:r>
      <w:r w:rsidR="005D3149">
        <w:rPr>
          <w:rFonts w:ascii="Times New Roman" w:hAnsi="Times New Roman" w:cs="Times New Roman"/>
          <w:sz w:val="24"/>
          <w:szCs w:val="24"/>
        </w:rPr>
        <w:t>6</w:t>
      </w:r>
      <w:r w:rsidR="00C03F5B" w:rsidRPr="00537218">
        <w:rPr>
          <w:rFonts w:ascii="Times New Roman" w:hAnsi="Times New Roman" w:cs="Times New Roman"/>
          <w:sz w:val="24"/>
          <w:szCs w:val="24"/>
        </w:rPr>
        <w:t>.</w:t>
      </w:r>
      <w:r w:rsidR="00311CCE">
        <w:rPr>
          <w:rFonts w:ascii="Times New Roman" w:hAnsi="Times New Roman" w:cs="Times New Roman"/>
          <w:sz w:val="24"/>
          <w:szCs w:val="24"/>
        </w:rPr>
        <w:t>916</w:t>
      </w:r>
      <w:r w:rsidRPr="00537218">
        <w:rPr>
          <w:rFonts w:ascii="Times New Roman" w:hAnsi="Times New Roman" w:cs="Times New Roman"/>
          <w:sz w:val="24"/>
          <w:szCs w:val="24"/>
        </w:rPr>
        <w:t xml:space="preserve"> kuna, a </w:t>
      </w:r>
      <w:r w:rsidR="00C03F5B" w:rsidRPr="00537218">
        <w:rPr>
          <w:rFonts w:ascii="Times New Roman" w:hAnsi="Times New Roman" w:cs="Times New Roman"/>
          <w:sz w:val="24"/>
          <w:szCs w:val="24"/>
        </w:rPr>
        <w:t xml:space="preserve">ostvareni </w:t>
      </w:r>
      <w:r w:rsidR="005D3149">
        <w:rPr>
          <w:rFonts w:ascii="Times New Roman" w:hAnsi="Times New Roman" w:cs="Times New Roman"/>
          <w:sz w:val="24"/>
          <w:szCs w:val="24"/>
        </w:rPr>
        <w:t>višak</w:t>
      </w:r>
      <w:r w:rsidRPr="00537218">
        <w:rPr>
          <w:rFonts w:ascii="Times New Roman" w:hAnsi="Times New Roman" w:cs="Times New Roman"/>
          <w:sz w:val="24"/>
          <w:szCs w:val="24"/>
        </w:rPr>
        <w:t xml:space="preserve"> prihoda nad rashodima </w:t>
      </w:r>
      <w:r w:rsidR="00C03F5B" w:rsidRPr="00537218">
        <w:rPr>
          <w:rFonts w:ascii="Times New Roman" w:hAnsi="Times New Roman" w:cs="Times New Roman"/>
          <w:sz w:val="24"/>
          <w:szCs w:val="24"/>
        </w:rPr>
        <w:t>iznos</w:t>
      </w:r>
      <w:r w:rsidRPr="00537218">
        <w:rPr>
          <w:rFonts w:ascii="Times New Roman" w:hAnsi="Times New Roman" w:cs="Times New Roman"/>
          <w:sz w:val="24"/>
          <w:szCs w:val="24"/>
        </w:rPr>
        <w:t>i</w:t>
      </w:r>
      <w:r w:rsidR="00C03F5B" w:rsidRPr="00537218">
        <w:rPr>
          <w:rFonts w:ascii="Times New Roman" w:hAnsi="Times New Roman" w:cs="Times New Roman"/>
          <w:sz w:val="24"/>
          <w:szCs w:val="24"/>
        </w:rPr>
        <w:t xml:space="preserve"> </w:t>
      </w:r>
      <w:r w:rsidR="00311CCE">
        <w:rPr>
          <w:rFonts w:ascii="Times New Roman" w:hAnsi="Times New Roman" w:cs="Times New Roman"/>
          <w:sz w:val="24"/>
          <w:szCs w:val="24"/>
        </w:rPr>
        <w:t>8</w:t>
      </w:r>
      <w:r w:rsidR="00601045">
        <w:rPr>
          <w:rFonts w:ascii="Times New Roman" w:hAnsi="Times New Roman" w:cs="Times New Roman"/>
          <w:sz w:val="24"/>
          <w:szCs w:val="24"/>
        </w:rPr>
        <w:t>.</w:t>
      </w:r>
      <w:r w:rsidR="005D3149">
        <w:rPr>
          <w:rFonts w:ascii="Times New Roman" w:hAnsi="Times New Roman" w:cs="Times New Roman"/>
          <w:sz w:val="24"/>
          <w:szCs w:val="24"/>
        </w:rPr>
        <w:t>55</w:t>
      </w:r>
      <w:r w:rsidR="00311CCE">
        <w:rPr>
          <w:rFonts w:ascii="Times New Roman" w:hAnsi="Times New Roman" w:cs="Times New Roman"/>
          <w:sz w:val="24"/>
          <w:szCs w:val="24"/>
        </w:rPr>
        <w:t>2.374</w:t>
      </w:r>
      <w:r w:rsidR="00C03F5B" w:rsidRPr="00537218">
        <w:rPr>
          <w:rFonts w:ascii="Times New Roman" w:hAnsi="Times New Roman" w:cs="Times New Roman"/>
          <w:sz w:val="24"/>
          <w:szCs w:val="24"/>
        </w:rPr>
        <w:t xml:space="preserve"> kuna.</w:t>
      </w:r>
    </w:p>
    <w:p w14:paraId="40EFE8B7" w14:textId="54171A95" w:rsidR="0080088A" w:rsidRPr="00537218" w:rsidRDefault="009C56D2" w:rsidP="00313CBB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37218">
        <w:rPr>
          <w:rFonts w:ascii="Times New Roman" w:hAnsi="Times New Roman" w:cs="Times New Roman"/>
          <w:sz w:val="24"/>
          <w:szCs w:val="24"/>
        </w:rPr>
        <w:t>Preneseni višak prihoda</w:t>
      </w:r>
      <w:r w:rsidR="00181871" w:rsidRPr="00537218">
        <w:rPr>
          <w:rFonts w:ascii="Times New Roman" w:hAnsi="Times New Roman" w:cs="Times New Roman"/>
          <w:sz w:val="24"/>
          <w:szCs w:val="24"/>
        </w:rPr>
        <w:t xml:space="preserve"> nad rashodima</w:t>
      </w:r>
      <w:r w:rsidRPr="00537218">
        <w:rPr>
          <w:rFonts w:ascii="Times New Roman" w:hAnsi="Times New Roman" w:cs="Times New Roman"/>
          <w:sz w:val="24"/>
          <w:szCs w:val="24"/>
        </w:rPr>
        <w:t xml:space="preserve"> </w:t>
      </w:r>
      <w:r w:rsidR="0080088A" w:rsidRPr="00537218">
        <w:rPr>
          <w:rFonts w:ascii="Times New Roman" w:hAnsi="Times New Roman" w:cs="Times New Roman"/>
          <w:sz w:val="24"/>
          <w:szCs w:val="24"/>
        </w:rPr>
        <w:t xml:space="preserve">iz ranijih godina </w:t>
      </w:r>
      <w:r w:rsidR="0080088A" w:rsidRPr="00A93101">
        <w:rPr>
          <w:rFonts w:ascii="Times New Roman" w:hAnsi="Times New Roman" w:cs="Times New Roman"/>
          <w:sz w:val="24"/>
          <w:szCs w:val="24"/>
        </w:rPr>
        <w:t xml:space="preserve">iznosi </w:t>
      </w:r>
      <w:r w:rsidR="00311CCE">
        <w:rPr>
          <w:rFonts w:ascii="Times New Roman" w:hAnsi="Times New Roman" w:cs="Times New Roman"/>
          <w:sz w:val="24"/>
          <w:szCs w:val="24"/>
        </w:rPr>
        <w:t>11.732</w:t>
      </w:r>
      <w:r w:rsidR="00311CCE" w:rsidRPr="00537218">
        <w:rPr>
          <w:rFonts w:ascii="Times New Roman" w:hAnsi="Times New Roman" w:cs="Times New Roman"/>
          <w:sz w:val="24"/>
          <w:szCs w:val="24"/>
        </w:rPr>
        <w:t>.</w:t>
      </w:r>
      <w:r w:rsidR="00311CCE">
        <w:rPr>
          <w:rFonts w:ascii="Times New Roman" w:hAnsi="Times New Roman" w:cs="Times New Roman"/>
          <w:sz w:val="24"/>
          <w:szCs w:val="24"/>
        </w:rPr>
        <w:t>555</w:t>
      </w:r>
      <w:r w:rsidR="00311CCE" w:rsidRPr="00537218">
        <w:rPr>
          <w:rFonts w:ascii="Times New Roman" w:hAnsi="Times New Roman" w:cs="Times New Roman"/>
          <w:sz w:val="24"/>
          <w:szCs w:val="24"/>
        </w:rPr>
        <w:t xml:space="preserve"> </w:t>
      </w:r>
      <w:r w:rsidRPr="00537218">
        <w:rPr>
          <w:rFonts w:ascii="Times New Roman" w:hAnsi="Times New Roman" w:cs="Times New Roman"/>
          <w:sz w:val="24"/>
          <w:szCs w:val="24"/>
        </w:rPr>
        <w:t>kuna.</w:t>
      </w:r>
    </w:p>
    <w:p w14:paraId="521D7A62" w14:textId="15C5F206" w:rsidR="005D3149" w:rsidRPr="001037E6" w:rsidRDefault="005D3149" w:rsidP="00ED6B9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D3149">
        <w:rPr>
          <w:rFonts w:ascii="Times New Roman" w:hAnsi="Times New Roman" w:cs="Times New Roman"/>
          <w:sz w:val="24"/>
          <w:szCs w:val="24"/>
        </w:rPr>
        <w:t>Višak prihoda nad rashodima</w:t>
      </w:r>
      <w:r w:rsidR="00290653">
        <w:rPr>
          <w:rFonts w:ascii="Times New Roman" w:hAnsi="Times New Roman" w:cs="Times New Roman"/>
          <w:sz w:val="24"/>
          <w:szCs w:val="24"/>
        </w:rPr>
        <w:t xml:space="preserve"> </w:t>
      </w:r>
      <w:r w:rsidRPr="005D3149">
        <w:rPr>
          <w:rFonts w:ascii="Times New Roman" w:hAnsi="Times New Roman" w:cs="Times New Roman"/>
          <w:sz w:val="24"/>
          <w:szCs w:val="24"/>
        </w:rPr>
        <w:t>Upravno vijeće Zavoda za javno zdravstvo Koprivničko-križevačke županije raspoređuje za obavljanje i razvoj djelatnosti ustanove.</w:t>
      </w:r>
    </w:p>
    <w:p w14:paraId="4FECE242" w14:textId="77777777" w:rsidR="005D3149" w:rsidRPr="001037E6" w:rsidRDefault="005D3149" w:rsidP="005D314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533F7EE" w14:textId="77777777" w:rsidR="003660E9" w:rsidRPr="00EA7E34" w:rsidRDefault="003660E9" w:rsidP="003660E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EA7E34">
        <w:rPr>
          <w:rFonts w:ascii="Times New Roman" w:hAnsi="Times New Roman" w:cs="Times New Roman"/>
          <w:sz w:val="24"/>
          <w:szCs w:val="24"/>
        </w:rPr>
        <w:t>III.</w:t>
      </w:r>
    </w:p>
    <w:p w14:paraId="55BB26B9" w14:textId="65E28035" w:rsidR="003660E9" w:rsidRPr="00405C68" w:rsidRDefault="003660E9" w:rsidP="00ED6B9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A7E34">
        <w:rPr>
          <w:rFonts w:ascii="Times New Roman" w:hAnsi="Times New Roman" w:cs="Times New Roman"/>
          <w:sz w:val="24"/>
          <w:szCs w:val="24"/>
        </w:rPr>
        <w:t>Ovaj Zaključak objavit će se u „Službenom glasniku Koprivničko-križevačke županije“.</w:t>
      </w:r>
    </w:p>
    <w:p w14:paraId="07C96911" w14:textId="77777777" w:rsidR="00C03F5B" w:rsidRPr="00405C68" w:rsidRDefault="00C03F5B" w:rsidP="00C03F5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05C68">
        <w:rPr>
          <w:rFonts w:ascii="Times New Roman" w:hAnsi="Times New Roman" w:cs="Times New Roman"/>
          <w:sz w:val="24"/>
          <w:szCs w:val="24"/>
        </w:rPr>
        <w:t>ŽUPAN</w:t>
      </w:r>
    </w:p>
    <w:p w14:paraId="54D06D31" w14:textId="77777777" w:rsidR="00C03F5B" w:rsidRPr="00405C68" w:rsidRDefault="00C03F5B" w:rsidP="00C03F5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05C68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5AF9DD98" w14:textId="77777777" w:rsidR="00C03F5B" w:rsidRPr="00405C68" w:rsidRDefault="00C03F5B" w:rsidP="00C03F5B">
      <w:pPr>
        <w:rPr>
          <w:rFonts w:ascii="Times New Roman" w:hAnsi="Times New Roman" w:cs="Times New Roman"/>
          <w:sz w:val="24"/>
          <w:szCs w:val="24"/>
        </w:rPr>
      </w:pPr>
    </w:p>
    <w:p w14:paraId="4D86DC7F" w14:textId="7747E69D" w:rsidR="00290653" w:rsidRPr="008B443A" w:rsidRDefault="00290653" w:rsidP="0029065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B443A">
        <w:rPr>
          <w:rFonts w:ascii="Times New Roman" w:hAnsi="Times New Roman" w:cs="Times New Roman"/>
          <w:sz w:val="24"/>
          <w:szCs w:val="24"/>
        </w:rPr>
        <w:t>KLASA: 00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8B443A">
        <w:rPr>
          <w:rFonts w:ascii="Times New Roman" w:hAnsi="Times New Roman" w:cs="Times New Roman"/>
          <w:sz w:val="24"/>
          <w:szCs w:val="24"/>
        </w:rPr>
        <w:t>-0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8B443A">
        <w:rPr>
          <w:rFonts w:ascii="Times New Roman" w:hAnsi="Times New Roman" w:cs="Times New Roman"/>
          <w:sz w:val="24"/>
          <w:szCs w:val="24"/>
        </w:rPr>
        <w:t>/2</w:t>
      </w:r>
      <w:r w:rsidR="00311CCE">
        <w:rPr>
          <w:rFonts w:ascii="Times New Roman" w:hAnsi="Times New Roman" w:cs="Times New Roman"/>
          <w:sz w:val="24"/>
          <w:szCs w:val="24"/>
        </w:rPr>
        <w:t>3</w:t>
      </w:r>
      <w:r w:rsidRPr="008B443A">
        <w:rPr>
          <w:rFonts w:ascii="Times New Roman" w:hAnsi="Times New Roman" w:cs="Times New Roman"/>
          <w:sz w:val="24"/>
          <w:szCs w:val="24"/>
        </w:rPr>
        <w:t>-01/</w:t>
      </w:r>
      <w:r w:rsidR="00311CCE">
        <w:rPr>
          <w:rFonts w:ascii="Times New Roman" w:hAnsi="Times New Roman" w:cs="Times New Roman"/>
          <w:sz w:val="24"/>
          <w:szCs w:val="24"/>
        </w:rPr>
        <w:t>7</w:t>
      </w:r>
    </w:p>
    <w:p w14:paraId="49C5C116" w14:textId="47D9ABD3" w:rsidR="00290653" w:rsidRDefault="00290653" w:rsidP="0029065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B443A">
        <w:rPr>
          <w:rFonts w:ascii="Times New Roman" w:hAnsi="Times New Roman" w:cs="Times New Roman"/>
          <w:sz w:val="24"/>
          <w:szCs w:val="24"/>
        </w:rPr>
        <w:t>URBROJ: 2137-06/03-2</w:t>
      </w:r>
      <w:r w:rsidR="00311CCE">
        <w:rPr>
          <w:rFonts w:ascii="Times New Roman" w:hAnsi="Times New Roman" w:cs="Times New Roman"/>
          <w:sz w:val="24"/>
          <w:szCs w:val="24"/>
        </w:rPr>
        <w:t>3</w:t>
      </w:r>
      <w:r w:rsidRPr="008B443A">
        <w:rPr>
          <w:rFonts w:ascii="Times New Roman" w:hAnsi="Times New Roman" w:cs="Times New Roman"/>
          <w:sz w:val="24"/>
          <w:szCs w:val="24"/>
        </w:rPr>
        <w:t>-</w:t>
      </w:r>
      <w:r w:rsidR="00311CCE">
        <w:rPr>
          <w:rFonts w:ascii="Times New Roman" w:hAnsi="Times New Roman" w:cs="Times New Roman"/>
          <w:sz w:val="24"/>
          <w:szCs w:val="24"/>
        </w:rPr>
        <w:t>2</w:t>
      </w:r>
      <w:r w:rsidRPr="008B443A">
        <w:rPr>
          <w:rFonts w:ascii="Times New Roman" w:hAnsi="Times New Roman" w:cs="Times New Roman"/>
          <w:sz w:val="24"/>
          <w:szCs w:val="24"/>
        </w:rPr>
        <w:br/>
      </w:r>
      <w:r w:rsidRPr="00694732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694732" w:rsidRPr="00694732">
        <w:rPr>
          <w:rFonts w:ascii="Times New Roman" w:hAnsi="Times New Roman" w:cs="Times New Roman"/>
          <w:sz w:val="24"/>
          <w:szCs w:val="24"/>
        </w:rPr>
        <w:t>5</w:t>
      </w:r>
      <w:r w:rsidRPr="00694732">
        <w:rPr>
          <w:rFonts w:ascii="Times New Roman" w:hAnsi="Times New Roman" w:cs="Times New Roman"/>
          <w:sz w:val="24"/>
          <w:szCs w:val="24"/>
        </w:rPr>
        <w:t>. travnja 202</w:t>
      </w:r>
      <w:r w:rsidR="00311CCE" w:rsidRPr="00694732">
        <w:rPr>
          <w:rFonts w:ascii="Times New Roman" w:hAnsi="Times New Roman" w:cs="Times New Roman"/>
          <w:sz w:val="24"/>
          <w:szCs w:val="24"/>
        </w:rPr>
        <w:t>3</w:t>
      </w:r>
      <w:r w:rsidRPr="00694732">
        <w:rPr>
          <w:rFonts w:ascii="Times New Roman" w:hAnsi="Times New Roman" w:cs="Times New Roman"/>
          <w:sz w:val="24"/>
          <w:szCs w:val="24"/>
        </w:rPr>
        <w:t>.</w:t>
      </w:r>
    </w:p>
    <w:p w14:paraId="3AF5941B" w14:textId="428D57BD" w:rsidR="00257411" w:rsidRPr="00405C68" w:rsidRDefault="00290653" w:rsidP="0025741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A3F92F1" w14:textId="77777777" w:rsidR="00C03F5B" w:rsidRPr="00405C68" w:rsidRDefault="00C03F5B" w:rsidP="00257411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3F51E29" w14:textId="77777777" w:rsidR="00C03F5B" w:rsidRPr="00405C68" w:rsidRDefault="00C03F5B" w:rsidP="00C03F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05C6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ŽUPAN</w:t>
      </w:r>
    </w:p>
    <w:p w14:paraId="1D92F96B" w14:textId="289EE6D6" w:rsidR="00C03F5B" w:rsidRPr="00537218" w:rsidRDefault="00C03F5B" w:rsidP="00C03F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05C6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</w:t>
      </w:r>
      <w:r w:rsidR="005E5F0B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bookmarkStart w:id="0" w:name="_GoBack"/>
      <w:bookmarkEnd w:id="0"/>
      <w:r w:rsidRPr="00405C68">
        <w:rPr>
          <w:rFonts w:ascii="Times New Roman" w:hAnsi="Times New Roman" w:cs="Times New Roman"/>
          <w:sz w:val="24"/>
          <w:szCs w:val="24"/>
        </w:rPr>
        <w:t xml:space="preserve">  Darko Koren, ing. građ.</w:t>
      </w:r>
      <w:r w:rsidR="005E5F0B">
        <w:rPr>
          <w:rFonts w:ascii="Times New Roman" w:hAnsi="Times New Roman" w:cs="Times New Roman"/>
          <w:sz w:val="24"/>
          <w:szCs w:val="24"/>
        </w:rPr>
        <w:t>, v.r.</w:t>
      </w:r>
    </w:p>
    <w:sectPr w:rsidR="00C03F5B" w:rsidRPr="00537218" w:rsidSect="00813F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C03F5B"/>
    <w:rsid w:val="00011DC9"/>
    <w:rsid w:val="00092BC2"/>
    <w:rsid w:val="0009365E"/>
    <w:rsid w:val="000A5D1B"/>
    <w:rsid w:val="000D1AFB"/>
    <w:rsid w:val="001056FC"/>
    <w:rsid w:val="00181871"/>
    <w:rsid w:val="00197E68"/>
    <w:rsid w:val="001B1291"/>
    <w:rsid w:val="00257411"/>
    <w:rsid w:val="002730A8"/>
    <w:rsid w:val="00275483"/>
    <w:rsid w:val="00281A6E"/>
    <w:rsid w:val="00290653"/>
    <w:rsid w:val="00311CCE"/>
    <w:rsid w:val="00313CBB"/>
    <w:rsid w:val="00313E64"/>
    <w:rsid w:val="00364953"/>
    <w:rsid w:val="003660E9"/>
    <w:rsid w:val="00384068"/>
    <w:rsid w:val="003D28F3"/>
    <w:rsid w:val="003D3281"/>
    <w:rsid w:val="003D77BE"/>
    <w:rsid w:val="00401548"/>
    <w:rsid w:val="00405C68"/>
    <w:rsid w:val="0044303C"/>
    <w:rsid w:val="0044617F"/>
    <w:rsid w:val="00475EC7"/>
    <w:rsid w:val="00483DC2"/>
    <w:rsid w:val="00484A1F"/>
    <w:rsid w:val="00496B31"/>
    <w:rsid w:val="004D2209"/>
    <w:rsid w:val="004E2D80"/>
    <w:rsid w:val="00527FB6"/>
    <w:rsid w:val="0053582D"/>
    <w:rsid w:val="00537218"/>
    <w:rsid w:val="005D3149"/>
    <w:rsid w:val="005E441B"/>
    <w:rsid w:val="005E5F0B"/>
    <w:rsid w:val="00601045"/>
    <w:rsid w:val="00615263"/>
    <w:rsid w:val="00694732"/>
    <w:rsid w:val="006A33AD"/>
    <w:rsid w:val="006D6EAE"/>
    <w:rsid w:val="006E6479"/>
    <w:rsid w:val="00712035"/>
    <w:rsid w:val="007760C5"/>
    <w:rsid w:val="00784254"/>
    <w:rsid w:val="0080088A"/>
    <w:rsid w:val="00813F18"/>
    <w:rsid w:val="008144F0"/>
    <w:rsid w:val="00873676"/>
    <w:rsid w:val="00886579"/>
    <w:rsid w:val="009302F4"/>
    <w:rsid w:val="009379B1"/>
    <w:rsid w:val="00965AC7"/>
    <w:rsid w:val="00976567"/>
    <w:rsid w:val="009818BF"/>
    <w:rsid w:val="0098500E"/>
    <w:rsid w:val="009A29AF"/>
    <w:rsid w:val="009C1817"/>
    <w:rsid w:val="009C4536"/>
    <w:rsid w:val="009C56D2"/>
    <w:rsid w:val="00A21FCC"/>
    <w:rsid w:val="00A24B68"/>
    <w:rsid w:val="00A25B1F"/>
    <w:rsid w:val="00A63C91"/>
    <w:rsid w:val="00A73EA5"/>
    <w:rsid w:val="00A80AF7"/>
    <w:rsid w:val="00A83DF2"/>
    <w:rsid w:val="00A93101"/>
    <w:rsid w:val="00AE1AB3"/>
    <w:rsid w:val="00AF3B7D"/>
    <w:rsid w:val="00BD46AF"/>
    <w:rsid w:val="00C03F5B"/>
    <w:rsid w:val="00C11E3A"/>
    <w:rsid w:val="00C13313"/>
    <w:rsid w:val="00C3215C"/>
    <w:rsid w:val="00CA2208"/>
    <w:rsid w:val="00D14BA7"/>
    <w:rsid w:val="00D4017B"/>
    <w:rsid w:val="00D455A0"/>
    <w:rsid w:val="00DE3208"/>
    <w:rsid w:val="00DF225F"/>
    <w:rsid w:val="00DF30F4"/>
    <w:rsid w:val="00E60598"/>
    <w:rsid w:val="00EA0C4F"/>
    <w:rsid w:val="00EA4898"/>
    <w:rsid w:val="00EA7E34"/>
    <w:rsid w:val="00ED6B99"/>
    <w:rsid w:val="00EE06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3F7521"/>
  <w15:docId w15:val="{E9E05529-9BED-402F-BED3-ACD492C8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03F5B"/>
  </w:style>
  <w:style w:type="paragraph" w:styleId="Naslov1">
    <w:name w:val="heading 1"/>
    <w:basedOn w:val="Normal"/>
    <w:next w:val="Normal"/>
    <w:link w:val="Naslov1Char"/>
    <w:qFormat/>
    <w:rsid w:val="008144F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next w:val="Normal"/>
    <w:link w:val="Naslov2Char"/>
    <w:unhideWhenUsed/>
    <w:qFormat/>
    <w:rsid w:val="008144F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ormal"/>
    <w:next w:val="Normal"/>
    <w:link w:val="Naslov3Char"/>
    <w:qFormat/>
    <w:rsid w:val="008144F0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styleId="Naslov4">
    <w:name w:val="heading 4"/>
    <w:basedOn w:val="Normal"/>
    <w:next w:val="Normal"/>
    <w:link w:val="Naslov4Char"/>
    <w:unhideWhenUsed/>
    <w:qFormat/>
    <w:rsid w:val="008144F0"/>
    <w:pPr>
      <w:keepNext/>
      <w:spacing w:before="240" w:after="60" w:line="240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eastAsia="hr-HR"/>
    </w:rPr>
  </w:style>
  <w:style w:type="paragraph" w:styleId="Naslov5">
    <w:name w:val="heading 5"/>
    <w:basedOn w:val="Normal"/>
    <w:next w:val="Normal"/>
    <w:link w:val="Naslov5Char"/>
    <w:unhideWhenUsed/>
    <w:qFormat/>
    <w:rsid w:val="008144F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sz w:val="26"/>
      <w:szCs w:val="26"/>
      <w:lang w:eastAsia="hr-HR"/>
    </w:rPr>
  </w:style>
  <w:style w:type="paragraph" w:styleId="Naslov6">
    <w:name w:val="heading 6"/>
    <w:basedOn w:val="Normal"/>
    <w:next w:val="Normal"/>
    <w:link w:val="Naslov6Char"/>
    <w:unhideWhenUsed/>
    <w:qFormat/>
    <w:rsid w:val="008144F0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slov7">
    <w:name w:val="heading 7"/>
    <w:basedOn w:val="Normal"/>
    <w:next w:val="Normal"/>
    <w:link w:val="Naslov7Char"/>
    <w:unhideWhenUsed/>
    <w:qFormat/>
    <w:rsid w:val="008144F0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slov9">
    <w:name w:val="heading 9"/>
    <w:basedOn w:val="Normal"/>
    <w:next w:val="Normal"/>
    <w:link w:val="Naslov9Char"/>
    <w:qFormat/>
    <w:rsid w:val="008144F0"/>
    <w:pPr>
      <w:keepNext/>
      <w:spacing w:after="0" w:line="240" w:lineRule="auto"/>
      <w:jc w:val="both"/>
      <w:outlineLvl w:val="8"/>
    </w:pPr>
    <w:rPr>
      <w:rFonts w:ascii="Times New Roman" w:eastAsia="Times New Roman" w:hAnsi="Times New Roman" w:cs="Times New Roman"/>
      <w:i/>
      <w:iCs/>
      <w:sz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8144F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Char">
    <w:name w:val="Naslov 2 Char"/>
    <w:basedOn w:val="Zadanifontodlomka"/>
    <w:link w:val="Naslov2"/>
    <w:rsid w:val="008144F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slov3Char">
    <w:name w:val="Naslov 3 Char"/>
    <w:basedOn w:val="Zadanifontodlomka"/>
    <w:link w:val="Naslov3"/>
    <w:rsid w:val="008144F0"/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character" w:customStyle="1" w:styleId="Naslov4Char">
    <w:name w:val="Naslov 4 Char"/>
    <w:basedOn w:val="Zadanifontodlomka"/>
    <w:link w:val="Naslov4"/>
    <w:rsid w:val="008144F0"/>
    <w:rPr>
      <w:rFonts w:ascii="Calibri" w:eastAsia="Times New Roman" w:hAnsi="Calibri" w:cs="Times New Roman"/>
      <w:b/>
      <w:bCs/>
      <w:sz w:val="28"/>
      <w:szCs w:val="28"/>
      <w:lang w:eastAsia="hr-HR"/>
    </w:rPr>
  </w:style>
  <w:style w:type="character" w:customStyle="1" w:styleId="Naslov5Char">
    <w:name w:val="Naslov 5 Char"/>
    <w:basedOn w:val="Zadanifontodlomka"/>
    <w:link w:val="Naslov5"/>
    <w:rsid w:val="008144F0"/>
    <w:rPr>
      <w:rFonts w:ascii="Calibri" w:eastAsia="Times New Roman" w:hAnsi="Calibri" w:cs="Times New Roman"/>
      <w:b/>
      <w:bCs/>
      <w:i/>
      <w:iCs/>
      <w:sz w:val="26"/>
      <w:szCs w:val="26"/>
      <w:lang w:eastAsia="hr-HR"/>
    </w:rPr>
  </w:style>
  <w:style w:type="character" w:customStyle="1" w:styleId="Naslov6Char">
    <w:name w:val="Naslov 6 Char"/>
    <w:basedOn w:val="Zadanifontodlomka"/>
    <w:link w:val="Naslov6"/>
    <w:rsid w:val="008144F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slov7Char">
    <w:name w:val="Naslov 7 Char"/>
    <w:basedOn w:val="Zadanifontodlomka"/>
    <w:link w:val="Naslov7"/>
    <w:rsid w:val="008144F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slov9Char">
    <w:name w:val="Naslov 9 Char"/>
    <w:basedOn w:val="Zadanifontodlomka"/>
    <w:link w:val="Naslov9"/>
    <w:rsid w:val="008144F0"/>
    <w:rPr>
      <w:rFonts w:ascii="Times New Roman" w:eastAsia="Times New Roman" w:hAnsi="Times New Roman" w:cs="Times New Roman"/>
      <w:i/>
      <w:iCs/>
      <w:sz w:val="24"/>
    </w:rPr>
  </w:style>
  <w:style w:type="paragraph" w:styleId="Naslov">
    <w:name w:val="Title"/>
    <w:basedOn w:val="Normal"/>
    <w:next w:val="Normal"/>
    <w:link w:val="NaslovChar"/>
    <w:qFormat/>
    <w:rsid w:val="008144F0"/>
    <w:pPr>
      <w:spacing w:before="240" w:after="60" w:line="240" w:lineRule="auto"/>
      <w:jc w:val="center"/>
      <w:outlineLvl w:val="0"/>
    </w:pPr>
    <w:rPr>
      <w:rFonts w:ascii="Cambria" w:eastAsia="Times New Roman" w:hAnsi="Cambria" w:cs="Times New Roman"/>
      <w:b/>
      <w:bCs/>
      <w:kern w:val="28"/>
      <w:sz w:val="32"/>
      <w:szCs w:val="32"/>
      <w:lang w:eastAsia="hr-HR"/>
    </w:rPr>
  </w:style>
  <w:style w:type="character" w:customStyle="1" w:styleId="NaslovChar">
    <w:name w:val="Naslov Char"/>
    <w:basedOn w:val="Zadanifontodlomka"/>
    <w:link w:val="Naslov"/>
    <w:rsid w:val="008144F0"/>
    <w:rPr>
      <w:rFonts w:ascii="Cambria" w:eastAsia="Times New Roman" w:hAnsi="Cambria" w:cs="Times New Roman"/>
      <w:b/>
      <w:bCs/>
      <w:kern w:val="28"/>
      <w:sz w:val="32"/>
      <w:szCs w:val="32"/>
      <w:lang w:eastAsia="hr-HR"/>
    </w:rPr>
  </w:style>
  <w:style w:type="character" w:styleId="Naglaeno">
    <w:name w:val="Strong"/>
    <w:uiPriority w:val="22"/>
    <w:qFormat/>
    <w:rsid w:val="008144F0"/>
    <w:rPr>
      <w:b/>
      <w:bCs/>
    </w:rPr>
  </w:style>
  <w:style w:type="character" w:styleId="Istaknuto">
    <w:name w:val="Emphasis"/>
    <w:uiPriority w:val="20"/>
    <w:qFormat/>
    <w:rsid w:val="008144F0"/>
    <w:rPr>
      <w:i/>
      <w:iCs/>
    </w:rPr>
  </w:style>
  <w:style w:type="paragraph" w:styleId="Bezproreda">
    <w:name w:val="No Spacing"/>
    <w:qFormat/>
    <w:rsid w:val="008144F0"/>
    <w:pPr>
      <w:spacing w:after="0" w:line="240" w:lineRule="auto"/>
    </w:pPr>
  </w:style>
  <w:style w:type="paragraph" w:styleId="Odlomakpopisa">
    <w:name w:val="List Paragraph"/>
    <w:basedOn w:val="Normal"/>
    <w:uiPriority w:val="34"/>
    <w:qFormat/>
    <w:rsid w:val="008144F0"/>
    <w:pPr>
      <w:spacing w:after="0" w:line="240" w:lineRule="auto"/>
      <w:ind w:left="720"/>
      <w:contextualSpacing/>
    </w:pPr>
    <w:rPr>
      <w:rFonts w:ascii="Calibri" w:eastAsia="Calibri" w:hAnsi="Calibri" w:cs="Times New Roman"/>
    </w:rPr>
  </w:style>
  <w:style w:type="paragraph" w:styleId="TOCNaslov">
    <w:name w:val="TOC Heading"/>
    <w:basedOn w:val="Naslov1"/>
    <w:next w:val="Normal"/>
    <w:uiPriority w:val="39"/>
    <w:unhideWhenUsed/>
    <w:qFormat/>
    <w:rsid w:val="008144F0"/>
    <w:pPr>
      <w:spacing w:before="240" w:line="259" w:lineRule="auto"/>
      <w:outlineLvl w:val="9"/>
    </w:pPr>
    <w:rPr>
      <w:rFonts w:ascii="Calibri Light" w:eastAsia="Times New Roman" w:hAnsi="Calibri Light" w:cs="Times New Roman"/>
      <w:b w:val="0"/>
      <w:bCs w:val="0"/>
      <w:color w:val="2E74B5"/>
      <w:sz w:val="32"/>
      <w:szCs w:val="32"/>
      <w:lang w:val="en-US"/>
    </w:rPr>
  </w:style>
  <w:style w:type="paragraph" w:customStyle="1" w:styleId="Bezproreda1">
    <w:name w:val="Bez proreda1"/>
    <w:uiPriority w:val="1"/>
    <w:qFormat/>
    <w:rsid w:val="008144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Jakoisticanje1">
    <w:name w:val="Jako isticanje1"/>
    <w:uiPriority w:val="21"/>
    <w:qFormat/>
    <w:rsid w:val="008144F0"/>
    <w:rPr>
      <w:b/>
      <w:bCs/>
      <w:i/>
      <w:iCs/>
      <w:color w:val="4F81BD"/>
    </w:rPr>
  </w:style>
  <w:style w:type="paragraph" w:customStyle="1" w:styleId="Odlomakpopisa1">
    <w:name w:val="Odlomak popisa1"/>
    <w:basedOn w:val="Normal"/>
    <w:uiPriority w:val="34"/>
    <w:qFormat/>
    <w:rsid w:val="008144F0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13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1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A244FB3-F8AE-4871-B514-A4D71A24FC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503</TotalTime>
  <Pages>1</Pages>
  <Words>434</Words>
  <Characters>2475</Characters>
  <Application>Microsoft Office Word</Application>
  <DocSecurity>0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ValentinaBalasko</cp:lastModifiedBy>
  <cp:revision>41</cp:revision>
  <dcterms:created xsi:type="dcterms:W3CDTF">2015-04-13T09:24:00Z</dcterms:created>
  <dcterms:modified xsi:type="dcterms:W3CDTF">2023-04-25T10:49:00Z</dcterms:modified>
</cp:coreProperties>
</file>