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D96EDF" w14:textId="6E9291D1" w:rsidR="002668A0" w:rsidRDefault="009B340F" w:rsidP="002668A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temelju članka 55</w:t>
      </w:r>
      <w:r w:rsidR="002668A0" w:rsidRPr="001A6A7E">
        <w:rPr>
          <w:rFonts w:ascii="Times New Roman" w:hAnsi="Times New Roman" w:cs="Times New Roman"/>
          <w:sz w:val="24"/>
          <w:szCs w:val="24"/>
        </w:rPr>
        <w:t xml:space="preserve">. Statuta Koprivničko-križevačke županije </w:t>
      </w:r>
      <w:r w:rsidR="002668A0" w:rsidRPr="00F001BC">
        <w:rPr>
          <w:rFonts w:ascii="Times New Roman" w:eastAsia="Calibri" w:hAnsi="Times New Roman" w:cs="Times New Roman"/>
          <w:sz w:val="24"/>
          <w:szCs w:val="24"/>
        </w:rPr>
        <w:t>("Službeni glasnik Koprivničko-križevačke županije" broj 7/13.</w:t>
      </w:r>
      <w:r w:rsidR="002668A0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2668A0" w:rsidRPr="00F001BC">
        <w:rPr>
          <w:rFonts w:ascii="Times New Roman" w:eastAsia="Calibri" w:hAnsi="Times New Roman" w:cs="Times New Roman"/>
          <w:sz w:val="24"/>
          <w:szCs w:val="24"/>
        </w:rPr>
        <w:t>14/13.</w:t>
      </w:r>
      <w:r w:rsidR="002668A0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2668A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9/15, 11/15</w:t>
      </w:r>
      <w:r w:rsidR="002668A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2668A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2668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668A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 w:rsidR="002668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2/18., </w:t>
      </w:r>
      <w:r w:rsidR="002668A0"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3/18</w:t>
      </w:r>
      <w:r w:rsidR="002668A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2668A0"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tekst, 4/20</w:t>
      </w:r>
      <w:r w:rsidR="002668A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2668A0"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 w:rsidR="002668A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2668A0"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3/21. </w:t>
      </w:r>
      <w:r w:rsidR="002668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="002668A0"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4/21.</w:t>
      </w:r>
      <w:r w:rsidR="002668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668A0"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2668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668A0"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 w:rsidR="002668A0" w:rsidRPr="00F001BC">
        <w:rPr>
          <w:rFonts w:ascii="Times New Roman" w:eastAsia="Calibri" w:hAnsi="Times New Roman" w:cs="Times New Roman"/>
          <w:sz w:val="24"/>
          <w:szCs w:val="24"/>
        </w:rPr>
        <w:t>)</w:t>
      </w:r>
      <w:r w:rsidR="002668A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 članka 3</w:t>
      </w:r>
      <w:r w:rsidR="002668A0" w:rsidRPr="001A6A7E">
        <w:rPr>
          <w:rFonts w:ascii="Times New Roman" w:hAnsi="Times New Roman" w:cs="Times New Roman"/>
          <w:sz w:val="24"/>
          <w:szCs w:val="24"/>
        </w:rPr>
        <w:t xml:space="preserve">. Odluke o obavljanju osnivačkih prava i obveza nad ustanovama kojima je osnivač Koprivničko-križevačka županija („Službeni glasnik Koprivničko-križevačke županije“ broj 7/13. i 17/14.) </w:t>
      </w:r>
      <w:r>
        <w:rPr>
          <w:rFonts w:ascii="Times New Roman" w:hAnsi="Times New Roman" w:cs="Times New Roman"/>
          <w:sz w:val="24"/>
          <w:szCs w:val="24"/>
        </w:rPr>
        <w:t xml:space="preserve">Župan </w:t>
      </w:r>
      <w:r w:rsidR="002668A0" w:rsidRPr="001A6A7E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sz w:val="24"/>
          <w:szCs w:val="24"/>
        </w:rPr>
        <w:t>23. lipnja 2023. donio je</w:t>
      </w:r>
    </w:p>
    <w:p w14:paraId="7F7F262B" w14:textId="77777777" w:rsidR="002668A0" w:rsidRPr="001A6A7E" w:rsidRDefault="002668A0" w:rsidP="002668A0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BE83290" w14:textId="77777777" w:rsidR="002668A0" w:rsidRPr="001A6A7E" w:rsidRDefault="002668A0" w:rsidP="002668A0">
      <w:pPr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1A6A7E">
        <w:rPr>
          <w:rFonts w:ascii="Times New Roman" w:hAnsi="Times New Roman" w:cs="Times New Roman"/>
          <w:sz w:val="24"/>
          <w:szCs w:val="24"/>
        </w:rPr>
        <w:t>ZAKLJUČAK</w:t>
      </w:r>
    </w:p>
    <w:p w14:paraId="5D199AB0" w14:textId="77777777" w:rsidR="00072573" w:rsidRDefault="002668A0" w:rsidP="0007257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o davanju suglasnosti na </w:t>
      </w:r>
    </w:p>
    <w:p w14:paraId="646D59AF" w14:textId="77777777" w:rsidR="003C0A61" w:rsidRDefault="00072573" w:rsidP="0007257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Odluku </w:t>
      </w:r>
      <w:r w:rsidR="009B340F">
        <w:rPr>
          <w:rFonts w:ascii="Times New Roman" w:hAnsi="Times New Roman" w:cs="Times New Roman"/>
          <w:sz w:val="24"/>
          <w:szCs w:val="24"/>
        </w:rPr>
        <w:t xml:space="preserve">Ljekarni Koprivnica </w:t>
      </w:r>
    </w:p>
    <w:p w14:paraId="582CAEED" w14:textId="121255AC" w:rsidR="0099505C" w:rsidRDefault="009B340F" w:rsidP="0007257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 osnivanju ljekarničke jedinice Ljekarna Đurđevac</w:t>
      </w:r>
      <w:r w:rsidR="00072573">
        <w:rPr>
          <w:rFonts w:ascii="Times New Roman" w:hAnsi="Times New Roman" w:cs="Times New Roman"/>
          <w:sz w:val="24"/>
          <w:szCs w:val="24"/>
        </w:rPr>
        <w:t xml:space="preserve"> </w:t>
      </w:r>
    </w:p>
    <w:bookmarkEnd w:id="0"/>
    <w:p w14:paraId="1D3C6F31" w14:textId="77777777" w:rsidR="006752A0" w:rsidRDefault="006752A0" w:rsidP="0007257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D6F5E54" w14:textId="77777777" w:rsidR="002668A0" w:rsidRPr="001A6A7E" w:rsidRDefault="002668A0" w:rsidP="002668A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I.</w:t>
      </w:r>
    </w:p>
    <w:p w14:paraId="048277A3" w14:textId="3E4F816A" w:rsidR="002668A0" w:rsidRDefault="002668A0" w:rsidP="002668A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Daje se suglasnost na Odluku </w:t>
      </w:r>
      <w:r w:rsidR="009B340F">
        <w:rPr>
          <w:rFonts w:ascii="Times New Roman" w:hAnsi="Times New Roman" w:cs="Times New Roman"/>
          <w:sz w:val="24"/>
          <w:szCs w:val="24"/>
        </w:rPr>
        <w:t>Ljekarni Koprivnica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B340F">
        <w:rPr>
          <w:rFonts w:ascii="Times New Roman" w:hAnsi="Times New Roman" w:cs="Times New Roman"/>
          <w:sz w:val="24"/>
          <w:szCs w:val="24"/>
        </w:rPr>
        <w:t xml:space="preserve">URBROJ: 2137-110-23-173 </w:t>
      </w:r>
      <w:r w:rsidRPr="001A6A7E">
        <w:rPr>
          <w:rFonts w:ascii="Times New Roman" w:hAnsi="Times New Roman" w:cs="Times New Roman"/>
          <w:sz w:val="24"/>
          <w:szCs w:val="24"/>
        </w:rPr>
        <w:t xml:space="preserve">koju je Upravno vijeće </w:t>
      </w:r>
      <w:r w:rsidR="009B340F">
        <w:rPr>
          <w:rFonts w:ascii="Times New Roman" w:hAnsi="Times New Roman" w:cs="Times New Roman"/>
          <w:sz w:val="24"/>
          <w:szCs w:val="24"/>
        </w:rPr>
        <w:t>Ljekarni Koprivnica</w:t>
      </w:r>
      <w:r w:rsidR="008D11B3">
        <w:rPr>
          <w:rFonts w:ascii="Times New Roman" w:hAnsi="Times New Roman" w:cs="Times New Roman"/>
          <w:sz w:val="24"/>
          <w:szCs w:val="24"/>
        </w:rPr>
        <w:t xml:space="preserve"> </w:t>
      </w:r>
      <w:r w:rsidR="009B340F">
        <w:rPr>
          <w:rFonts w:ascii="Times New Roman" w:hAnsi="Times New Roman" w:cs="Times New Roman"/>
          <w:sz w:val="24"/>
          <w:szCs w:val="24"/>
        </w:rPr>
        <w:t>donijelo na sjednici održanoj 21</w:t>
      </w:r>
      <w:r w:rsidRPr="001A6A7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lipnja</w:t>
      </w:r>
      <w:r w:rsidRPr="001A6A7E">
        <w:rPr>
          <w:rFonts w:ascii="Times New Roman" w:hAnsi="Times New Roman" w:cs="Times New Roman"/>
          <w:sz w:val="24"/>
          <w:szCs w:val="24"/>
        </w:rPr>
        <w:t xml:space="preserve"> 20</w:t>
      </w:r>
      <w:r>
        <w:rPr>
          <w:rFonts w:ascii="Times New Roman" w:hAnsi="Times New Roman" w:cs="Times New Roman"/>
          <w:sz w:val="24"/>
          <w:szCs w:val="24"/>
        </w:rPr>
        <w:t>23</w:t>
      </w:r>
      <w:r w:rsidRPr="001A6A7E">
        <w:rPr>
          <w:rFonts w:ascii="Times New Roman" w:hAnsi="Times New Roman" w:cs="Times New Roman"/>
          <w:sz w:val="24"/>
          <w:szCs w:val="24"/>
        </w:rPr>
        <w:t>. godine</w:t>
      </w:r>
      <w:r w:rsidR="009B340F">
        <w:rPr>
          <w:rFonts w:ascii="Times New Roman" w:hAnsi="Times New Roman" w:cs="Times New Roman"/>
          <w:sz w:val="24"/>
          <w:szCs w:val="24"/>
        </w:rPr>
        <w:t>, a odnosi se na osnivanje ljekarničke jedinice Ljekarna Đurđevac na adresi Đurđevac, Ulica Ljudevita Gaja 3</w:t>
      </w:r>
      <w:r w:rsidRPr="001A6A7E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1C3467C2" w14:textId="77777777" w:rsidR="002668A0" w:rsidRDefault="002668A0" w:rsidP="002668A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17D3227" w14:textId="77777777" w:rsidR="002668A0" w:rsidRPr="001A6A7E" w:rsidRDefault="002668A0" w:rsidP="002668A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II.</w:t>
      </w:r>
    </w:p>
    <w:p w14:paraId="5AF9D03E" w14:textId="19279403" w:rsidR="002668A0" w:rsidRPr="001A6A7E" w:rsidRDefault="002668A0" w:rsidP="002668A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O</w:t>
      </w:r>
      <w:bookmarkStart w:id="1" w:name="_Hlk136947805"/>
      <w:r w:rsidR="009B340F">
        <w:rPr>
          <w:rFonts w:ascii="Times New Roman" w:hAnsi="Times New Roman" w:cs="Times New Roman"/>
          <w:sz w:val="24"/>
          <w:szCs w:val="24"/>
        </w:rPr>
        <w:t>vaj Zaključak objavit ć</w:t>
      </w:r>
      <w:r w:rsidR="003C0A61">
        <w:rPr>
          <w:rFonts w:ascii="Times New Roman" w:hAnsi="Times New Roman" w:cs="Times New Roman"/>
          <w:sz w:val="24"/>
          <w:szCs w:val="24"/>
        </w:rPr>
        <w:t>e se u „Službenom glasniku Kopri</w:t>
      </w:r>
      <w:r w:rsidR="009B340F">
        <w:rPr>
          <w:rFonts w:ascii="Times New Roman" w:hAnsi="Times New Roman" w:cs="Times New Roman"/>
          <w:sz w:val="24"/>
          <w:szCs w:val="24"/>
        </w:rPr>
        <w:t>v</w:t>
      </w:r>
      <w:r w:rsidR="003C0A61">
        <w:rPr>
          <w:rFonts w:ascii="Times New Roman" w:hAnsi="Times New Roman" w:cs="Times New Roman"/>
          <w:sz w:val="24"/>
          <w:szCs w:val="24"/>
        </w:rPr>
        <w:t>n</w:t>
      </w:r>
      <w:r w:rsidR="009B340F">
        <w:rPr>
          <w:rFonts w:ascii="Times New Roman" w:hAnsi="Times New Roman" w:cs="Times New Roman"/>
          <w:sz w:val="24"/>
          <w:szCs w:val="24"/>
        </w:rPr>
        <w:t>ičko-kr</w:t>
      </w:r>
      <w:r w:rsidR="003C0A61">
        <w:rPr>
          <w:rFonts w:ascii="Times New Roman" w:hAnsi="Times New Roman" w:cs="Times New Roman"/>
          <w:sz w:val="24"/>
          <w:szCs w:val="24"/>
        </w:rPr>
        <w:t>iževačke županije“</w:t>
      </w:r>
      <w:r w:rsidRPr="001A6A7E">
        <w:rPr>
          <w:rFonts w:ascii="Times New Roman" w:eastAsia="Calibri" w:hAnsi="Times New Roman" w:cs="Times New Roman"/>
          <w:sz w:val="24"/>
          <w:szCs w:val="24"/>
        </w:rPr>
        <w:t>.</w:t>
      </w:r>
      <w:r w:rsidRPr="001A6A7E">
        <w:rPr>
          <w:rFonts w:ascii="Times New Roman" w:eastAsia="Calibri" w:hAnsi="Times New Roman" w:cs="Times New Roman"/>
          <w:sz w:val="24"/>
          <w:szCs w:val="24"/>
          <w:vertAlign w:val="superscript"/>
        </w:rPr>
        <w:t xml:space="preserve"> </w:t>
      </w:r>
    </w:p>
    <w:bookmarkEnd w:id="1"/>
    <w:p w14:paraId="3CB6BEB4" w14:textId="77777777" w:rsidR="002668A0" w:rsidRPr="001A6A7E" w:rsidRDefault="002668A0" w:rsidP="002668A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9BED39C" w14:textId="1E65F907" w:rsidR="002668A0" w:rsidRPr="001A6A7E" w:rsidRDefault="002668A0" w:rsidP="002668A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ŽUPAN</w:t>
      </w:r>
    </w:p>
    <w:p w14:paraId="38C8E7CE" w14:textId="77777777" w:rsidR="002668A0" w:rsidRPr="001A6A7E" w:rsidRDefault="002668A0" w:rsidP="002668A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0E71A567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8E3128C" w14:textId="77777777" w:rsidR="002668A0" w:rsidRPr="001A6A7E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A4B4C30" w14:textId="57AABBB7" w:rsidR="002668A0" w:rsidRPr="00262B6B" w:rsidRDefault="003C0A61" w:rsidP="002668A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510-11/21-01/1</w:t>
      </w:r>
    </w:p>
    <w:p w14:paraId="35B6CAA5" w14:textId="03F5B3A7" w:rsidR="002668A0" w:rsidRDefault="003C0A61" w:rsidP="002668A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2137-06/02</w:t>
      </w:r>
      <w:r w:rsidR="002668A0" w:rsidRPr="00262B6B">
        <w:rPr>
          <w:rFonts w:ascii="Times New Roman" w:hAnsi="Times New Roman" w:cs="Times New Roman"/>
          <w:sz w:val="24"/>
          <w:szCs w:val="24"/>
        </w:rPr>
        <w:t>-2</w:t>
      </w:r>
      <w:r w:rsidR="002668A0">
        <w:rPr>
          <w:rFonts w:ascii="Times New Roman" w:hAnsi="Times New Roman" w:cs="Times New Roman"/>
          <w:sz w:val="24"/>
          <w:szCs w:val="24"/>
        </w:rPr>
        <w:t>3</w:t>
      </w:r>
      <w:r w:rsidR="002668A0" w:rsidRPr="00262B6B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19</w:t>
      </w:r>
    </w:p>
    <w:p w14:paraId="4088E380" w14:textId="1912B811" w:rsidR="002668A0" w:rsidRPr="001A6A7E" w:rsidRDefault="003C0A61" w:rsidP="002668A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 23. lipnja </w:t>
      </w:r>
      <w:r w:rsidR="002668A0" w:rsidRPr="002B6A17">
        <w:rPr>
          <w:rFonts w:ascii="Times New Roman" w:hAnsi="Times New Roman" w:cs="Times New Roman"/>
          <w:sz w:val="24"/>
          <w:szCs w:val="24"/>
        </w:rPr>
        <w:t>2023.</w:t>
      </w:r>
    </w:p>
    <w:p w14:paraId="5E8C6AE2" w14:textId="588C1BC6" w:rsidR="002668A0" w:rsidRPr="001A6A7E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3C0A61">
        <w:rPr>
          <w:rFonts w:ascii="Times New Roman" w:hAnsi="Times New Roman" w:cs="Times New Roman"/>
          <w:sz w:val="24"/>
          <w:szCs w:val="24"/>
        </w:rPr>
        <w:t xml:space="preserve">      ŽUPAN:</w:t>
      </w:r>
    </w:p>
    <w:p w14:paraId="4BED4195" w14:textId="4A6A3886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  <w:r w:rsidR="003E588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3C0A61">
        <w:rPr>
          <w:rFonts w:ascii="Times New Roman" w:hAnsi="Times New Roman" w:cs="Times New Roman"/>
          <w:sz w:val="24"/>
          <w:szCs w:val="24"/>
        </w:rPr>
        <w:t>Darko Koren, ing. građ.</w:t>
      </w:r>
      <w:r w:rsidR="003E588D">
        <w:rPr>
          <w:rFonts w:ascii="Times New Roman" w:hAnsi="Times New Roman" w:cs="Times New Roman"/>
          <w:sz w:val="24"/>
          <w:szCs w:val="24"/>
        </w:rPr>
        <w:t>, v.r.</w:t>
      </w:r>
    </w:p>
    <w:p w14:paraId="67F9D707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6BB28F1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51E99FE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206633E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A19FD51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217E451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99EEABD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0A04367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5FEF35D" w14:textId="77777777" w:rsidR="0099505C" w:rsidRDefault="002668A0" w:rsidP="00266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</w:p>
    <w:p w14:paraId="44B58DE2" w14:textId="77777777" w:rsidR="003C0A61" w:rsidRDefault="003C0A61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793F4502" w14:textId="77777777" w:rsidR="0099505C" w:rsidRPr="001A6A7E" w:rsidRDefault="0099505C" w:rsidP="0099505C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80FBDFD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3EF879A3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5D5F3D2D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29BAD4D2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7F833E39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68F70AEA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686A96BC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5C25A16E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2AAEF1D2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147FDE9B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088BA792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70A8358C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001B2DD4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2DB9DC22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4E3ECE15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5A74D9AA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4FCF2706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5918E9F8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2BD4B24D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sectPr w:rsidR="002668A0" w:rsidSect="005147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D9672D"/>
    <w:multiLevelType w:val="hybridMultilevel"/>
    <w:tmpl w:val="4B383226"/>
    <w:lvl w:ilvl="0" w:tplc="78A246D2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8A0"/>
    <w:rsid w:val="00072573"/>
    <w:rsid w:val="00254C9D"/>
    <w:rsid w:val="002668A0"/>
    <w:rsid w:val="003C0A61"/>
    <w:rsid w:val="003E588D"/>
    <w:rsid w:val="00464F58"/>
    <w:rsid w:val="0048348B"/>
    <w:rsid w:val="00593A01"/>
    <w:rsid w:val="006752A0"/>
    <w:rsid w:val="008D11B3"/>
    <w:rsid w:val="0099505C"/>
    <w:rsid w:val="009B340F"/>
    <w:rsid w:val="00A41BFD"/>
    <w:rsid w:val="00B86243"/>
    <w:rsid w:val="00CF71D5"/>
    <w:rsid w:val="00ED0E4B"/>
    <w:rsid w:val="00EE5803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EEB412"/>
  <w15:chartTrackingRefBased/>
  <w15:docId w15:val="{41F49886-5E75-4D1C-ADFB-AFFD57606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668A0"/>
    <w:pPr>
      <w:spacing w:after="200" w:line="276" w:lineRule="auto"/>
    </w:pPr>
    <w:rPr>
      <w:kern w:val="0"/>
      <w14:ligatures w14:val="non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2668A0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2668A0"/>
    <w:rPr>
      <w:color w:val="0563C1" w:themeColor="hyperlink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6752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752A0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2</Pages>
  <Words>224</Words>
  <Characters>1279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ValentinaBalasko</cp:lastModifiedBy>
  <cp:revision>8</cp:revision>
  <cp:lastPrinted>2023-06-23T10:16:00Z</cp:lastPrinted>
  <dcterms:created xsi:type="dcterms:W3CDTF">2023-06-06T11:22:00Z</dcterms:created>
  <dcterms:modified xsi:type="dcterms:W3CDTF">2023-07-04T05:44:00Z</dcterms:modified>
</cp:coreProperties>
</file>