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BB6" w:rsidRPr="00C24750" w:rsidRDefault="00CC0BB6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Na temelju članka 10. stavka 2. Zakona o službenicima i namještenicima u lokalnoj i područnoj (regionalnoj) samoupravi ("Narodne novine" broj 86/08., 61/11., 04/18. i 112/19.), a na prijedlog pročelnika upravnih tijela Koprivničko-križevačke županije, župan Koprivničko-križevačke županije </w:t>
      </w:r>
      <w:r w:rsidR="00AD229C">
        <w:rPr>
          <w:rFonts w:ascii="Times New Roman" w:eastAsia="Times New Roman" w:hAnsi="Times New Roman" w:cs="Times New Roman"/>
          <w:sz w:val="24"/>
          <w:szCs w:val="24"/>
        </w:rPr>
        <w:t>10. listopada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>. utvrđuje slijedeću</w:t>
      </w:r>
    </w:p>
    <w:p w:rsidR="00CC0BB6" w:rsidRPr="00C24750" w:rsidRDefault="00CC0BB6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b/>
          <w:sz w:val="24"/>
          <w:szCs w:val="24"/>
        </w:rPr>
        <w:t xml:space="preserve">DOPUNU </w:t>
      </w:r>
      <w:r w:rsidR="0069472B">
        <w:rPr>
          <w:rFonts w:ascii="Times New Roman" w:eastAsia="Times New Roman" w:hAnsi="Times New Roman" w:cs="Times New Roman"/>
          <w:b/>
          <w:sz w:val="24"/>
          <w:szCs w:val="24"/>
        </w:rPr>
        <w:t>I IZMJENU</w:t>
      </w:r>
      <w:r w:rsidR="0069472B" w:rsidRPr="00C2475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C24750">
        <w:rPr>
          <w:rFonts w:ascii="Times New Roman" w:eastAsia="Times New Roman" w:hAnsi="Times New Roman" w:cs="Times New Roman"/>
          <w:b/>
          <w:sz w:val="24"/>
          <w:szCs w:val="24"/>
        </w:rPr>
        <w:t xml:space="preserve">PLANA PRIJMA U SLUŽBU U UPRAVNA TIJELA </w:t>
      </w: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b/>
          <w:sz w:val="24"/>
          <w:szCs w:val="24"/>
        </w:rPr>
        <w:t>KOPRIVNIČKO-KRIŽEVAČKE ŽUPANIJE U 202</w:t>
      </w:r>
      <w:r w:rsidR="00737570" w:rsidRPr="00C24750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C24750">
        <w:rPr>
          <w:rFonts w:ascii="Times New Roman" w:eastAsia="Times New Roman" w:hAnsi="Times New Roman" w:cs="Times New Roman"/>
          <w:b/>
          <w:sz w:val="24"/>
          <w:szCs w:val="24"/>
        </w:rPr>
        <w:t>. GODINI</w:t>
      </w:r>
    </w:p>
    <w:p w:rsidR="00CC0BB6" w:rsidRPr="00C24750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>I.</w:t>
      </w: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57A4" w:rsidRPr="00C24750" w:rsidRDefault="00CC0BB6" w:rsidP="00E157A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ab/>
        <w:t>U Planu prijma u službu u upravna tijela Koprivničko-križevačke županije u 202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>. godini („Službeni glasnik Koprivničko-križevačke županije“ broj 1/2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3.</w:t>
      </w:r>
      <w:r w:rsidR="00E27B96">
        <w:rPr>
          <w:rFonts w:ascii="Times New Roman" w:eastAsia="Times New Roman" w:hAnsi="Times New Roman" w:cs="Times New Roman"/>
          <w:sz w:val="24"/>
          <w:szCs w:val="24"/>
        </w:rPr>
        <w:t xml:space="preserve"> i </w:t>
      </w:r>
      <w:r w:rsidR="009B0295">
        <w:rPr>
          <w:rFonts w:ascii="Times New Roman" w:eastAsia="Times New Roman" w:hAnsi="Times New Roman" w:cs="Times New Roman"/>
          <w:sz w:val="24"/>
          <w:szCs w:val="24"/>
        </w:rPr>
        <w:t>16/23.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), (u daljnjem tekstu: Plan prijma) </w:t>
      </w:r>
      <w:r w:rsidR="00E157A4" w:rsidRPr="00C24750">
        <w:rPr>
          <w:rFonts w:ascii="Times New Roman" w:eastAsia="Times New Roman" w:hAnsi="Times New Roman" w:cs="Times New Roman"/>
          <w:sz w:val="24"/>
          <w:szCs w:val="24"/>
        </w:rPr>
        <w:t xml:space="preserve">u točki III. stavku </w:t>
      </w:r>
      <w:r w:rsidR="00E157A4">
        <w:rPr>
          <w:rFonts w:ascii="Times New Roman" w:eastAsia="Times New Roman" w:hAnsi="Times New Roman" w:cs="Times New Roman"/>
          <w:sz w:val="24"/>
          <w:szCs w:val="24"/>
        </w:rPr>
        <w:t>1</w:t>
      </w:r>
      <w:r w:rsidR="00E157A4" w:rsidRPr="00C24750">
        <w:rPr>
          <w:rFonts w:ascii="Times New Roman" w:eastAsia="Times New Roman" w:hAnsi="Times New Roman" w:cs="Times New Roman"/>
          <w:sz w:val="24"/>
          <w:szCs w:val="24"/>
        </w:rPr>
        <w:t>.</w:t>
      </w:r>
      <w:r w:rsidR="00E157A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C4CF6">
        <w:rPr>
          <w:rFonts w:ascii="Times New Roman" w:eastAsia="Times New Roman" w:hAnsi="Times New Roman" w:cs="Times New Roman"/>
          <w:sz w:val="24"/>
          <w:szCs w:val="24"/>
        </w:rPr>
        <w:t>podtočki</w:t>
      </w:r>
      <w:proofErr w:type="spellEnd"/>
      <w:r w:rsidR="00E157A4">
        <w:rPr>
          <w:rFonts w:ascii="Times New Roman" w:eastAsia="Times New Roman" w:hAnsi="Times New Roman" w:cs="Times New Roman"/>
          <w:sz w:val="24"/>
          <w:szCs w:val="24"/>
        </w:rPr>
        <w:t xml:space="preserve"> 4.</w:t>
      </w:r>
      <w:r w:rsidR="00E157A4" w:rsidRPr="00C2475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157A4">
        <w:rPr>
          <w:rFonts w:ascii="Times New Roman" w:eastAsia="Times New Roman" w:hAnsi="Times New Roman" w:cs="Times New Roman"/>
          <w:sz w:val="24"/>
          <w:szCs w:val="24"/>
        </w:rPr>
        <w:t>SLUŽBA ZA UNUTARNJU REVIZIJU dodaje se novi podstavak 1. koji glasi:</w:t>
      </w:r>
    </w:p>
    <w:p w:rsidR="00E157A4" w:rsidRPr="00C24750" w:rsidRDefault="00E157A4" w:rsidP="00E157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57A4" w:rsidRDefault="00E157A4" w:rsidP="00E157A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 „</w:t>
      </w: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9B0295">
        <w:rPr>
          <w:rFonts w:ascii="Times New Roman" w:eastAsia="Times New Roman" w:hAnsi="Times New Roman" w:cs="Times New Roman"/>
          <w:sz w:val="24"/>
          <w:szCs w:val="24"/>
        </w:rPr>
        <w:t xml:space="preserve"> 1 (jedan) službenik/ica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 xml:space="preserve"> sa završenim</w:t>
      </w:r>
      <w:r w:rsidRPr="009B029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>sveučilišni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diplomski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studij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em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ili sveučilišni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integrirani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prijediplomski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i diplomski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studij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em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ili stručni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diplomski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studij</w:t>
      </w:r>
      <w:r w:rsidR="00752631">
        <w:rPr>
          <w:rFonts w:ascii="Times New Roman" w:eastAsia="Times New Roman" w:hAnsi="Times New Roman" w:cs="Times New Roman"/>
          <w:sz w:val="24"/>
          <w:szCs w:val="24"/>
        </w:rPr>
        <w:t>em</w:t>
      </w:r>
      <w:r w:rsidR="00752631" w:rsidRPr="00752631">
        <w:rPr>
          <w:rFonts w:ascii="Times New Roman" w:eastAsia="Times New Roman" w:hAnsi="Times New Roman" w:cs="Times New Roman"/>
          <w:sz w:val="24"/>
          <w:szCs w:val="24"/>
        </w:rPr>
        <w:t xml:space="preserve"> s kojim se stječe  akademski ili stručni naziv sveučilišni magistar ili magistar pravne </w:t>
      </w:r>
      <w:r w:rsidRPr="009B0295">
        <w:rPr>
          <w:rFonts w:ascii="Times New Roman" w:eastAsia="Times New Roman" w:hAnsi="Times New Roman" w:cs="Times New Roman"/>
          <w:sz w:val="24"/>
          <w:szCs w:val="24"/>
        </w:rPr>
        <w:t>struke, na radnom mjestu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pročelnik/ica Službe za</w:t>
      </w:r>
      <w:r w:rsidRPr="009B0295">
        <w:rPr>
          <w:rFonts w:ascii="Times New Roman" w:eastAsia="Times New Roman" w:hAnsi="Times New Roman" w:cs="Times New Roman"/>
          <w:sz w:val="24"/>
          <w:szCs w:val="24"/>
        </w:rPr>
        <w:t xml:space="preserve"> unutarnj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 w:rsidRPr="009B0295">
        <w:rPr>
          <w:rFonts w:ascii="Times New Roman" w:eastAsia="Times New Roman" w:hAnsi="Times New Roman" w:cs="Times New Roman"/>
          <w:sz w:val="24"/>
          <w:szCs w:val="24"/>
        </w:rPr>
        <w:t xml:space="preserve"> reviz</w:t>
      </w:r>
      <w:r>
        <w:rPr>
          <w:rFonts w:ascii="Times New Roman" w:eastAsia="Times New Roman" w:hAnsi="Times New Roman" w:cs="Times New Roman"/>
          <w:sz w:val="24"/>
          <w:szCs w:val="24"/>
        </w:rPr>
        <w:t>iju</w:t>
      </w:r>
      <w:r w:rsidRPr="009B0295">
        <w:rPr>
          <w:rFonts w:ascii="Times New Roman" w:eastAsia="Times New Roman" w:hAnsi="Times New Roman" w:cs="Times New Roman"/>
          <w:sz w:val="24"/>
          <w:szCs w:val="24"/>
        </w:rPr>
        <w:t>, na neodređeno vrijeme,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</w:p>
    <w:p w:rsidR="00752631" w:rsidRDefault="00752631" w:rsidP="00E157A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57A4" w:rsidRDefault="00752631" w:rsidP="00E157A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 w:rsidR="00E157A4">
        <w:rPr>
          <w:rFonts w:ascii="Times New Roman" w:eastAsia="Times New Roman" w:hAnsi="Times New Roman" w:cs="Times New Roman"/>
          <w:sz w:val="24"/>
          <w:szCs w:val="24"/>
        </w:rPr>
        <w:t>osadašnji podstavci 1. i 2. postaju podstavci 2. i 3.</w:t>
      </w:r>
    </w:p>
    <w:p w:rsidR="00E157A4" w:rsidRPr="00C24750" w:rsidRDefault="00E157A4" w:rsidP="00E157A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</w:p>
    <w:p w:rsidR="00E157A4" w:rsidRDefault="00E157A4" w:rsidP="00E157A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DB4554">
        <w:rPr>
          <w:rFonts w:ascii="Times New Roman" w:eastAsia="Times New Roman" w:hAnsi="Times New Roman" w:cs="Times New Roman"/>
          <w:sz w:val="24"/>
          <w:szCs w:val="24"/>
        </w:rPr>
        <w:t xml:space="preserve">U točki III. stavku 2. </w:t>
      </w:r>
      <w:r>
        <w:rPr>
          <w:rFonts w:ascii="Times New Roman" w:eastAsia="Times New Roman" w:hAnsi="Times New Roman" w:cs="Times New Roman"/>
          <w:sz w:val="24"/>
          <w:szCs w:val="24"/>
        </w:rPr>
        <w:t>brojka „9“ zamjenjuje se brojkom „10“.</w:t>
      </w:r>
    </w:p>
    <w:p w:rsidR="00C763DC" w:rsidRDefault="00C763DC" w:rsidP="00E157A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763DC" w:rsidRDefault="00C763DC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C24750"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spellStart"/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I</w:t>
      </w:r>
      <w:proofErr w:type="spellEnd"/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.</w:t>
      </w:r>
    </w:p>
    <w:p w:rsidR="00CC0BB6" w:rsidRPr="00C24750" w:rsidRDefault="00CC0BB6" w:rsidP="00CC0B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/>
        </w:rPr>
      </w:pPr>
    </w:p>
    <w:p w:rsidR="00CC0BB6" w:rsidRPr="00C24750" w:rsidRDefault="00CC0BB6" w:rsidP="00CC0BB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Ovaj Plan prijma objaviti će se u "Službenom glasniku Koprivničko-križevačke županije".</w:t>
      </w: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ŽUPAN KOPRIVNIČKO-KRIŽEVAČKE ŽUPANIJE</w:t>
      </w: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</w:p>
    <w:p w:rsidR="00CC0BB6" w:rsidRPr="00C24750" w:rsidRDefault="00CC0BB6" w:rsidP="00CC0B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x-none"/>
        </w:rPr>
      </w:pPr>
    </w:p>
    <w:p w:rsidR="00CC0BB6" w:rsidRPr="00C24750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KLASA: 112-01/2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-01/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4</w:t>
      </w:r>
    </w:p>
    <w:p w:rsidR="00CC0BB6" w:rsidRPr="003C2BB8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URBROJ: 2137-02/04-2</w:t>
      </w:r>
      <w:r w:rsidR="00737570" w:rsidRPr="00C2475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-</w:t>
      </w:r>
      <w:r w:rsidR="003C2BB8">
        <w:rPr>
          <w:rFonts w:ascii="Times New Roman" w:eastAsia="Times New Roman" w:hAnsi="Times New Roman" w:cs="Times New Roman"/>
          <w:sz w:val="24"/>
          <w:szCs w:val="24"/>
        </w:rPr>
        <w:t>13</w:t>
      </w:r>
    </w:p>
    <w:p w:rsidR="00CC0BB6" w:rsidRPr="00C24750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Koprivnica, </w:t>
      </w:r>
      <w:r w:rsidR="00AD229C">
        <w:rPr>
          <w:rFonts w:ascii="Times New Roman" w:eastAsia="Times New Roman" w:hAnsi="Times New Roman" w:cs="Times New Roman"/>
          <w:sz w:val="24"/>
          <w:szCs w:val="24"/>
        </w:rPr>
        <w:t>10. listopada</w:t>
      </w:r>
      <w:r w:rsidR="009B029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202</w:t>
      </w:r>
      <w:r w:rsidR="004E250A" w:rsidRPr="00C2475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.      </w:t>
      </w:r>
      <w:bookmarkStart w:id="0" w:name="_GoBack"/>
      <w:bookmarkEnd w:id="0"/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                                                           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>ŽUPAN</w:t>
      </w:r>
    </w:p>
    <w:p w:rsidR="00CC0BB6" w:rsidRPr="004941DB" w:rsidRDefault="00CC0BB6" w:rsidP="00CC0B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                                                                                                  </w:t>
      </w:r>
      <w:r w:rsidR="004E250A" w:rsidRPr="00C2475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  </w:t>
      </w:r>
      <w:r w:rsidRPr="00C2475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C24750">
        <w:rPr>
          <w:rFonts w:ascii="Times New Roman" w:eastAsia="Times New Roman" w:hAnsi="Times New Roman" w:cs="Times New Roman"/>
          <w:sz w:val="24"/>
          <w:szCs w:val="24"/>
          <w:lang w:val="x-none"/>
        </w:rPr>
        <w:t xml:space="preserve">  Darko Koren</w:t>
      </w:r>
      <w:r w:rsidR="004941DB">
        <w:rPr>
          <w:rFonts w:ascii="Times New Roman" w:eastAsia="Times New Roman" w:hAnsi="Times New Roman" w:cs="Times New Roman"/>
          <w:sz w:val="24"/>
          <w:szCs w:val="24"/>
        </w:rPr>
        <w:t xml:space="preserve">, ing. </w:t>
      </w:r>
      <w:proofErr w:type="spellStart"/>
      <w:r w:rsidR="004941DB">
        <w:rPr>
          <w:rFonts w:ascii="Times New Roman" w:eastAsia="Times New Roman" w:hAnsi="Times New Roman" w:cs="Times New Roman"/>
          <w:sz w:val="24"/>
          <w:szCs w:val="24"/>
        </w:rPr>
        <w:t>građ</w:t>
      </w:r>
      <w:proofErr w:type="spellEnd"/>
      <w:r w:rsidR="004941DB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E3769" w:rsidRDefault="004E3769">
      <w:pPr>
        <w:rPr>
          <w:sz w:val="24"/>
          <w:szCs w:val="24"/>
        </w:rPr>
      </w:pPr>
    </w:p>
    <w:p w:rsidR="009B0295" w:rsidRDefault="009B0295">
      <w:pPr>
        <w:rPr>
          <w:sz w:val="24"/>
          <w:szCs w:val="24"/>
        </w:rPr>
      </w:pPr>
    </w:p>
    <w:p w:rsidR="009B0295" w:rsidRDefault="009B0295">
      <w:pPr>
        <w:rPr>
          <w:sz w:val="24"/>
          <w:szCs w:val="24"/>
        </w:rPr>
      </w:pPr>
    </w:p>
    <w:p w:rsidR="009B0295" w:rsidRDefault="009B0295">
      <w:pPr>
        <w:rPr>
          <w:sz w:val="24"/>
          <w:szCs w:val="24"/>
        </w:rPr>
      </w:pPr>
    </w:p>
    <w:p w:rsidR="009B0295" w:rsidRDefault="009B0295">
      <w:pPr>
        <w:rPr>
          <w:sz w:val="24"/>
          <w:szCs w:val="24"/>
        </w:rPr>
      </w:pPr>
    </w:p>
    <w:p w:rsidR="009B0295" w:rsidRPr="00C24750" w:rsidRDefault="009B0295">
      <w:pPr>
        <w:rPr>
          <w:sz w:val="24"/>
          <w:szCs w:val="24"/>
        </w:rPr>
      </w:pPr>
    </w:p>
    <w:sectPr w:rsidR="009B0295" w:rsidRPr="00C247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0BB6"/>
    <w:rsid w:val="000646C3"/>
    <w:rsid w:val="000734F8"/>
    <w:rsid w:val="000C4CF6"/>
    <w:rsid w:val="001471D6"/>
    <w:rsid w:val="001501D8"/>
    <w:rsid w:val="00160221"/>
    <w:rsid w:val="001E0D2C"/>
    <w:rsid w:val="002052E3"/>
    <w:rsid w:val="00290BD1"/>
    <w:rsid w:val="002D1D6A"/>
    <w:rsid w:val="002F70DE"/>
    <w:rsid w:val="003C2BB8"/>
    <w:rsid w:val="003E4C57"/>
    <w:rsid w:val="00425BD9"/>
    <w:rsid w:val="00477709"/>
    <w:rsid w:val="004941DB"/>
    <w:rsid w:val="004B46D3"/>
    <w:rsid w:val="004E250A"/>
    <w:rsid w:val="004E3769"/>
    <w:rsid w:val="0050049D"/>
    <w:rsid w:val="00535072"/>
    <w:rsid w:val="006218CE"/>
    <w:rsid w:val="0069472B"/>
    <w:rsid w:val="006F30E5"/>
    <w:rsid w:val="00703F74"/>
    <w:rsid w:val="00737570"/>
    <w:rsid w:val="00752631"/>
    <w:rsid w:val="0078128E"/>
    <w:rsid w:val="00803D01"/>
    <w:rsid w:val="00864018"/>
    <w:rsid w:val="008C62A9"/>
    <w:rsid w:val="00933D22"/>
    <w:rsid w:val="009B0295"/>
    <w:rsid w:val="00A636DB"/>
    <w:rsid w:val="00AD229C"/>
    <w:rsid w:val="00AE01B3"/>
    <w:rsid w:val="00C24750"/>
    <w:rsid w:val="00C763DC"/>
    <w:rsid w:val="00CC0BB6"/>
    <w:rsid w:val="00D3441D"/>
    <w:rsid w:val="00DB4554"/>
    <w:rsid w:val="00E157A4"/>
    <w:rsid w:val="00E27B96"/>
    <w:rsid w:val="00F07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1FC08"/>
  <w15:chartTrackingRefBased/>
  <w15:docId w15:val="{AEF6E3DF-A4A2-4D19-97AD-CA7AA2C9F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029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763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763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Windows korisnik</cp:lastModifiedBy>
  <cp:revision>9</cp:revision>
  <cp:lastPrinted>2023-10-11T07:23:00Z</cp:lastPrinted>
  <dcterms:created xsi:type="dcterms:W3CDTF">2023-10-11T06:45:00Z</dcterms:created>
  <dcterms:modified xsi:type="dcterms:W3CDTF">2023-10-11T12:16:00Z</dcterms:modified>
</cp:coreProperties>
</file>