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029AB59" w14:textId="77777777" w:rsidR="004139A2" w:rsidRPr="003358B9" w:rsidRDefault="00AB3A64" w:rsidP="00A06F95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ind w:firstLine="1276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b/>
        </w:rPr>
        <w:t xml:space="preserve">   </w:t>
      </w:r>
      <w:r w:rsidR="004139A2" w:rsidRPr="00C13AEE">
        <w:rPr>
          <w:b/>
        </w:rPr>
        <w:t xml:space="preserve"> </w:t>
      </w:r>
    </w:p>
    <w:p w14:paraId="6D34B535" w14:textId="77777777" w:rsidR="007A6A92" w:rsidRPr="00D73F57" w:rsidRDefault="007A6A92" w:rsidP="007A6A92">
      <w:pPr>
        <w:spacing w:after="0" w:line="240" w:lineRule="auto"/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A189C21" w14:textId="1367A070" w:rsidR="007A6A92" w:rsidRDefault="007A6A92" w:rsidP="00896B5E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EB6A32">
        <w:rPr>
          <w:rFonts w:ascii="Times New Roman" w:eastAsia="Times New Roman" w:hAnsi="Times New Roman"/>
          <w:sz w:val="24"/>
          <w:szCs w:val="24"/>
          <w:lang w:eastAsia="hr-HR"/>
        </w:rPr>
        <w:t>, u skladu s Odlukom o raspisivanu Javnog natječaja za davanje zakupa prava lova</w:t>
      </w:r>
      <w:r w:rsidR="009753B0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9753B0" w:rsidRPr="009753B0">
        <w:rPr>
          <w:rFonts w:ascii="Times New Roman" w:eastAsia="Times New Roman" w:hAnsi="Times New Roman"/>
          <w:sz w:val="24"/>
          <w:szCs w:val="24"/>
          <w:lang w:eastAsia="hr-HR"/>
        </w:rPr>
        <w:t>KLASA: 323-01/23-01/32</w:t>
      </w:r>
      <w:r w:rsidR="009753B0">
        <w:rPr>
          <w:rFonts w:ascii="Times New Roman" w:eastAsia="Times New Roman" w:hAnsi="Times New Roman"/>
          <w:sz w:val="24"/>
          <w:szCs w:val="24"/>
          <w:lang w:eastAsia="hr-HR"/>
        </w:rPr>
        <w:t xml:space="preserve">, </w:t>
      </w:r>
      <w:r w:rsidR="009753B0" w:rsidRPr="009753B0">
        <w:rPr>
          <w:rFonts w:ascii="Times New Roman" w:eastAsia="Times New Roman" w:hAnsi="Times New Roman"/>
          <w:sz w:val="24"/>
          <w:szCs w:val="24"/>
          <w:lang w:eastAsia="hr-HR"/>
        </w:rPr>
        <w:t>URBROJ: 2137-04/11-23-</w:t>
      </w:r>
      <w:r w:rsidR="009753B0">
        <w:rPr>
          <w:rFonts w:ascii="Times New Roman" w:eastAsia="Times New Roman" w:hAnsi="Times New Roman"/>
          <w:sz w:val="24"/>
          <w:szCs w:val="24"/>
          <w:lang w:eastAsia="hr-HR"/>
        </w:rPr>
        <w:t>1 od</w:t>
      </w:r>
      <w:r w:rsidR="009753B0" w:rsidRPr="009753B0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9753B0">
        <w:rPr>
          <w:rFonts w:ascii="Times New Roman" w:eastAsia="Times New Roman" w:hAnsi="Times New Roman"/>
          <w:sz w:val="24"/>
          <w:szCs w:val="24"/>
          <w:lang w:eastAsia="hr-HR"/>
        </w:rPr>
        <w:t>27</w:t>
      </w:r>
      <w:r w:rsidR="009753B0" w:rsidRPr="009753B0">
        <w:rPr>
          <w:rFonts w:ascii="Times New Roman" w:eastAsia="Times New Roman" w:hAnsi="Times New Roman"/>
          <w:sz w:val="24"/>
          <w:szCs w:val="24"/>
          <w:lang w:eastAsia="hr-HR"/>
        </w:rPr>
        <w:t>. studen</w:t>
      </w:r>
      <w:r w:rsidR="009753B0">
        <w:rPr>
          <w:rFonts w:ascii="Times New Roman" w:eastAsia="Times New Roman" w:hAnsi="Times New Roman"/>
          <w:sz w:val="24"/>
          <w:szCs w:val="24"/>
          <w:lang w:eastAsia="hr-HR"/>
        </w:rPr>
        <w:t>og</w:t>
      </w:r>
      <w:r w:rsidR="009753B0" w:rsidRPr="009753B0">
        <w:rPr>
          <w:rFonts w:ascii="Times New Roman" w:eastAsia="Times New Roman" w:hAnsi="Times New Roman"/>
          <w:sz w:val="24"/>
          <w:szCs w:val="24"/>
          <w:lang w:eastAsia="hr-HR"/>
        </w:rPr>
        <w:t xml:space="preserve"> 2023</w:t>
      </w:r>
      <w:r w:rsidR="009753B0">
        <w:rPr>
          <w:rFonts w:ascii="Times New Roman" w:eastAsia="Times New Roman" w:hAnsi="Times New Roman"/>
          <w:sz w:val="24"/>
          <w:szCs w:val="24"/>
          <w:lang w:eastAsia="hr-HR"/>
        </w:rPr>
        <w:t>. godine,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</w:t>
      </w:r>
      <w:r w:rsidR="009753B0">
        <w:rPr>
          <w:rFonts w:ascii="Times New Roman" w:eastAsia="Times New Roman" w:hAnsi="Times New Roman"/>
          <w:sz w:val="24"/>
          <w:szCs w:val="24"/>
          <w:lang w:eastAsia="hr-HR"/>
        </w:rPr>
        <w:t xml:space="preserve"> temeljem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14:paraId="3D2A6ACA" w14:textId="77777777" w:rsidR="007A6A92" w:rsidRPr="006C631F" w:rsidRDefault="007A6A92" w:rsidP="00896B5E">
      <w:pPr>
        <w:spacing w:after="0" w:line="240" w:lineRule="auto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1F4FA831" w14:textId="77777777" w:rsidR="007A6A92" w:rsidRPr="006C631F" w:rsidRDefault="007A6A92" w:rsidP="00896B5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14:paraId="4DF42D5A" w14:textId="411E51FA" w:rsidR="007A6A92" w:rsidRPr="006C631F" w:rsidRDefault="00FA1578" w:rsidP="00896B5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o </w:t>
      </w:r>
      <w:r w:rsidR="009753B0">
        <w:rPr>
          <w:rFonts w:ascii="Times New Roman" w:eastAsia="Times New Roman" w:hAnsi="Times New Roman"/>
          <w:b/>
          <w:sz w:val="24"/>
          <w:szCs w:val="24"/>
          <w:lang w:eastAsia="hr-HR"/>
        </w:rPr>
        <w:t>izmjenama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</w:p>
    <w:p w14:paraId="2B7CAF76" w14:textId="77777777" w:rsidR="007A6A92" w:rsidRPr="006C631F" w:rsidRDefault="007A6A92" w:rsidP="00896B5E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3E431A8D" w14:textId="77777777" w:rsidR="007E6E66" w:rsidRDefault="007E6E66" w:rsidP="00896B5E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14:paraId="5BF33C08" w14:textId="4B12C222" w:rsidR="003D0B4C" w:rsidRPr="0073220D" w:rsidRDefault="00DD7979" w:rsidP="0073220D">
      <w:pPr>
        <w:pStyle w:val="Odlomakpopisa"/>
        <w:numPr>
          <w:ilvl w:val="0"/>
          <w:numId w:val="16"/>
        </w:numPr>
        <w:spacing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220D">
        <w:rPr>
          <w:rFonts w:ascii="Times New Roman" w:eastAsia="Times New Roman" w:hAnsi="Times New Roman"/>
          <w:sz w:val="24"/>
          <w:szCs w:val="24"/>
          <w:lang w:eastAsia="hr-HR"/>
        </w:rPr>
        <w:t xml:space="preserve">U </w:t>
      </w:r>
      <w:r w:rsidR="007E6E66" w:rsidRPr="0073220D">
        <w:rPr>
          <w:rFonts w:ascii="Times New Roman" w:eastAsia="Times New Roman" w:hAnsi="Times New Roman"/>
          <w:sz w:val="24"/>
          <w:szCs w:val="24"/>
          <w:lang w:eastAsia="hr-HR"/>
        </w:rPr>
        <w:t>J</w:t>
      </w:r>
      <w:r w:rsidR="0082154F" w:rsidRPr="0073220D">
        <w:rPr>
          <w:rFonts w:ascii="Times New Roman" w:eastAsia="Times New Roman" w:hAnsi="Times New Roman"/>
          <w:sz w:val="24"/>
          <w:szCs w:val="24"/>
          <w:lang w:eastAsia="hr-HR"/>
        </w:rPr>
        <w:t>avn</w:t>
      </w:r>
      <w:r w:rsidRPr="0073220D">
        <w:rPr>
          <w:rFonts w:ascii="Times New Roman" w:eastAsia="Times New Roman" w:hAnsi="Times New Roman"/>
          <w:sz w:val="24"/>
          <w:szCs w:val="24"/>
          <w:lang w:eastAsia="hr-HR"/>
        </w:rPr>
        <w:t>om</w:t>
      </w:r>
      <w:r w:rsidR="0082154F" w:rsidRPr="0073220D">
        <w:rPr>
          <w:rFonts w:ascii="Times New Roman" w:eastAsia="Times New Roman" w:hAnsi="Times New Roman"/>
          <w:sz w:val="24"/>
          <w:szCs w:val="24"/>
          <w:lang w:eastAsia="hr-HR"/>
        </w:rPr>
        <w:t xml:space="preserve"> natječaj</w:t>
      </w:r>
      <w:r w:rsidRPr="0073220D">
        <w:rPr>
          <w:rFonts w:ascii="Times New Roman" w:eastAsia="Times New Roman" w:hAnsi="Times New Roman"/>
          <w:sz w:val="24"/>
          <w:szCs w:val="24"/>
          <w:lang w:eastAsia="hr-HR"/>
        </w:rPr>
        <w:t>u</w:t>
      </w:r>
      <w:r w:rsidR="0082154F" w:rsidRPr="0073220D">
        <w:rPr>
          <w:rFonts w:ascii="Times New Roman" w:eastAsia="Times New Roman" w:hAnsi="Times New Roman"/>
          <w:sz w:val="24"/>
          <w:szCs w:val="24"/>
          <w:lang w:eastAsia="hr-HR"/>
        </w:rPr>
        <w:t xml:space="preserve"> za davanje zakupa prava lova</w:t>
      </w:r>
      <w:r w:rsidR="00C17207" w:rsidRPr="0073220D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BB02D4" w:rsidRPr="0073220D">
        <w:rPr>
          <w:rFonts w:ascii="Times New Roman" w:eastAsia="Times New Roman" w:hAnsi="Times New Roman"/>
          <w:sz w:val="24"/>
          <w:szCs w:val="24"/>
          <w:lang w:eastAsia="hr-HR"/>
        </w:rPr>
        <w:t>i</w:t>
      </w:r>
      <w:r w:rsidR="00C17207" w:rsidRPr="0073220D">
        <w:rPr>
          <w:rFonts w:ascii="Times New Roman" w:eastAsia="Times New Roman" w:hAnsi="Times New Roman"/>
          <w:sz w:val="24"/>
          <w:szCs w:val="24"/>
          <w:lang w:eastAsia="hr-HR"/>
        </w:rPr>
        <w:t xml:space="preserve">m </w:t>
      </w:r>
      <w:r w:rsidR="00EA2B3C" w:rsidRPr="0073220D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BB02D4" w:rsidRPr="0073220D">
        <w:rPr>
          <w:rFonts w:ascii="Times New Roman" w:eastAsia="Times New Roman" w:hAnsi="Times New Roman"/>
          <w:sz w:val="24"/>
          <w:szCs w:val="24"/>
          <w:lang w:eastAsia="hr-HR"/>
        </w:rPr>
        <w:t>ima</w:t>
      </w:r>
      <w:r w:rsidR="009753B0" w:rsidRPr="0073220D">
        <w:rPr>
          <w:rFonts w:ascii="Times New Roman" w:eastAsia="Times New Roman" w:hAnsi="Times New Roman"/>
          <w:sz w:val="24"/>
          <w:szCs w:val="24"/>
          <w:lang w:eastAsia="hr-HR"/>
        </w:rPr>
        <w:t xml:space="preserve"> KLASA: 323-01/23-01/32, URBROJ: 2137-04/11-23-2 od 27. studenog 2023. godine</w:t>
      </w:r>
      <w:r w:rsidR="007E6E66" w:rsidRPr="0073220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9753B0" w:rsidRPr="0073220D">
        <w:rPr>
          <w:rFonts w:ascii="Times New Roman" w:hAnsi="Times New Roman"/>
          <w:bCs/>
          <w:sz w:val="24"/>
          <w:szCs w:val="24"/>
        </w:rPr>
        <w:t>(dalje u tekstu: Javni natječaj) objavljen na mrežnim stranicama Koprivničko-križevačke županije 27. studenog 2023.</w:t>
      </w:r>
      <w:hyperlink r:id="rId8" w:history="1">
        <w:r w:rsidR="0073220D" w:rsidRPr="00E43A5E">
          <w:rPr>
            <w:rStyle w:val="Hiperveza"/>
            <w:rFonts w:ascii="Times New Roman" w:hAnsi="Times New Roman"/>
            <w:bCs/>
            <w:sz w:val="24"/>
            <w:szCs w:val="24"/>
          </w:rPr>
          <w:t>https://kckzz.hr/hr/javni-pozivi-u-poljoprivredi-ruralnom-razvoju-i-turizmu/item/3938-javni-natjecaj-za-davanje-zakupa-prava-lova</w:t>
        </w:r>
      </w:hyperlink>
      <w:r w:rsidR="009753B0" w:rsidRPr="0073220D">
        <w:rPr>
          <w:rFonts w:ascii="Times New Roman" w:hAnsi="Times New Roman"/>
          <w:bCs/>
          <w:sz w:val="24"/>
          <w:szCs w:val="24"/>
        </w:rPr>
        <w:t xml:space="preserve">) </w:t>
      </w:r>
      <w:r w:rsidR="0073220D">
        <w:rPr>
          <w:rFonts w:ascii="Times New Roman" w:hAnsi="Times New Roman"/>
          <w:bCs/>
          <w:sz w:val="24"/>
          <w:szCs w:val="24"/>
        </w:rPr>
        <w:t>u</w:t>
      </w:r>
      <w:r w:rsidR="00EE163B" w:rsidRPr="0073220D">
        <w:rPr>
          <w:rFonts w:ascii="Times New Roman" w:eastAsia="Times New Roman" w:hAnsi="Times New Roman"/>
          <w:bCs/>
          <w:sz w:val="24"/>
          <w:szCs w:val="24"/>
          <w:lang w:eastAsia="hr-HR"/>
        </w:rPr>
        <w:t xml:space="preserve"> točki 3., </w:t>
      </w:r>
      <w:r w:rsidR="003D0B4C" w:rsidRPr="0073220D">
        <w:rPr>
          <w:rFonts w:ascii="Times New Roman" w:eastAsia="Times New Roman" w:hAnsi="Times New Roman"/>
          <w:bCs/>
          <w:sz w:val="24"/>
          <w:szCs w:val="24"/>
          <w:lang w:eastAsia="hr-HR"/>
        </w:rPr>
        <w:t>podtočki 3.2. stav</w:t>
      </w:r>
      <w:r w:rsidRPr="0073220D">
        <w:rPr>
          <w:rFonts w:ascii="Times New Roman" w:eastAsia="Times New Roman" w:hAnsi="Times New Roman"/>
          <w:bCs/>
          <w:sz w:val="24"/>
          <w:szCs w:val="24"/>
          <w:lang w:eastAsia="hr-HR"/>
        </w:rPr>
        <w:t>ku 1. podstavak</w:t>
      </w:r>
      <w:r w:rsidR="003D0B4C" w:rsidRPr="0073220D">
        <w:rPr>
          <w:rFonts w:ascii="Times New Roman" w:eastAsia="Times New Roman" w:hAnsi="Times New Roman"/>
          <w:bCs/>
          <w:sz w:val="24"/>
          <w:szCs w:val="24"/>
          <w:lang w:eastAsia="hr-HR"/>
        </w:rPr>
        <w:t xml:space="preserve"> b) </w:t>
      </w:r>
      <w:r w:rsidR="003D0B4C" w:rsidRPr="0073220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mijenja se i glasi: </w:t>
      </w:r>
      <w:r w:rsidR="003D0B4C" w:rsidRPr="0073220D">
        <w:rPr>
          <w:rFonts w:ascii="Times New Roman" w:eastAsia="Times New Roman" w:hAnsi="Times New Roman"/>
          <w:bCs/>
          <w:sz w:val="24"/>
          <w:szCs w:val="24"/>
          <w:lang w:eastAsia="hr-HR"/>
        </w:rPr>
        <w:t>„</w:t>
      </w:r>
      <w:r w:rsidR="003D0B4C" w:rsidRPr="0073220D">
        <w:rPr>
          <w:rFonts w:ascii="Times New Roman" w:hAnsi="Times New Roman"/>
          <w:sz w:val="24"/>
          <w:szCs w:val="24"/>
        </w:rPr>
        <w:t>Uvjerenje da se ne vodi kazneni ili prekršajni postupak za ponuditelja i odgovornu osobu u ponuditelju</w:t>
      </w:r>
      <w:r w:rsidRPr="0073220D">
        <w:rPr>
          <w:rFonts w:ascii="Times New Roman" w:hAnsi="Times New Roman"/>
          <w:sz w:val="24"/>
          <w:szCs w:val="24"/>
        </w:rPr>
        <w:t xml:space="preserve"> u</w:t>
      </w:r>
      <w:r w:rsidR="003D0B4C" w:rsidRPr="0073220D">
        <w:rPr>
          <w:rFonts w:ascii="Times New Roman" w:hAnsi="Times New Roman"/>
          <w:sz w:val="24"/>
          <w:szCs w:val="24"/>
        </w:rPr>
        <w:t xml:space="preserve"> izvorni</w:t>
      </w:r>
      <w:r w:rsidRPr="0073220D">
        <w:rPr>
          <w:rFonts w:ascii="Times New Roman" w:hAnsi="Times New Roman"/>
          <w:sz w:val="24"/>
          <w:szCs w:val="24"/>
        </w:rPr>
        <w:t>ku</w:t>
      </w:r>
      <w:r w:rsidR="003D0B4C" w:rsidRPr="0073220D">
        <w:rPr>
          <w:rFonts w:ascii="Times New Roman" w:hAnsi="Times New Roman"/>
          <w:sz w:val="24"/>
          <w:szCs w:val="24"/>
        </w:rPr>
        <w:t xml:space="preserve"> ili presli</w:t>
      </w:r>
      <w:r w:rsidRPr="0073220D">
        <w:rPr>
          <w:rFonts w:ascii="Times New Roman" w:hAnsi="Times New Roman"/>
          <w:sz w:val="24"/>
          <w:szCs w:val="24"/>
        </w:rPr>
        <w:t>ci</w:t>
      </w:r>
      <w:r w:rsidR="003D0B4C" w:rsidRPr="0073220D">
        <w:rPr>
          <w:rFonts w:ascii="Times New Roman" w:hAnsi="Times New Roman"/>
          <w:sz w:val="24"/>
          <w:szCs w:val="24"/>
        </w:rPr>
        <w:t xml:space="preserve"> izvornika ovjeren</w:t>
      </w:r>
      <w:r w:rsidR="0035082B">
        <w:rPr>
          <w:rFonts w:ascii="Times New Roman" w:hAnsi="Times New Roman"/>
          <w:sz w:val="24"/>
          <w:szCs w:val="24"/>
        </w:rPr>
        <w:t>oj</w:t>
      </w:r>
      <w:r w:rsidR="003D0B4C" w:rsidRPr="0073220D">
        <w:rPr>
          <w:rFonts w:ascii="Times New Roman" w:hAnsi="Times New Roman"/>
          <w:sz w:val="24"/>
          <w:szCs w:val="24"/>
        </w:rPr>
        <w:t xml:space="preserve"> kod javnog bilježnika </w:t>
      </w:r>
      <w:r w:rsidR="003D0B4C" w:rsidRPr="0073220D">
        <w:rPr>
          <w:rFonts w:ascii="Times New Roman" w:hAnsi="Times New Roman"/>
          <w:b/>
          <w:bCs/>
          <w:sz w:val="24"/>
          <w:szCs w:val="24"/>
        </w:rPr>
        <w:t>i</w:t>
      </w:r>
      <w:r w:rsidR="003D0B4C" w:rsidRPr="0073220D">
        <w:rPr>
          <w:rFonts w:ascii="Times New Roman" w:hAnsi="Times New Roman"/>
          <w:sz w:val="24"/>
          <w:szCs w:val="24"/>
        </w:rPr>
        <w:t xml:space="preserve"> Izjava pod prisegom ponuditelja da ponuditelju i odgovornoj osobi u ponuditelju nije izrečena kazna za kazneno djelo protuzakonitog lova ili kazna zbog prekršaja navedenog u članku 92. Zakona o lovstvu.“</w:t>
      </w:r>
    </w:p>
    <w:p w14:paraId="12931997" w14:textId="77777777" w:rsidR="00896B5E" w:rsidRDefault="00896B5E" w:rsidP="00896B5E">
      <w:pPr>
        <w:pStyle w:val="Odlomakpopisa"/>
        <w:spacing w:line="24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14:paraId="6FC304BB" w14:textId="4F414713" w:rsidR="003D0B4C" w:rsidRPr="003D0B4C" w:rsidRDefault="0073220D" w:rsidP="0073220D">
      <w:pPr>
        <w:pStyle w:val="Odlomakpopisa"/>
        <w:tabs>
          <w:tab w:val="left" w:pos="567"/>
        </w:tabs>
        <w:spacing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bCs/>
          <w:sz w:val="24"/>
          <w:szCs w:val="24"/>
          <w:lang w:eastAsia="hr-HR"/>
        </w:rPr>
        <w:t xml:space="preserve">U točki 3. </w:t>
      </w:r>
      <w:r w:rsidR="00EE163B">
        <w:rPr>
          <w:rFonts w:ascii="Times New Roman" w:eastAsia="Times New Roman" w:hAnsi="Times New Roman"/>
          <w:bCs/>
          <w:sz w:val="24"/>
          <w:szCs w:val="24"/>
          <w:lang w:eastAsia="hr-HR"/>
        </w:rPr>
        <w:t xml:space="preserve"> </w:t>
      </w:r>
      <w:r>
        <w:rPr>
          <w:rFonts w:ascii="Times New Roman" w:hAnsi="Times New Roman"/>
          <w:sz w:val="24"/>
          <w:szCs w:val="24"/>
        </w:rPr>
        <w:t>p</w:t>
      </w:r>
      <w:r w:rsidR="003D0B4C">
        <w:rPr>
          <w:rFonts w:ascii="Times New Roman" w:hAnsi="Times New Roman"/>
          <w:sz w:val="24"/>
          <w:szCs w:val="24"/>
        </w:rPr>
        <w:t xml:space="preserve">odtočka 3.3. </w:t>
      </w:r>
      <w:r w:rsidR="003D0B4C" w:rsidRPr="003D0B4C">
        <w:rPr>
          <w:rFonts w:ascii="Times New Roman" w:hAnsi="Times New Roman"/>
          <w:b/>
          <w:bCs/>
          <w:sz w:val="24"/>
          <w:szCs w:val="24"/>
        </w:rPr>
        <w:t>mijenja se i glasi</w:t>
      </w:r>
      <w:r w:rsidR="003D0B4C">
        <w:rPr>
          <w:rFonts w:ascii="Times New Roman" w:hAnsi="Times New Roman"/>
          <w:b/>
          <w:bCs/>
          <w:sz w:val="24"/>
          <w:szCs w:val="24"/>
        </w:rPr>
        <w:t>:</w:t>
      </w:r>
    </w:p>
    <w:p w14:paraId="68033412" w14:textId="715050D5" w:rsidR="003D0B4C" w:rsidRPr="002677F1" w:rsidRDefault="003D0B4C" w:rsidP="00896B5E">
      <w:pPr>
        <w:pStyle w:val="Odlomakpopisa"/>
        <w:spacing w:after="0" w:line="240" w:lineRule="auto"/>
        <w:ind w:left="284"/>
        <w:jc w:val="both"/>
        <w:rPr>
          <w:rFonts w:ascii="Times New Roman" w:hAnsi="Times New Roman"/>
          <w:sz w:val="24"/>
          <w:szCs w:val="24"/>
        </w:rPr>
      </w:pPr>
      <w:r w:rsidRPr="003D0B4C">
        <w:rPr>
          <w:rFonts w:ascii="Times New Roman" w:hAnsi="Times New Roman"/>
          <w:sz w:val="24"/>
          <w:szCs w:val="24"/>
        </w:rPr>
        <w:t>„ 3.3. Pravo prvenstva na javnom natječaju</w:t>
      </w:r>
    </w:p>
    <w:p w14:paraId="5DF1910C" w14:textId="362A4052" w:rsidR="003D0B4C" w:rsidRPr="002677F1" w:rsidRDefault="00EE163B" w:rsidP="00896B5E">
      <w:pPr>
        <w:tabs>
          <w:tab w:val="left" w:pos="426"/>
        </w:tabs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D0B4C" w:rsidRPr="002677F1">
        <w:rPr>
          <w:rFonts w:ascii="Times New Roman" w:hAnsi="Times New Roman"/>
          <w:sz w:val="24"/>
          <w:szCs w:val="24"/>
        </w:rPr>
        <w:t>Pravo prvenstva na javnom natječaju za davanje zakupa prava lova ima fizička i pravna osoba koja je sudjelovala u javnom natječaju i ostvarila najveći zbroj od ukupno mogućih 50 bodova prema kriterijima sukladno članku 23. stavku 2. Zakona o lovstvu:</w:t>
      </w:r>
    </w:p>
    <w:p w14:paraId="159BCDE7" w14:textId="532A8C34" w:rsidR="003D0B4C" w:rsidRPr="002677F1" w:rsidRDefault="009550B8" w:rsidP="00896B5E">
      <w:p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a) </w:t>
      </w:r>
      <w:r w:rsidR="003D0B4C" w:rsidRPr="002677F1">
        <w:rPr>
          <w:rFonts w:ascii="Times New Roman" w:hAnsi="Times New Roman"/>
          <w:sz w:val="24"/>
          <w:szCs w:val="24"/>
        </w:rPr>
        <w:t xml:space="preserve">Fizička ili pravna osoba koja je vlasnik nekretnine ili lovačkog objekta koji se nalazi na području lovišta najmanje jednu godinu prije objave javnog natječaja – </w:t>
      </w:r>
      <w:r w:rsidR="003D0B4C">
        <w:rPr>
          <w:rFonts w:ascii="Times New Roman" w:hAnsi="Times New Roman"/>
          <w:sz w:val="24"/>
          <w:szCs w:val="24"/>
        </w:rPr>
        <w:t>1</w:t>
      </w:r>
      <w:r w:rsidR="003D0B4C" w:rsidRPr="002677F1">
        <w:rPr>
          <w:rFonts w:ascii="Times New Roman" w:hAnsi="Times New Roman"/>
          <w:sz w:val="24"/>
          <w:szCs w:val="24"/>
        </w:rPr>
        <w:t>5 bodova</w:t>
      </w:r>
    </w:p>
    <w:p w14:paraId="75802E03" w14:textId="12CACA90" w:rsidR="003D0B4C" w:rsidRPr="002677F1" w:rsidRDefault="009550B8" w:rsidP="009550B8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r w:rsidR="003D0B4C" w:rsidRPr="002677F1">
        <w:rPr>
          <w:rFonts w:ascii="Times New Roman" w:hAnsi="Times New Roman"/>
          <w:sz w:val="24"/>
          <w:szCs w:val="24"/>
        </w:rPr>
        <w:t>Fizička ili pravna osoba koja ima 10 ili manje članova, odnosno koja ima 10 ili manje zaposlenika s polož</w:t>
      </w:r>
      <w:r w:rsidR="00C150D8">
        <w:rPr>
          <w:rFonts w:ascii="Times New Roman" w:hAnsi="Times New Roman"/>
          <w:sz w:val="24"/>
          <w:szCs w:val="24"/>
        </w:rPr>
        <w:t>e</w:t>
      </w:r>
      <w:r w:rsidR="003D0B4C" w:rsidRPr="002677F1">
        <w:rPr>
          <w:rFonts w:ascii="Times New Roman" w:hAnsi="Times New Roman"/>
          <w:sz w:val="24"/>
          <w:szCs w:val="24"/>
        </w:rPr>
        <w:t xml:space="preserve">nim lovačkim ispitom najmanje jednu godinu prije objave javnog natječaja - 5 bodova </w:t>
      </w:r>
    </w:p>
    <w:p w14:paraId="209ED6EA" w14:textId="08C9C298" w:rsidR="003D0B4C" w:rsidRPr="002677F1" w:rsidRDefault="009550B8" w:rsidP="009550B8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c) </w:t>
      </w:r>
      <w:r w:rsidR="003D0B4C" w:rsidRPr="002677F1">
        <w:rPr>
          <w:rFonts w:ascii="Times New Roman" w:hAnsi="Times New Roman"/>
          <w:sz w:val="24"/>
          <w:szCs w:val="24"/>
        </w:rPr>
        <w:t>Fizička ili pravna osoba koja ima manje od 20, a više od 10 članova, odnosno koja ima manje od 20, a više od 10 zaposlenika s polož</w:t>
      </w:r>
      <w:r w:rsidR="00C150D8">
        <w:rPr>
          <w:rFonts w:ascii="Times New Roman" w:hAnsi="Times New Roman"/>
          <w:sz w:val="24"/>
          <w:szCs w:val="24"/>
        </w:rPr>
        <w:t>e</w:t>
      </w:r>
      <w:r w:rsidR="003D0B4C" w:rsidRPr="002677F1">
        <w:rPr>
          <w:rFonts w:ascii="Times New Roman" w:hAnsi="Times New Roman"/>
          <w:sz w:val="24"/>
          <w:szCs w:val="24"/>
        </w:rPr>
        <w:t>nim lovačkim ispitom najmanje jednu godinu prije objave javnog natječaja - 10 bodova</w:t>
      </w:r>
    </w:p>
    <w:p w14:paraId="1E457536" w14:textId="3F3AF140" w:rsidR="003D0B4C" w:rsidRPr="002677F1" w:rsidRDefault="009550B8" w:rsidP="00896B5E">
      <w:p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d) </w:t>
      </w:r>
      <w:r w:rsidR="003D0B4C" w:rsidRPr="002677F1">
        <w:rPr>
          <w:rFonts w:ascii="Times New Roman" w:hAnsi="Times New Roman"/>
          <w:sz w:val="24"/>
          <w:szCs w:val="24"/>
        </w:rPr>
        <w:t>Fizička ili pravna osoba koja ima</w:t>
      </w:r>
      <w:r w:rsidR="00DD7979">
        <w:rPr>
          <w:rFonts w:ascii="Times New Roman" w:hAnsi="Times New Roman"/>
          <w:sz w:val="24"/>
          <w:szCs w:val="24"/>
        </w:rPr>
        <w:t xml:space="preserve"> 20 i</w:t>
      </w:r>
      <w:r w:rsidR="003D0B4C" w:rsidRPr="002677F1">
        <w:rPr>
          <w:rFonts w:ascii="Times New Roman" w:hAnsi="Times New Roman"/>
          <w:sz w:val="24"/>
          <w:szCs w:val="24"/>
        </w:rPr>
        <w:t xml:space="preserve"> više od </w:t>
      </w:r>
      <w:r w:rsidR="003D0B4C">
        <w:rPr>
          <w:rFonts w:ascii="Times New Roman" w:hAnsi="Times New Roman"/>
          <w:sz w:val="24"/>
          <w:szCs w:val="24"/>
        </w:rPr>
        <w:t>20</w:t>
      </w:r>
      <w:r w:rsidR="003D0B4C" w:rsidRPr="002677F1">
        <w:rPr>
          <w:rFonts w:ascii="Times New Roman" w:hAnsi="Times New Roman"/>
          <w:sz w:val="24"/>
          <w:szCs w:val="24"/>
        </w:rPr>
        <w:t xml:space="preserve"> članova, odnosno koja ima </w:t>
      </w:r>
      <w:r w:rsidR="00DD7979">
        <w:rPr>
          <w:rFonts w:ascii="Times New Roman" w:hAnsi="Times New Roman"/>
          <w:sz w:val="24"/>
          <w:szCs w:val="24"/>
        </w:rPr>
        <w:t xml:space="preserve">20 i </w:t>
      </w:r>
      <w:r w:rsidR="003D0B4C" w:rsidRPr="002677F1">
        <w:rPr>
          <w:rFonts w:ascii="Times New Roman" w:hAnsi="Times New Roman"/>
          <w:sz w:val="24"/>
          <w:szCs w:val="24"/>
        </w:rPr>
        <w:t xml:space="preserve">više od </w:t>
      </w:r>
      <w:r w:rsidR="003D0B4C">
        <w:rPr>
          <w:rFonts w:ascii="Times New Roman" w:hAnsi="Times New Roman"/>
          <w:sz w:val="24"/>
          <w:szCs w:val="24"/>
        </w:rPr>
        <w:t>20</w:t>
      </w:r>
      <w:r w:rsidR="003D0B4C" w:rsidRPr="002677F1">
        <w:rPr>
          <w:rFonts w:ascii="Times New Roman" w:hAnsi="Times New Roman"/>
          <w:sz w:val="24"/>
          <w:szCs w:val="24"/>
        </w:rPr>
        <w:t xml:space="preserve"> zaposlenika s polož</w:t>
      </w:r>
      <w:r w:rsidR="00C150D8">
        <w:rPr>
          <w:rFonts w:ascii="Times New Roman" w:hAnsi="Times New Roman"/>
          <w:sz w:val="24"/>
          <w:szCs w:val="24"/>
        </w:rPr>
        <w:t>e</w:t>
      </w:r>
      <w:r w:rsidR="003D0B4C" w:rsidRPr="002677F1">
        <w:rPr>
          <w:rFonts w:ascii="Times New Roman" w:hAnsi="Times New Roman"/>
          <w:sz w:val="24"/>
          <w:szCs w:val="24"/>
        </w:rPr>
        <w:t>nim lovačkim ispitom najmanje jednu godinu prije objave javnog natječaja - 15 bodova</w:t>
      </w:r>
    </w:p>
    <w:p w14:paraId="611F8A11" w14:textId="27D2ADDC" w:rsidR="003D0B4C" w:rsidRPr="002677F1" w:rsidRDefault="009550B8" w:rsidP="00896B5E">
      <w:p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 xml:space="preserve">e) </w:t>
      </w:r>
      <w:r w:rsidR="003D0B4C" w:rsidRPr="002677F1">
        <w:rPr>
          <w:rFonts w:ascii="Times New Roman" w:hAnsi="Times New Roman"/>
          <w:sz w:val="24"/>
          <w:szCs w:val="24"/>
        </w:rPr>
        <w:t>Fizička ili pravna osoba koja ima za predmetno lovište na raspolaganju osobu osposobljenu za obavljanje poslova lovočuvarske službe i koja udovoljava uvjetima za nošenje oružja – 10 bodova</w:t>
      </w:r>
    </w:p>
    <w:p w14:paraId="120099C7" w14:textId="672ABEF9" w:rsidR="003D0B4C" w:rsidRPr="002677F1" w:rsidRDefault="009550B8" w:rsidP="009550B8">
      <w:pPr>
        <w:tabs>
          <w:tab w:val="left" w:pos="426"/>
        </w:tabs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f) </w:t>
      </w:r>
      <w:r w:rsidR="003D0B4C" w:rsidRPr="002677F1">
        <w:rPr>
          <w:rFonts w:ascii="Times New Roman" w:hAnsi="Times New Roman"/>
          <w:sz w:val="24"/>
          <w:szCs w:val="24"/>
        </w:rPr>
        <w:t xml:space="preserve">Pozitivno mišljenje Hrvatskog lovačkog saveza o poštovanju lovne etike i promicanju lovstva i lovačkih običaja, na prijedlog Lovačkog saveza Županije sukladno internoj proceduri Hrvatskog lovačkog saveza – </w:t>
      </w:r>
      <w:r w:rsidR="003D0B4C">
        <w:rPr>
          <w:rFonts w:ascii="Times New Roman" w:hAnsi="Times New Roman"/>
          <w:sz w:val="24"/>
          <w:szCs w:val="24"/>
        </w:rPr>
        <w:t>10</w:t>
      </w:r>
      <w:r w:rsidR="003D0B4C" w:rsidRPr="002677F1">
        <w:rPr>
          <w:rFonts w:ascii="Times New Roman" w:hAnsi="Times New Roman"/>
          <w:sz w:val="24"/>
          <w:szCs w:val="24"/>
        </w:rPr>
        <w:t xml:space="preserve"> bodova</w:t>
      </w:r>
    </w:p>
    <w:p w14:paraId="3C18147A" w14:textId="1B3E075E" w:rsidR="003D0B4C" w:rsidRPr="002677F1" w:rsidRDefault="00EE163B" w:rsidP="00896B5E">
      <w:pPr>
        <w:tabs>
          <w:tab w:val="left" w:pos="426"/>
        </w:tabs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Fizička ili pravna osoba može ostvariti bodove samo po jedno</w:t>
      </w:r>
      <w:r w:rsidR="009550B8">
        <w:rPr>
          <w:rFonts w:ascii="Times New Roman" w:hAnsi="Times New Roman"/>
          <w:sz w:val="24"/>
          <w:szCs w:val="24"/>
        </w:rPr>
        <w:t xml:space="preserve">j osnovi navedenoj u </w:t>
      </w:r>
      <w:r>
        <w:rPr>
          <w:rFonts w:ascii="Times New Roman" w:hAnsi="Times New Roman"/>
          <w:sz w:val="24"/>
          <w:szCs w:val="24"/>
        </w:rPr>
        <w:t>podstav</w:t>
      </w:r>
      <w:r w:rsidR="009550B8">
        <w:rPr>
          <w:rFonts w:ascii="Times New Roman" w:hAnsi="Times New Roman"/>
          <w:sz w:val="24"/>
          <w:szCs w:val="24"/>
        </w:rPr>
        <w:t>cima b)</w:t>
      </w:r>
      <w:r>
        <w:rPr>
          <w:rFonts w:ascii="Times New Roman" w:hAnsi="Times New Roman"/>
          <w:sz w:val="24"/>
          <w:szCs w:val="24"/>
        </w:rPr>
        <w:t xml:space="preserve">., </w:t>
      </w:r>
      <w:r w:rsidR="009550B8">
        <w:rPr>
          <w:rFonts w:ascii="Times New Roman" w:hAnsi="Times New Roman"/>
          <w:sz w:val="24"/>
          <w:szCs w:val="24"/>
        </w:rPr>
        <w:t>c)</w:t>
      </w:r>
      <w:r>
        <w:rPr>
          <w:rFonts w:ascii="Times New Roman" w:hAnsi="Times New Roman"/>
          <w:sz w:val="24"/>
          <w:szCs w:val="24"/>
        </w:rPr>
        <w:t xml:space="preserve">. i </w:t>
      </w:r>
      <w:r w:rsidR="009550B8">
        <w:rPr>
          <w:rFonts w:ascii="Times New Roman" w:hAnsi="Times New Roman"/>
          <w:sz w:val="24"/>
          <w:szCs w:val="24"/>
        </w:rPr>
        <w:t>d)</w:t>
      </w:r>
      <w:r>
        <w:rPr>
          <w:rFonts w:ascii="Times New Roman" w:hAnsi="Times New Roman"/>
          <w:sz w:val="24"/>
          <w:szCs w:val="24"/>
        </w:rPr>
        <w:t>. ovog stavka.</w:t>
      </w:r>
    </w:p>
    <w:p w14:paraId="02D6541B" w14:textId="03BF12A8" w:rsidR="003D0B4C" w:rsidRPr="002677F1" w:rsidRDefault="00EE163B" w:rsidP="00896B5E">
      <w:pPr>
        <w:tabs>
          <w:tab w:val="left" w:pos="426"/>
        </w:tabs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D0B4C" w:rsidRPr="002677F1">
        <w:rPr>
          <w:rFonts w:ascii="Times New Roman" w:hAnsi="Times New Roman"/>
          <w:sz w:val="24"/>
          <w:szCs w:val="24"/>
        </w:rPr>
        <w:t xml:space="preserve">Fizička ili pravna osoba ima pravo prvenstva zakupa prava lova prema utvrđenom redoslijedu iz točke 3.3. ovog natječaja uz uvjet da prihvati najvišu cijenu koju je ponudio bilo koji </w:t>
      </w:r>
      <w:r w:rsidR="003D0B4C" w:rsidRPr="002677F1">
        <w:rPr>
          <w:rFonts w:ascii="Times New Roman" w:hAnsi="Times New Roman"/>
          <w:sz w:val="24"/>
          <w:szCs w:val="24"/>
        </w:rPr>
        <w:lastRenderedPageBreak/>
        <w:t>od ponuđača koji ispunjava uvjete natječaja. Nakon bodovanja fizičkoj ili pravnoj osobi koja ima pravo prvenstva zakupa prava lova prema utvrđenom redoslijedu iz točke 3.3. ovog natječaja Koprivničko-križevačka županija poslati će upit, na koji je isti dužan odgovoriti u roku od 5 dana od dana primitka, da li prihvaća najveću ponuđenu cijenu na natječaju</w:t>
      </w:r>
      <w:r w:rsidR="007A458B">
        <w:rPr>
          <w:rFonts w:ascii="Times New Roman" w:hAnsi="Times New Roman"/>
          <w:sz w:val="24"/>
          <w:szCs w:val="24"/>
        </w:rPr>
        <w:t>, a sve u slučaju da ponuditelj nije ujedno i ostvario najveći broj bodova i ponudio najveću cijenu.</w:t>
      </w:r>
    </w:p>
    <w:p w14:paraId="0EE4586C" w14:textId="13E28453" w:rsidR="003D0B4C" w:rsidRPr="002677F1" w:rsidRDefault="00EE163B" w:rsidP="00896B5E">
      <w:pPr>
        <w:tabs>
          <w:tab w:val="left" w:pos="426"/>
        </w:tabs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D0B4C" w:rsidRPr="002677F1">
        <w:rPr>
          <w:rFonts w:ascii="Times New Roman" w:hAnsi="Times New Roman"/>
          <w:sz w:val="24"/>
          <w:szCs w:val="24"/>
        </w:rPr>
        <w:t>Dokumenti kojima ponuditelj dokazuje pravo prvenstva na javnom natječaju:</w:t>
      </w:r>
    </w:p>
    <w:p w14:paraId="63BE1967" w14:textId="77777777" w:rsidR="00EE163B" w:rsidRDefault="003D0B4C" w:rsidP="00896B5E">
      <w:pPr>
        <w:pStyle w:val="Odlomakpopisa"/>
        <w:numPr>
          <w:ilvl w:val="0"/>
          <w:numId w:val="14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63B">
        <w:rPr>
          <w:rFonts w:ascii="Times New Roman" w:hAnsi="Times New Roman"/>
          <w:sz w:val="24"/>
          <w:szCs w:val="24"/>
        </w:rPr>
        <w:t xml:space="preserve">Povijesni izvadak iz zemljišne knjige </w:t>
      </w:r>
    </w:p>
    <w:p w14:paraId="38B240EC" w14:textId="77777777" w:rsidR="00EE163B" w:rsidRDefault="003D0B4C" w:rsidP="00896B5E">
      <w:pPr>
        <w:pStyle w:val="Odlomakpopisa"/>
        <w:numPr>
          <w:ilvl w:val="0"/>
          <w:numId w:val="14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63B">
        <w:rPr>
          <w:rFonts w:ascii="Times New Roman" w:hAnsi="Times New Roman"/>
          <w:sz w:val="24"/>
          <w:szCs w:val="24"/>
        </w:rPr>
        <w:t xml:space="preserve">Izjava o broju zaposlenika ili članova </w:t>
      </w:r>
    </w:p>
    <w:p w14:paraId="01CED26A" w14:textId="77777777" w:rsidR="00EE163B" w:rsidRDefault="003D0B4C" w:rsidP="00896B5E">
      <w:pPr>
        <w:pStyle w:val="Odlomakpopisa"/>
        <w:numPr>
          <w:ilvl w:val="0"/>
          <w:numId w:val="14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63B">
        <w:rPr>
          <w:rFonts w:ascii="Times New Roman" w:hAnsi="Times New Roman"/>
          <w:sz w:val="24"/>
          <w:szCs w:val="24"/>
        </w:rPr>
        <w:t>Izjava o lovočuvaru</w:t>
      </w:r>
    </w:p>
    <w:p w14:paraId="344E88F4" w14:textId="44D6DC50" w:rsidR="003D0B4C" w:rsidRDefault="003D0B4C" w:rsidP="00896B5E">
      <w:pPr>
        <w:pStyle w:val="Odlomakpopisa"/>
        <w:numPr>
          <w:ilvl w:val="0"/>
          <w:numId w:val="14"/>
        </w:numPr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E163B">
        <w:rPr>
          <w:rFonts w:ascii="Times New Roman" w:hAnsi="Times New Roman"/>
          <w:sz w:val="24"/>
          <w:szCs w:val="24"/>
        </w:rPr>
        <w:t>Mišljenje Hrvatskog lovačkog saveza</w:t>
      </w:r>
    </w:p>
    <w:p w14:paraId="226FDBEA" w14:textId="77777777" w:rsidR="00EE163B" w:rsidRPr="00EE163B" w:rsidRDefault="00EE163B" w:rsidP="00896B5E">
      <w:pPr>
        <w:pStyle w:val="Odlomakpopisa"/>
        <w:tabs>
          <w:tab w:val="left" w:pos="426"/>
        </w:tabs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5F97AE6" w14:textId="408F39CC" w:rsidR="00EE163B" w:rsidRDefault="00EE163B" w:rsidP="00896B5E">
      <w:pPr>
        <w:tabs>
          <w:tab w:val="left" w:pos="426"/>
        </w:tabs>
        <w:spacing w:line="240" w:lineRule="auto"/>
        <w:jc w:val="both"/>
        <w:rPr>
          <w:rFonts w:ascii="Times New Roman" w:hAnsi="Times New Roman"/>
          <w:sz w:val="24"/>
          <w:szCs w:val="24"/>
        </w:rPr>
      </w:pPr>
      <w:bookmarkStart w:id="0" w:name="_Hlk151963893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Ako dva ili više ponuditelja imaju isti broj bodova i udovoljavaju osnovnim uvjetima natječaja, te prihvaćaju najvišu ponuđenu cijenu, prednost ima onaj ponuditelj koji ima sjedište </w:t>
      </w:r>
      <w:r w:rsidR="00DD7979">
        <w:rPr>
          <w:rFonts w:ascii="Times New Roman" w:hAnsi="Times New Roman"/>
          <w:sz w:val="24"/>
          <w:szCs w:val="24"/>
        </w:rPr>
        <w:t>na području lovišta</w:t>
      </w:r>
      <w:r>
        <w:rPr>
          <w:rFonts w:ascii="Times New Roman" w:hAnsi="Times New Roman"/>
          <w:sz w:val="24"/>
          <w:szCs w:val="24"/>
        </w:rPr>
        <w:t>.“</w:t>
      </w:r>
    </w:p>
    <w:p w14:paraId="13D0C50F" w14:textId="15E74E7D" w:rsidR="00EE163B" w:rsidRDefault="00EE163B" w:rsidP="0073220D">
      <w:pPr>
        <w:pStyle w:val="Odlomakpopisa"/>
        <w:numPr>
          <w:ilvl w:val="0"/>
          <w:numId w:val="16"/>
        </w:numPr>
        <w:tabs>
          <w:tab w:val="left" w:pos="426"/>
        </w:tabs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EE163B">
        <w:rPr>
          <w:rFonts w:ascii="Times New Roman" w:hAnsi="Times New Roman"/>
          <w:sz w:val="24"/>
          <w:szCs w:val="24"/>
        </w:rPr>
        <w:t xml:space="preserve">Točka </w:t>
      </w:r>
      <w:r>
        <w:rPr>
          <w:rFonts w:ascii="Times New Roman" w:hAnsi="Times New Roman"/>
          <w:sz w:val="24"/>
          <w:szCs w:val="24"/>
        </w:rPr>
        <w:t xml:space="preserve">6. </w:t>
      </w:r>
      <w:r w:rsidRPr="00EE163B">
        <w:rPr>
          <w:rFonts w:ascii="Times New Roman" w:hAnsi="Times New Roman"/>
          <w:b/>
          <w:bCs/>
          <w:sz w:val="24"/>
          <w:szCs w:val="24"/>
        </w:rPr>
        <w:t>mijenja se i glasi</w:t>
      </w:r>
      <w:r>
        <w:rPr>
          <w:rFonts w:ascii="Times New Roman" w:hAnsi="Times New Roman"/>
          <w:sz w:val="24"/>
          <w:szCs w:val="24"/>
        </w:rPr>
        <w:t>: „6. Potrebne izjave:</w:t>
      </w:r>
    </w:p>
    <w:p w14:paraId="2320B0BE" w14:textId="77777777" w:rsidR="00EE163B" w:rsidRPr="00EE163B" w:rsidRDefault="00EE163B" w:rsidP="00896B5E">
      <w:pPr>
        <w:pStyle w:val="Odlomakpopisa"/>
        <w:tabs>
          <w:tab w:val="left" w:pos="426"/>
        </w:tabs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EE163B">
        <w:rPr>
          <w:rFonts w:ascii="Times New Roman" w:hAnsi="Times New Roman"/>
          <w:sz w:val="24"/>
          <w:szCs w:val="24"/>
        </w:rPr>
        <w:t>6.1.</w:t>
      </w:r>
      <w:r w:rsidRPr="00EE163B">
        <w:rPr>
          <w:rFonts w:ascii="Times New Roman" w:hAnsi="Times New Roman"/>
          <w:sz w:val="24"/>
          <w:szCs w:val="24"/>
        </w:rPr>
        <w:tab/>
        <w:t>Izjava o prihvaćanju općih i posebnih uvjeta</w:t>
      </w:r>
    </w:p>
    <w:p w14:paraId="1C5C8A7E" w14:textId="69CD8B48" w:rsidR="00EE163B" w:rsidRPr="00EE163B" w:rsidRDefault="00EE163B" w:rsidP="00896B5E">
      <w:pPr>
        <w:pStyle w:val="Odlomakpopisa"/>
        <w:tabs>
          <w:tab w:val="left" w:pos="426"/>
        </w:tabs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EE163B">
        <w:rPr>
          <w:rFonts w:ascii="Times New Roman" w:hAnsi="Times New Roman"/>
          <w:sz w:val="24"/>
          <w:szCs w:val="24"/>
        </w:rPr>
        <w:t>6.</w:t>
      </w:r>
      <w:r>
        <w:rPr>
          <w:rFonts w:ascii="Times New Roman" w:hAnsi="Times New Roman"/>
          <w:sz w:val="24"/>
          <w:szCs w:val="24"/>
        </w:rPr>
        <w:t>2</w:t>
      </w:r>
      <w:r w:rsidRPr="00EE163B">
        <w:rPr>
          <w:rFonts w:ascii="Times New Roman" w:hAnsi="Times New Roman"/>
          <w:sz w:val="24"/>
          <w:szCs w:val="24"/>
        </w:rPr>
        <w:t>.</w:t>
      </w:r>
      <w:r w:rsidRPr="00EE163B">
        <w:rPr>
          <w:rFonts w:ascii="Times New Roman" w:hAnsi="Times New Roman"/>
          <w:sz w:val="24"/>
          <w:szCs w:val="24"/>
        </w:rPr>
        <w:tab/>
        <w:t>Izjava o obvezi predaje jamstva za uredno izvršenje ugovornih obveza</w:t>
      </w:r>
    </w:p>
    <w:p w14:paraId="15B4D377" w14:textId="79F01DB2" w:rsidR="00EE163B" w:rsidRDefault="00EE163B" w:rsidP="00896B5E">
      <w:pPr>
        <w:pStyle w:val="Odlomakpopisa"/>
        <w:tabs>
          <w:tab w:val="left" w:pos="426"/>
        </w:tabs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EE163B">
        <w:rPr>
          <w:rFonts w:ascii="Times New Roman" w:hAnsi="Times New Roman"/>
          <w:sz w:val="24"/>
          <w:szCs w:val="24"/>
        </w:rPr>
        <w:t>6.</w:t>
      </w:r>
      <w:r>
        <w:rPr>
          <w:rFonts w:ascii="Times New Roman" w:hAnsi="Times New Roman"/>
          <w:sz w:val="24"/>
          <w:szCs w:val="24"/>
        </w:rPr>
        <w:t>3</w:t>
      </w:r>
      <w:r w:rsidRPr="00EE163B">
        <w:rPr>
          <w:rFonts w:ascii="Times New Roman" w:hAnsi="Times New Roman"/>
          <w:sz w:val="24"/>
          <w:szCs w:val="24"/>
        </w:rPr>
        <w:t>.</w:t>
      </w:r>
      <w:r w:rsidRPr="00EE163B">
        <w:rPr>
          <w:rFonts w:ascii="Times New Roman" w:hAnsi="Times New Roman"/>
          <w:sz w:val="24"/>
          <w:szCs w:val="24"/>
        </w:rPr>
        <w:tab/>
        <w:t>Izjava o prihvaćanju odredbi nacrta ugovora o zakupu prava lova</w:t>
      </w:r>
      <w:r>
        <w:rPr>
          <w:rFonts w:ascii="Times New Roman" w:hAnsi="Times New Roman"/>
          <w:sz w:val="24"/>
          <w:szCs w:val="24"/>
        </w:rPr>
        <w:t>“</w:t>
      </w:r>
    </w:p>
    <w:p w14:paraId="0E153421" w14:textId="77777777" w:rsidR="00896B5E" w:rsidRDefault="00896B5E" w:rsidP="00896B5E">
      <w:pPr>
        <w:pStyle w:val="Odlomakpopisa"/>
        <w:tabs>
          <w:tab w:val="left" w:pos="426"/>
        </w:tabs>
        <w:spacing w:line="240" w:lineRule="auto"/>
        <w:jc w:val="both"/>
        <w:rPr>
          <w:rFonts w:ascii="Times New Roman" w:hAnsi="Times New Roman"/>
          <w:sz w:val="24"/>
          <w:szCs w:val="24"/>
        </w:rPr>
      </w:pPr>
    </w:p>
    <w:p w14:paraId="632A419C" w14:textId="64065712" w:rsidR="00EE163B" w:rsidRDefault="00EE163B" w:rsidP="0073220D">
      <w:pPr>
        <w:pStyle w:val="Odlomakpopisa"/>
        <w:numPr>
          <w:ilvl w:val="0"/>
          <w:numId w:val="16"/>
        </w:numPr>
        <w:tabs>
          <w:tab w:val="left" w:pos="709"/>
        </w:tabs>
        <w:spacing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U točki 7. podtočki 7.6. stavak 3. </w:t>
      </w:r>
      <w:r w:rsidRPr="00EE163B">
        <w:rPr>
          <w:rFonts w:ascii="Times New Roman" w:hAnsi="Times New Roman"/>
          <w:b/>
          <w:bCs/>
          <w:sz w:val="24"/>
          <w:szCs w:val="24"/>
        </w:rPr>
        <w:t>mijenja se i glasi:</w:t>
      </w:r>
      <w:r>
        <w:rPr>
          <w:rFonts w:ascii="Times New Roman" w:hAnsi="Times New Roman"/>
          <w:sz w:val="24"/>
          <w:szCs w:val="24"/>
        </w:rPr>
        <w:t xml:space="preserve"> „Naknada za pravo lova u ponudi mora biti</w:t>
      </w:r>
      <w:r w:rsidR="00896B5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određena i ne može biti niža od početne cijene.“</w:t>
      </w:r>
    </w:p>
    <w:p w14:paraId="128EBD09" w14:textId="77777777" w:rsidR="0073220D" w:rsidRPr="00EE163B" w:rsidRDefault="0073220D" w:rsidP="0073220D">
      <w:pPr>
        <w:pStyle w:val="Odlomakpopisa"/>
        <w:tabs>
          <w:tab w:val="left" w:pos="709"/>
        </w:tabs>
        <w:spacing w:line="240" w:lineRule="auto"/>
        <w:ind w:left="567"/>
        <w:jc w:val="both"/>
        <w:rPr>
          <w:rFonts w:ascii="Times New Roman" w:hAnsi="Times New Roman"/>
          <w:sz w:val="24"/>
          <w:szCs w:val="24"/>
        </w:rPr>
      </w:pPr>
    </w:p>
    <w:p w14:paraId="67E91510" w14:textId="3F5931C8" w:rsidR="0073220D" w:rsidRDefault="00896B5E" w:rsidP="0073220D">
      <w:pPr>
        <w:pStyle w:val="Odlomakpopisa"/>
        <w:numPr>
          <w:ilvl w:val="0"/>
          <w:numId w:val="16"/>
        </w:numPr>
        <w:spacing w:line="240" w:lineRule="auto"/>
        <w:rPr>
          <w:rFonts w:ascii="Times New Roman" w:hAnsi="Times New Roman"/>
          <w:sz w:val="24"/>
          <w:szCs w:val="24"/>
          <w:lang w:eastAsia="hr-HR"/>
        </w:rPr>
      </w:pPr>
      <w:r w:rsidRPr="0073220D">
        <w:rPr>
          <w:rFonts w:ascii="Times New Roman" w:hAnsi="Times New Roman"/>
          <w:sz w:val="24"/>
          <w:szCs w:val="24"/>
        </w:rPr>
        <w:t>Ostale točke Javnog natječaja ostaju neizmijenjene.</w:t>
      </w:r>
    </w:p>
    <w:p w14:paraId="7030759F" w14:textId="77777777" w:rsidR="0073220D" w:rsidRPr="0073220D" w:rsidRDefault="0073220D" w:rsidP="0073220D">
      <w:pPr>
        <w:pStyle w:val="Odlomakpopisa"/>
        <w:spacing w:after="0"/>
        <w:rPr>
          <w:rFonts w:ascii="Times New Roman" w:hAnsi="Times New Roman"/>
          <w:sz w:val="24"/>
          <w:szCs w:val="24"/>
          <w:lang w:eastAsia="hr-HR"/>
        </w:rPr>
      </w:pPr>
    </w:p>
    <w:p w14:paraId="7AFA5233" w14:textId="77777777" w:rsidR="0073220D" w:rsidRPr="0073220D" w:rsidRDefault="0073220D" w:rsidP="0073220D">
      <w:pPr>
        <w:pStyle w:val="Odlomakpopisa"/>
        <w:spacing w:after="0" w:line="240" w:lineRule="auto"/>
        <w:ind w:left="502"/>
        <w:rPr>
          <w:rFonts w:ascii="Times New Roman" w:hAnsi="Times New Roman"/>
          <w:sz w:val="24"/>
          <w:szCs w:val="24"/>
          <w:lang w:eastAsia="hr-HR"/>
        </w:rPr>
      </w:pPr>
    </w:p>
    <w:p w14:paraId="54081F90" w14:textId="76439FE7" w:rsidR="003D0B4C" w:rsidRPr="0073220D" w:rsidRDefault="00896B5E" w:rsidP="0073220D">
      <w:pPr>
        <w:pStyle w:val="Odlomakpopisa"/>
        <w:numPr>
          <w:ilvl w:val="0"/>
          <w:numId w:val="16"/>
        </w:numPr>
        <w:tabs>
          <w:tab w:val="left" w:pos="0"/>
        </w:tabs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73220D">
        <w:rPr>
          <w:rFonts w:ascii="Times New Roman" w:hAnsi="Times New Roman"/>
          <w:sz w:val="24"/>
          <w:szCs w:val="24"/>
        </w:rPr>
        <w:t>Ova Odluka o izmjenama Javnog natječaja za davanje zakupa prava lova objaviti će se na mrežnim stranicama Koprivničko-križevačke županije i u „Službenom glasniku Koprivničko-križevačke županije“.</w:t>
      </w:r>
    </w:p>
    <w:bookmarkEnd w:id="0"/>
    <w:p w14:paraId="564C111C" w14:textId="77777777" w:rsidR="003D0B4C" w:rsidRPr="003D0B4C" w:rsidRDefault="003D0B4C" w:rsidP="00896B5E">
      <w:pPr>
        <w:pStyle w:val="Odlomakpopisa"/>
        <w:spacing w:line="240" w:lineRule="auto"/>
        <w:ind w:left="284"/>
        <w:jc w:val="both"/>
        <w:rPr>
          <w:rFonts w:ascii="Times New Roman" w:hAnsi="Times New Roman"/>
          <w:sz w:val="24"/>
          <w:szCs w:val="24"/>
        </w:rPr>
      </w:pPr>
    </w:p>
    <w:p w14:paraId="26F46C2B" w14:textId="09E6861D" w:rsidR="00C7095D" w:rsidRDefault="00C7095D" w:rsidP="00C7095D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14:paraId="6364EC20" w14:textId="7A6244C0" w:rsidR="00C7095D" w:rsidRDefault="00C7095D" w:rsidP="00C7095D">
      <w:pPr>
        <w:tabs>
          <w:tab w:val="left" w:pos="1215"/>
        </w:tabs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KOPRIVNIČKO-KRIŽEVAČKE ŽUPANIJE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br/>
      </w:r>
    </w:p>
    <w:p w14:paraId="32282541" w14:textId="77777777" w:rsidR="00C7095D" w:rsidRDefault="00C7095D" w:rsidP="00C7095D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69DE5AFA" w14:textId="77777777" w:rsidR="00C7095D" w:rsidRDefault="00C7095D" w:rsidP="00C7095D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675E84FF" w14:textId="77777777" w:rsidR="00C7095D" w:rsidRDefault="00C7095D" w:rsidP="00C7095D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</w:p>
    <w:p w14:paraId="44FAE3CF" w14:textId="1255244E" w:rsidR="00C7095D" w:rsidRPr="001E766B" w:rsidRDefault="00C7095D" w:rsidP="00C7095D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1E766B">
        <w:rPr>
          <w:rFonts w:ascii="Times New Roman" w:eastAsia="Times New Roman" w:hAnsi="Times New Roman"/>
          <w:sz w:val="24"/>
          <w:szCs w:val="24"/>
          <w:lang w:eastAsia="hr-HR"/>
        </w:rPr>
        <w:t>KLASA: 323-01/23-01/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32</w:t>
      </w:r>
    </w:p>
    <w:p w14:paraId="68025AC2" w14:textId="77777777" w:rsidR="00C7095D" w:rsidRPr="001E766B" w:rsidRDefault="00C7095D" w:rsidP="00C7095D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1E766B">
        <w:rPr>
          <w:rFonts w:ascii="Times New Roman" w:eastAsia="Times New Roman" w:hAnsi="Times New Roman"/>
          <w:sz w:val="24"/>
          <w:szCs w:val="24"/>
          <w:lang w:eastAsia="hr-HR"/>
        </w:rPr>
        <w:t xml:space="preserve">URBROJ: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2137-04/11-23-3</w:t>
      </w:r>
    </w:p>
    <w:p w14:paraId="3D60A728" w14:textId="45FCA24C" w:rsidR="00C7095D" w:rsidRPr="005E759A" w:rsidRDefault="00C7095D" w:rsidP="00C7095D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FE21A4">
        <w:rPr>
          <w:rFonts w:ascii="Times New Roman" w:eastAsia="Times New Roman" w:hAnsi="Times New Roman"/>
          <w:sz w:val="24"/>
          <w:szCs w:val="24"/>
          <w:lang w:eastAsia="hr-HR"/>
        </w:rPr>
        <w:t xml:space="preserve">Koprivnica, 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28</w:t>
      </w:r>
      <w:r w:rsidRPr="00FE21A4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studeni</w:t>
      </w:r>
      <w:r w:rsidRPr="00FE21A4">
        <w:rPr>
          <w:rFonts w:ascii="Times New Roman" w:eastAsia="Times New Roman" w:hAnsi="Times New Roman"/>
          <w:sz w:val="24"/>
          <w:szCs w:val="24"/>
          <w:lang w:eastAsia="hr-HR"/>
        </w:rPr>
        <w:t xml:space="preserve"> 2023.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         </w:t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ab/>
      </w: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ŽUPAN</w:t>
      </w:r>
    </w:p>
    <w:p w14:paraId="429C24E3" w14:textId="12F8F3A3" w:rsidR="00D70B81" w:rsidRPr="00D70B81" w:rsidRDefault="008214D3" w:rsidP="00896B5E">
      <w:pPr>
        <w:spacing w:line="240" w:lineRule="auto"/>
        <w:ind w:left="6372" w:firstLine="738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   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Darko Koren</w:t>
      </w:r>
      <w:r w:rsidR="00C7095D">
        <w:rPr>
          <w:rFonts w:ascii="Times New Roman" w:eastAsia="Times New Roman" w:hAnsi="Times New Roman"/>
          <w:b/>
          <w:sz w:val="24"/>
          <w:szCs w:val="24"/>
          <w:lang w:eastAsia="hr-HR"/>
        </w:rPr>
        <w:t>, v.r.</w:t>
      </w:r>
      <w:bookmarkStart w:id="1" w:name="_GoBack"/>
      <w:bookmarkEnd w:id="1"/>
    </w:p>
    <w:sectPr w:rsidR="00D70B81" w:rsidRPr="00D70B81" w:rsidSect="007E0B60">
      <w:pgSz w:w="11906" w:h="16838"/>
      <w:pgMar w:top="1247" w:right="1247" w:bottom="1247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FD5EB5" w14:textId="77777777" w:rsidR="0095496D" w:rsidRDefault="0095496D" w:rsidP="00A67668">
      <w:pPr>
        <w:spacing w:after="0" w:line="240" w:lineRule="auto"/>
      </w:pPr>
      <w:r>
        <w:separator/>
      </w:r>
    </w:p>
  </w:endnote>
  <w:endnote w:type="continuationSeparator" w:id="0">
    <w:p w14:paraId="2DC83B60" w14:textId="77777777" w:rsidR="0095496D" w:rsidRDefault="0095496D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D0072F" w14:textId="77777777" w:rsidR="0095496D" w:rsidRDefault="0095496D" w:rsidP="00A67668">
      <w:pPr>
        <w:spacing w:after="0" w:line="240" w:lineRule="auto"/>
      </w:pPr>
      <w:r>
        <w:separator/>
      </w:r>
    </w:p>
  </w:footnote>
  <w:footnote w:type="continuationSeparator" w:id="0">
    <w:p w14:paraId="3CA370A7" w14:textId="77777777" w:rsidR="0095496D" w:rsidRDefault="0095496D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56496"/>
    <w:multiLevelType w:val="hybridMultilevel"/>
    <w:tmpl w:val="774AAE22"/>
    <w:lvl w:ilvl="0" w:tplc="D722D076">
      <w:start w:val="1"/>
      <w:numFmt w:val="decimal"/>
      <w:lvlText w:val="%1."/>
      <w:lvlJc w:val="left"/>
      <w:pPr>
        <w:ind w:left="502" w:hanging="360"/>
      </w:pPr>
      <w:rPr>
        <w:rFonts w:eastAsia="Times New Roman" w:hint="default"/>
        <w:b/>
        <w:bCs w:val="0"/>
      </w:r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</w:lvl>
    <w:lvl w:ilvl="3" w:tplc="041A000F" w:tentative="1">
      <w:start w:val="1"/>
      <w:numFmt w:val="decimal"/>
      <w:lvlText w:val="%4."/>
      <w:lvlJc w:val="left"/>
      <w:pPr>
        <w:ind w:left="2662" w:hanging="360"/>
      </w:p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</w:lvl>
    <w:lvl w:ilvl="6" w:tplc="041A000F" w:tentative="1">
      <w:start w:val="1"/>
      <w:numFmt w:val="decimal"/>
      <w:lvlText w:val="%7."/>
      <w:lvlJc w:val="left"/>
      <w:pPr>
        <w:ind w:left="4822" w:hanging="360"/>
      </w:p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03E21588"/>
    <w:multiLevelType w:val="hybridMultilevel"/>
    <w:tmpl w:val="8B3621F2"/>
    <w:lvl w:ilvl="0" w:tplc="041A0017">
      <w:start w:val="1"/>
      <w:numFmt w:val="lowerLetter"/>
      <w:lvlText w:val="%1)"/>
      <w:lvlJc w:val="left"/>
      <w:pPr>
        <w:ind w:left="2160" w:hanging="360"/>
      </w:pPr>
    </w:lvl>
    <w:lvl w:ilvl="1" w:tplc="041A0019" w:tentative="1">
      <w:start w:val="1"/>
      <w:numFmt w:val="lowerLetter"/>
      <w:lvlText w:val="%2."/>
      <w:lvlJc w:val="left"/>
      <w:pPr>
        <w:ind w:left="2880" w:hanging="360"/>
      </w:pPr>
    </w:lvl>
    <w:lvl w:ilvl="2" w:tplc="041A001B" w:tentative="1">
      <w:start w:val="1"/>
      <w:numFmt w:val="lowerRoman"/>
      <w:lvlText w:val="%3."/>
      <w:lvlJc w:val="right"/>
      <w:pPr>
        <w:ind w:left="3600" w:hanging="180"/>
      </w:pPr>
    </w:lvl>
    <w:lvl w:ilvl="3" w:tplc="041A000F" w:tentative="1">
      <w:start w:val="1"/>
      <w:numFmt w:val="decimal"/>
      <w:lvlText w:val="%4."/>
      <w:lvlJc w:val="left"/>
      <w:pPr>
        <w:ind w:left="4320" w:hanging="360"/>
      </w:pPr>
    </w:lvl>
    <w:lvl w:ilvl="4" w:tplc="041A0019" w:tentative="1">
      <w:start w:val="1"/>
      <w:numFmt w:val="lowerLetter"/>
      <w:lvlText w:val="%5."/>
      <w:lvlJc w:val="left"/>
      <w:pPr>
        <w:ind w:left="5040" w:hanging="360"/>
      </w:pPr>
    </w:lvl>
    <w:lvl w:ilvl="5" w:tplc="041A001B" w:tentative="1">
      <w:start w:val="1"/>
      <w:numFmt w:val="lowerRoman"/>
      <w:lvlText w:val="%6."/>
      <w:lvlJc w:val="right"/>
      <w:pPr>
        <w:ind w:left="5760" w:hanging="180"/>
      </w:pPr>
    </w:lvl>
    <w:lvl w:ilvl="6" w:tplc="041A000F" w:tentative="1">
      <w:start w:val="1"/>
      <w:numFmt w:val="decimal"/>
      <w:lvlText w:val="%7."/>
      <w:lvlJc w:val="left"/>
      <w:pPr>
        <w:ind w:left="6480" w:hanging="360"/>
      </w:pPr>
    </w:lvl>
    <w:lvl w:ilvl="7" w:tplc="041A0019" w:tentative="1">
      <w:start w:val="1"/>
      <w:numFmt w:val="lowerLetter"/>
      <w:lvlText w:val="%8."/>
      <w:lvlJc w:val="left"/>
      <w:pPr>
        <w:ind w:left="7200" w:hanging="360"/>
      </w:pPr>
    </w:lvl>
    <w:lvl w:ilvl="8" w:tplc="041A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" w15:restartNumberingAfterBreak="0">
    <w:nsid w:val="049C1562"/>
    <w:multiLevelType w:val="hybridMultilevel"/>
    <w:tmpl w:val="02FA6B7E"/>
    <w:lvl w:ilvl="0" w:tplc="041A0017">
      <w:start w:val="1"/>
      <w:numFmt w:val="lowerLetter"/>
      <w:lvlText w:val="%1)"/>
      <w:lvlJc w:val="left"/>
      <w:pPr>
        <w:ind w:left="1080" w:hanging="360"/>
      </w:p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A2C7D8F"/>
    <w:multiLevelType w:val="hybridMultilevel"/>
    <w:tmpl w:val="48EE4B12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C40AFD"/>
    <w:multiLevelType w:val="hybridMultilevel"/>
    <w:tmpl w:val="D1342E04"/>
    <w:lvl w:ilvl="0" w:tplc="0C568742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C404ED5"/>
    <w:multiLevelType w:val="hybridMultilevel"/>
    <w:tmpl w:val="12023E30"/>
    <w:lvl w:ilvl="0" w:tplc="041A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0991211"/>
    <w:multiLevelType w:val="hybridMultilevel"/>
    <w:tmpl w:val="A54CC670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5AC15954"/>
    <w:multiLevelType w:val="hybridMultilevel"/>
    <w:tmpl w:val="1EB443E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831DDD"/>
    <w:multiLevelType w:val="hybridMultilevel"/>
    <w:tmpl w:val="2F2C0BF6"/>
    <w:lvl w:ilvl="0" w:tplc="F50A4ACE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500F32"/>
    <w:multiLevelType w:val="hybridMultilevel"/>
    <w:tmpl w:val="2C228D6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977F8F"/>
    <w:multiLevelType w:val="hybridMultilevel"/>
    <w:tmpl w:val="AB72DFC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5C6C56"/>
    <w:multiLevelType w:val="multilevel"/>
    <w:tmpl w:val="10F6F7C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7A0B4D58"/>
    <w:multiLevelType w:val="hybridMultilevel"/>
    <w:tmpl w:val="02EEAEC0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12"/>
  </w:num>
  <w:num w:numId="5">
    <w:abstractNumId w:val="2"/>
  </w:num>
  <w:num w:numId="6">
    <w:abstractNumId w:val="15"/>
  </w:num>
  <w:num w:numId="7">
    <w:abstractNumId w:val="11"/>
  </w:num>
  <w:num w:numId="8">
    <w:abstractNumId w:val="5"/>
  </w:num>
  <w:num w:numId="9">
    <w:abstractNumId w:val="1"/>
  </w:num>
  <w:num w:numId="10">
    <w:abstractNumId w:val="9"/>
  </w:num>
  <w:num w:numId="11">
    <w:abstractNumId w:val="6"/>
  </w:num>
  <w:num w:numId="12">
    <w:abstractNumId w:val="14"/>
  </w:num>
  <w:num w:numId="13">
    <w:abstractNumId w:val="7"/>
  </w:num>
  <w:num w:numId="14">
    <w:abstractNumId w:val="3"/>
  </w:num>
  <w:num w:numId="15">
    <w:abstractNumId w:val="13"/>
  </w:num>
  <w:num w:numId="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2B92"/>
    <w:rsid w:val="0001269E"/>
    <w:rsid w:val="00014F3D"/>
    <w:rsid w:val="00020394"/>
    <w:rsid w:val="00021F34"/>
    <w:rsid w:val="0004698E"/>
    <w:rsid w:val="0006162A"/>
    <w:rsid w:val="00070701"/>
    <w:rsid w:val="000A2C0A"/>
    <w:rsid w:val="000A4602"/>
    <w:rsid w:val="000C3977"/>
    <w:rsid w:val="000C704C"/>
    <w:rsid w:val="000D6D7E"/>
    <w:rsid w:val="000D7BDB"/>
    <w:rsid w:val="000F21E3"/>
    <w:rsid w:val="000F772C"/>
    <w:rsid w:val="001036D6"/>
    <w:rsid w:val="00106AB3"/>
    <w:rsid w:val="0010706C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6153"/>
    <w:rsid w:val="001E6E5A"/>
    <w:rsid w:val="001E766B"/>
    <w:rsid w:val="001F3714"/>
    <w:rsid w:val="00204B6F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753E"/>
    <w:rsid w:val="00301435"/>
    <w:rsid w:val="00303EBF"/>
    <w:rsid w:val="00334678"/>
    <w:rsid w:val="003358B9"/>
    <w:rsid w:val="003377FB"/>
    <w:rsid w:val="00337982"/>
    <w:rsid w:val="0035082B"/>
    <w:rsid w:val="00374884"/>
    <w:rsid w:val="00396127"/>
    <w:rsid w:val="0039795F"/>
    <w:rsid w:val="003A2AB8"/>
    <w:rsid w:val="003A3164"/>
    <w:rsid w:val="003B27B2"/>
    <w:rsid w:val="003D0B4C"/>
    <w:rsid w:val="003D1E32"/>
    <w:rsid w:val="003E15B3"/>
    <w:rsid w:val="003F20C3"/>
    <w:rsid w:val="003F3E45"/>
    <w:rsid w:val="003F5977"/>
    <w:rsid w:val="00405315"/>
    <w:rsid w:val="004139A2"/>
    <w:rsid w:val="00414F0A"/>
    <w:rsid w:val="00430DA7"/>
    <w:rsid w:val="00435F0C"/>
    <w:rsid w:val="00455E0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470A0"/>
    <w:rsid w:val="005844AB"/>
    <w:rsid w:val="005B3194"/>
    <w:rsid w:val="005B79DF"/>
    <w:rsid w:val="005C3EB0"/>
    <w:rsid w:val="005C5D36"/>
    <w:rsid w:val="005E61A2"/>
    <w:rsid w:val="005E759A"/>
    <w:rsid w:val="005F3CBD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C631F"/>
    <w:rsid w:val="006D15F6"/>
    <w:rsid w:val="006D17C1"/>
    <w:rsid w:val="006E369C"/>
    <w:rsid w:val="006E3C6F"/>
    <w:rsid w:val="006F6AA3"/>
    <w:rsid w:val="00710DCE"/>
    <w:rsid w:val="007210C0"/>
    <w:rsid w:val="007237C8"/>
    <w:rsid w:val="00727617"/>
    <w:rsid w:val="0073220D"/>
    <w:rsid w:val="0073599F"/>
    <w:rsid w:val="00740B57"/>
    <w:rsid w:val="00765DE8"/>
    <w:rsid w:val="00774268"/>
    <w:rsid w:val="00782D32"/>
    <w:rsid w:val="007851C8"/>
    <w:rsid w:val="00796F80"/>
    <w:rsid w:val="007A204E"/>
    <w:rsid w:val="007A2100"/>
    <w:rsid w:val="007A298A"/>
    <w:rsid w:val="007A458B"/>
    <w:rsid w:val="007A60D2"/>
    <w:rsid w:val="007A6A92"/>
    <w:rsid w:val="007A79EF"/>
    <w:rsid w:val="007B1AB8"/>
    <w:rsid w:val="007C3E99"/>
    <w:rsid w:val="007D04C1"/>
    <w:rsid w:val="007D31A3"/>
    <w:rsid w:val="007D5719"/>
    <w:rsid w:val="007E0B60"/>
    <w:rsid w:val="007E18A7"/>
    <w:rsid w:val="007E6E66"/>
    <w:rsid w:val="00800CAF"/>
    <w:rsid w:val="008214D3"/>
    <w:rsid w:val="0082154F"/>
    <w:rsid w:val="00832F22"/>
    <w:rsid w:val="00840D74"/>
    <w:rsid w:val="00852942"/>
    <w:rsid w:val="00874611"/>
    <w:rsid w:val="00896B5E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64D3"/>
    <w:rsid w:val="00910890"/>
    <w:rsid w:val="0093417F"/>
    <w:rsid w:val="00954924"/>
    <w:rsid w:val="0095496D"/>
    <w:rsid w:val="009550B8"/>
    <w:rsid w:val="00962D78"/>
    <w:rsid w:val="009636A7"/>
    <w:rsid w:val="00973128"/>
    <w:rsid w:val="00974A24"/>
    <w:rsid w:val="009753B0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A7C1D"/>
    <w:rsid w:val="00AB3A64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C01166"/>
    <w:rsid w:val="00C13AEE"/>
    <w:rsid w:val="00C150D8"/>
    <w:rsid w:val="00C15545"/>
    <w:rsid w:val="00C17207"/>
    <w:rsid w:val="00C21FAD"/>
    <w:rsid w:val="00C32410"/>
    <w:rsid w:val="00C44723"/>
    <w:rsid w:val="00C60BEE"/>
    <w:rsid w:val="00C7095D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D7979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D68"/>
    <w:rsid w:val="00EB6A32"/>
    <w:rsid w:val="00EE163B"/>
    <w:rsid w:val="00EF0A70"/>
    <w:rsid w:val="00EF19E2"/>
    <w:rsid w:val="00F0643C"/>
    <w:rsid w:val="00F22205"/>
    <w:rsid w:val="00F36499"/>
    <w:rsid w:val="00F46CFF"/>
    <w:rsid w:val="00F617C5"/>
    <w:rsid w:val="00F62E42"/>
    <w:rsid w:val="00F748CD"/>
    <w:rsid w:val="00F772FA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5FFB"/>
    <w:rsid w:val="00FF7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9AE595"/>
  <w15:docId w15:val="{683F0214-DD8B-464C-9C76-AEBA90667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styleId="Svijetlareetkatablice">
    <w:name w:val="Grid Table Light"/>
    <w:basedOn w:val="Obinatablica"/>
    <w:uiPriority w:val="40"/>
    <w:rsid w:val="002F753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Obinatablica1">
    <w:name w:val="Plain Table 1"/>
    <w:basedOn w:val="Obinatablica"/>
    <w:uiPriority w:val="41"/>
    <w:rsid w:val="002F753E"/>
    <w:tblPr>
      <w:tblStyleRowBandSize w:val="1"/>
      <w:tblStyleColBandSize w:val="1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2">
    <w:name w:val="Plain Table 2"/>
    <w:basedOn w:val="Obinatablica"/>
    <w:uiPriority w:val="42"/>
    <w:rsid w:val="002F753E"/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Obinatablica3">
    <w:name w:val="Plain Table 3"/>
    <w:basedOn w:val="Obinatablica"/>
    <w:uiPriority w:val="43"/>
    <w:rsid w:val="002F753E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binatablica4">
    <w:name w:val="Plain Table 4"/>
    <w:basedOn w:val="Obinatablica"/>
    <w:uiPriority w:val="44"/>
    <w:rsid w:val="002F753E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styleId="Obinatablica5">
    <w:name w:val="Plain Table 5"/>
    <w:basedOn w:val="Obinatablica"/>
    <w:uiPriority w:val="45"/>
    <w:rsid w:val="002F753E"/>
    <w:tblPr>
      <w:tblStyleRowBandSize w:val="1"/>
      <w:tblStyleColBandSize w:val="1"/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Svijetlatablicareetke-isticanje1">
    <w:name w:val="Grid Table 1 Light Accent 1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">
    <w:name w:val="Grid Table 1 Light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2">
    <w:name w:val="Grid Table 1 Light Accent 3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4">
    <w:name w:val="Grid Table 1 Light Accent 4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Svijetlatablicareetke1-isticanje5">
    <w:name w:val="Grid Table 1 Light Accent 5"/>
    <w:basedOn w:val="Obinatablica"/>
    <w:uiPriority w:val="46"/>
    <w:rsid w:val="002F753E"/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9753B0"/>
    <w:rPr>
      <w:color w:val="0563C1" w:themeColor="hyperlink"/>
      <w:u w:val="single"/>
    </w:rPr>
  </w:style>
  <w:style w:type="character" w:customStyle="1" w:styleId="UnresolvedMention">
    <w:name w:val="Unresolved Mention"/>
    <w:basedOn w:val="Zadanifontodlomka"/>
    <w:uiPriority w:val="99"/>
    <w:semiHidden/>
    <w:unhideWhenUsed/>
    <w:rsid w:val="009753B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66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hr/javni-pozivi-u-poljoprivredi-ruralnom-razvoju-i-turizmu/item/3938-javni-natjecaj-za-davanje-zakupa-prava-lov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4FCB18-60DF-448C-AC4F-DCFAD9593B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768</Words>
  <Characters>4384</Characters>
  <Application>Microsoft Office Word</Application>
  <DocSecurity>0</DocSecurity>
  <Lines>36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ValentinaBalasko</cp:lastModifiedBy>
  <cp:revision>3</cp:revision>
  <cp:lastPrinted>2023-11-28T14:43:00Z</cp:lastPrinted>
  <dcterms:created xsi:type="dcterms:W3CDTF">2023-11-28T14:49:00Z</dcterms:created>
  <dcterms:modified xsi:type="dcterms:W3CDTF">2023-11-29T11:04:00Z</dcterms:modified>
</cp:coreProperties>
</file>