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F02260" w14:textId="3390E3D3" w:rsidR="00D80920" w:rsidRPr="009907EE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Na temelju članka 55. Statuta Koprivničko-križevačke županije („Službeni glasnik Koprivničko-križevačke županije“ broj 7/13., 14/13., 9/15.</w:t>
      </w:r>
      <w:r w:rsidR="003B3FBB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11/15. -</w:t>
      </w:r>
      <w:r w:rsidR="00CD6E0F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pročišćeni tekst</w:t>
      </w:r>
      <w:r w:rsidR="00173367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  <w:r w:rsidR="00173367" w:rsidRPr="009907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3B3FBB" w:rsidRPr="009907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483575" w:rsidRPr="009907EE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članka 24. Pravilnika o financiranju programa i projekata udruga koji su od interesa za Koprivničko-križevačku županiju („Službeni glasnik Koprivničko-križevačke županije“ broj</w:t>
      </w:r>
      <w:r w:rsidR="00EF5912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8/19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553CB8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4/22.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) župan K</w:t>
      </w:r>
      <w:r w:rsidR="00173367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oprivničko-križevačke županije </w:t>
      </w:r>
      <w:r w:rsidR="009907EE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13</w:t>
      </w:r>
      <w:r w:rsidR="00EF5912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553CB8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ožujka 202</w:t>
      </w:r>
      <w:r w:rsidR="009907EE"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. donio je</w:t>
      </w:r>
    </w:p>
    <w:p w14:paraId="1163A148" w14:textId="77777777" w:rsidR="00D80920" w:rsidRPr="009907EE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59C5024" w14:textId="77777777" w:rsidR="00931552" w:rsidRPr="009907EE" w:rsidRDefault="00931552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8BB51C4" w14:textId="77777777" w:rsidR="00D80920" w:rsidRPr="009907EE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</w:t>
      </w:r>
    </w:p>
    <w:p w14:paraId="60F1BA3B" w14:textId="25DF4F45" w:rsidR="00D80920" w:rsidRPr="009907EE" w:rsidRDefault="00D80920" w:rsidP="009907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 imenovanju Povjerenstva </w:t>
      </w:r>
      <w:r w:rsid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za ocjenu ispunjavanja formalnih uvjeta natječaja</w:t>
      </w:r>
    </w:p>
    <w:p w14:paraId="5EA08702" w14:textId="6C4D6501" w:rsidR="00D80920" w:rsidRPr="009907EE" w:rsidRDefault="00D80920" w:rsidP="009907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kojima se financiraju programi i projekti udruga</w:t>
      </w:r>
      <w:r w:rsid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9907EE"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</w:t>
      </w:r>
    </w:p>
    <w:p w14:paraId="3CB0F2CD" w14:textId="77777777" w:rsidR="009907EE" w:rsidRPr="009907EE" w:rsidRDefault="009907EE" w:rsidP="009907E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hr-HR"/>
        </w:rPr>
      </w:pPr>
    </w:p>
    <w:p w14:paraId="4F683310" w14:textId="77777777" w:rsidR="00D80920" w:rsidRPr="009907EE" w:rsidRDefault="00D80920" w:rsidP="00D80920">
      <w:pPr>
        <w:jc w:val="center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I.</w:t>
      </w:r>
    </w:p>
    <w:p w14:paraId="6B7BD6C2" w14:textId="77777777" w:rsidR="00D80920" w:rsidRPr="009907EE" w:rsidRDefault="00D80920" w:rsidP="00D80920">
      <w:p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      U Povjerenstvo za ocjenu ispunjavanja formalnih uvjeta natječaja kojima se financiraju programi i projekti udruga Koprivničko-križevačke županije imenuju se:</w:t>
      </w:r>
    </w:p>
    <w:p w14:paraId="08EACA8A" w14:textId="77777777" w:rsidR="00D80920" w:rsidRPr="009907EE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Barbara Domović</w:t>
      </w:r>
      <w:r w:rsidR="00D80920" w:rsidRPr="009907EE">
        <w:rPr>
          <w:rFonts w:ascii="Times New Roman" w:hAnsi="Times New Roman" w:cs="Times New Roman"/>
          <w:sz w:val="24"/>
          <w:szCs w:val="24"/>
        </w:rPr>
        <w:t>, za predsjednicu</w:t>
      </w:r>
    </w:p>
    <w:p w14:paraId="3268BF90" w14:textId="77777777" w:rsidR="00D80920" w:rsidRPr="009907EE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Marinela Ćurčić</w:t>
      </w:r>
      <w:r w:rsidR="00D80920" w:rsidRPr="009907EE">
        <w:rPr>
          <w:rFonts w:ascii="Times New Roman" w:hAnsi="Times New Roman" w:cs="Times New Roman"/>
          <w:sz w:val="24"/>
          <w:szCs w:val="24"/>
        </w:rPr>
        <w:t>, za članicu</w:t>
      </w:r>
    </w:p>
    <w:p w14:paraId="7789D053" w14:textId="77777777" w:rsidR="00D80920" w:rsidRPr="009907EE" w:rsidRDefault="001010C3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Zdenka Marić</w:t>
      </w:r>
      <w:r w:rsidR="00D80920" w:rsidRPr="009907EE">
        <w:rPr>
          <w:rFonts w:ascii="Times New Roman" w:hAnsi="Times New Roman" w:cs="Times New Roman"/>
          <w:sz w:val="24"/>
          <w:szCs w:val="24"/>
        </w:rPr>
        <w:t>, za članicu</w:t>
      </w:r>
    </w:p>
    <w:p w14:paraId="7D09F842" w14:textId="77777777" w:rsidR="00A40A05" w:rsidRPr="009907EE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Jasna Sabolić, za zamjenicu predsjednic</w:t>
      </w:r>
      <w:r w:rsidR="00931552" w:rsidRPr="009907EE">
        <w:rPr>
          <w:rFonts w:ascii="Times New Roman" w:hAnsi="Times New Roman" w:cs="Times New Roman"/>
          <w:sz w:val="24"/>
          <w:szCs w:val="24"/>
        </w:rPr>
        <w:t>e</w:t>
      </w:r>
    </w:p>
    <w:p w14:paraId="028602C7" w14:textId="77777777" w:rsidR="00A40A05" w:rsidRPr="009907EE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Vesna Pribeg</w:t>
      </w:r>
      <w:r w:rsidR="00E91178" w:rsidRPr="009907EE">
        <w:rPr>
          <w:rFonts w:ascii="Times New Roman" w:hAnsi="Times New Roman" w:cs="Times New Roman"/>
          <w:sz w:val="24"/>
          <w:szCs w:val="24"/>
        </w:rPr>
        <w:t xml:space="preserve"> Peričić</w:t>
      </w:r>
      <w:r w:rsidRPr="009907EE">
        <w:rPr>
          <w:rFonts w:ascii="Times New Roman" w:hAnsi="Times New Roman" w:cs="Times New Roman"/>
          <w:sz w:val="24"/>
          <w:szCs w:val="24"/>
        </w:rPr>
        <w:t>, za zamjenicu članice</w:t>
      </w:r>
    </w:p>
    <w:p w14:paraId="6A253713" w14:textId="77777777" w:rsidR="00A40A05" w:rsidRPr="009907EE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Sonja Pleše, za zamjenicu članice </w:t>
      </w:r>
    </w:p>
    <w:p w14:paraId="30BEC93E" w14:textId="77777777" w:rsidR="00D80920" w:rsidRPr="009907EE" w:rsidRDefault="00D80920" w:rsidP="00D80920">
      <w:pPr>
        <w:jc w:val="center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II.</w:t>
      </w:r>
    </w:p>
    <w:p w14:paraId="52F68339" w14:textId="6B5F6768" w:rsidR="00D80920" w:rsidRPr="009907EE" w:rsidRDefault="00D80920" w:rsidP="00D80920">
      <w:p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    Povjerenstvo za</w:t>
      </w:r>
      <w:r w:rsidR="005B3F58" w:rsidRPr="009907EE">
        <w:rPr>
          <w:rFonts w:ascii="Times New Roman" w:hAnsi="Times New Roman" w:cs="Times New Roman"/>
          <w:sz w:val="24"/>
          <w:szCs w:val="24"/>
        </w:rPr>
        <w:t xml:space="preserve"> ocjenu ispunjavanja formalnih uvjeta natječaja kojima se financiraju programi i projekti </w:t>
      </w:r>
      <w:r w:rsidRPr="009907EE">
        <w:rPr>
          <w:rFonts w:ascii="Times New Roman" w:hAnsi="Times New Roman" w:cs="Times New Roman"/>
          <w:sz w:val="24"/>
          <w:szCs w:val="24"/>
        </w:rPr>
        <w:t xml:space="preserve">udruga Koprivničko-križevačke županije imenuje se na razdoblje od </w:t>
      </w:r>
      <w:r w:rsidR="00173367" w:rsidRPr="009907EE">
        <w:rPr>
          <w:rFonts w:ascii="Times New Roman" w:hAnsi="Times New Roman" w:cs="Times New Roman"/>
          <w:sz w:val="24"/>
          <w:szCs w:val="24"/>
        </w:rPr>
        <w:t>jedne</w:t>
      </w:r>
      <w:r w:rsidRPr="009907EE"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56150729" w14:textId="77777777" w:rsidR="00D80920" w:rsidRPr="009907EE" w:rsidRDefault="00D80920" w:rsidP="00D80920">
      <w:pPr>
        <w:jc w:val="center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I</w:t>
      </w:r>
      <w:r w:rsidR="005B3F58" w:rsidRPr="009907EE">
        <w:rPr>
          <w:rFonts w:ascii="Times New Roman" w:hAnsi="Times New Roman" w:cs="Times New Roman"/>
          <w:sz w:val="24"/>
          <w:szCs w:val="24"/>
        </w:rPr>
        <w:t>II</w:t>
      </w:r>
      <w:r w:rsidRPr="009907EE">
        <w:rPr>
          <w:rFonts w:ascii="Times New Roman" w:hAnsi="Times New Roman" w:cs="Times New Roman"/>
          <w:sz w:val="24"/>
          <w:szCs w:val="24"/>
        </w:rPr>
        <w:t>.</w:t>
      </w:r>
    </w:p>
    <w:p w14:paraId="4CB414C3" w14:textId="460EDED1" w:rsidR="005B3F58" w:rsidRDefault="00D80920" w:rsidP="00D80920">
      <w:pPr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   Ovo Rješenje objavit će se u „Službenom glasniku Koprivničko-križevačke županije“.</w:t>
      </w:r>
    </w:p>
    <w:p w14:paraId="25F0A077" w14:textId="77777777" w:rsidR="009907EE" w:rsidRPr="009907EE" w:rsidRDefault="009907EE" w:rsidP="00D8092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8D6631" w14:textId="199B3ED4" w:rsidR="00D80920" w:rsidRPr="009907EE" w:rsidRDefault="00D80920" w:rsidP="005B3F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KLASA: </w:t>
      </w:r>
      <w:r w:rsidR="009907EE">
        <w:rPr>
          <w:rFonts w:ascii="Times New Roman" w:hAnsi="Times New Roman" w:cs="Times New Roman"/>
          <w:sz w:val="24"/>
          <w:szCs w:val="24"/>
        </w:rPr>
        <w:t>230-</w:t>
      </w:r>
      <w:r w:rsidR="008D7F74" w:rsidRPr="009907EE">
        <w:rPr>
          <w:rFonts w:ascii="Times New Roman" w:hAnsi="Times New Roman" w:cs="Times New Roman"/>
          <w:sz w:val="24"/>
          <w:szCs w:val="24"/>
        </w:rPr>
        <w:t>02</w:t>
      </w:r>
      <w:r w:rsidRPr="009907EE">
        <w:rPr>
          <w:rFonts w:ascii="Times New Roman" w:hAnsi="Times New Roman" w:cs="Times New Roman"/>
          <w:sz w:val="24"/>
          <w:szCs w:val="24"/>
        </w:rPr>
        <w:t>/</w:t>
      </w:r>
      <w:r w:rsidR="00553CB8" w:rsidRPr="009907EE">
        <w:rPr>
          <w:rFonts w:ascii="Times New Roman" w:hAnsi="Times New Roman" w:cs="Times New Roman"/>
          <w:sz w:val="24"/>
          <w:szCs w:val="24"/>
        </w:rPr>
        <w:t>2</w:t>
      </w:r>
      <w:r w:rsidR="009907EE">
        <w:rPr>
          <w:rFonts w:ascii="Times New Roman" w:hAnsi="Times New Roman" w:cs="Times New Roman"/>
          <w:sz w:val="24"/>
          <w:szCs w:val="24"/>
        </w:rPr>
        <w:t>4</w:t>
      </w:r>
      <w:r w:rsidR="00173367" w:rsidRPr="009907EE">
        <w:rPr>
          <w:rFonts w:ascii="Times New Roman" w:hAnsi="Times New Roman" w:cs="Times New Roman"/>
          <w:sz w:val="24"/>
          <w:szCs w:val="24"/>
        </w:rPr>
        <w:t>-01/</w:t>
      </w:r>
      <w:r w:rsidR="009907EE">
        <w:rPr>
          <w:rFonts w:ascii="Times New Roman" w:hAnsi="Times New Roman" w:cs="Times New Roman"/>
          <w:sz w:val="24"/>
          <w:szCs w:val="24"/>
        </w:rPr>
        <w:t>208</w:t>
      </w:r>
    </w:p>
    <w:p w14:paraId="5296281D" w14:textId="0D7EDC6C" w:rsidR="00D80920" w:rsidRPr="009907EE" w:rsidRDefault="00553CB8" w:rsidP="005B3F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>URBROJ:2137-07/10-2</w:t>
      </w:r>
      <w:r w:rsidR="009907EE">
        <w:rPr>
          <w:rFonts w:ascii="Times New Roman" w:hAnsi="Times New Roman" w:cs="Times New Roman"/>
          <w:sz w:val="24"/>
          <w:szCs w:val="24"/>
        </w:rPr>
        <w:t>4</w:t>
      </w:r>
      <w:r w:rsidR="00D80920" w:rsidRPr="009907EE">
        <w:rPr>
          <w:rFonts w:ascii="Times New Roman" w:hAnsi="Times New Roman" w:cs="Times New Roman"/>
          <w:sz w:val="24"/>
          <w:szCs w:val="24"/>
        </w:rPr>
        <w:t>-</w:t>
      </w:r>
      <w:r w:rsidR="002C2A21" w:rsidRPr="009907EE">
        <w:rPr>
          <w:rFonts w:ascii="Times New Roman" w:hAnsi="Times New Roman" w:cs="Times New Roman"/>
          <w:sz w:val="24"/>
          <w:szCs w:val="24"/>
        </w:rPr>
        <w:t>1</w:t>
      </w:r>
    </w:p>
    <w:p w14:paraId="6D663A22" w14:textId="1272DD55" w:rsidR="00483575" w:rsidRPr="009907EE" w:rsidRDefault="00D80920" w:rsidP="005B3F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907EE">
        <w:rPr>
          <w:rFonts w:ascii="Times New Roman" w:hAnsi="Times New Roman" w:cs="Times New Roman"/>
          <w:sz w:val="24"/>
          <w:szCs w:val="24"/>
        </w:rPr>
        <w:t>1</w:t>
      </w:r>
      <w:r w:rsidR="00F811C1" w:rsidRPr="009907EE">
        <w:rPr>
          <w:rFonts w:ascii="Times New Roman" w:hAnsi="Times New Roman" w:cs="Times New Roman"/>
          <w:sz w:val="24"/>
          <w:szCs w:val="24"/>
        </w:rPr>
        <w:t>3</w:t>
      </w:r>
      <w:r w:rsidRPr="009907EE">
        <w:rPr>
          <w:rFonts w:ascii="Times New Roman" w:hAnsi="Times New Roman" w:cs="Times New Roman"/>
          <w:sz w:val="24"/>
          <w:szCs w:val="24"/>
        </w:rPr>
        <w:t>.</w:t>
      </w:r>
      <w:r w:rsidR="00CD6E0F" w:rsidRPr="009907EE">
        <w:rPr>
          <w:rFonts w:ascii="Times New Roman" w:hAnsi="Times New Roman" w:cs="Times New Roman"/>
          <w:sz w:val="24"/>
          <w:szCs w:val="24"/>
        </w:rPr>
        <w:t xml:space="preserve"> </w:t>
      </w:r>
      <w:r w:rsidR="00553CB8" w:rsidRPr="009907EE">
        <w:rPr>
          <w:rFonts w:ascii="Times New Roman" w:hAnsi="Times New Roman" w:cs="Times New Roman"/>
          <w:sz w:val="24"/>
          <w:szCs w:val="24"/>
        </w:rPr>
        <w:t>ožujka 202</w:t>
      </w:r>
      <w:r w:rsidR="009907EE">
        <w:rPr>
          <w:rFonts w:ascii="Times New Roman" w:hAnsi="Times New Roman" w:cs="Times New Roman"/>
          <w:sz w:val="24"/>
          <w:szCs w:val="24"/>
        </w:rPr>
        <w:t>4</w:t>
      </w:r>
      <w:r w:rsidRPr="009907EE">
        <w:rPr>
          <w:rFonts w:ascii="Times New Roman" w:hAnsi="Times New Roman" w:cs="Times New Roman"/>
          <w:sz w:val="24"/>
          <w:szCs w:val="24"/>
        </w:rPr>
        <w:t xml:space="preserve">.                                           </w:t>
      </w:r>
    </w:p>
    <w:p w14:paraId="413B3F49" w14:textId="77777777" w:rsidR="00483575" w:rsidRPr="009907EE" w:rsidRDefault="00483575" w:rsidP="005B3F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7AEA3" w14:textId="77777777" w:rsidR="00D80920" w:rsidRPr="009907EE" w:rsidRDefault="00483575" w:rsidP="005B3F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D80920" w:rsidRPr="009907EE">
        <w:rPr>
          <w:rFonts w:ascii="Times New Roman" w:hAnsi="Times New Roman" w:cs="Times New Roman"/>
          <w:sz w:val="24"/>
          <w:szCs w:val="24"/>
        </w:rPr>
        <w:t xml:space="preserve">        ŽUPAN</w:t>
      </w:r>
    </w:p>
    <w:p w14:paraId="70F351E4" w14:textId="09AB0452" w:rsidR="00D80920" w:rsidRPr="009907EE" w:rsidRDefault="00D80920" w:rsidP="005B3F5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483575" w:rsidRPr="009907E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9907EE">
        <w:rPr>
          <w:rFonts w:ascii="Times New Roman" w:hAnsi="Times New Roman" w:cs="Times New Roman"/>
          <w:sz w:val="24"/>
          <w:szCs w:val="24"/>
        </w:rPr>
        <w:t xml:space="preserve">    </w:t>
      </w:r>
      <w:r w:rsidR="00483575" w:rsidRPr="009907EE">
        <w:rPr>
          <w:rFonts w:ascii="Times New Roman" w:hAnsi="Times New Roman" w:cs="Times New Roman"/>
          <w:sz w:val="24"/>
          <w:szCs w:val="24"/>
        </w:rPr>
        <w:t xml:space="preserve">       </w:t>
      </w:r>
      <w:r w:rsidRPr="009907EE">
        <w:rPr>
          <w:rFonts w:ascii="Times New Roman" w:hAnsi="Times New Roman" w:cs="Times New Roman"/>
          <w:sz w:val="24"/>
          <w:szCs w:val="24"/>
        </w:rPr>
        <w:t xml:space="preserve">    </w:t>
      </w:r>
      <w:r w:rsidR="009907EE" w:rsidRPr="009907EE">
        <w:rPr>
          <w:rFonts w:ascii="Times New Roman" w:hAnsi="Times New Roman" w:cs="Times New Roman"/>
          <w:sz w:val="24"/>
          <w:szCs w:val="24"/>
        </w:rPr>
        <w:t xml:space="preserve">     </w:t>
      </w:r>
      <w:r w:rsidRPr="009907EE">
        <w:rPr>
          <w:rFonts w:ascii="Times New Roman" w:hAnsi="Times New Roman" w:cs="Times New Roman"/>
          <w:sz w:val="24"/>
          <w:szCs w:val="24"/>
        </w:rPr>
        <w:t xml:space="preserve"> </w:t>
      </w:r>
      <w:r w:rsidR="009907EE">
        <w:rPr>
          <w:rFonts w:ascii="Times New Roman" w:hAnsi="Times New Roman" w:cs="Times New Roman"/>
          <w:sz w:val="24"/>
          <w:szCs w:val="24"/>
        </w:rPr>
        <w:t xml:space="preserve"> </w:t>
      </w:r>
      <w:r w:rsidRPr="009907EE">
        <w:rPr>
          <w:rFonts w:ascii="Times New Roman" w:hAnsi="Times New Roman" w:cs="Times New Roman"/>
          <w:sz w:val="24"/>
          <w:szCs w:val="24"/>
        </w:rPr>
        <w:t xml:space="preserve">   Darko Koren</w:t>
      </w:r>
      <w:r w:rsidR="004D109C">
        <w:rPr>
          <w:rFonts w:ascii="Times New Roman" w:hAnsi="Times New Roman" w:cs="Times New Roman"/>
          <w:sz w:val="24"/>
          <w:szCs w:val="24"/>
        </w:rPr>
        <w:t>, v.r.</w:t>
      </w:r>
    </w:p>
    <w:p w14:paraId="41999E40" w14:textId="77777777" w:rsidR="00D80920" w:rsidRDefault="00D80920" w:rsidP="0048357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sectPr w:rsidR="00D80920" w:rsidSect="00D21D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90613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920"/>
    <w:rsid w:val="0006536C"/>
    <w:rsid w:val="000F2A01"/>
    <w:rsid w:val="001010C3"/>
    <w:rsid w:val="001412DE"/>
    <w:rsid w:val="00173367"/>
    <w:rsid w:val="001854B1"/>
    <w:rsid w:val="001A0266"/>
    <w:rsid w:val="002250CE"/>
    <w:rsid w:val="00287A65"/>
    <w:rsid w:val="002C2A21"/>
    <w:rsid w:val="003B3FBB"/>
    <w:rsid w:val="004448E6"/>
    <w:rsid w:val="00483575"/>
    <w:rsid w:val="004D109C"/>
    <w:rsid w:val="00553CB8"/>
    <w:rsid w:val="005B3F58"/>
    <w:rsid w:val="00642FEE"/>
    <w:rsid w:val="006C6E61"/>
    <w:rsid w:val="007B7DF4"/>
    <w:rsid w:val="008D7F74"/>
    <w:rsid w:val="00931552"/>
    <w:rsid w:val="009907EE"/>
    <w:rsid w:val="00A40A05"/>
    <w:rsid w:val="00A828C0"/>
    <w:rsid w:val="00BE52BE"/>
    <w:rsid w:val="00C52E33"/>
    <w:rsid w:val="00CD4E87"/>
    <w:rsid w:val="00CD6E0F"/>
    <w:rsid w:val="00D21DC9"/>
    <w:rsid w:val="00D80920"/>
    <w:rsid w:val="00D96873"/>
    <w:rsid w:val="00DB759E"/>
    <w:rsid w:val="00E91178"/>
    <w:rsid w:val="00EF5912"/>
    <w:rsid w:val="00F81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6485E"/>
  <w15:docId w15:val="{5954AF5E-0130-47E6-B104-3A8DBBAEE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92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80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 Balaško</cp:lastModifiedBy>
  <cp:revision>3</cp:revision>
  <dcterms:created xsi:type="dcterms:W3CDTF">2024-03-13T07:26:00Z</dcterms:created>
  <dcterms:modified xsi:type="dcterms:W3CDTF">2024-03-29T11:03:00Z</dcterms:modified>
</cp:coreProperties>
</file>