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1F2AF" w14:textId="26C31B39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EB58CA">
        <w:rPr>
          <w:lang w:eastAsia="en-US"/>
        </w:rPr>
        <w:t>3</w:t>
      </w:r>
      <w:r w:rsidR="00F56121">
        <w:rPr>
          <w:lang w:eastAsia="en-US"/>
        </w:rPr>
        <w:t>1</w:t>
      </w:r>
      <w:r w:rsidRPr="007B41B4">
        <w:rPr>
          <w:lang w:eastAsia="en-US"/>
        </w:rPr>
        <w:t xml:space="preserve">. </w:t>
      </w:r>
      <w:r w:rsidR="00EB58CA">
        <w:rPr>
          <w:lang w:eastAsia="en-US"/>
        </w:rPr>
        <w:t>prosinca</w:t>
      </w:r>
      <w:r w:rsidR="007455B2">
        <w:rPr>
          <w:lang w:eastAsia="en-US"/>
        </w:rPr>
        <w:t xml:space="preserve"> 202</w:t>
      </w:r>
      <w:r w:rsidR="00FD5951">
        <w:rPr>
          <w:lang w:eastAsia="en-US"/>
        </w:rPr>
        <w:t>3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2047B406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</w:t>
      </w:r>
      <w:r w:rsidR="00FD5951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05EE9986" w14:textId="499A9D57" w:rsidR="004B122D" w:rsidRDefault="00C74EF3" w:rsidP="004B122D">
      <w:pPr>
        <w:autoSpaceDE w:val="0"/>
        <w:autoSpaceDN w:val="0"/>
        <w:adjustRightInd w:val="0"/>
        <w:jc w:val="center"/>
        <w:rPr>
          <w:b/>
          <w:bCs/>
          <w:lang w:val="en-GB"/>
        </w:rPr>
      </w:pPr>
      <w:r w:rsidRPr="004B122D">
        <w:rPr>
          <w:b/>
          <w:bCs/>
          <w:lang w:val="en-GB"/>
        </w:rPr>
        <w:t>„</w:t>
      </w:r>
      <w:r w:rsidR="004B122D" w:rsidRPr="004B122D">
        <w:rPr>
          <w:rFonts w:eastAsia="Roboto-Regular"/>
          <w:b/>
          <w:bCs/>
          <w:lang w:val="en-GB" w:eastAsia="en-US"/>
        </w:rPr>
        <w:t>Adopting electric mobility in underserved rural and remote MED areas</w:t>
      </w:r>
      <w:r w:rsidR="00551063" w:rsidRPr="004B122D">
        <w:rPr>
          <w:b/>
          <w:bCs/>
          <w:lang w:val="en-GB"/>
        </w:rPr>
        <w:t xml:space="preserve"> </w:t>
      </w:r>
      <w:r w:rsidR="004B122D">
        <w:rPr>
          <w:b/>
          <w:bCs/>
          <w:lang w:val="en-GB"/>
        </w:rPr>
        <w:t>–</w:t>
      </w:r>
      <w:r w:rsidR="00551063" w:rsidRPr="004B122D">
        <w:rPr>
          <w:b/>
          <w:bCs/>
          <w:lang w:val="en-GB"/>
        </w:rPr>
        <w:t xml:space="preserve"> </w:t>
      </w:r>
    </w:p>
    <w:p w14:paraId="28ED6922" w14:textId="7EE72E77" w:rsidR="00C74EF3" w:rsidRPr="004B122D" w:rsidRDefault="004B122D" w:rsidP="004B122D">
      <w:pPr>
        <w:autoSpaceDE w:val="0"/>
        <w:autoSpaceDN w:val="0"/>
        <w:adjustRightInd w:val="0"/>
        <w:jc w:val="center"/>
        <w:rPr>
          <w:rFonts w:eastAsia="Roboto-Regular"/>
          <w:b/>
          <w:bCs/>
          <w:lang w:val="en-GB" w:eastAsia="en-US"/>
        </w:rPr>
      </w:pPr>
      <w:proofErr w:type="spellStart"/>
      <w:r w:rsidRPr="004B122D">
        <w:rPr>
          <w:rFonts w:eastAsia="Roboto-Regular"/>
          <w:b/>
          <w:bCs/>
          <w:lang w:val="en-GB" w:eastAsia="en-US"/>
        </w:rPr>
        <w:t>RuralMED</w:t>
      </w:r>
      <w:proofErr w:type="spellEnd"/>
      <w:r w:rsidRPr="004B122D">
        <w:rPr>
          <w:rFonts w:eastAsia="Roboto-Regular"/>
          <w:b/>
          <w:bCs/>
          <w:lang w:val="en-GB" w:eastAsia="en-US"/>
        </w:rPr>
        <w:t xml:space="preserve"> Mobility</w:t>
      </w:r>
      <w:r w:rsidR="00551063" w:rsidRPr="004B122D">
        <w:rPr>
          <w:b/>
          <w:bCs/>
          <w:lang w:val="en-GB"/>
        </w:rPr>
        <w:t>”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6D7F811A" w14:textId="013F7863" w:rsidR="00551063" w:rsidRPr="00EB58CA" w:rsidRDefault="00C74EF3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B58CA">
        <w:rPr>
          <w:rFonts w:ascii="Times New Roman" w:hAnsi="Times New Roman" w:cs="Times New Roman"/>
          <w:sz w:val="24"/>
          <w:szCs w:val="24"/>
        </w:rPr>
        <w:t>Osniva se Projektni tim za provedbu projekta „</w:t>
      </w:r>
      <w:r w:rsidR="004B122D" w:rsidRPr="004B122D">
        <w:rPr>
          <w:rFonts w:ascii="Times New Roman" w:eastAsia="Roboto-Regular" w:hAnsi="Times New Roman" w:cs="Times New Roman"/>
          <w:sz w:val="24"/>
          <w:szCs w:val="24"/>
          <w:lang w:val="en-GB" w:eastAsia="en-US"/>
        </w:rPr>
        <w:t>Adopting electric mobility in underserved rural and remote MED areas</w:t>
      </w:r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>”</w:t>
      </w:r>
      <w:r w:rsidR="00551063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551063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3868" w:rsidRPr="00EB58CA">
        <w:rPr>
          <w:rFonts w:ascii="Times New Roman" w:hAnsi="Times New Roman" w:cs="Times New Roman"/>
          <w:sz w:val="24"/>
          <w:szCs w:val="24"/>
        </w:rPr>
        <w:t xml:space="preserve">Akronim: </w:t>
      </w:r>
      <w:proofErr w:type="spellStart"/>
      <w:r w:rsidR="004B122D" w:rsidRPr="004B122D">
        <w:rPr>
          <w:rFonts w:ascii="Times New Roman" w:eastAsia="Roboto-Regular" w:hAnsi="Times New Roman" w:cs="Times New Roman"/>
          <w:sz w:val="24"/>
          <w:szCs w:val="24"/>
          <w:lang w:val="en-GB" w:eastAsia="en-US"/>
        </w:rPr>
        <w:t>RuralMED</w:t>
      </w:r>
      <w:proofErr w:type="spellEnd"/>
      <w:r w:rsidR="004B122D" w:rsidRPr="004B122D">
        <w:rPr>
          <w:rFonts w:ascii="Times New Roman" w:eastAsia="Roboto-Regular" w:hAnsi="Times New Roman" w:cs="Times New Roman"/>
          <w:sz w:val="24"/>
          <w:szCs w:val="24"/>
          <w:lang w:val="en-GB" w:eastAsia="en-US"/>
        </w:rPr>
        <w:t xml:space="preserve"> Mobility</w:t>
      </w:r>
      <w:r w:rsidR="00E83868" w:rsidRPr="00EB58CA">
        <w:rPr>
          <w:rFonts w:ascii="Times New Roman" w:hAnsi="Times New Roman" w:cs="Times New Roman"/>
          <w:sz w:val="24"/>
          <w:szCs w:val="24"/>
        </w:rPr>
        <w:t xml:space="preserve"> ; Broj projekta:</w:t>
      </w:r>
      <w:r w:rsidR="00E83868"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B122D" w:rsidRPr="004B122D">
        <w:rPr>
          <w:rFonts w:ascii="Times New Roman" w:eastAsia="Roboto-Regular" w:hAnsi="Times New Roman" w:cs="Times New Roman"/>
          <w:sz w:val="24"/>
          <w:szCs w:val="24"/>
          <w:lang w:eastAsia="en-US"/>
        </w:rPr>
        <w:t>Euro-MED0200557</w:t>
      </w:r>
      <w:r w:rsidR="004B122D"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Pr="00EB58CA">
        <w:rPr>
          <w:rFonts w:ascii="Times New Roman" w:hAnsi="Times New Roman" w:cs="Times New Roman"/>
          <w:sz w:val="24"/>
          <w:szCs w:val="24"/>
        </w:rPr>
        <w:t>(u daljnje</w:t>
      </w:r>
      <w:r w:rsidR="007455B2" w:rsidRPr="00EB58CA">
        <w:rPr>
          <w:rFonts w:ascii="Times New Roman" w:hAnsi="Times New Roman" w:cs="Times New Roman"/>
          <w:sz w:val="24"/>
          <w:szCs w:val="24"/>
        </w:rPr>
        <w:t xml:space="preserve">m tekstu: Projektni tim), koji </w:t>
      </w:r>
      <w:r w:rsidR="00FD5951" w:rsidRPr="00EB58CA">
        <w:rPr>
          <w:rFonts w:ascii="Times New Roman" w:hAnsi="Times New Roman" w:cs="Times New Roman"/>
          <w:sz w:val="24"/>
          <w:szCs w:val="24"/>
        </w:rPr>
        <w:t>se</w:t>
      </w:r>
      <w:r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="00551063" w:rsidRPr="00EB58CA">
        <w:rPr>
          <w:rFonts w:ascii="Times New Roman" w:hAnsi="Times New Roman" w:cs="Times New Roman"/>
          <w:sz w:val="24"/>
          <w:szCs w:val="24"/>
        </w:rPr>
        <w:t xml:space="preserve">sufinancira sredstvima Europskog fonda za regionalni razvoj </w:t>
      </w:r>
      <w:r w:rsidR="00E83868" w:rsidRPr="00EB58CA">
        <w:rPr>
          <w:rFonts w:ascii="Times New Roman" w:hAnsi="Times New Roman" w:cs="Times New Roman"/>
          <w:sz w:val="24"/>
          <w:szCs w:val="24"/>
        </w:rPr>
        <w:t>putem</w:t>
      </w:r>
      <w:r w:rsidR="00551063"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="00E83868" w:rsidRPr="00EB58CA">
        <w:rPr>
          <w:rFonts w:ascii="Times New Roman" w:hAnsi="Times New Roman" w:cs="Times New Roman"/>
          <w:sz w:val="24"/>
          <w:szCs w:val="24"/>
        </w:rPr>
        <w:t>P</w:t>
      </w:r>
      <w:r w:rsidR="00551063" w:rsidRPr="00EB58CA">
        <w:rPr>
          <w:rFonts w:ascii="Times New Roman" w:hAnsi="Times New Roman" w:cs="Times New Roman"/>
          <w:sz w:val="24"/>
          <w:szCs w:val="24"/>
        </w:rPr>
        <w:t xml:space="preserve">rograma transnacionalne suradnje </w:t>
      </w:r>
      <w:proofErr w:type="spellStart"/>
      <w:r w:rsidR="00551063" w:rsidRPr="00EB58CA">
        <w:rPr>
          <w:rFonts w:ascii="Times New Roman" w:hAnsi="Times New Roman" w:cs="Times New Roman"/>
          <w:sz w:val="24"/>
          <w:szCs w:val="24"/>
        </w:rPr>
        <w:t>Interreg</w:t>
      </w:r>
      <w:proofErr w:type="spellEnd"/>
      <w:r w:rsidR="00551063" w:rsidRPr="00EB58CA">
        <w:rPr>
          <w:rFonts w:ascii="Times New Roman" w:hAnsi="Times New Roman" w:cs="Times New Roman"/>
          <w:sz w:val="24"/>
          <w:szCs w:val="24"/>
        </w:rPr>
        <w:t xml:space="preserve"> </w:t>
      </w:r>
      <w:r w:rsidR="004B122D">
        <w:rPr>
          <w:rFonts w:ascii="Times New Roman" w:hAnsi="Times New Roman" w:cs="Times New Roman"/>
          <w:sz w:val="24"/>
          <w:szCs w:val="24"/>
        </w:rPr>
        <w:t xml:space="preserve">Euro </w:t>
      </w:r>
      <w:r w:rsidR="008F7870">
        <w:rPr>
          <w:rFonts w:ascii="Times New Roman" w:hAnsi="Times New Roman" w:cs="Times New Roman"/>
          <w:sz w:val="24"/>
          <w:szCs w:val="24"/>
        </w:rPr>
        <w:t>MED</w:t>
      </w:r>
      <w:r w:rsidR="00E83868" w:rsidRPr="00EB58CA">
        <w:rPr>
          <w:rFonts w:ascii="Times New Roman" w:hAnsi="Times New Roman" w:cs="Times New Roman"/>
          <w:sz w:val="24"/>
          <w:szCs w:val="24"/>
        </w:rPr>
        <w:t>.</w:t>
      </w:r>
    </w:p>
    <w:p w14:paraId="075A3D1D" w14:textId="3E6FBA64" w:rsidR="00FD5951" w:rsidRPr="00551063" w:rsidRDefault="00FD5951" w:rsidP="00551063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20D19CA" w14:textId="77777777" w:rsidR="000A693A" w:rsidRDefault="000A693A" w:rsidP="000A693A">
      <w:pPr>
        <w:pStyle w:val="Bezproreda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60F846E4" w14:textId="78CDE094" w:rsidR="004B122D" w:rsidRDefault="004B122D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B122D">
        <w:rPr>
          <w:rFonts w:ascii="Times New Roman" w:hAnsi="Times New Roman" w:cs="Times New Roman"/>
          <w:b/>
          <w:bCs/>
          <w:sz w:val="24"/>
          <w:szCs w:val="24"/>
        </w:rPr>
        <w:t>Radovan List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F7870">
        <w:rPr>
          <w:rFonts w:ascii="Times New Roman" w:hAnsi="Times New Roman" w:cs="Times New Roman"/>
          <w:sz w:val="24"/>
          <w:szCs w:val="24"/>
        </w:rPr>
        <w:t>stručni suradnik za energetiku, graditeljstvo i promet u Upravnom odjelu za gospodarstvo, komunalne djelatnosti i poljoprivredu,</w:t>
      </w:r>
      <w:r w:rsidR="008F7870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za voditelja projekta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i koordinatora razvoja elektro mobilnosti u ruralnim područjima Koprivničko-križevačke županije;</w:t>
      </w:r>
    </w:p>
    <w:p w14:paraId="57AE623A" w14:textId="0449BC76" w:rsidR="004B122D" w:rsidRPr="004B122D" w:rsidRDefault="004B122D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4B122D">
        <w:rPr>
          <w:rFonts w:ascii="Times New Roman" w:hAnsi="Times New Roman" w:cs="Times New Roman"/>
          <w:b/>
          <w:bCs/>
          <w:sz w:val="24"/>
          <w:szCs w:val="24"/>
        </w:rPr>
        <w:t>Marijan Štimac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F7870">
        <w:rPr>
          <w:rFonts w:ascii="Times New Roman" w:hAnsi="Times New Roman" w:cs="Times New Roman"/>
          <w:sz w:val="24"/>
          <w:szCs w:val="24"/>
        </w:rPr>
        <w:t xml:space="preserve">pročelnik Upravnog odjela za gospodarstvo, komunalne djelatnosti i poljoprivredu,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za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člana projektnog tima – ekspert za </w:t>
      </w:r>
      <w:r w:rsidRPr="007B41B4">
        <w:rPr>
          <w:rFonts w:ascii="Times New Roman" w:hAnsi="Times New Roman" w:cs="Times New Roman"/>
          <w:sz w:val="24"/>
          <w:szCs w:val="24"/>
        </w:rPr>
        <w:t>promotivne aktivnosti</w:t>
      </w:r>
      <w:r>
        <w:rPr>
          <w:rFonts w:ascii="Times New Roman" w:hAnsi="Times New Roman" w:cs="Times New Roman"/>
          <w:sz w:val="24"/>
          <w:szCs w:val="24"/>
        </w:rPr>
        <w:t>, vidljivost</w:t>
      </w:r>
      <w:r w:rsidRPr="007B41B4">
        <w:rPr>
          <w:rFonts w:ascii="Times New Roman" w:hAnsi="Times New Roman" w:cs="Times New Roman"/>
          <w:sz w:val="24"/>
          <w:szCs w:val="24"/>
        </w:rPr>
        <w:t xml:space="preserve"> i koordinaciju dionika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7953200A" w14:textId="56DB9B50" w:rsidR="00FD5951" w:rsidRPr="00486C2B" w:rsidRDefault="0055106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Vladimir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Šadek</w:t>
      </w:r>
      <w:proofErr w:type="spellEnd"/>
      <w:r>
        <w:rPr>
          <w:rFonts w:ascii="Times New Roman" w:hAnsi="Times New Roman" w:cs="Times New Roman"/>
          <w:sz w:val="24"/>
          <w:szCs w:val="24"/>
        </w:rPr>
        <w:t>, viši savjetnik – specijalist za europske fondove u Upravnom odjelu za financije, proračun i javnu nabavu</w:t>
      </w:r>
      <w:r w:rsidR="00FD5951"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za </w:t>
      </w:r>
      <w:r w:rsidR="004B122D">
        <w:rPr>
          <w:rFonts w:ascii="Times New Roman" w:eastAsiaTheme="minorHAnsi" w:hAnsi="Times New Roman" w:cs="Times New Roman"/>
          <w:sz w:val="24"/>
          <w:szCs w:val="24"/>
          <w:lang w:eastAsia="en-US"/>
        </w:rPr>
        <w:t>člana projektnog tima -</w:t>
      </w:r>
      <w:r w:rsidR="006D7B6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ekspert za izvještavanje i financijski menadžment</w:t>
      </w:r>
      <w:r w:rsidR="004B122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projekta</w:t>
      </w:r>
      <w:r w:rsidR="00362F25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20225556" w14:textId="603074F2" w:rsidR="005B26F8" w:rsidRDefault="005B26F8" w:rsidP="000A693A">
      <w:pPr>
        <w:pStyle w:val="Bezproreda"/>
      </w:pPr>
    </w:p>
    <w:p w14:paraId="3E03444D" w14:textId="77777777" w:rsidR="005B26F8" w:rsidRPr="0031714B" w:rsidRDefault="005B26F8" w:rsidP="000A693A">
      <w:pPr>
        <w:pStyle w:val="Bezproreda"/>
      </w:pPr>
    </w:p>
    <w:p w14:paraId="373716B8" w14:textId="5DD0971B" w:rsidR="00C74EF3" w:rsidRDefault="00C74EF3" w:rsidP="00C74EF3">
      <w:pPr>
        <w:jc w:val="center"/>
      </w:pPr>
      <w:r>
        <w:t>III.</w:t>
      </w:r>
    </w:p>
    <w:p w14:paraId="2641D9C0" w14:textId="77777777" w:rsidR="005B26F8" w:rsidRDefault="005B26F8" w:rsidP="00C74EF3">
      <w:pPr>
        <w:jc w:val="center"/>
      </w:pPr>
    </w:p>
    <w:p w14:paraId="2D97C959" w14:textId="43893F78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0354B178" w14:textId="77777777" w:rsidR="005B26F8" w:rsidRDefault="005B26F8" w:rsidP="005B26F8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6D6A7F20" w14:textId="5112896A" w:rsidR="004B122D" w:rsidRDefault="004B122D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Radovan List – </w:t>
      </w:r>
      <w:r w:rsidR="00362F2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0%,</w:t>
      </w:r>
    </w:p>
    <w:p w14:paraId="165ED411" w14:textId="67198993" w:rsidR="004B122D" w:rsidRDefault="004B122D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Marijan Štimac – 20%,</w:t>
      </w:r>
    </w:p>
    <w:p w14:paraId="331418B3" w14:textId="3862818F" w:rsidR="005B26F8" w:rsidRDefault="005B26F8" w:rsidP="005B26F8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Vladimir </w:t>
      </w:r>
      <w:proofErr w:type="spellStart"/>
      <w:r>
        <w:rPr>
          <w:rFonts w:ascii="Times New Roman" w:hAnsi="Times New Roman" w:cs="Times New Roman"/>
          <w:sz w:val="24"/>
          <w:szCs w:val="24"/>
        </w:rPr>
        <w:t>Šadek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4B122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</w:t>
      </w:r>
      <w:r w:rsidR="004B122D">
        <w:rPr>
          <w:rFonts w:ascii="Times New Roman" w:hAnsi="Times New Roman" w:cs="Times New Roman"/>
          <w:sz w:val="24"/>
          <w:szCs w:val="24"/>
        </w:rPr>
        <w:t>.</w:t>
      </w:r>
    </w:p>
    <w:p w14:paraId="79F8BB66" w14:textId="77777777" w:rsidR="005B26F8" w:rsidRDefault="005B26F8" w:rsidP="004B122D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576F5F25" w14:textId="1BAF81EB" w:rsidR="00C74EF3" w:rsidRDefault="005B26F8" w:rsidP="005B26F8">
      <w:pPr>
        <w:ind w:firstLine="567"/>
        <w:jc w:val="both"/>
      </w:pPr>
      <w:r>
        <w:t>Istima će se u omjeru utvrđenom u stavku 1. ove točke plaća sufinancirati sredstvima iz proračuna projekta.</w:t>
      </w:r>
    </w:p>
    <w:p w14:paraId="25F8E5E7" w14:textId="240FDD70" w:rsidR="005B26F8" w:rsidRDefault="005B26F8" w:rsidP="005B26F8">
      <w:pPr>
        <w:ind w:firstLine="567"/>
        <w:jc w:val="both"/>
      </w:pPr>
      <w:r>
        <w:t>U slučaju da su pojedini članovi projektnog tima uključeni i u druge projekte preko kojih im se sufinancira određen postotak plaće, osigura</w:t>
      </w:r>
      <w:r w:rsidR="00F56121">
        <w:t>t će</w:t>
      </w:r>
      <w:r>
        <w:t xml:space="preserve"> se da neće biti dvostrukog </w:t>
      </w:r>
      <w:r>
        <w:lastRenderedPageBreak/>
        <w:t xml:space="preserve">financiranja te </w:t>
      </w:r>
      <w:r w:rsidR="00003AE6">
        <w:t xml:space="preserve">im </w:t>
      </w:r>
      <w:r>
        <w:t xml:space="preserve">se </w:t>
      </w:r>
      <w:r w:rsidR="00F56121">
        <w:t xml:space="preserve">iz raznih izvora </w:t>
      </w:r>
      <w:r>
        <w:t>ne</w:t>
      </w:r>
      <w:r w:rsidR="00F56121">
        <w:t>će</w:t>
      </w:r>
      <w:r>
        <w:t xml:space="preserve"> sufinancira</w:t>
      </w:r>
      <w:r w:rsidR="00F56121">
        <w:t>ti</w:t>
      </w:r>
      <w:r>
        <w:t xml:space="preserve"> više od 100% od ukupnog iznosa plaće.</w:t>
      </w:r>
    </w:p>
    <w:p w14:paraId="3717C54D" w14:textId="69E787DB" w:rsidR="005B26F8" w:rsidRDefault="005B26F8" w:rsidP="005B26F8">
      <w:pPr>
        <w:ind w:firstLine="567"/>
        <w:jc w:val="both"/>
      </w:pPr>
    </w:p>
    <w:p w14:paraId="7253C741" w14:textId="77777777" w:rsidR="005B26F8" w:rsidRDefault="005B26F8" w:rsidP="005B26F8">
      <w:pPr>
        <w:ind w:firstLine="567"/>
        <w:jc w:val="both"/>
      </w:pPr>
    </w:p>
    <w:p w14:paraId="5DBE559E" w14:textId="77777777" w:rsidR="005B26F8" w:rsidRDefault="005B26F8" w:rsidP="005B26F8">
      <w:pPr>
        <w:jc w:val="center"/>
      </w:pPr>
      <w:r>
        <w:t>IV.</w:t>
      </w:r>
    </w:p>
    <w:p w14:paraId="226E3ED0" w14:textId="77777777" w:rsidR="005B26F8" w:rsidRDefault="005B26F8" w:rsidP="00C74EF3">
      <w:pPr>
        <w:jc w:val="center"/>
      </w:pPr>
    </w:p>
    <w:p w14:paraId="37B187B0" w14:textId="78AAE685" w:rsidR="005B26F8" w:rsidRDefault="00C74EF3" w:rsidP="00214C57">
      <w:pPr>
        <w:ind w:firstLine="567"/>
        <w:jc w:val="both"/>
      </w:pPr>
      <w:r>
        <w:t xml:space="preserve">Imenovani članovi Projektnog tima će </w:t>
      </w:r>
      <w:r w:rsidR="005B26F8">
        <w:t>raditi na provedbi</w:t>
      </w:r>
      <w:r w:rsidR="001F60BC">
        <w:t xml:space="preserve"> </w:t>
      </w:r>
      <w:r w:rsidR="005B26F8">
        <w:t>p</w:t>
      </w:r>
      <w:r>
        <w:t>rojekta</w:t>
      </w:r>
      <w:r w:rsidR="005B26F8">
        <w:t xml:space="preserve"> u skladu sa zad</w:t>
      </w:r>
      <w:r w:rsidR="003D212A">
        <w:t>uženjima iz točke II</w:t>
      </w:r>
      <w:r w:rsidR="00F56121">
        <w:t xml:space="preserve">, te aplikacijskim obrascem i provedbenim pravilima programa </w:t>
      </w:r>
      <w:proofErr w:type="spellStart"/>
      <w:r w:rsidR="008F7870" w:rsidRPr="00EB58CA">
        <w:t>Interreg</w:t>
      </w:r>
      <w:proofErr w:type="spellEnd"/>
      <w:r w:rsidR="008F7870" w:rsidRPr="00EB58CA">
        <w:t xml:space="preserve"> </w:t>
      </w:r>
      <w:r w:rsidR="008F7870">
        <w:t>Euro MED</w:t>
      </w:r>
      <w:r w:rsidR="00F56121">
        <w:t>.</w:t>
      </w:r>
      <w:r w:rsidR="00E83868">
        <w:t xml:space="preserve"> </w:t>
      </w:r>
    </w:p>
    <w:p w14:paraId="6F5EDF7A" w14:textId="42E9CEC1" w:rsidR="00C74EF3" w:rsidRDefault="005B26F8" w:rsidP="003D212A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1EAD9E47" w14:textId="124FE692" w:rsidR="003D212A" w:rsidRDefault="003D212A" w:rsidP="003D212A">
      <w:pPr>
        <w:ind w:firstLine="567"/>
        <w:jc w:val="both"/>
      </w:pPr>
    </w:p>
    <w:p w14:paraId="1E4D35EC" w14:textId="77777777" w:rsidR="00C07281" w:rsidRDefault="00C07281" w:rsidP="003D212A">
      <w:pPr>
        <w:ind w:firstLine="567"/>
        <w:jc w:val="both"/>
      </w:pPr>
    </w:p>
    <w:p w14:paraId="0F48D3E9" w14:textId="77777777" w:rsidR="003D212A" w:rsidRDefault="003D212A" w:rsidP="003D212A">
      <w:pPr>
        <w:jc w:val="center"/>
      </w:pPr>
      <w:r>
        <w:t>V.</w:t>
      </w:r>
    </w:p>
    <w:p w14:paraId="1AA35324" w14:textId="77777777" w:rsidR="003D212A" w:rsidRDefault="003D212A" w:rsidP="003D212A">
      <w:pPr>
        <w:ind w:firstLine="567"/>
        <w:jc w:val="both"/>
      </w:pPr>
    </w:p>
    <w:p w14:paraId="179E08E5" w14:textId="066CDB27" w:rsidR="001F60BC" w:rsidRPr="00383EF7" w:rsidRDefault="001F60BC" w:rsidP="003D212A">
      <w:pPr>
        <w:ind w:firstLine="567"/>
        <w:jc w:val="both"/>
      </w:pPr>
      <w:r>
        <w:t xml:space="preserve">Rok za izvršenje zadaća Projektnog tima vezanih za </w:t>
      </w:r>
      <w:r w:rsidR="003D212A">
        <w:t>provedbu</w:t>
      </w:r>
      <w:r>
        <w:t xml:space="preserve"> projekta traje </w:t>
      </w:r>
      <w:r w:rsidR="003D212A">
        <w:t>od početka projekta</w:t>
      </w:r>
      <w:r>
        <w:t xml:space="preserve"> </w:t>
      </w:r>
      <w:r w:rsidR="00D9764E">
        <w:t>1</w:t>
      </w:r>
      <w:r>
        <w:t>.</w:t>
      </w:r>
      <w:r w:rsidR="00972D65">
        <w:t>1</w:t>
      </w:r>
      <w:r>
        <w:t>.</w:t>
      </w:r>
      <w:r w:rsidR="00240B88">
        <w:t>202</w:t>
      </w:r>
      <w:r w:rsidR="00972D65">
        <w:t>4</w:t>
      </w:r>
      <w:r w:rsidR="00240B88">
        <w:t>.</w:t>
      </w:r>
      <w:r w:rsidR="003D212A">
        <w:t xml:space="preserve"> do njegovog završetka </w:t>
      </w:r>
      <w:r w:rsidR="00972D65">
        <w:t>30</w:t>
      </w:r>
      <w:r w:rsidR="003D212A">
        <w:t>.</w:t>
      </w:r>
      <w:r w:rsidR="008F7870">
        <w:t>9</w:t>
      </w:r>
      <w:r w:rsidR="003D212A">
        <w:t>.2026. (3</w:t>
      </w:r>
      <w:r w:rsidR="008F7870">
        <w:t>3</w:t>
      </w:r>
      <w:r w:rsidR="003D212A">
        <w:t xml:space="preserve"> mjesec</w:t>
      </w:r>
      <w:r w:rsidR="008F7870">
        <w:t>a</w:t>
      </w:r>
      <w:r w:rsidR="003D212A">
        <w:t>)</w:t>
      </w:r>
      <w:r w:rsidR="00240B88">
        <w:t>,</w:t>
      </w:r>
      <w:r>
        <w:t xml:space="preserve"> odnosno predaje </w:t>
      </w:r>
      <w:r w:rsidR="003D212A">
        <w:t xml:space="preserve">i odobrenja </w:t>
      </w:r>
      <w:r>
        <w:t>završnog</w:t>
      </w:r>
      <w:r w:rsidRPr="00383EF7">
        <w:t xml:space="preserve"> </w:t>
      </w:r>
      <w:r>
        <w:t xml:space="preserve">izvješća, </w:t>
      </w:r>
      <w:r w:rsidR="00240B88">
        <w:t xml:space="preserve">a najkasnije do </w:t>
      </w:r>
      <w:r w:rsidR="00972D65">
        <w:t xml:space="preserve">kraja programskog razdoblja </w:t>
      </w:r>
      <w:r w:rsidR="00240B88">
        <w:t>3</w:t>
      </w:r>
      <w:r w:rsidR="00C07281">
        <w:t>1</w:t>
      </w:r>
      <w:r w:rsidR="00240B88">
        <w:t>.</w:t>
      </w:r>
      <w:r w:rsidR="00C07281">
        <w:t>12</w:t>
      </w:r>
      <w:r w:rsidR="00240B88">
        <w:t>.202</w:t>
      </w:r>
      <w:r w:rsidR="00972D65">
        <w:t>9</w:t>
      </w:r>
      <w:r w:rsidR="00240B88">
        <w:t>.</w:t>
      </w:r>
    </w:p>
    <w:p w14:paraId="76E3CA49" w14:textId="131A7222" w:rsidR="00383EF7" w:rsidRDefault="00383EF7" w:rsidP="00C74EF3">
      <w:pPr>
        <w:spacing w:line="360" w:lineRule="auto"/>
        <w:jc w:val="both"/>
      </w:pPr>
    </w:p>
    <w:p w14:paraId="78993C31" w14:textId="77777777" w:rsidR="00C07281" w:rsidRDefault="00C07281" w:rsidP="00C74EF3">
      <w:pPr>
        <w:spacing w:line="360" w:lineRule="auto"/>
        <w:jc w:val="both"/>
      </w:pPr>
    </w:p>
    <w:p w14:paraId="1BD438E0" w14:textId="77F65740" w:rsidR="00C74EF3" w:rsidRDefault="00C74EF3" w:rsidP="00C74EF3">
      <w:pPr>
        <w:jc w:val="center"/>
      </w:pPr>
      <w:r>
        <w:t>V</w:t>
      </w:r>
      <w:r w:rsidR="003D212A">
        <w:t>I</w:t>
      </w:r>
      <w:r>
        <w:t>.</w:t>
      </w:r>
    </w:p>
    <w:p w14:paraId="3796A1A6" w14:textId="77777777" w:rsidR="00C74EF3" w:rsidRDefault="00C74EF3" w:rsidP="00C74EF3">
      <w:pPr>
        <w:jc w:val="center"/>
      </w:pPr>
    </w:p>
    <w:p w14:paraId="28C42098" w14:textId="322D57EE" w:rsidR="00C74EF3" w:rsidRDefault="00C74EF3" w:rsidP="00C74EF3">
      <w:pPr>
        <w:ind w:firstLine="567"/>
        <w:jc w:val="both"/>
      </w:pPr>
      <w:r>
        <w:t xml:space="preserve">Administrativne i tehničke poslove za Projektni tim obavljat će Upravni odjel za </w:t>
      </w:r>
      <w:r w:rsidR="008F7870">
        <w:t>gospodarstvo, komunalne djelatnosti i poljoprivredu</w:t>
      </w:r>
      <w:r>
        <w:t>.</w:t>
      </w:r>
    </w:p>
    <w:p w14:paraId="07231F0B" w14:textId="76A65CA6" w:rsidR="00C74EF3" w:rsidRDefault="00C74EF3" w:rsidP="000A693A">
      <w:pPr>
        <w:pStyle w:val="Bezproreda"/>
      </w:pPr>
    </w:p>
    <w:p w14:paraId="673D50B3" w14:textId="77777777" w:rsidR="000A693A" w:rsidRDefault="000A693A" w:rsidP="000A693A">
      <w:pPr>
        <w:pStyle w:val="Bezproreda"/>
      </w:pPr>
    </w:p>
    <w:p w14:paraId="696AA8D5" w14:textId="407E28A3" w:rsidR="00C74EF3" w:rsidRDefault="00C74EF3" w:rsidP="00C74EF3">
      <w:pPr>
        <w:jc w:val="center"/>
      </w:pPr>
      <w:r>
        <w:t>VI</w:t>
      </w:r>
      <w:r w:rsidR="003D212A">
        <w:t>I</w:t>
      </w:r>
      <w:r>
        <w:t>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3BD8A0D9" w14:textId="048E3B5C" w:rsidR="0040313D" w:rsidRPr="00190863" w:rsidRDefault="0040313D" w:rsidP="0040313D">
      <w:r w:rsidRPr="00190863">
        <w:t xml:space="preserve">KLASA: </w:t>
      </w:r>
      <w:r w:rsidR="00972D65">
        <w:t>9</w:t>
      </w:r>
      <w:r w:rsidR="00362F25">
        <w:t>7</w:t>
      </w:r>
      <w:r w:rsidR="00972D65">
        <w:t>3</w:t>
      </w:r>
      <w:r>
        <w:t>-01/2</w:t>
      </w:r>
      <w:r w:rsidR="00362F25">
        <w:t>4</w:t>
      </w:r>
      <w:r>
        <w:t>-01/</w:t>
      </w:r>
      <w:r w:rsidR="00362F25">
        <w:t>4</w:t>
      </w:r>
      <w:r w:rsidRPr="00190863">
        <w:t xml:space="preserve"> </w:t>
      </w:r>
    </w:p>
    <w:p w14:paraId="009F8472" w14:textId="7AE7D9F1" w:rsidR="0040313D" w:rsidRPr="00190863" w:rsidRDefault="0040313D" w:rsidP="0040313D">
      <w:r>
        <w:t>URBROJ: 2137-03/05-2</w:t>
      </w:r>
      <w:r w:rsidR="00972D65">
        <w:t>4</w:t>
      </w:r>
      <w:r>
        <w:t>-</w:t>
      </w:r>
      <w:r w:rsidR="00362F25">
        <w:t>1</w:t>
      </w:r>
    </w:p>
    <w:p w14:paraId="6DD50C8A" w14:textId="2AE6B88C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72D65">
        <w:rPr>
          <w:rFonts w:ascii="Times New Roman" w:hAnsi="Times New Roman" w:cs="Times New Roman"/>
          <w:sz w:val="24"/>
          <w:szCs w:val="24"/>
        </w:rPr>
        <w:t>31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972D65">
        <w:rPr>
          <w:rFonts w:ascii="Times New Roman" w:hAnsi="Times New Roman" w:cs="Times New Roman"/>
          <w:sz w:val="24"/>
          <w:szCs w:val="24"/>
        </w:rPr>
        <w:t>prosinca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E04AEE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05E1BB22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</w:t>
      </w:r>
      <w:r w:rsidR="00FE7751">
        <w:t xml:space="preserve">      </w:t>
      </w:r>
      <w:r>
        <w:t xml:space="preserve"> Darko Koren</w:t>
      </w:r>
      <w:r w:rsidR="00FE7751">
        <w:t>, v.r.</w:t>
      </w:r>
    </w:p>
    <w:p w14:paraId="442B1FF7" w14:textId="77777777" w:rsidR="009A3B5A" w:rsidRDefault="009A3B5A"/>
    <w:sectPr w:rsidR="009A3B5A" w:rsidSect="000A090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-Regular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83363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125381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4EF3"/>
    <w:rsid w:val="00003AE6"/>
    <w:rsid w:val="00021FDB"/>
    <w:rsid w:val="000A090B"/>
    <w:rsid w:val="000A4242"/>
    <w:rsid w:val="000A693A"/>
    <w:rsid w:val="001F4FEC"/>
    <w:rsid w:val="001F60BC"/>
    <w:rsid w:val="00214C57"/>
    <w:rsid w:val="002350ED"/>
    <w:rsid w:val="00240B88"/>
    <w:rsid w:val="00282711"/>
    <w:rsid w:val="002D6CF3"/>
    <w:rsid w:val="00362F25"/>
    <w:rsid w:val="00383EF7"/>
    <w:rsid w:val="003C0262"/>
    <w:rsid w:val="003D212A"/>
    <w:rsid w:val="003E4129"/>
    <w:rsid w:val="0040313D"/>
    <w:rsid w:val="00486C2B"/>
    <w:rsid w:val="004B122D"/>
    <w:rsid w:val="004F6803"/>
    <w:rsid w:val="00551063"/>
    <w:rsid w:val="005619B5"/>
    <w:rsid w:val="005B26F8"/>
    <w:rsid w:val="005C5ABF"/>
    <w:rsid w:val="005F7A38"/>
    <w:rsid w:val="00604378"/>
    <w:rsid w:val="00610C55"/>
    <w:rsid w:val="006D7B6A"/>
    <w:rsid w:val="007147F4"/>
    <w:rsid w:val="007455B2"/>
    <w:rsid w:val="007B76A1"/>
    <w:rsid w:val="008865A0"/>
    <w:rsid w:val="008B1C0E"/>
    <w:rsid w:val="008C48A2"/>
    <w:rsid w:val="008F7870"/>
    <w:rsid w:val="008F7E84"/>
    <w:rsid w:val="00925901"/>
    <w:rsid w:val="00972D65"/>
    <w:rsid w:val="009A3B5A"/>
    <w:rsid w:val="009B0569"/>
    <w:rsid w:val="009C6C3F"/>
    <w:rsid w:val="009F24E1"/>
    <w:rsid w:val="00A90E86"/>
    <w:rsid w:val="00AB4B60"/>
    <w:rsid w:val="00B64B1C"/>
    <w:rsid w:val="00B77CF4"/>
    <w:rsid w:val="00BE34E2"/>
    <w:rsid w:val="00C07281"/>
    <w:rsid w:val="00C355DE"/>
    <w:rsid w:val="00C74EF3"/>
    <w:rsid w:val="00CB495C"/>
    <w:rsid w:val="00D9764E"/>
    <w:rsid w:val="00DC5D04"/>
    <w:rsid w:val="00E04AEE"/>
    <w:rsid w:val="00E83868"/>
    <w:rsid w:val="00EB58CA"/>
    <w:rsid w:val="00F212DA"/>
    <w:rsid w:val="00F33AAF"/>
    <w:rsid w:val="00F56121"/>
    <w:rsid w:val="00FC5A8C"/>
    <w:rsid w:val="00FD018D"/>
    <w:rsid w:val="00FD5951"/>
    <w:rsid w:val="00FE1322"/>
    <w:rsid w:val="00FE7751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2">
    <w:name w:val="heading 2"/>
    <w:basedOn w:val="Normal"/>
    <w:link w:val="Naslov2Char"/>
    <w:uiPriority w:val="9"/>
    <w:qFormat/>
    <w:rsid w:val="00F33AA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styleId="Nerijeenospominjanje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  <w:style w:type="character" w:customStyle="1" w:styleId="Naslov2Char">
    <w:name w:val="Naslov 2 Char"/>
    <w:basedOn w:val="Zadanifontodlomka"/>
    <w:link w:val="Naslov2"/>
    <w:uiPriority w:val="9"/>
    <w:rsid w:val="00F33AA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2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2</Pages>
  <Words>502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korisnik</dc:creator>
  <cp:lastModifiedBy>Valentina Balaško</cp:lastModifiedBy>
  <cp:revision>13</cp:revision>
  <cp:lastPrinted>2023-01-23T10:13:00Z</cp:lastPrinted>
  <dcterms:created xsi:type="dcterms:W3CDTF">2023-02-07T13:32:00Z</dcterms:created>
  <dcterms:modified xsi:type="dcterms:W3CDTF">2024-04-18T07:43:00Z</dcterms:modified>
</cp:coreProperties>
</file>