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BC47C5" w14:textId="432500B1" w:rsidR="00892A17" w:rsidRPr="004927B5" w:rsidRDefault="00892A17" w:rsidP="00892A17">
      <w:pPr>
        <w:adjustRightInd w:val="0"/>
        <w:ind w:firstLine="708"/>
        <w:jc w:val="both"/>
        <w:rPr>
          <w:sz w:val="24"/>
          <w:szCs w:val="24"/>
        </w:rPr>
      </w:pPr>
      <w:r w:rsidRPr="004927B5">
        <w:rPr>
          <w:sz w:val="24"/>
          <w:szCs w:val="24"/>
        </w:rPr>
        <w:t xml:space="preserve">Na temelju članka 48. Zakona o lokalnoj i područnoj (regionalnoj) samoupravi ("Narodne novine", broj 33/01, 60/01, 129/05, 109/07, 125/08, 36/09, 36/09, 150/11, 144/12, 19/13, 137/15, 123/17, 98/19 i 144/20) i članka 55. Statuta Koprivničko-križevačke županije </w:t>
      </w:r>
      <w:r w:rsidRPr="004927B5">
        <w:rPr>
          <w:rFonts w:eastAsia="Calibri"/>
          <w:sz w:val="24"/>
          <w:szCs w:val="24"/>
        </w:rPr>
        <w:t xml:space="preserve">("Službeni glasnik Koprivničko-križevačke županije", broj 7/13, 14/13, 9/15, 11/15-pročišćeni tekst, 2/18, 3/18-pročišćeni tekst, 4/20, 25/20, 3/21 i 4/21-pročišćeni tekst), a u vezi s </w:t>
      </w:r>
      <w:r w:rsidR="001150D4" w:rsidRPr="004927B5">
        <w:rPr>
          <w:rFonts w:eastAsia="Calibri"/>
          <w:sz w:val="24"/>
          <w:szCs w:val="24"/>
        </w:rPr>
        <w:t>člancima</w:t>
      </w:r>
      <w:r w:rsidRPr="004927B5">
        <w:rPr>
          <w:rFonts w:eastAsia="Calibri"/>
          <w:sz w:val="24"/>
          <w:szCs w:val="24"/>
        </w:rPr>
        <w:t xml:space="preserve"> 13. </w:t>
      </w:r>
      <w:r w:rsidR="00367D42" w:rsidRPr="004927B5">
        <w:rPr>
          <w:rFonts w:eastAsia="Calibri"/>
          <w:sz w:val="24"/>
          <w:szCs w:val="24"/>
        </w:rPr>
        <w:t xml:space="preserve">i 24. </w:t>
      </w:r>
      <w:r w:rsidRPr="004927B5">
        <w:rPr>
          <w:rFonts w:eastAsia="Calibri"/>
          <w:sz w:val="24"/>
          <w:szCs w:val="24"/>
        </w:rPr>
        <w:t xml:space="preserve">Zakona o upravljanju nekretninama i pokretninama u vlasništvu Republike Hrvatske („Narodne novine“, broj </w:t>
      </w:r>
      <w:r w:rsidR="00367D42" w:rsidRPr="004927B5">
        <w:rPr>
          <w:rFonts w:eastAsia="Calibri"/>
          <w:sz w:val="24"/>
          <w:szCs w:val="24"/>
        </w:rPr>
        <w:t xml:space="preserve"> </w:t>
      </w:r>
      <w:r w:rsidRPr="004927B5">
        <w:rPr>
          <w:rFonts w:eastAsia="Calibri"/>
          <w:sz w:val="24"/>
          <w:szCs w:val="24"/>
        </w:rPr>
        <w:t>155/23</w:t>
      </w:r>
      <w:r w:rsidR="002D353A">
        <w:rPr>
          <w:rFonts w:eastAsia="Calibri"/>
          <w:sz w:val="24"/>
          <w:szCs w:val="24"/>
        </w:rPr>
        <w:t>.</w:t>
      </w:r>
      <w:r w:rsidRPr="004927B5">
        <w:rPr>
          <w:rFonts w:eastAsia="Calibri"/>
          <w:sz w:val="24"/>
          <w:szCs w:val="24"/>
        </w:rPr>
        <w:t>)</w:t>
      </w:r>
      <w:r w:rsidRPr="004927B5">
        <w:rPr>
          <w:sz w:val="24"/>
          <w:szCs w:val="24"/>
        </w:rPr>
        <w:t xml:space="preserve"> </w:t>
      </w:r>
      <w:r w:rsidR="00211783">
        <w:rPr>
          <w:sz w:val="24"/>
          <w:szCs w:val="24"/>
        </w:rPr>
        <w:t>ž</w:t>
      </w:r>
      <w:r w:rsidRPr="004927B5">
        <w:rPr>
          <w:sz w:val="24"/>
          <w:szCs w:val="24"/>
        </w:rPr>
        <w:t>upan Koprivničko-križevačke županije donio je</w:t>
      </w:r>
    </w:p>
    <w:p w14:paraId="035AD691" w14:textId="77777777" w:rsidR="0005402F" w:rsidRPr="004927B5" w:rsidRDefault="0005402F">
      <w:pPr>
        <w:pStyle w:val="Tijeloteksta"/>
        <w:spacing w:before="264"/>
        <w:rPr>
          <w:sz w:val="24"/>
          <w:szCs w:val="24"/>
        </w:rPr>
      </w:pPr>
    </w:p>
    <w:p w14:paraId="26ED71A5" w14:textId="174A5745" w:rsidR="00367D42" w:rsidRPr="004927B5" w:rsidRDefault="00367D42">
      <w:pPr>
        <w:spacing w:line="235" w:lineRule="auto"/>
        <w:ind w:left="209" w:right="472" w:hanging="29"/>
        <w:jc w:val="center"/>
        <w:rPr>
          <w:sz w:val="24"/>
          <w:szCs w:val="24"/>
        </w:rPr>
      </w:pPr>
      <w:r w:rsidRPr="004927B5">
        <w:rPr>
          <w:sz w:val="24"/>
          <w:szCs w:val="24"/>
        </w:rPr>
        <w:t>PRAVILNIK</w:t>
      </w:r>
      <w:r w:rsidR="00211783">
        <w:rPr>
          <w:sz w:val="24"/>
          <w:szCs w:val="24"/>
        </w:rPr>
        <w:t xml:space="preserve"> O</w:t>
      </w:r>
    </w:p>
    <w:p w14:paraId="4EE61D9D" w14:textId="5EFBAA4B" w:rsidR="0005402F" w:rsidRPr="004927B5" w:rsidRDefault="00000000">
      <w:pPr>
        <w:spacing w:line="235" w:lineRule="auto"/>
        <w:ind w:left="209" w:right="472" w:hanging="29"/>
        <w:jc w:val="center"/>
        <w:rPr>
          <w:sz w:val="24"/>
          <w:szCs w:val="24"/>
        </w:rPr>
      </w:pPr>
      <w:r w:rsidRPr="004927B5">
        <w:rPr>
          <w:sz w:val="24"/>
          <w:szCs w:val="24"/>
        </w:rPr>
        <w:t xml:space="preserve"> </w:t>
      </w:r>
      <w:r w:rsidR="00367D42" w:rsidRPr="004927B5">
        <w:rPr>
          <w:sz w:val="24"/>
          <w:szCs w:val="24"/>
        </w:rPr>
        <w:t>NAČINU</w:t>
      </w:r>
      <w:r w:rsidRPr="004927B5">
        <w:rPr>
          <w:sz w:val="24"/>
          <w:szCs w:val="24"/>
        </w:rPr>
        <w:t xml:space="preserve"> I POSTUPKU</w:t>
      </w:r>
      <w:r w:rsidRPr="004927B5">
        <w:rPr>
          <w:spacing w:val="40"/>
          <w:sz w:val="24"/>
          <w:szCs w:val="24"/>
        </w:rPr>
        <w:t xml:space="preserve"> </w:t>
      </w:r>
      <w:r w:rsidRPr="004927B5">
        <w:rPr>
          <w:sz w:val="24"/>
          <w:szCs w:val="24"/>
        </w:rPr>
        <w:t>PROVEDBE</w:t>
      </w:r>
      <w:r w:rsidRPr="004927B5">
        <w:rPr>
          <w:spacing w:val="40"/>
          <w:sz w:val="24"/>
          <w:szCs w:val="24"/>
        </w:rPr>
        <w:t xml:space="preserve"> </w:t>
      </w:r>
      <w:r w:rsidRPr="004927B5">
        <w:rPr>
          <w:sz w:val="24"/>
          <w:szCs w:val="24"/>
        </w:rPr>
        <w:t>USMENE</w:t>
      </w:r>
      <w:r w:rsidR="00367D42" w:rsidRPr="004927B5">
        <w:rPr>
          <w:sz w:val="24"/>
          <w:szCs w:val="24"/>
        </w:rPr>
        <w:t xml:space="preserve"> </w:t>
      </w:r>
      <w:r w:rsidRPr="004927B5">
        <w:rPr>
          <w:sz w:val="24"/>
          <w:szCs w:val="24"/>
        </w:rPr>
        <w:t>JAVN</w:t>
      </w:r>
      <w:r w:rsidR="00367D42" w:rsidRPr="004927B5">
        <w:rPr>
          <w:sz w:val="24"/>
          <w:szCs w:val="24"/>
        </w:rPr>
        <w:t xml:space="preserve">E </w:t>
      </w:r>
      <w:r w:rsidR="00BE4710" w:rsidRPr="004927B5">
        <w:rPr>
          <w:sz w:val="24"/>
          <w:szCs w:val="24"/>
        </w:rPr>
        <w:t>DRAŽBE</w:t>
      </w:r>
    </w:p>
    <w:p w14:paraId="6D0AFEED" w14:textId="77777777" w:rsidR="0005402F" w:rsidRDefault="0005402F">
      <w:pPr>
        <w:pStyle w:val="Tijeloteksta"/>
        <w:rPr>
          <w:sz w:val="24"/>
          <w:szCs w:val="24"/>
        </w:rPr>
      </w:pPr>
    </w:p>
    <w:p w14:paraId="330C2DD1" w14:textId="77777777" w:rsidR="00EF2C77" w:rsidRPr="004927B5" w:rsidRDefault="00EF2C77">
      <w:pPr>
        <w:pStyle w:val="Tijeloteksta"/>
        <w:rPr>
          <w:sz w:val="24"/>
          <w:szCs w:val="24"/>
        </w:rPr>
      </w:pPr>
    </w:p>
    <w:p w14:paraId="6081B5D2" w14:textId="429CB32C" w:rsidR="0005402F" w:rsidRPr="004927B5" w:rsidRDefault="00BE4710" w:rsidP="00BE4710">
      <w:pPr>
        <w:pStyle w:val="Tijeloteksta"/>
        <w:spacing w:before="74"/>
        <w:jc w:val="center"/>
        <w:rPr>
          <w:sz w:val="24"/>
          <w:szCs w:val="24"/>
        </w:rPr>
      </w:pPr>
      <w:r w:rsidRPr="004927B5">
        <w:rPr>
          <w:sz w:val="24"/>
          <w:szCs w:val="24"/>
        </w:rPr>
        <w:t>Članak 1.</w:t>
      </w:r>
    </w:p>
    <w:p w14:paraId="782C781B" w14:textId="77777777" w:rsidR="00BE4710" w:rsidRPr="004927B5" w:rsidRDefault="00BE4710" w:rsidP="00BE4710">
      <w:pPr>
        <w:pStyle w:val="Tijeloteksta"/>
        <w:spacing w:before="74"/>
        <w:jc w:val="center"/>
        <w:rPr>
          <w:sz w:val="24"/>
          <w:szCs w:val="24"/>
        </w:rPr>
      </w:pPr>
    </w:p>
    <w:p w14:paraId="6B292F4C" w14:textId="75F6D03D" w:rsidR="0005402F" w:rsidRPr="004927B5" w:rsidRDefault="00367D42" w:rsidP="00A83D56">
      <w:pPr>
        <w:spacing w:before="1" w:line="232" w:lineRule="auto"/>
        <w:ind w:left="131" w:right="2" w:firstLine="589"/>
        <w:jc w:val="both"/>
        <w:rPr>
          <w:sz w:val="24"/>
          <w:szCs w:val="24"/>
        </w:rPr>
      </w:pPr>
      <w:r w:rsidRPr="004927B5">
        <w:rPr>
          <w:sz w:val="24"/>
          <w:szCs w:val="24"/>
        </w:rPr>
        <w:t xml:space="preserve">Ovim Pravilnikom propisuje se način i postupak raspolaganja nekretninama putem </w:t>
      </w:r>
      <w:r w:rsidR="00211783">
        <w:rPr>
          <w:sz w:val="24"/>
          <w:szCs w:val="24"/>
        </w:rPr>
        <w:t>j</w:t>
      </w:r>
      <w:r w:rsidRPr="004927B5">
        <w:rPr>
          <w:sz w:val="24"/>
          <w:szCs w:val="24"/>
        </w:rPr>
        <w:t xml:space="preserve">avnog </w:t>
      </w:r>
      <w:r w:rsidRPr="004927B5">
        <w:rPr>
          <w:spacing w:val="-4"/>
          <w:sz w:val="24"/>
          <w:szCs w:val="24"/>
        </w:rPr>
        <w:t>nadmetanja</w:t>
      </w:r>
      <w:r w:rsidRPr="004927B5">
        <w:rPr>
          <w:spacing w:val="-12"/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>koje</w:t>
      </w:r>
      <w:r w:rsidRPr="004927B5">
        <w:rPr>
          <w:spacing w:val="-12"/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>se</w:t>
      </w:r>
      <w:r w:rsidRPr="004927B5">
        <w:rPr>
          <w:spacing w:val="-11"/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>provodi</w:t>
      </w:r>
      <w:r w:rsidRPr="004927B5">
        <w:rPr>
          <w:spacing w:val="-12"/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>kao</w:t>
      </w:r>
      <w:r w:rsidRPr="004927B5">
        <w:rPr>
          <w:spacing w:val="-12"/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>javni</w:t>
      </w:r>
      <w:r w:rsidRPr="004927B5">
        <w:rPr>
          <w:spacing w:val="-11"/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>poziv</w:t>
      </w:r>
      <w:r w:rsidRPr="004927B5">
        <w:rPr>
          <w:spacing w:val="-10"/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>upućen neodređenom krugu osoba</w:t>
      </w:r>
      <w:r w:rsidRPr="004927B5">
        <w:rPr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>koje</w:t>
      </w:r>
      <w:r w:rsidRPr="004927B5">
        <w:rPr>
          <w:spacing w:val="-12"/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>će</w:t>
      </w:r>
      <w:r w:rsidRPr="004927B5">
        <w:rPr>
          <w:spacing w:val="-12"/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 xml:space="preserve">putem </w:t>
      </w:r>
      <w:r w:rsidRPr="004927B5">
        <w:rPr>
          <w:sz w:val="24"/>
          <w:szCs w:val="24"/>
        </w:rPr>
        <w:t>usmene</w:t>
      </w:r>
      <w:r w:rsidRPr="004927B5">
        <w:rPr>
          <w:spacing w:val="-1"/>
          <w:sz w:val="24"/>
          <w:szCs w:val="24"/>
        </w:rPr>
        <w:t xml:space="preserve"> </w:t>
      </w:r>
      <w:r w:rsidRPr="004927B5">
        <w:rPr>
          <w:sz w:val="24"/>
          <w:szCs w:val="24"/>
        </w:rPr>
        <w:t>javne</w:t>
      </w:r>
      <w:r w:rsidRPr="004927B5">
        <w:rPr>
          <w:spacing w:val="-14"/>
          <w:sz w:val="24"/>
          <w:szCs w:val="24"/>
        </w:rPr>
        <w:t xml:space="preserve"> </w:t>
      </w:r>
      <w:r w:rsidRPr="004927B5">
        <w:rPr>
          <w:sz w:val="24"/>
          <w:szCs w:val="24"/>
        </w:rPr>
        <w:t>dražbe</w:t>
      </w:r>
      <w:r w:rsidRPr="004927B5">
        <w:rPr>
          <w:spacing w:val="-4"/>
          <w:sz w:val="24"/>
          <w:szCs w:val="24"/>
        </w:rPr>
        <w:t xml:space="preserve"> </w:t>
      </w:r>
      <w:r w:rsidRPr="004927B5">
        <w:rPr>
          <w:sz w:val="24"/>
          <w:szCs w:val="24"/>
        </w:rPr>
        <w:t>ostvariti</w:t>
      </w:r>
      <w:r w:rsidRPr="004927B5">
        <w:rPr>
          <w:spacing w:val="11"/>
          <w:sz w:val="24"/>
          <w:szCs w:val="24"/>
        </w:rPr>
        <w:t xml:space="preserve"> </w:t>
      </w:r>
      <w:r w:rsidRPr="004927B5">
        <w:rPr>
          <w:sz w:val="24"/>
          <w:szCs w:val="24"/>
        </w:rPr>
        <w:t>interes</w:t>
      </w:r>
      <w:r w:rsidRPr="004927B5">
        <w:rPr>
          <w:spacing w:val="-6"/>
          <w:sz w:val="24"/>
          <w:szCs w:val="24"/>
        </w:rPr>
        <w:t xml:space="preserve"> </w:t>
      </w:r>
      <w:r w:rsidRPr="004927B5">
        <w:rPr>
          <w:sz w:val="24"/>
          <w:szCs w:val="24"/>
        </w:rPr>
        <w:t>za raspolaganje ponuđenim</w:t>
      </w:r>
      <w:r w:rsidRPr="004927B5">
        <w:rPr>
          <w:spacing w:val="8"/>
          <w:sz w:val="24"/>
          <w:szCs w:val="24"/>
        </w:rPr>
        <w:t xml:space="preserve"> </w:t>
      </w:r>
      <w:r w:rsidRPr="004927B5">
        <w:rPr>
          <w:sz w:val="24"/>
          <w:szCs w:val="24"/>
        </w:rPr>
        <w:t>nekretninama.</w:t>
      </w:r>
    </w:p>
    <w:p w14:paraId="26087A09" w14:textId="77777777" w:rsidR="0005402F" w:rsidRDefault="0005402F">
      <w:pPr>
        <w:pStyle w:val="Tijeloteksta"/>
        <w:rPr>
          <w:sz w:val="24"/>
          <w:szCs w:val="24"/>
        </w:rPr>
      </w:pPr>
    </w:p>
    <w:p w14:paraId="2CB68C82" w14:textId="77777777" w:rsidR="00EF2C77" w:rsidRPr="004927B5" w:rsidRDefault="00EF2C77">
      <w:pPr>
        <w:pStyle w:val="Tijeloteksta"/>
        <w:rPr>
          <w:sz w:val="24"/>
          <w:szCs w:val="24"/>
        </w:rPr>
      </w:pPr>
    </w:p>
    <w:p w14:paraId="2D3AEF3A" w14:textId="2E94B843" w:rsidR="0005402F" w:rsidRPr="004927B5" w:rsidRDefault="00BE4710" w:rsidP="00BE4710">
      <w:pPr>
        <w:pStyle w:val="Tijeloteksta"/>
        <w:jc w:val="center"/>
        <w:rPr>
          <w:sz w:val="24"/>
          <w:szCs w:val="24"/>
        </w:rPr>
      </w:pPr>
      <w:r w:rsidRPr="004927B5">
        <w:rPr>
          <w:sz w:val="24"/>
          <w:szCs w:val="24"/>
        </w:rPr>
        <w:t>Članak 2.</w:t>
      </w:r>
    </w:p>
    <w:p w14:paraId="7D0FF6F1" w14:textId="77777777" w:rsidR="00BE4710" w:rsidRPr="004927B5" w:rsidRDefault="00BE4710" w:rsidP="00BE4710">
      <w:pPr>
        <w:pStyle w:val="Tijeloteksta"/>
        <w:jc w:val="center"/>
        <w:rPr>
          <w:sz w:val="24"/>
          <w:szCs w:val="24"/>
        </w:rPr>
      </w:pPr>
    </w:p>
    <w:p w14:paraId="7AA7CBC8" w14:textId="7FFE0413" w:rsidR="0005402F" w:rsidRPr="004927B5" w:rsidRDefault="00D33737" w:rsidP="004F11A0">
      <w:pPr>
        <w:pStyle w:val="Odlomakpopisa"/>
        <w:tabs>
          <w:tab w:val="left" w:pos="392"/>
        </w:tabs>
        <w:spacing w:before="16"/>
        <w:ind w:left="394" w:firstLine="0"/>
        <w:rPr>
          <w:spacing w:val="-2"/>
          <w:sz w:val="24"/>
          <w:szCs w:val="24"/>
        </w:rPr>
      </w:pPr>
      <w:r>
        <w:rPr>
          <w:spacing w:val="-2"/>
          <w:sz w:val="24"/>
          <w:szCs w:val="24"/>
        </w:rPr>
        <w:tab/>
      </w:r>
      <w:r w:rsidR="00BE4710" w:rsidRPr="004927B5">
        <w:rPr>
          <w:spacing w:val="-2"/>
          <w:sz w:val="24"/>
          <w:szCs w:val="24"/>
        </w:rPr>
        <w:t>Pojedini pojmovi u smislu ovoga Pravilnika imaju sljedeće značenje:</w:t>
      </w:r>
    </w:p>
    <w:p w14:paraId="12419F49" w14:textId="23F707A0" w:rsidR="0005402F" w:rsidRPr="004927B5" w:rsidRDefault="00000000" w:rsidP="00A83D56">
      <w:pPr>
        <w:pStyle w:val="Odlomakpopisa"/>
        <w:numPr>
          <w:ilvl w:val="0"/>
          <w:numId w:val="6"/>
        </w:numPr>
        <w:tabs>
          <w:tab w:val="left" w:pos="113"/>
          <w:tab w:val="left" w:pos="362"/>
        </w:tabs>
        <w:spacing w:before="4" w:line="247" w:lineRule="auto"/>
        <w:ind w:right="2"/>
        <w:rPr>
          <w:sz w:val="24"/>
          <w:szCs w:val="24"/>
        </w:rPr>
      </w:pPr>
      <w:r w:rsidRPr="004927B5">
        <w:rPr>
          <w:i/>
          <w:sz w:val="24"/>
          <w:szCs w:val="24"/>
        </w:rPr>
        <w:t>nekretnine</w:t>
      </w:r>
      <w:r w:rsidRPr="004927B5">
        <w:rPr>
          <w:i/>
          <w:spacing w:val="12"/>
          <w:sz w:val="24"/>
          <w:szCs w:val="24"/>
        </w:rPr>
        <w:t xml:space="preserve"> </w:t>
      </w:r>
      <w:r w:rsidR="004F11A0" w:rsidRPr="004927B5">
        <w:rPr>
          <w:i/>
          <w:sz w:val="24"/>
          <w:szCs w:val="24"/>
        </w:rPr>
        <w:t>–</w:t>
      </w:r>
      <w:r w:rsidRPr="004927B5">
        <w:rPr>
          <w:i/>
          <w:spacing w:val="7"/>
          <w:sz w:val="24"/>
          <w:szCs w:val="24"/>
        </w:rPr>
        <w:t xml:space="preserve"> </w:t>
      </w:r>
      <w:r w:rsidR="004F11A0" w:rsidRPr="004927B5">
        <w:rPr>
          <w:sz w:val="24"/>
          <w:szCs w:val="24"/>
        </w:rPr>
        <w:t>neizgrađeno građevinsko zemljište i građevine sa zemljištem nužnim za redovitu uporabu te građevine</w:t>
      </w:r>
      <w:r w:rsidR="00A83D56">
        <w:rPr>
          <w:sz w:val="24"/>
          <w:szCs w:val="24"/>
        </w:rPr>
        <w:t xml:space="preserve"> na kojima je uspostavljeno vlasništvo</w:t>
      </w:r>
      <w:r w:rsidR="00CE4514">
        <w:rPr>
          <w:sz w:val="24"/>
          <w:szCs w:val="24"/>
        </w:rPr>
        <w:t>/suvlasništvo</w:t>
      </w:r>
      <w:r w:rsidR="00A83D56">
        <w:rPr>
          <w:sz w:val="24"/>
          <w:szCs w:val="24"/>
        </w:rPr>
        <w:t xml:space="preserve"> Republike Hrvatske,</w:t>
      </w:r>
      <w:r w:rsidR="004F11A0" w:rsidRPr="004927B5">
        <w:rPr>
          <w:sz w:val="24"/>
          <w:szCs w:val="24"/>
        </w:rPr>
        <w:t xml:space="preserve"> a koje se nalaze na području Koprivničko-križevačke županije, izuzev područje Grada Koprivnice</w:t>
      </w:r>
    </w:p>
    <w:p w14:paraId="17ED5A6F" w14:textId="164E96FF" w:rsidR="0005402F" w:rsidRPr="004927B5" w:rsidRDefault="004F11A0" w:rsidP="00A83D56">
      <w:pPr>
        <w:pStyle w:val="Odlomakpopisa"/>
        <w:numPr>
          <w:ilvl w:val="0"/>
          <w:numId w:val="6"/>
        </w:numPr>
        <w:tabs>
          <w:tab w:val="left" w:pos="499"/>
        </w:tabs>
        <w:spacing w:line="242" w:lineRule="auto"/>
        <w:ind w:left="106" w:right="2" w:firstLine="24"/>
        <w:rPr>
          <w:sz w:val="24"/>
          <w:szCs w:val="24"/>
        </w:rPr>
      </w:pPr>
      <w:r w:rsidRPr="004927B5">
        <w:rPr>
          <w:i/>
          <w:spacing w:val="-2"/>
          <w:sz w:val="24"/>
          <w:szCs w:val="24"/>
        </w:rPr>
        <w:t>Povjerenstvo</w:t>
      </w:r>
      <w:r w:rsidRPr="004927B5">
        <w:rPr>
          <w:i/>
          <w:spacing w:val="11"/>
          <w:sz w:val="24"/>
          <w:szCs w:val="24"/>
        </w:rPr>
        <w:t xml:space="preserve"> </w:t>
      </w:r>
      <w:r w:rsidRPr="004927B5">
        <w:rPr>
          <w:i/>
          <w:spacing w:val="-2"/>
          <w:sz w:val="24"/>
          <w:szCs w:val="24"/>
        </w:rPr>
        <w:t>—</w:t>
      </w:r>
      <w:r w:rsidRPr="004927B5">
        <w:rPr>
          <w:i/>
          <w:spacing w:val="1"/>
          <w:sz w:val="24"/>
          <w:szCs w:val="24"/>
        </w:rPr>
        <w:t xml:space="preserve"> </w:t>
      </w:r>
      <w:r w:rsidR="00B944FF" w:rsidRPr="004927B5">
        <w:rPr>
          <w:spacing w:val="-2"/>
          <w:sz w:val="24"/>
          <w:szCs w:val="24"/>
        </w:rPr>
        <w:t>Povjerenstvo</w:t>
      </w:r>
      <w:r w:rsidRPr="004927B5">
        <w:rPr>
          <w:spacing w:val="8"/>
          <w:sz w:val="24"/>
          <w:szCs w:val="24"/>
        </w:rPr>
        <w:t xml:space="preserve"> </w:t>
      </w:r>
      <w:r w:rsidR="00B944FF" w:rsidRPr="004927B5">
        <w:rPr>
          <w:spacing w:val="8"/>
          <w:sz w:val="24"/>
          <w:szCs w:val="24"/>
        </w:rPr>
        <w:t xml:space="preserve">za provedbu javnog nadmetanja putem usmene javne dražbe </w:t>
      </w:r>
      <w:r w:rsidR="00B944FF" w:rsidRPr="00B51588">
        <w:rPr>
          <w:spacing w:val="-2"/>
          <w:sz w:val="24"/>
          <w:szCs w:val="24"/>
        </w:rPr>
        <w:t>koje iz redova službenika</w:t>
      </w:r>
      <w:r w:rsidR="00B944FF" w:rsidRPr="004927B5">
        <w:rPr>
          <w:spacing w:val="-2"/>
          <w:sz w:val="24"/>
          <w:szCs w:val="24"/>
        </w:rPr>
        <w:t xml:space="preserve"> Koprivničko-križevačke županije</w:t>
      </w:r>
      <w:r w:rsidR="00B51588">
        <w:rPr>
          <w:spacing w:val="-2"/>
          <w:sz w:val="24"/>
          <w:szCs w:val="24"/>
        </w:rPr>
        <w:t xml:space="preserve">, </w:t>
      </w:r>
      <w:r w:rsidR="00B944FF" w:rsidRPr="004927B5">
        <w:rPr>
          <w:spacing w:val="-2"/>
          <w:sz w:val="24"/>
          <w:szCs w:val="24"/>
        </w:rPr>
        <w:t>imenuje</w:t>
      </w:r>
      <w:r w:rsidR="000476BF" w:rsidRPr="004927B5">
        <w:rPr>
          <w:spacing w:val="-2"/>
          <w:sz w:val="24"/>
          <w:szCs w:val="24"/>
        </w:rPr>
        <w:t xml:space="preserve"> </w:t>
      </w:r>
      <w:r w:rsidR="00B944FF" w:rsidRPr="004927B5">
        <w:rPr>
          <w:spacing w:val="-2"/>
          <w:sz w:val="24"/>
          <w:szCs w:val="24"/>
        </w:rPr>
        <w:t>župan Koprivničko-križevačke županij</w:t>
      </w:r>
      <w:r w:rsidR="00A83D56">
        <w:rPr>
          <w:spacing w:val="-2"/>
          <w:sz w:val="24"/>
          <w:szCs w:val="24"/>
        </w:rPr>
        <w:t>e</w:t>
      </w:r>
      <w:r w:rsidR="00B51588">
        <w:rPr>
          <w:spacing w:val="-2"/>
          <w:sz w:val="24"/>
          <w:szCs w:val="24"/>
        </w:rPr>
        <w:t xml:space="preserve">. Po potrebi u Povjerenstvo se mogu imenovati druge osobe odnosno predstavnici drugih tijela i pravnih osoba. </w:t>
      </w:r>
    </w:p>
    <w:p w14:paraId="07B30C39" w14:textId="639D5E15" w:rsidR="0005402F" w:rsidRPr="004927B5" w:rsidRDefault="000476BF" w:rsidP="00A83D56">
      <w:pPr>
        <w:pStyle w:val="Odlomakpopisa"/>
        <w:numPr>
          <w:ilvl w:val="0"/>
          <w:numId w:val="6"/>
        </w:numPr>
        <w:tabs>
          <w:tab w:val="left" w:pos="367"/>
        </w:tabs>
        <w:spacing w:before="50" w:line="242" w:lineRule="auto"/>
        <w:ind w:left="113" w:right="2" w:firstLine="0"/>
        <w:rPr>
          <w:sz w:val="24"/>
          <w:szCs w:val="24"/>
        </w:rPr>
      </w:pPr>
      <w:r w:rsidRPr="004927B5">
        <w:rPr>
          <w:i/>
          <w:spacing w:val="-2"/>
          <w:sz w:val="24"/>
          <w:szCs w:val="24"/>
        </w:rPr>
        <w:t>ponuditelj</w:t>
      </w:r>
      <w:r w:rsidRPr="004927B5">
        <w:rPr>
          <w:i/>
          <w:spacing w:val="-11"/>
          <w:sz w:val="24"/>
          <w:szCs w:val="24"/>
        </w:rPr>
        <w:t xml:space="preserve"> </w:t>
      </w:r>
      <w:r w:rsidRPr="004927B5">
        <w:rPr>
          <w:i/>
          <w:spacing w:val="-2"/>
          <w:w w:val="95"/>
          <w:sz w:val="24"/>
          <w:szCs w:val="24"/>
        </w:rPr>
        <w:t>—</w:t>
      </w:r>
      <w:r w:rsidRPr="004927B5">
        <w:rPr>
          <w:i/>
          <w:spacing w:val="-8"/>
          <w:w w:val="95"/>
          <w:sz w:val="24"/>
          <w:szCs w:val="24"/>
        </w:rPr>
        <w:t xml:space="preserve"> </w:t>
      </w:r>
      <w:r w:rsidRPr="004927B5">
        <w:rPr>
          <w:spacing w:val="-2"/>
          <w:sz w:val="24"/>
          <w:szCs w:val="24"/>
        </w:rPr>
        <w:t>osoba</w:t>
      </w:r>
      <w:r w:rsidRPr="004927B5">
        <w:rPr>
          <w:spacing w:val="-11"/>
          <w:sz w:val="24"/>
          <w:szCs w:val="24"/>
        </w:rPr>
        <w:t xml:space="preserve"> </w:t>
      </w:r>
      <w:r w:rsidRPr="004927B5">
        <w:rPr>
          <w:spacing w:val="-2"/>
          <w:sz w:val="24"/>
          <w:szCs w:val="24"/>
        </w:rPr>
        <w:t>koj</w:t>
      </w:r>
      <w:r w:rsidR="00A17E18">
        <w:rPr>
          <w:spacing w:val="-2"/>
          <w:sz w:val="24"/>
          <w:szCs w:val="24"/>
        </w:rPr>
        <w:t xml:space="preserve">a </w:t>
      </w:r>
      <w:r w:rsidR="00A17E18" w:rsidRPr="00B51588">
        <w:rPr>
          <w:spacing w:val="-2"/>
          <w:sz w:val="24"/>
          <w:szCs w:val="24"/>
        </w:rPr>
        <w:t>osobno ili putem svojeg zastupnika</w:t>
      </w:r>
      <w:r w:rsidRPr="004927B5">
        <w:rPr>
          <w:spacing w:val="-11"/>
          <w:sz w:val="24"/>
          <w:szCs w:val="24"/>
        </w:rPr>
        <w:t xml:space="preserve"> </w:t>
      </w:r>
      <w:r w:rsidRPr="004927B5">
        <w:rPr>
          <w:spacing w:val="-2"/>
          <w:sz w:val="24"/>
          <w:szCs w:val="24"/>
        </w:rPr>
        <w:t>daje</w:t>
      </w:r>
      <w:r w:rsidRPr="004927B5">
        <w:rPr>
          <w:spacing w:val="-10"/>
          <w:sz w:val="24"/>
          <w:szCs w:val="24"/>
        </w:rPr>
        <w:t xml:space="preserve"> </w:t>
      </w:r>
      <w:r w:rsidRPr="004927B5">
        <w:rPr>
          <w:spacing w:val="-2"/>
          <w:sz w:val="24"/>
          <w:szCs w:val="24"/>
        </w:rPr>
        <w:t>ponudu</w:t>
      </w:r>
      <w:r w:rsidRPr="004927B5">
        <w:rPr>
          <w:spacing w:val="-4"/>
          <w:sz w:val="24"/>
          <w:szCs w:val="24"/>
        </w:rPr>
        <w:t xml:space="preserve"> </w:t>
      </w:r>
      <w:r w:rsidRPr="004927B5">
        <w:rPr>
          <w:spacing w:val="-2"/>
          <w:sz w:val="24"/>
          <w:szCs w:val="24"/>
        </w:rPr>
        <w:t>na</w:t>
      </w:r>
      <w:r w:rsidRPr="004927B5">
        <w:rPr>
          <w:spacing w:val="-11"/>
          <w:sz w:val="24"/>
          <w:szCs w:val="24"/>
        </w:rPr>
        <w:t xml:space="preserve"> </w:t>
      </w:r>
      <w:r w:rsidRPr="004927B5">
        <w:rPr>
          <w:spacing w:val="-2"/>
          <w:sz w:val="24"/>
          <w:szCs w:val="24"/>
        </w:rPr>
        <w:t>usmenoj</w:t>
      </w:r>
      <w:r w:rsidRPr="004927B5">
        <w:rPr>
          <w:spacing w:val="-11"/>
          <w:sz w:val="24"/>
          <w:szCs w:val="24"/>
        </w:rPr>
        <w:t xml:space="preserve"> </w:t>
      </w:r>
      <w:r w:rsidRPr="004927B5">
        <w:rPr>
          <w:spacing w:val="-2"/>
          <w:sz w:val="24"/>
          <w:szCs w:val="24"/>
        </w:rPr>
        <w:t>javnoj</w:t>
      </w:r>
      <w:r w:rsidRPr="004927B5">
        <w:rPr>
          <w:spacing w:val="-7"/>
          <w:sz w:val="24"/>
          <w:szCs w:val="24"/>
        </w:rPr>
        <w:t xml:space="preserve"> </w:t>
      </w:r>
      <w:r w:rsidRPr="004927B5">
        <w:rPr>
          <w:spacing w:val="-2"/>
          <w:sz w:val="24"/>
          <w:szCs w:val="24"/>
        </w:rPr>
        <w:t>dražbi,</w:t>
      </w:r>
      <w:r w:rsidRPr="004927B5">
        <w:rPr>
          <w:spacing w:val="-4"/>
          <w:sz w:val="24"/>
          <w:szCs w:val="24"/>
        </w:rPr>
        <w:t xml:space="preserve"> </w:t>
      </w:r>
      <w:r w:rsidRPr="004927B5">
        <w:rPr>
          <w:spacing w:val="-2"/>
          <w:sz w:val="24"/>
          <w:szCs w:val="24"/>
        </w:rPr>
        <w:t>a</w:t>
      </w:r>
      <w:r w:rsidRPr="004927B5">
        <w:rPr>
          <w:spacing w:val="-11"/>
          <w:sz w:val="24"/>
          <w:szCs w:val="24"/>
        </w:rPr>
        <w:t xml:space="preserve"> </w:t>
      </w:r>
      <w:r w:rsidRPr="004927B5">
        <w:rPr>
          <w:spacing w:val="-2"/>
          <w:sz w:val="24"/>
          <w:szCs w:val="24"/>
        </w:rPr>
        <w:t>koja</w:t>
      </w:r>
      <w:r w:rsidRPr="004927B5">
        <w:rPr>
          <w:spacing w:val="-4"/>
          <w:sz w:val="24"/>
          <w:szCs w:val="24"/>
        </w:rPr>
        <w:t xml:space="preserve"> </w:t>
      </w:r>
      <w:r w:rsidRPr="004927B5">
        <w:rPr>
          <w:spacing w:val="-2"/>
          <w:sz w:val="24"/>
          <w:szCs w:val="24"/>
        </w:rPr>
        <w:t>ispunjava sve</w:t>
      </w:r>
      <w:r w:rsidRPr="004927B5">
        <w:rPr>
          <w:spacing w:val="-6"/>
          <w:sz w:val="24"/>
          <w:szCs w:val="24"/>
        </w:rPr>
        <w:t xml:space="preserve"> </w:t>
      </w:r>
      <w:r w:rsidRPr="004927B5">
        <w:rPr>
          <w:spacing w:val="-2"/>
          <w:sz w:val="24"/>
          <w:szCs w:val="24"/>
        </w:rPr>
        <w:t xml:space="preserve">uvjete </w:t>
      </w:r>
      <w:r w:rsidRPr="004927B5">
        <w:rPr>
          <w:spacing w:val="-4"/>
          <w:sz w:val="24"/>
          <w:szCs w:val="24"/>
        </w:rPr>
        <w:t>za sudjelovanje</w:t>
      </w:r>
      <w:r w:rsidRPr="004927B5">
        <w:rPr>
          <w:spacing w:val="15"/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>na</w:t>
      </w:r>
      <w:r w:rsidRPr="004927B5">
        <w:rPr>
          <w:spacing w:val="-5"/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>usmenoj</w:t>
      </w:r>
      <w:r w:rsidRPr="004927B5">
        <w:rPr>
          <w:spacing w:val="17"/>
          <w:sz w:val="24"/>
          <w:szCs w:val="24"/>
        </w:rPr>
        <w:t xml:space="preserve"> </w:t>
      </w:r>
      <w:r w:rsidRPr="004927B5">
        <w:rPr>
          <w:spacing w:val="-4"/>
          <w:sz w:val="24"/>
          <w:szCs w:val="24"/>
        </w:rPr>
        <w:t xml:space="preserve">javnoj dražbi </w:t>
      </w:r>
      <w:r w:rsidR="00027DCC">
        <w:rPr>
          <w:spacing w:val="-2"/>
          <w:sz w:val="24"/>
          <w:szCs w:val="24"/>
        </w:rPr>
        <w:t>koji su propisani</w:t>
      </w:r>
      <w:r w:rsidRPr="004927B5">
        <w:rPr>
          <w:spacing w:val="-2"/>
          <w:sz w:val="24"/>
          <w:szCs w:val="24"/>
        </w:rPr>
        <w:t xml:space="preserve"> u objavljenom javnom pozivu</w:t>
      </w:r>
    </w:p>
    <w:p w14:paraId="7AE8AD83" w14:textId="7CE05321" w:rsidR="0005402F" w:rsidRPr="004927B5" w:rsidRDefault="00843C50">
      <w:pPr>
        <w:pStyle w:val="Odlomakpopisa"/>
        <w:numPr>
          <w:ilvl w:val="0"/>
          <w:numId w:val="6"/>
        </w:numPr>
        <w:tabs>
          <w:tab w:val="left" w:pos="322"/>
        </w:tabs>
        <w:spacing w:line="268" w:lineRule="exact"/>
        <w:ind w:left="322" w:hanging="217"/>
        <w:rPr>
          <w:sz w:val="24"/>
          <w:szCs w:val="24"/>
        </w:rPr>
      </w:pPr>
      <w:r w:rsidRPr="004927B5">
        <w:rPr>
          <w:i/>
          <w:iCs/>
          <w:w w:val="95"/>
          <w:sz w:val="24"/>
          <w:szCs w:val="24"/>
        </w:rPr>
        <w:t xml:space="preserve"> </w:t>
      </w:r>
      <w:r w:rsidR="00214734" w:rsidRPr="004927B5">
        <w:rPr>
          <w:i/>
          <w:iCs/>
          <w:w w:val="95"/>
          <w:sz w:val="24"/>
          <w:szCs w:val="24"/>
        </w:rPr>
        <w:t>početni iznos</w:t>
      </w:r>
      <w:r w:rsidRPr="004927B5">
        <w:rPr>
          <w:spacing w:val="-9"/>
          <w:w w:val="95"/>
          <w:sz w:val="24"/>
          <w:szCs w:val="24"/>
        </w:rPr>
        <w:t xml:space="preserve"> </w:t>
      </w:r>
      <w:r w:rsidRPr="004927B5">
        <w:rPr>
          <w:w w:val="95"/>
          <w:sz w:val="24"/>
          <w:szCs w:val="24"/>
        </w:rPr>
        <w:t>—</w:t>
      </w:r>
      <w:r w:rsidRPr="004927B5">
        <w:rPr>
          <w:spacing w:val="-5"/>
          <w:w w:val="95"/>
          <w:sz w:val="24"/>
          <w:szCs w:val="24"/>
        </w:rPr>
        <w:t xml:space="preserve"> </w:t>
      </w:r>
      <w:r w:rsidR="00214734" w:rsidRPr="004927B5">
        <w:rPr>
          <w:w w:val="95"/>
          <w:sz w:val="24"/>
          <w:szCs w:val="24"/>
        </w:rPr>
        <w:t>početni</w:t>
      </w:r>
      <w:r w:rsidRPr="004927B5">
        <w:rPr>
          <w:spacing w:val="12"/>
          <w:sz w:val="24"/>
          <w:szCs w:val="24"/>
        </w:rPr>
        <w:t xml:space="preserve"> </w:t>
      </w:r>
      <w:r w:rsidRPr="004927B5">
        <w:rPr>
          <w:w w:val="95"/>
          <w:sz w:val="24"/>
          <w:szCs w:val="24"/>
        </w:rPr>
        <w:t>iznos</w:t>
      </w:r>
      <w:r w:rsidRPr="004927B5">
        <w:rPr>
          <w:spacing w:val="1"/>
          <w:sz w:val="24"/>
          <w:szCs w:val="24"/>
        </w:rPr>
        <w:t xml:space="preserve"> </w:t>
      </w:r>
      <w:r w:rsidR="00214734" w:rsidRPr="004927B5">
        <w:rPr>
          <w:w w:val="95"/>
          <w:sz w:val="24"/>
          <w:szCs w:val="24"/>
        </w:rPr>
        <w:t>kupoprodajne</w:t>
      </w:r>
      <w:r w:rsidRPr="004927B5">
        <w:rPr>
          <w:spacing w:val="15"/>
          <w:sz w:val="24"/>
          <w:szCs w:val="24"/>
        </w:rPr>
        <w:t xml:space="preserve"> </w:t>
      </w:r>
      <w:r w:rsidRPr="004927B5">
        <w:rPr>
          <w:w w:val="95"/>
          <w:sz w:val="24"/>
          <w:szCs w:val="24"/>
        </w:rPr>
        <w:t>cijene</w:t>
      </w:r>
      <w:r w:rsidRPr="004927B5">
        <w:rPr>
          <w:spacing w:val="5"/>
          <w:sz w:val="24"/>
          <w:szCs w:val="24"/>
        </w:rPr>
        <w:t xml:space="preserve"> </w:t>
      </w:r>
      <w:r w:rsidRPr="004927B5">
        <w:rPr>
          <w:w w:val="95"/>
          <w:sz w:val="24"/>
          <w:szCs w:val="24"/>
        </w:rPr>
        <w:t>ili</w:t>
      </w:r>
      <w:r w:rsidRPr="004927B5">
        <w:rPr>
          <w:spacing w:val="2"/>
          <w:sz w:val="24"/>
          <w:szCs w:val="24"/>
        </w:rPr>
        <w:t xml:space="preserve"> </w:t>
      </w:r>
      <w:r w:rsidR="00214734" w:rsidRPr="004927B5">
        <w:rPr>
          <w:w w:val="95"/>
          <w:sz w:val="24"/>
          <w:szCs w:val="24"/>
        </w:rPr>
        <w:t>početni</w:t>
      </w:r>
      <w:r w:rsidRPr="004927B5">
        <w:rPr>
          <w:spacing w:val="3"/>
          <w:sz w:val="24"/>
          <w:szCs w:val="24"/>
        </w:rPr>
        <w:t xml:space="preserve"> </w:t>
      </w:r>
      <w:r w:rsidRPr="004927B5">
        <w:rPr>
          <w:w w:val="95"/>
          <w:sz w:val="24"/>
          <w:szCs w:val="24"/>
        </w:rPr>
        <w:t>iznos</w:t>
      </w:r>
      <w:r w:rsidRPr="004927B5">
        <w:rPr>
          <w:spacing w:val="7"/>
          <w:sz w:val="24"/>
          <w:szCs w:val="24"/>
        </w:rPr>
        <w:t xml:space="preserve"> </w:t>
      </w:r>
      <w:r w:rsidR="00214734" w:rsidRPr="004927B5">
        <w:rPr>
          <w:w w:val="95"/>
          <w:sz w:val="24"/>
          <w:szCs w:val="24"/>
        </w:rPr>
        <w:t>ukupne</w:t>
      </w:r>
      <w:r w:rsidRPr="004927B5">
        <w:rPr>
          <w:spacing w:val="8"/>
          <w:sz w:val="24"/>
          <w:szCs w:val="24"/>
        </w:rPr>
        <w:t xml:space="preserve"> </w:t>
      </w:r>
      <w:r w:rsidRPr="004927B5">
        <w:rPr>
          <w:spacing w:val="-2"/>
          <w:w w:val="95"/>
          <w:sz w:val="24"/>
          <w:szCs w:val="24"/>
        </w:rPr>
        <w:t>naknade</w:t>
      </w:r>
      <w:r w:rsidR="00613D5E" w:rsidRPr="004927B5">
        <w:rPr>
          <w:spacing w:val="-2"/>
          <w:w w:val="95"/>
          <w:sz w:val="24"/>
          <w:szCs w:val="24"/>
        </w:rPr>
        <w:t xml:space="preserve"> utvrđen temeljem procjembenog elaborata </w:t>
      </w:r>
      <w:bookmarkStart w:id="0" w:name="_Hlk169008820"/>
      <w:r w:rsidR="00613D5E" w:rsidRPr="004927B5">
        <w:rPr>
          <w:spacing w:val="-2"/>
          <w:w w:val="95"/>
          <w:sz w:val="24"/>
          <w:szCs w:val="24"/>
        </w:rPr>
        <w:t xml:space="preserve">koji je izrađen od strane ovlaštenog procjenitelja </w:t>
      </w:r>
      <w:bookmarkEnd w:id="0"/>
      <w:r w:rsidR="00613D5E" w:rsidRPr="004927B5">
        <w:rPr>
          <w:spacing w:val="-2"/>
          <w:w w:val="95"/>
          <w:sz w:val="24"/>
          <w:szCs w:val="24"/>
        </w:rPr>
        <w:t>sukladno posebnom propisu koji uređuje područje procjene vrijednosti nekretnina</w:t>
      </w:r>
    </w:p>
    <w:p w14:paraId="4B556D61" w14:textId="041F981A" w:rsidR="0005402F" w:rsidRPr="004927B5" w:rsidRDefault="00843C50">
      <w:pPr>
        <w:pStyle w:val="Naslov1"/>
        <w:numPr>
          <w:ilvl w:val="0"/>
          <w:numId w:val="6"/>
        </w:numPr>
        <w:tabs>
          <w:tab w:val="left" w:pos="339"/>
        </w:tabs>
        <w:spacing w:before="49"/>
        <w:ind w:left="339" w:hanging="227"/>
        <w:jc w:val="both"/>
      </w:pPr>
      <w:r w:rsidRPr="004927B5">
        <w:rPr>
          <w:i/>
          <w:iCs/>
          <w:w w:val="85"/>
        </w:rPr>
        <w:t xml:space="preserve"> </w:t>
      </w:r>
      <w:r w:rsidR="00214734" w:rsidRPr="004927B5">
        <w:rPr>
          <w:i/>
          <w:iCs/>
          <w:w w:val="85"/>
        </w:rPr>
        <w:t>zastupnik</w:t>
      </w:r>
      <w:r w:rsidRPr="004927B5">
        <w:rPr>
          <w:i/>
          <w:spacing w:val="-4"/>
        </w:rPr>
        <w:t xml:space="preserve"> </w:t>
      </w:r>
      <w:r w:rsidRPr="004927B5">
        <w:rPr>
          <w:w w:val="85"/>
        </w:rPr>
        <w:t>—</w:t>
      </w:r>
      <w:r w:rsidRPr="004927B5">
        <w:rPr>
          <w:spacing w:val="2"/>
        </w:rPr>
        <w:t xml:space="preserve"> </w:t>
      </w:r>
      <w:r w:rsidR="004D4D5A">
        <w:rPr>
          <w:spacing w:val="2"/>
        </w:rPr>
        <w:t xml:space="preserve">osoba koja je ovlaštena zastupati ponuditelja odnosno </w:t>
      </w:r>
      <w:r w:rsidR="00214734" w:rsidRPr="004927B5">
        <w:rPr>
          <w:spacing w:val="2"/>
        </w:rPr>
        <w:t xml:space="preserve">zakonski zastupnik ili osoba kojoj je </w:t>
      </w:r>
      <w:r w:rsidR="004D4D5A">
        <w:rPr>
          <w:spacing w:val="2"/>
        </w:rPr>
        <w:t>ponuditelj</w:t>
      </w:r>
      <w:r w:rsidR="00214734" w:rsidRPr="004927B5">
        <w:rPr>
          <w:spacing w:val="2"/>
        </w:rPr>
        <w:t xml:space="preserve"> izdao punomoć</w:t>
      </w:r>
    </w:p>
    <w:p w14:paraId="2FCE32F5" w14:textId="55F5754B" w:rsidR="00760265" w:rsidRPr="004927B5" w:rsidRDefault="006234E2" w:rsidP="00760265">
      <w:pPr>
        <w:pStyle w:val="Odlomakpopisa"/>
        <w:numPr>
          <w:ilvl w:val="0"/>
          <w:numId w:val="6"/>
        </w:numPr>
        <w:tabs>
          <w:tab w:val="left" w:pos="348"/>
        </w:tabs>
        <w:spacing w:before="3"/>
        <w:ind w:left="348" w:hanging="238"/>
        <w:rPr>
          <w:sz w:val="24"/>
          <w:szCs w:val="24"/>
        </w:rPr>
      </w:pPr>
      <w:r w:rsidRPr="004927B5">
        <w:rPr>
          <w:i/>
          <w:spacing w:val="-2"/>
          <w:w w:val="95"/>
          <w:sz w:val="24"/>
          <w:szCs w:val="24"/>
        </w:rPr>
        <w:t>raspolaganje</w:t>
      </w:r>
      <w:r w:rsidRPr="004927B5">
        <w:rPr>
          <w:i/>
          <w:sz w:val="24"/>
          <w:szCs w:val="24"/>
        </w:rPr>
        <w:t xml:space="preserve"> </w:t>
      </w:r>
      <w:r w:rsidRPr="004927B5">
        <w:rPr>
          <w:i/>
          <w:spacing w:val="-2"/>
          <w:w w:val="95"/>
          <w:sz w:val="24"/>
          <w:szCs w:val="24"/>
        </w:rPr>
        <w:t>—</w:t>
      </w:r>
      <w:r w:rsidRPr="004927B5">
        <w:rPr>
          <w:i/>
          <w:spacing w:val="-3"/>
          <w:w w:val="95"/>
          <w:sz w:val="24"/>
          <w:szCs w:val="24"/>
        </w:rPr>
        <w:t xml:space="preserve"> </w:t>
      </w:r>
      <w:r w:rsidRPr="004927B5">
        <w:rPr>
          <w:spacing w:val="-2"/>
          <w:w w:val="95"/>
          <w:sz w:val="24"/>
          <w:szCs w:val="24"/>
        </w:rPr>
        <w:t>prodaja,</w:t>
      </w:r>
      <w:r w:rsidRPr="004927B5">
        <w:rPr>
          <w:spacing w:val="13"/>
          <w:sz w:val="24"/>
          <w:szCs w:val="24"/>
        </w:rPr>
        <w:t xml:space="preserve"> </w:t>
      </w:r>
      <w:r w:rsidRPr="004927B5">
        <w:rPr>
          <w:spacing w:val="-2"/>
          <w:w w:val="95"/>
          <w:sz w:val="24"/>
          <w:szCs w:val="24"/>
        </w:rPr>
        <w:t>najam,</w:t>
      </w:r>
      <w:r w:rsidRPr="004927B5">
        <w:rPr>
          <w:spacing w:val="3"/>
          <w:sz w:val="24"/>
          <w:szCs w:val="24"/>
        </w:rPr>
        <w:t xml:space="preserve"> </w:t>
      </w:r>
      <w:r w:rsidRPr="004927B5">
        <w:rPr>
          <w:spacing w:val="-2"/>
          <w:w w:val="95"/>
          <w:sz w:val="24"/>
          <w:szCs w:val="24"/>
        </w:rPr>
        <w:t>zakup</w:t>
      </w:r>
      <w:r w:rsidR="00C10BB0">
        <w:rPr>
          <w:spacing w:val="-2"/>
          <w:w w:val="95"/>
          <w:sz w:val="24"/>
          <w:szCs w:val="24"/>
        </w:rPr>
        <w:t xml:space="preserve"> i drugi oblici raspolaganja putem javnog natječaja sukladno posebnim propisima</w:t>
      </w:r>
      <w:r w:rsidR="00760265" w:rsidRPr="004927B5">
        <w:rPr>
          <w:spacing w:val="-2"/>
          <w:w w:val="95"/>
          <w:sz w:val="24"/>
          <w:szCs w:val="24"/>
        </w:rPr>
        <w:t>.</w:t>
      </w:r>
    </w:p>
    <w:p w14:paraId="75476258" w14:textId="77777777" w:rsidR="00760265" w:rsidRPr="004927B5" w:rsidRDefault="00760265" w:rsidP="00760265">
      <w:pPr>
        <w:tabs>
          <w:tab w:val="left" w:pos="348"/>
        </w:tabs>
        <w:spacing w:before="3"/>
        <w:rPr>
          <w:sz w:val="24"/>
          <w:szCs w:val="24"/>
        </w:rPr>
      </w:pPr>
    </w:p>
    <w:p w14:paraId="3C2E3664" w14:textId="77777777" w:rsidR="00760265" w:rsidRPr="004927B5" w:rsidRDefault="00760265" w:rsidP="00760265">
      <w:pPr>
        <w:tabs>
          <w:tab w:val="left" w:pos="348"/>
        </w:tabs>
        <w:spacing w:before="3"/>
        <w:rPr>
          <w:sz w:val="24"/>
          <w:szCs w:val="24"/>
        </w:rPr>
      </w:pPr>
    </w:p>
    <w:p w14:paraId="3D8D8DA1" w14:textId="6E726F44" w:rsidR="00760265" w:rsidRPr="004927B5" w:rsidRDefault="00760265" w:rsidP="00760265">
      <w:pPr>
        <w:pStyle w:val="Tijeloteksta"/>
        <w:spacing w:before="231" w:line="249" w:lineRule="auto"/>
        <w:ind w:right="351"/>
        <w:jc w:val="center"/>
        <w:rPr>
          <w:sz w:val="24"/>
          <w:szCs w:val="24"/>
        </w:rPr>
      </w:pPr>
      <w:r w:rsidRPr="004927B5">
        <w:rPr>
          <w:sz w:val="24"/>
          <w:szCs w:val="24"/>
        </w:rPr>
        <w:t>Članak 3.</w:t>
      </w:r>
    </w:p>
    <w:p w14:paraId="092E4680" w14:textId="0B560C0D" w:rsidR="00DA6619" w:rsidRDefault="00760265" w:rsidP="00DA6619">
      <w:pPr>
        <w:pStyle w:val="Tijeloteksta"/>
        <w:spacing w:before="231" w:line="249" w:lineRule="auto"/>
        <w:ind w:right="351" w:firstLine="720"/>
        <w:jc w:val="both"/>
        <w:rPr>
          <w:sz w:val="24"/>
          <w:szCs w:val="24"/>
        </w:rPr>
      </w:pPr>
      <w:r w:rsidRPr="004927B5">
        <w:rPr>
          <w:sz w:val="24"/>
          <w:szCs w:val="24"/>
        </w:rPr>
        <w:t xml:space="preserve">Povjerenstvo iz članka 2. točke 2. ovog Pravilnika </w:t>
      </w:r>
      <w:r w:rsidR="00DA6619" w:rsidRPr="00BE6BB7">
        <w:rPr>
          <w:sz w:val="24"/>
          <w:szCs w:val="24"/>
        </w:rPr>
        <w:t>ima 3 člana</w:t>
      </w:r>
      <w:r w:rsidR="00DA6619">
        <w:rPr>
          <w:sz w:val="24"/>
          <w:szCs w:val="24"/>
        </w:rPr>
        <w:t xml:space="preserve"> od kojih je jedan predsjednik.</w:t>
      </w:r>
      <w:r w:rsidR="00BE6BB7">
        <w:rPr>
          <w:sz w:val="24"/>
          <w:szCs w:val="24"/>
        </w:rPr>
        <w:t xml:space="preserve"> </w:t>
      </w:r>
    </w:p>
    <w:p w14:paraId="37A6A136" w14:textId="40AE747D" w:rsidR="00320DF8" w:rsidRDefault="00DA6619" w:rsidP="00320DF8">
      <w:pPr>
        <w:pStyle w:val="Tijeloteksta"/>
        <w:spacing w:line="249" w:lineRule="auto"/>
        <w:ind w:right="351"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Povjerenstvo </w:t>
      </w:r>
      <w:r w:rsidR="00D33737">
        <w:rPr>
          <w:sz w:val="24"/>
          <w:szCs w:val="24"/>
        </w:rPr>
        <w:t>imenuje župan</w:t>
      </w:r>
      <w:r w:rsidR="00DB1AFA" w:rsidRPr="00DB1AFA">
        <w:rPr>
          <w:sz w:val="24"/>
          <w:szCs w:val="24"/>
        </w:rPr>
        <w:t xml:space="preserve"> </w:t>
      </w:r>
      <w:r w:rsidR="00DB1AFA" w:rsidRPr="004927B5">
        <w:rPr>
          <w:sz w:val="24"/>
          <w:szCs w:val="24"/>
        </w:rPr>
        <w:t>Koprivničko-križevačke županije</w:t>
      </w:r>
      <w:r w:rsidR="00DB1AFA">
        <w:rPr>
          <w:sz w:val="24"/>
          <w:szCs w:val="24"/>
        </w:rPr>
        <w:t xml:space="preserve"> (u daljnjem tekstu: župan)</w:t>
      </w:r>
      <w:r w:rsidR="00D33737">
        <w:rPr>
          <w:sz w:val="24"/>
          <w:szCs w:val="24"/>
        </w:rPr>
        <w:t xml:space="preserve"> </w:t>
      </w:r>
      <w:r w:rsidR="00DB1AFA">
        <w:rPr>
          <w:sz w:val="24"/>
          <w:szCs w:val="24"/>
        </w:rPr>
        <w:t xml:space="preserve">te ono </w:t>
      </w:r>
      <w:r w:rsidR="00760265" w:rsidRPr="004927B5">
        <w:rPr>
          <w:sz w:val="24"/>
          <w:szCs w:val="24"/>
        </w:rPr>
        <w:t>provodi postupak javnog nadmetanja putem usmene javne dražbe, sastavlja zapisnik o provedenom javnom nadmetanju putem usmene javne dražbe te u istom zapisniku predlaže nadležnom tijelu</w:t>
      </w:r>
      <w:r w:rsidR="00613D5E" w:rsidRPr="004927B5">
        <w:rPr>
          <w:sz w:val="24"/>
          <w:szCs w:val="24"/>
        </w:rPr>
        <w:t xml:space="preserve"> </w:t>
      </w:r>
      <w:r w:rsidR="00760265" w:rsidRPr="004927B5">
        <w:rPr>
          <w:sz w:val="24"/>
          <w:szCs w:val="24"/>
        </w:rPr>
        <w:t>donošenje odluke</w:t>
      </w:r>
      <w:r w:rsidR="00613D5E" w:rsidRPr="004927B5">
        <w:rPr>
          <w:sz w:val="24"/>
          <w:szCs w:val="24"/>
        </w:rPr>
        <w:t xml:space="preserve"> o raspolaganju</w:t>
      </w:r>
      <w:r w:rsidR="00760265" w:rsidRPr="004927B5">
        <w:rPr>
          <w:sz w:val="24"/>
          <w:szCs w:val="24"/>
        </w:rPr>
        <w:t>.</w:t>
      </w:r>
      <w:r w:rsidR="0062469B">
        <w:rPr>
          <w:sz w:val="24"/>
          <w:szCs w:val="24"/>
        </w:rPr>
        <w:t xml:space="preserve"> </w:t>
      </w:r>
    </w:p>
    <w:p w14:paraId="61C53A57" w14:textId="3B4DEDC0" w:rsidR="00760265" w:rsidRPr="004927B5" w:rsidRDefault="00320DF8" w:rsidP="00320DF8">
      <w:pPr>
        <w:pStyle w:val="Tijeloteksta"/>
        <w:spacing w:line="249" w:lineRule="auto"/>
        <w:ind w:right="351"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760265" w:rsidRPr="004927B5">
        <w:rPr>
          <w:sz w:val="24"/>
          <w:szCs w:val="24"/>
        </w:rPr>
        <w:t>U slučaju da odluku o raspolaganju donosi Županijska skupština Koprivničko-</w:t>
      </w:r>
      <w:r w:rsidR="00760265" w:rsidRPr="004927B5">
        <w:rPr>
          <w:sz w:val="24"/>
          <w:szCs w:val="24"/>
        </w:rPr>
        <w:lastRenderedPageBreak/>
        <w:t>križevačke županije</w:t>
      </w:r>
      <w:r w:rsidR="001150D4" w:rsidRPr="004927B5">
        <w:rPr>
          <w:sz w:val="24"/>
          <w:szCs w:val="24"/>
        </w:rPr>
        <w:t xml:space="preserve"> (u daljnjem tekstu: Županijska skupština)</w:t>
      </w:r>
      <w:r w:rsidR="00760265" w:rsidRPr="004927B5">
        <w:rPr>
          <w:sz w:val="24"/>
          <w:szCs w:val="24"/>
        </w:rPr>
        <w:t xml:space="preserve">, Povjerenstvo zapisnik sa svojim prijedlogom dostavlja </w:t>
      </w:r>
      <w:r w:rsidR="00D33737">
        <w:rPr>
          <w:sz w:val="24"/>
          <w:szCs w:val="24"/>
        </w:rPr>
        <w:t>ž</w:t>
      </w:r>
      <w:r w:rsidR="00760265" w:rsidRPr="004927B5">
        <w:rPr>
          <w:sz w:val="24"/>
          <w:szCs w:val="24"/>
        </w:rPr>
        <w:t xml:space="preserve">upanu </w:t>
      </w:r>
      <w:r w:rsidR="001150D4" w:rsidRPr="004927B5">
        <w:rPr>
          <w:sz w:val="24"/>
          <w:szCs w:val="24"/>
        </w:rPr>
        <w:t>koji predlaže Županijskoj skupštini donošenje predmetne odluke</w:t>
      </w:r>
      <w:r w:rsidR="00027DCC">
        <w:rPr>
          <w:sz w:val="24"/>
          <w:szCs w:val="24"/>
        </w:rPr>
        <w:t xml:space="preserve"> temeljem prijedloga Povjerenstva</w:t>
      </w:r>
      <w:r w:rsidR="001150D4" w:rsidRPr="004927B5">
        <w:rPr>
          <w:sz w:val="24"/>
          <w:szCs w:val="24"/>
        </w:rPr>
        <w:t>.</w:t>
      </w:r>
    </w:p>
    <w:p w14:paraId="29EEA461" w14:textId="77777777" w:rsidR="0005402F" w:rsidRPr="004927B5" w:rsidRDefault="0005402F">
      <w:pPr>
        <w:pStyle w:val="Tijeloteksta"/>
        <w:rPr>
          <w:sz w:val="24"/>
          <w:szCs w:val="24"/>
        </w:rPr>
      </w:pPr>
    </w:p>
    <w:p w14:paraId="4324EEB0" w14:textId="02B7BF42" w:rsidR="0005402F" w:rsidRPr="004927B5" w:rsidRDefault="001150D4" w:rsidP="001150D4">
      <w:pPr>
        <w:pStyle w:val="Tijeloteksta"/>
        <w:jc w:val="center"/>
        <w:rPr>
          <w:sz w:val="24"/>
          <w:szCs w:val="24"/>
        </w:rPr>
      </w:pPr>
      <w:r w:rsidRPr="004927B5">
        <w:rPr>
          <w:sz w:val="24"/>
          <w:szCs w:val="24"/>
        </w:rPr>
        <w:t>Članak 4.</w:t>
      </w:r>
    </w:p>
    <w:p w14:paraId="7AE5B16C" w14:textId="77777777" w:rsidR="0005402F" w:rsidRPr="004927B5" w:rsidRDefault="0005402F">
      <w:pPr>
        <w:pStyle w:val="Tijeloteksta"/>
        <w:spacing w:before="87"/>
        <w:rPr>
          <w:sz w:val="24"/>
          <w:szCs w:val="24"/>
        </w:rPr>
      </w:pPr>
    </w:p>
    <w:p w14:paraId="58D4741E" w14:textId="69EBE469" w:rsidR="0005402F" w:rsidRPr="004927B5" w:rsidRDefault="00613D5E" w:rsidP="00843C50">
      <w:pPr>
        <w:pStyle w:val="Tijeloteksta"/>
        <w:spacing w:before="1" w:line="254" w:lineRule="auto"/>
        <w:ind w:right="360" w:firstLine="720"/>
        <w:jc w:val="both"/>
        <w:rPr>
          <w:sz w:val="24"/>
          <w:szCs w:val="24"/>
        </w:rPr>
      </w:pPr>
      <w:r w:rsidRPr="004927B5">
        <w:rPr>
          <w:sz w:val="24"/>
          <w:szCs w:val="24"/>
        </w:rPr>
        <w:t>Usmena javna dražba provodi se sukladno uvjetnima koji su propisani u objavljenom javnom pozivu temeljem kojeg se provodi usmena javna dražba.</w:t>
      </w:r>
    </w:p>
    <w:p w14:paraId="75C46347" w14:textId="7050BDC7" w:rsidR="0005402F" w:rsidRDefault="00843C50" w:rsidP="004927B5">
      <w:pPr>
        <w:tabs>
          <w:tab w:val="left" w:pos="181"/>
          <w:tab w:val="left" w:pos="523"/>
        </w:tabs>
        <w:spacing w:before="39" w:line="254" w:lineRule="auto"/>
        <w:ind w:right="362"/>
        <w:jc w:val="both"/>
        <w:rPr>
          <w:sz w:val="24"/>
          <w:szCs w:val="24"/>
        </w:rPr>
      </w:pPr>
      <w:r w:rsidRPr="004927B5">
        <w:rPr>
          <w:sz w:val="24"/>
          <w:szCs w:val="24"/>
        </w:rPr>
        <w:tab/>
      </w:r>
      <w:r w:rsidRPr="004927B5">
        <w:rPr>
          <w:sz w:val="24"/>
          <w:szCs w:val="24"/>
        </w:rPr>
        <w:tab/>
      </w:r>
      <w:r w:rsidRPr="004927B5">
        <w:rPr>
          <w:sz w:val="24"/>
          <w:szCs w:val="24"/>
        </w:rPr>
        <w:tab/>
      </w:r>
      <w:r w:rsidR="004927B5" w:rsidRPr="004927B5">
        <w:rPr>
          <w:sz w:val="24"/>
          <w:szCs w:val="24"/>
        </w:rPr>
        <w:t>Početni iznos u objavljenom javnom pozivu ne smije biti manji od p</w:t>
      </w:r>
      <w:r w:rsidR="00613D5E" w:rsidRPr="004927B5">
        <w:rPr>
          <w:sz w:val="24"/>
          <w:szCs w:val="24"/>
        </w:rPr>
        <w:t>očetn</w:t>
      </w:r>
      <w:r w:rsidR="004927B5" w:rsidRPr="004927B5">
        <w:rPr>
          <w:sz w:val="24"/>
          <w:szCs w:val="24"/>
        </w:rPr>
        <w:t xml:space="preserve">og </w:t>
      </w:r>
      <w:r w:rsidR="00613D5E" w:rsidRPr="004927B5">
        <w:rPr>
          <w:sz w:val="24"/>
          <w:szCs w:val="24"/>
        </w:rPr>
        <w:t>iznos</w:t>
      </w:r>
      <w:r w:rsidR="004927B5" w:rsidRPr="004927B5">
        <w:rPr>
          <w:sz w:val="24"/>
          <w:szCs w:val="24"/>
        </w:rPr>
        <w:t>a</w:t>
      </w:r>
      <w:r w:rsidR="00613D5E" w:rsidRPr="004927B5">
        <w:rPr>
          <w:sz w:val="24"/>
          <w:szCs w:val="24"/>
        </w:rPr>
        <w:t xml:space="preserve"> </w:t>
      </w:r>
      <w:r w:rsidR="004927B5" w:rsidRPr="004927B5">
        <w:rPr>
          <w:sz w:val="24"/>
          <w:szCs w:val="24"/>
        </w:rPr>
        <w:t>koji je utvrđen temeljem procjembenog elaborata</w:t>
      </w:r>
      <w:r w:rsidR="004927B5" w:rsidRPr="004927B5">
        <w:t xml:space="preserve"> </w:t>
      </w:r>
      <w:r w:rsidR="004927B5" w:rsidRPr="004927B5">
        <w:rPr>
          <w:sz w:val="24"/>
          <w:szCs w:val="24"/>
        </w:rPr>
        <w:t>koji je izrađen od strane ovlaštenog procjenitelja.</w:t>
      </w:r>
    </w:p>
    <w:p w14:paraId="1FBF6BCE" w14:textId="783BF7F6" w:rsidR="004927B5" w:rsidRDefault="004927B5" w:rsidP="004927B5">
      <w:pPr>
        <w:tabs>
          <w:tab w:val="left" w:pos="181"/>
          <w:tab w:val="left" w:pos="523"/>
        </w:tabs>
        <w:spacing w:before="39" w:line="254" w:lineRule="auto"/>
        <w:ind w:right="362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Visina novčanog iznosa koji predstavlja dražbeni korak određuje se </w:t>
      </w:r>
      <w:r w:rsidR="00F6755A">
        <w:rPr>
          <w:sz w:val="24"/>
          <w:szCs w:val="24"/>
        </w:rPr>
        <w:t xml:space="preserve">i naznačuje u </w:t>
      </w:r>
      <w:r w:rsidR="00027DCC">
        <w:rPr>
          <w:sz w:val="24"/>
          <w:szCs w:val="24"/>
        </w:rPr>
        <w:t>javnom pozivu</w:t>
      </w:r>
      <w:r>
        <w:rPr>
          <w:sz w:val="24"/>
          <w:szCs w:val="24"/>
        </w:rPr>
        <w:t>.</w:t>
      </w:r>
      <w:r w:rsidR="005F64D5">
        <w:rPr>
          <w:sz w:val="24"/>
          <w:szCs w:val="24"/>
        </w:rPr>
        <w:t xml:space="preserve"> Ponude se tijekom usmene dražbe mogu povisiti za </w:t>
      </w:r>
      <w:r w:rsidR="00A9786F">
        <w:rPr>
          <w:sz w:val="24"/>
          <w:szCs w:val="24"/>
        </w:rPr>
        <w:t xml:space="preserve">jedan ili </w:t>
      </w:r>
      <w:r w:rsidR="005F64D5">
        <w:rPr>
          <w:sz w:val="24"/>
          <w:szCs w:val="24"/>
        </w:rPr>
        <w:t>više dražbenih koraka.</w:t>
      </w:r>
    </w:p>
    <w:p w14:paraId="06E2B03A" w14:textId="77777777" w:rsidR="004927B5" w:rsidRPr="004927B5" w:rsidRDefault="004927B5" w:rsidP="004927B5">
      <w:pPr>
        <w:tabs>
          <w:tab w:val="left" w:pos="181"/>
          <w:tab w:val="left" w:pos="523"/>
        </w:tabs>
        <w:spacing w:before="39" w:line="254" w:lineRule="auto"/>
        <w:ind w:right="362"/>
        <w:jc w:val="both"/>
        <w:rPr>
          <w:sz w:val="24"/>
          <w:szCs w:val="24"/>
        </w:rPr>
      </w:pPr>
    </w:p>
    <w:p w14:paraId="0A21942E" w14:textId="22E48329" w:rsidR="0005402F" w:rsidRPr="004927B5" w:rsidRDefault="00027DCC">
      <w:pPr>
        <w:pStyle w:val="Tijeloteksta"/>
        <w:ind w:left="83" w:right="248"/>
        <w:jc w:val="center"/>
        <w:rPr>
          <w:sz w:val="24"/>
          <w:szCs w:val="24"/>
        </w:rPr>
      </w:pPr>
      <w:r>
        <w:rPr>
          <w:spacing w:val="-5"/>
          <w:sz w:val="24"/>
          <w:szCs w:val="24"/>
        </w:rPr>
        <w:t>Članak 5.</w:t>
      </w:r>
    </w:p>
    <w:p w14:paraId="453E6614" w14:textId="77777777" w:rsidR="0005402F" w:rsidRPr="004927B5" w:rsidRDefault="0005402F">
      <w:pPr>
        <w:pStyle w:val="Tijeloteksta"/>
        <w:spacing w:before="24"/>
        <w:rPr>
          <w:sz w:val="24"/>
          <w:szCs w:val="24"/>
        </w:rPr>
      </w:pPr>
    </w:p>
    <w:p w14:paraId="4843EE98" w14:textId="754A7595" w:rsidR="0005402F" w:rsidRDefault="00000000" w:rsidP="009C6EEA">
      <w:pPr>
        <w:pStyle w:val="Tijeloteksta"/>
        <w:spacing w:line="252" w:lineRule="auto"/>
        <w:ind w:right="385" w:firstLine="720"/>
        <w:jc w:val="both"/>
        <w:rPr>
          <w:sz w:val="24"/>
          <w:szCs w:val="24"/>
        </w:rPr>
      </w:pPr>
      <w:r w:rsidRPr="004927B5">
        <w:rPr>
          <w:sz w:val="24"/>
          <w:szCs w:val="24"/>
        </w:rPr>
        <w:t>Na</w:t>
      </w:r>
      <w:r w:rsidRPr="004927B5">
        <w:rPr>
          <w:spacing w:val="40"/>
          <w:sz w:val="24"/>
          <w:szCs w:val="24"/>
        </w:rPr>
        <w:t xml:space="preserve"> </w:t>
      </w:r>
      <w:r w:rsidRPr="004927B5">
        <w:rPr>
          <w:sz w:val="24"/>
          <w:szCs w:val="24"/>
        </w:rPr>
        <w:t>usmenoj</w:t>
      </w:r>
      <w:r w:rsidRPr="004927B5">
        <w:rPr>
          <w:spacing w:val="40"/>
          <w:sz w:val="24"/>
          <w:szCs w:val="24"/>
        </w:rPr>
        <w:t xml:space="preserve"> </w:t>
      </w:r>
      <w:r w:rsidRPr="004927B5">
        <w:rPr>
          <w:sz w:val="24"/>
          <w:szCs w:val="24"/>
        </w:rPr>
        <w:t>javnoj</w:t>
      </w:r>
      <w:r w:rsidRPr="004927B5">
        <w:rPr>
          <w:spacing w:val="38"/>
          <w:sz w:val="24"/>
          <w:szCs w:val="24"/>
        </w:rPr>
        <w:t xml:space="preserve"> </w:t>
      </w:r>
      <w:r w:rsidRPr="004927B5">
        <w:rPr>
          <w:sz w:val="24"/>
          <w:szCs w:val="24"/>
        </w:rPr>
        <w:t>dražb</w:t>
      </w:r>
      <w:r w:rsidR="00791E28">
        <w:rPr>
          <w:sz w:val="24"/>
          <w:szCs w:val="24"/>
        </w:rPr>
        <w:t xml:space="preserve">i </w:t>
      </w:r>
      <w:r w:rsidR="009C6EEA">
        <w:rPr>
          <w:sz w:val="24"/>
          <w:szCs w:val="24"/>
        </w:rPr>
        <w:t xml:space="preserve">kao </w:t>
      </w:r>
      <w:r w:rsidR="00791E28">
        <w:rPr>
          <w:sz w:val="24"/>
          <w:szCs w:val="24"/>
        </w:rPr>
        <w:t>ponuditelj</w:t>
      </w:r>
      <w:r w:rsidR="009C6EEA">
        <w:rPr>
          <w:sz w:val="24"/>
          <w:szCs w:val="24"/>
        </w:rPr>
        <w:t xml:space="preserve">i mogu sudjelovati samo osobe koje su </w:t>
      </w:r>
      <w:r w:rsidR="00F6755A">
        <w:rPr>
          <w:sz w:val="24"/>
          <w:szCs w:val="24"/>
        </w:rPr>
        <w:t xml:space="preserve">podnijele potpune i pravovremene prijave temeljem objavljenog javnog poziva te koje ispunjavaju sve ostale </w:t>
      </w:r>
      <w:r w:rsidR="009C6EEA">
        <w:rPr>
          <w:sz w:val="24"/>
          <w:szCs w:val="24"/>
        </w:rPr>
        <w:t>uvjete određene javnim pozivom</w:t>
      </w:r>
      <w:r w:rsidRPr="004927B5">
        <w:rPr>
          <w:sz w:val="24"/>
          <w:szCs w:val="24"/>
        </w:rPr>
        <w:t>.</w:t>
      </w:r>
    </w:p>
    <w:p w14:paraId="4E7077D1" w14:textId="1F328F9D" w:rsidR="00FB2FAA" w:rsidRPr="004927B5" w:rsidRDefault="00FB2FAA" w:rsidP="009C6EEA">
      <w:pPr>
        <w:pStyle w:val="Tijeloteksta"/>
        <w:spacing w:line="252" w:lineRule="auto"/>
        <w:ind w:right="385" w:firstLine="720"/>
        <w:jc w:val="both"/>
        <w:rPr>
          <w:sz w:val="24"/>
          <w:szCs w:val="24"/>
        </w:rPr>
      </w:pPr>
      <w:r>
        <w:rPr>
          <w:sz w:val="24"/>
          <w:szCs w:val="24"/>
        </w:rPr>
        <w:t>Na usmenoj javnoj dražbi ponuditelje mogu zastupati zastupnici na koje se na odgovarajući način primjenjuj odredbe zakona koje uređuju parnični postupa, a odnose se na zakonske zastupnike i punomoćnike.</w:t>
      </w:r>
    </w:p>
    <w:p w14:paraId="71250D17" w14:textId="4EB832F2" w:rsidR="0005402F" w:rsidRDefault="009C6EEA" w:rsidP="000229D9">
      <w:pPr>
        <w:tabs>
          <w:tab w:val="left" w:pos="875"/>
        </w:tabs>
        <w:spacing w:before="22" w:line="249" w:lineRule="auto"/>
        <w:ind w:right="36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0229D9">
        <w:rPr>
          <w:sz w:val="24"/>
          <w:szCs w:val="24"/>
        </w:rPr>
        <w:t xml:space="preserve">Punomoć kojom </w:t>
      </w:r>
      <w:r w:rsidR="00791E28">
        <w:rPr>
          <w:sz w:val="24"/>
          <w:szCs w:val="24"/>
        </w:rPr>
        <w:t xml:space="preserve"> ponuditelj koja je </w:t>
      </w:r>
      <w:r w:rsidR="000229D9">
        <w:rPr>
          <w:sz w:val="24"/>
          <w:szCs w:val="24"/>
        </w:rPr>
        <w:t>fizička osoba ovlašćuje punomoćnika da ju zastupa na usmenoj javnoj dražbi mora biti javnobilježnički ovjerena, osim punomoći dane odvjetnicima.</w:t>
      </w:r>
    </w:p>
    <w:p w14:paraId="6360BE7D" w14:textId="4432B8A2" w:rsidR="00A21B42" w:rsidRPr="000229D9" w:rsidRDefault="00A21B42" w:rsidP="000229D9">
      <w:pPr>
        <w:tabs>
          <w:tab w:val="left" w:pos="875"/>
        </w:tabs>
        <w:spacing w:before="22" w:line="249" w:lineRule="auto"/>
        <w:ind w:right="366"/>
        <w:jc w:val="both"/>
        <w:rPr>
          <w:sz w:val="24"/>
          <w:szCs w:val="24"/>
        </w:rPr>
      </w:pPr>
      <w:r>
        <w:rPr>
          <w:sz w:val="24"/>
          <w:szCs w:val="24"/>
        </w:rPr>
        <w:tab/>
        <w:t>Prijavitelj koji nije osobno ili putem zastupnika pristupio javnoj dražbi sukladno objavljenom javnom pozivu, nema pravo sudjelovati u daljnjem postupku te se smatra da je odustao od javnog nadmetanja.</w:t>
      </w:r>
    </w:p>
    <w:p w14:paraId="35741D53" w14:textId="77777777" w:rsidR="0005402F" w:rsidRPr="004927B5" w:rsidRDefault="0005402F">
      <w:pPr>
        <w:pStyle w:val="Tijeloteksta"/>
        <w:spacing w:before="92"/>
        <w:rPr>
          <w:sz w:val="24"/>
          <w:szCs w:val="24"/>
        </w:rPr>
      </w:pPr>
    </w:p>
    <w:p w14:paraId="4295B745" w14:textId="25E257EC" w:rsidR="0005402F" w:rsidRPr="004927B5" w:rsidRDefault="00A21B42">
      <w:pPr>
        <w:pStyle w:val="Tijeloteksta"/>
        <w:ind w:left="56" w:right="248"/>
        <w:jc w:val="center"/>
        <w:rPr>
          <w:sz w:val="24"/>
          <w:szCs w:val="24"/>
        </w:rPr>
      </w:pPr>
      <w:r>
        <w:rPr>
          <w:spacing w:val="-5"/>
          <w:w w:val="110"/>
          <w:sz w:val="24"/>
          <w:szCs w:val="24"/>
        </w:rPr>
        <w:t>Članak 6.</w:t>
      </w:r>
    </w:p>
    <w:p w14:paraId="04A49BCD" w14:textId="77777777" w:rsidR="0005402F" w:rsidRPr="004927B5" w:rsidRDefault="0005402F">
      <w:pPr>
        <w:pStyle w:val="Tijeloteksta"/>
        <w:spacing w:before="67"/>
        <w:rPr>
          <w:sz w:val="24"/>
          <w:szCs w:val="24"/>
        </w:rPr>
      </w:pPr>
    </w:p>
    <w:p w14:paraId="0ABE21B1" w14:textId="31A23244" w:rsidR="00DA6619" w:rsidRDefault="00000000" w:rsidP="00DA6619">
      <w:pPr>
        <w:pStyle w:val="Tijeloteksta"/>
        <w:spacing w:line="249" w:lineRule="auto"/>
        <w:ind w:left="157" w:right="379" w:firstLine="563"/>
        <w:jc w:val="both"/>
        <w:rPr>
          <w:sz w:val="24"/>
          <w:szCs w:val="24"/>
        </w:rPr>
      </w:pPr>
      <w:r w:rsidRPr="004927B5">
        <w:rPr>
          <w:sz w:val="24"/>
          <w:szCs w:val="24"/>
        </w:rPr>
        <w:t xml:space="preserve">Postupak javnog </w:t>
      </w:r>
      <w:r w:rsidR="00A21B42">
        <w:rPr>
          <w:sz w:val="24"/>
          <w:szCs w:val="24"/>
        </w:rPr>
        <w:t>nadmetanja</w:t>
      </w:r>
      <w:r w:rsidRPr="004927B5">
        <w:rPr>
          <w:sz w:val="24"/>
          <w:szCs w:val="24"/>
        </w:rPr>
        <w:t xml:space="preserve"> putem usmene javne </w:t>
      </w:r>
      <w:r w:rsidR="00A21B42">
        <w:rPr>
          <w:sz w:val="24"/>
          <w:szCs w:val="24"/>
        </w:rPr>
        <w:t>dražbe</w:t>
      </w:r>
      <w:r w:rsidRPr="004927B5">
        <w:rPr>
          <w:sz w:val="24"/>
          <w:szCs w:val="24"/>
        </w:rPr>
        <w:t xml:space="preserve"> otvoren</w:t>
      </w:r>
      <w:r w:rsidR="00A21B42" w:rsidRPr="00A21B42">
        <w:rPr>
          <w:sz w:val="24"/>
          <w:szCs w:val="24"/>
        </w:rPr>
        <w:t xml:space="preserve"> </w:t>
      </w:r>
      <w:r w:rsidR="00A21B42" w:rsidRPr="004927B5">
        <w:rPr>
          <w:sz w:val="24"/>
          <w:szCs w:val="24"/>
        </w:rPr>
        <w:t>j</w:t>
      </w:r>
      <w:r w:rsidR="00A21B42">
        <w:rPr>
          <w:sz w:val="24"/>
          <w:szCs w:val="24"/>
        </w:rPr>
        <w:t>e</w:t>
      </w:r>
      <w:r w:rsidRPr="004927B5">
        <w:rPr>
          <w:sz w:val="24"/>
          <w:szCs w:val="24"/>
        </w:rPr>
        <w:t xml:space="preserve"> za javnost t</w:t>
      </w:r>
      <w:r w:rsidR="00A21B42">
        <w:rPr>
          <w:sz w:val="24"/>
          <w:szCs w:val="24"/>
        </w:rPr>
        <w:t>e</w:t>
      </w:r>
      <w:r w:rsidRPr="004927B5">
        <w:rPr>
          <w:sz w:val="24"/>
          <w:szCs w:val="24"/>
        </w:rPr>
        <w:t xml:space="preserve"> se isti </w:t>
      </w:r>
      <w:r w:rsidR="00A21B42">
        <w:rPr>
          <w:sz w:val="24"/>
          <w:szCs w:val="24"/>
        </w:rPr>
        <w:t>održava</w:t>
      </w:r>
      <w:r w:rsidRPr="004927B5">
        <w:rPr>
          <w:sz w:val="24"/>
          <w:szCs w:val="24"/>
        </w:rPr>
        <w:t xml:space="preserve"> </w:t>
      </w:r>
      <w:r w:rsidR="00211783">
        <w:rPr>
          <w:sz w:val="24"/>
          <w:szCs w:val="24"/>
        </w:rPr>
        <w:t>u mjestu i u vrijeme koji su navedeni u javnom pozivu</w:t>
      </w:r>
      <w:r w:rsidRPr="004927B5">
        <w:rPr>
          <w:sz w:val="24"/>
          <w:szCs w:val="24"/>
        </w:rPr>
        <w:t>.</w:t>
      </w:r>
    </w:p>
    <w:p w14:paraId="3AFEDF8A" w14:textId="2B0FACAB" w:rsidR="0005402F" w:rsidRPr="00DA6619" w:rsidRDefault="00000000" w:rsidP="00DA6619">
      <w:pPr>
        <w:pStyle w:val="Tijeloteksta"/>
        <w:spacing w:line="249" w:lineRule="auto"/>
        <w:ind w:left="157" w:right="379" w:firstLine="563"/>
        <w:jc w:val="both"/>
        <w:rPr>
          <w:sz w:val="24"/>
          <w:szCs w:val="24"/>
        </w:rPr>
      </w:pPr>
      <w:r w:rsidRPr="00DA6619">
        <w:rPr>
          <w:sz w:val="24"/>
          <w:szCs w:val="24"/>
        </w:rPr>
        <w:t>Postupak</w:t>
      </w:r>
      <w:r w:rsidRPr="00DA6619">
        <w:rPr>
          <w:spacing w:val="18"/>
          <w:sz w:val="24"/>
          <w:szCs w:val="24"/>
        </w:rPr>
        <w:t xml:space="preserve"> </w:t>
      </w:r>
      <w:r w:rsidRPr="00DA6619">
        <w:rPr>
          <w:sz w:val="24"/>
          <w:szCs w:val="24"/>
        </w:rPr>
        <w:t>javnog</w:t>
      </w:r>
      <w:r w:rsidRPr="00DA6619">
        <w:rPr>
          <w:spacing w:val="8"/>
          <w:sz w:val="24"/>
          <w:szCs w:val="24"/>
        </w:rPr>
        <w:t xml:space="preserve"> </w:t>
      </w:r>
      <w:r w:rsidR="00DA6619">
        <w:rPr>
          <w:sz w:val="24"/>
          <w:szCs w:val="24"/>
        </w:rPr>
        <w:t>nadmetanja</w:t>
      </w:r>
      <w:r w:rsidRPr="00DA6619">
        <w:rPr>
          <w:spacing w:val="35"/>
          <w:sz w:val="24"/>
          <w:szCs w:val="24"/>
        </w:rPr>
        <w:t xml:space="preserve"> </w:t>
      </w:r>
      <w:r w:rsidRPr="00DA6619">
        <w:rPr>
          <w:sz w:val="24"/>
          <w:szCs w:val="24"/>
        </w:rPr>
        <w:t>putem</w:t>
      </w:r>
      <w:r w:rsidRPr="00DA6619">
        <w:rPr>
          <w:spacing w:val="17"/>
          <w:sz w:val="24"/>
          <w:szCs w:val="24"/>
        </w:rPr>
        <w:t xml:space="preserve"> </w:t>
      </w:r>
      <w:r w:rsidR="00DA6619">
        <w:rPr>
          <w:sz w:val="24"/>
          <w:szCs w:val="24"/>
        </w:rPr>
        <w:t>usmene</w:t>
      </w:r>
      <w:r w:rsidRPr="00DA6619">
        <w:rPr>
          <w:spacing w:val="10"/>
          <w:sz w:val="24"/>
          <w:szCs w:val="24"/>
        </w:rPr>
        <w:t xml:space="preserve"> </w:t>
      </w:r>
      <w:r w:rsidRPr="00DA6619">
        <w:rPr>
          <w:sz w:val="24"/>
          <w:szCs w:val="24"/>
        </w:rPr>
        <w:t>javne</w:t>
      </w:r>
      <w:r w:rsidRPr="00DA6619">
        <w:rPr>
          <w:spacing w:val="8"/>
          <w:sz w:val="24"/>
          <w:szCs w:val="24"/>
        </w:rPr>
        <w:t xml:space="preserve"> </w:t>
      </w:r>
      <w:r w:rsidR="00DA6619">
        <w:rPr>
          <w:sz w:val="24"/>
          <w:szCs w:val="24"/>
        </w:rPr>
        <w:t>dražbe</w:t>
      </w:r>
      <w:r w:rsidRPr="00DA6619">
        <w:rPr>
          <w:spacing w:val="11"/>
          <w:sz w:val="24"/>
          <w:szCs w:val="24"/>
        </w:rPr>
        <w:t xml:space="preserve"> </w:t>
      </w:r>
      <w:r w:rsidRPr="00DA6619">
        <w:rPr>
          <w:sz w:val="24"/>
          <w:szCs w:val="24"/>
        </w:rPr>
        <w:t>vodi</w:t>
      </w:r>
      <w:r w:rsidRPr="00DA6619">
        <w:rPr>
          <w:spacing w:val="19"/>
          <w:sz w:val="24"/>
          <w:szCs w:val="24"/>
        </w:rPr>
        <w:t xml:space="preserve"> </w:t>
      </w:r>
      <w:r w:rsidR="00DA6619">
        <w:rPr>
          <w:sz w:val="24"/>
          <w:szCs w:val="24"/>
        </w:rPr>
        <w:t>predsjednik</w:t>
      </w:r>
      <w:r w:rsidRPr="00DA6619">
        <w:rPr>
          <w:spacing w:val="24"/>
          <w:sz w:val="24"/>
          <w:szCs w:val="24"/>
        </w:rPr>
        <w:t xml:space="preserve"> </w:t>
      </w:r>
      <w:r w:rsidRPr="00DA6619">
        <w:rPr>
          <w:spacing w:val="-2"/>
          <w:sz w:val="24"/>
          <w:szCs w:val="24"/>
        </w:rPr>
        <w:t>Povjerenstva.</w:t>
      </w:r>
    </w:p>
    <w:p w14:paraId="5ED27B89" w14:textId="7B7F7450" w:rsidR="0005402F" w:rsidRPr="00DA6619" w:rsidRDefault="00DA6619" w:rsidP="00211783">
      <w:pPr>
        <w:tabs>
          <w:tab w:val="left" w:pos="158"/>
          <w:tab w:val="left" w:pos="527"/>
        </w:tabs>
        <w:spacing w:before="7" w:line="249" w:lineRule="auto"/>
        <w:ind w:right="37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DA6619">
        <w:rPr>
          <w:sz w:val="24"/>
          <w:szCs w:val="24"/>
        </w:rPr>
        <w:t xml:space="preserve">Postupak </w:t>
      </w:r>
      <w:r w:rsidR="0062469B">
        <w:rPr>
          <w:sz w:val="24"/>
          <w:szCs w:val="24"/>
        </w:rPr>
        <w:t xml:space="preserve">usmene javne dražbe </w:t>
      </w:r>
      <w:r w:rsidR="001F3C4E">
        <w:rPr>
          <w:sz w:val="24"/>
          <w:szCs w:val="24"/>
        </w:rPr>
        <w:t>snimat</w:t>
      </w:r>
      <w:r w:rsidRPr="00DA6619">
        <w:rPr>
          <w:sz w:val="24"/>
          <w:szCs w:val="24"/>
        </w:rPr>
        <w:t xml:space="preserve"> </w:t>
      </w:r>
      <w:r w:rsidR="001F3C4E">
        <w:rPr>
          <w:sz w:val="24"/>
          <w:szCs w:val="24"/>
        </w:rPr>
        <w:t>će</w:t>
      </w:r>
      <w:r w:rsidRPr="00DA6619">
        <w:rPr>
          <w:sz w:val="24"/>
          <w:szCs w:val="24"/>
        </w:rPr>
        <w:t xml:space="preserve"> se putem</w:t>
      </w:r>
      <w:r w:rsidRPr="00DA6619">
        <w:rPr>
          <w:spacing w:val="40"/>
          <w:sz w:val="24"/>
          <w:szCs w:val="24"/>
        </w:rPr>
        <w:t xml:space="preserve"> </w:t>
      </w:r>
      <w:r w:rsidR="001F3C4E">
        <w:rPr>
          <w:sz w:val="24"/>
          <w:szCs w:val="24"/>
        </w:rPr>
        <w:t>tonskog</w:t>
      </w:r>
      <w:r w:rsidRPr="00DA6619">
        <w:rPr>
          <w:sz w:val="24"/>
          <w:szCs w:val="24"/>
        </w:rPr>
        <w:t xml:space="preserve"> zapisa i o istom postupku se vodi zapisnik u koji se unose svi podaci o </w:t>
      </w:r>
      <w:r w:rsidR="00211783">
        <w:rPr>
          <w:sz w:val="24"/>
          <w:szCs w:val="24"/>
        </w:rPr>
        <w:t>načinu</w:t>
      </w:r>
      <w:r w:rsidRPr="00DA6619">
        <w:rPr>
          <w:sz w:val="24"/>
          <w:szCs w:val="24"/>
        </w:rPr>
        <w:t xml:space="preserve"> i tijeku </w:t>
      </w:r>
      <w:r w:rsidR="00211783">
        <w:rPr>
          <w:sz w:val="24"/>
          <w:szCs w:val="24"/>
        </w:rPr>
        <w:t>usmene</w:t>
      </w:r>
      <w:r w:rsidR="0062469B">
        <w:rPr>
          <w:sz w:val="24"/>
          <w:szCs w:val="24"/>
        </w:rPr>
        <w:t xml:space="preserve"> </w:t>
      </w:r>
      <w:r w:rsidRPr="00DA6619">
        <w:rPr>
          <w:sz w:val="24"/>
          <w:szCs w:val="24"/>
        </w:rPr>
        <w:t>javne dražbe</w:t>
      </w:r>
      <w:r w:rsidR="00670EA7">
        <w:rPr>
          <w:sz w:val="24"/>
          <w:szCs w:val="24"/>
        </w:rPr>
        <w:t>. Zapisnik potpisuju</w:t>
      </w:r>
      <w:r w:rsidRPr="00DA6619">
        <w:rPr>
          <w:spacing w:val="40"/>
          <w:sz w:val="24"/>
          <w:szCs w:val="24"/>
        </w:rPr>
        <w:t xml:space="preserve"> </w:t>
      </w:r>
      <w:r w:rsidRPr="00DA6619">
        <w:rPr>
          <w:sz w:val="24"/>
          <w:szCs w:val="24"/>
        </w:rPr>
        <w:t>predsjednik</w:t>
      </w:r>
      <w:r w:rsidRPr="00DA6619">
        <w:rPr>
          <w:spacing w:val="40"/>
          <w:sz w:val="24"/>
          <w:szCs w:val="24"/>
        </w:rPr>
        <w:t xml:space="preserve"> </w:t>
      </w:r>
      <w:r w:rsidRPr="00DA6619">
        <w:rPr>
          <w:sz w:val="24"/>
          <w:szCs w:val="24"/>
        </w:rPr>
        <w:t>i članovi</w:t>
      </w:r>
      <w:r w:rsidRPr="00DA6619">
        <w:rPr>
          <w:spacing w:val="40"/>
          <w:sz w:val="24"/>
          <w:szCs w:val="24"/>
        </w:rPr>
        <w:t xml:space="preserve"> </w:t>
      </w:r>
      <w:r w:rsidR="00211783">
        <w:rPr>
          <w:sz w:val="24"/>
          <w:szCs w:val="24"/>
        </w:rPr>
        <w:t>Povjerenstva</w:t>
      </w:r>
      <w:r w:rsidRPr="00DA6619">
        <w:rPr>
          <w:sz w:val="24"/>
          <w:szCs w:val="24"/>
        </w:rPr>
        <w:t>.</w:t>
      </w:r>
      <w:r w:rsidR="00FB2FAA">
        <w:rPr>
          <w:sz w:val="24"/>
          <w:szCs w:val="24"/>
        </w:rPr>
        <w:t xml:space="preserve"> Ukoliko postoje tehničke pretpostavke, predsjednik povjerenstva može odlučiti da se postupak usmene javne dražbe snima i putem video zapisa.</w:t>
      </w:r>
    </w:p>
    <w:p w14:paraId="27105AAA" w14:textId="697564F8" w:rsidR="0062469B" w:rsidRDefault="0062469B" w:rsidP="0062469B">
      <w:pPr>
        <w:pStyle w:val="Odlomakpopisa"/>
        <w:tabs>
          <w:tab w:val="left" w:pos="483"/>
        </w:tabs>
        <w:spacing w:before="7"/>
        <w:ind w:left="483" w:firstLine="0"/>
        <w:rPr>
          <w:sz w:val="24"/>
          <w:szCs w:val="24"/>
        </w:rPr>
      </w:pPr>
      <w:r>
        <w:rPr>
          <w:sz w:val="24"/>
          <w:szCs w:val="24"/>
        </w:rPr>
        <w:t>Snimanje javne dražbe od strane ostalih sudionika dražbe i trećih osoba nije dozvoljeno.</w:t>
      </w:r>
    </w:p>
    <w:p w14:paraId="34953500" w14:textId="6FED8880" w:rsidR="004048DC" w:rsidRPr="004048DC" w:rsidRDefault="009E087F" w:rsidP="004048DC">
      <w:pPr>
        <w:pStyle w:val="Odlomakpopisa"/>
        <w:tabs>
          <w:tab w:val="left" w:pos="483"/>
        </w:tabs>
        <w:spacing w:before="7"/>
        <w:ind w:left="483" w:firstLine="0"/>
        <w:rPr>
          <w:sz w:val="24"/>
          <w:szCs w:val="24"/>
        </w:rPr>
      </w:pPr>
      <w:r>
        <w:rPr>
          <w:sz w:val="24"/>
          <w:szCs w:val="24"/>
        </w:rPr>
        <w:t>Usmena javna dražba održat će se i kada na dražbi sudjeluje samo jedan ponuditelj.</w:t>
      </w:r>
    </w:p>
    <w:p w14:paraId="45777673" w14:textId="77777777" w:rsidR="004048DC" w:rsidRPr="004927B5" w:rsidRDefault="004048DC" w:rsidP="0062469B">
      <w:pPr>
        <w:pStyle w:val="Odlomakpopisa"/>
        <w:tabs>
          <w:tab w:val="left" w:pos="483"/>
        </w:tabs>
        <w:spacing w:before="7"/>
        <w:ind w:left="483" w:firstLine="0"/>
        <w:rPr>
          <w:sz w:val="24"/>
          <w:szCs w:val="24"/>
        </w:rPr>
      </w:pPr>
    </w:p>
    <w:p w14:paraId="3CAEF0B2" w14:textId="77777777" w:rsidR="0005402F" w:rsidRPr="004927B5" w:rsidRDefault="0005402F">
      <w:pPr>
        <w:pStyle w:val="Tijeloteksta"/>
        <w:spacing w:before="19"/>
        <w:rPr>
          <w:sz w:val="24"/>
          <w:szCs w:val="24"/>
        </w:rPr>
      </w:pPr>
    </w:p>
    <w:p w14:paraId="1E54A4F9" w14:textId="1FF82A95" w:rsidR="0005402F" w:rsidRDefault="004F6590">
      <w:pPr>
        <w:pStyle w:val="Tijeloteksta"/>
        <w:ind w:left="15" w:right="248"/>
        <w:jc w:val="center"/>
        <w:rPr>
          <w:spacing w:val="-4"/>
          <w:w w:val="105"/>
          <w:sz w:val="24"/>
          <w:szCs w:val="24"/>
        </w:rPr>
      </w:pPr>
      <w:r>
        <w:rPr>
          <w:spacing w:val="-4"/>
          <w:w w:val="105"/>
          <w:sz w:val="24"/>
          <w:szCs w:val="24"/>
        </w:rPr>
        <w:t>Članak 7.</w:t>
      </w:r>
    </w:p>
    <w:p w14:paraId="3F268789" w14:textId="77777777" w:rsidR="004048DC" w:rsidRPr="004927B5" w:rsidRDefault="004048DC">
      <w:pPr>
        <w:pStyle w:val="Tijeloteksta"/>
        <w:ind w:left="15" w:right="248"/>
        <w:jc w:val="center"/>
        <w:rPr>
          <w:sz w:val="24"/>
          <w:szCs w:val="24"/>
        </w:rPr>
      </w:pPr>
    </w:p>
    <w:p w14:paraId="3049A2CC" w14:textId="6B704DE3" w:rsidR="0005402F" w:rsidRDefault="004048DC" w:rsidP="0033313F">
      <w:pPr>
        <w:spacing w:line="247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Prije početka usmene javne dražbe Povjerenstvo u</w:t>
      </w:r>
      <w:r w:rsidR="00846042">
        <w:rPr>
          <w:sz w:val="24"/>
          <w:szCs w:val="24"/>
        </w:rPr>
        <w:t>tvrđuje broj pristiglih prijava za sudjelovanje na usmenoj javnoj dražbi, provjerava uplaćene jamčevine</w:t>
      </w:r>
      <w:r w:rsidR="00A77BF4">
        <w:rPr>
          <w:sz w:val="24"/>
          <w:szCs w:val="24"/>
        </w:rPr>
        <w:t xml:space="preserve"> i druge uvjete koje trebaju zadovoljiti prijavitelji,</w:t>
      </w:r>
      <w:r w:rsidR="00846042">
        <w:rPr>
          <w:sz w:val="24"/>
          <w:szCs w:val="24"/>
        </w:rPr>
        <w:t xml:space="preserve"> te sastavlja listu </w:t>
      </w:r>
      <w:r w:rsidR="00A77BF4">
        <w:rPr>
          <w:sz w:val="24"/>
          <w:szCs w:val="24"/>
        </w:rPr>
        <w:t>prijavitelja</w:t>
      </w:r>
      <w:r w:rsidR="00846042">
        <w:rPr>
          <w:sz w:val="24"/>
          <w:szCs w:val="24"/>
        </w:rPr>
        <w:t xml:space="preserve"> koji su ispunili uvjete da kao ponuditelji sudjeluju na usmenoj javnoj dražbi</w:t>
      </w:r>
      <w:r w:rsidR="0033313F">
        <w:rPr>
          <w:sz w:val="24"/>
          <w:szCs w:val="24"/>
        </w:rPr>
        <w:t xml:space="preserve">, </w:t>
      </w:r>
      <w:r w:rsidR="0033313F" w:rsidRPr="004F6590">
        <w:rPr>
          <w:sz w:val="24"/>
          <w:szCs w:val="24"/>
        </w:rPr>
        <w:t xml:space="preserve">na način da je prvi </w:t>
      </w:r>
      <w:r w:rsidR="00A77BF4">
        <w:rPr>
          <w:sz w:val="24"/>
          <w:szCs w:val="24"/>
        </w:rPr>
        <w:t>prijavitelj</w:t>
      </w:r>
      <w:r w:rsidR="0033313F" w:rsidRPr="004F6590">
        <w:rPr>
          <w:sz w:val="24"/>
          <w:szCs w:val="24"/>
        </w:rPr>
        <w:t xml:space="preserve"> na listi onaj čija je prijava prva </w:t>
      </w:r>
      <w:r w:rsidR="0033313F" w:rsidRPr="004F6590">
        <w:rPr>
          <w:sz w:val="24"/>
          <w:szCs w:val="24"/>
        </w:rPr>
        <w:lastRenderedPageBreak/>
        <w:t>zaprimljena, drugi je onaj čija je prijava druga po redu zaprimljena i tako redom sve do posljednjeg prijavitelja.</w:t>
      </w:r>
    </w:p>
    <w:p w14:paraId="059FF959" w14:textId="0DF2AC15" w:rsidR="00A2500D" w:rsidRPr="004927B5" w:rsidRDefault="00A2500D" w:rsidP="0033313F">
      <w:pPr>
        <w:spacing w:line="247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Povjerenstvo također utvrđuje prijavitelje koji su pristupili samoj javnoj dražbi, zapisnički uzima njihove podatke</w:t>
      </w:r>
      <w:r w:rsidR="002B5956">
        <w:rPr>
          <w:sz w:val="24"/>
          <w:szCs w:val="24"/>
        </w:rPr>
        <w:t xml:space="preserve"> i</w:t>
      </w:r>
      <w:r>
        <w:rPr>
          <w:sz w:val="24"/>
          <w:szCs w:val="24"/>
        </w:rPr>
        <w:t xml:space="preserve"> </w:t>
      </w:r>
      <w:r w:rsidR="002B5956">
        <w:rPr>
          <w:sz w:val="24"/>
          <w:szCs w:val="24"/>
        </w:rPr>
        <w:t>utvrđuje njihov identitet.</w:t>
      </w:r>
    </w:p>
    <w:p w14:paraId="70C67F58" w14:textId="12EE76E7" w:rsidR="00846042" w:rsidRDefault="00846042" w:rsidP="004F6590">
      <w:pPr>
        <w:spacing w:line="247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 slučaju da predsjednik Povjerenstva utvrdi da netko od prisutnih prijavitelja ili zastupnika nije dokazao svoj identitet putem valjanog identifikacijskog dokumenta ili nema </w:t>
      </w:r>
      <w:r w:rsidR="00A110DA">
        <w:rPr>
          <w:sz w:val="24"/>
          <w:szCs w:val="24"/>
        </w:rPr>
        <w:t xml:space="preserve">ovlast za zastupanje odnosno </w:t>
      </w:r>
      <w:r>
        <w:rPr>
          <w:sz w:val="24"/>
          <w:szCs w:val="24"/>
        </w:rPr>
        <w:t>valjanu punomoć, i</w:t>
      </w:r>
      <w:r w:rsidR="00A110DA">
        <w:rPr>
          <w:sz w:val="24"/>
          <w:szCs w:val="24"/>
        </w:rPr>
        <w:t>sključit će ga iz sudjelovanja u postupku javnog nadmetanja putem usmene javne dražbe.</w:t>
      </w:r>
    </w:p>
    <w:p w14:paraId="4801E8F0" w14:textId="73086FDC" w:rsidR="00594F07" w:rsidRDefault="00BA4A46" w:rsidP="00594F07">
      <w:pPr>
        <w:spacing w:line="247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07FDF72C" w14:textId="77777777" w:rsidR="00594F07" w:rsidRDefault="00594F07" w:rsidP="00594F07">
      <w:pPr>
        <w:spacing w:line="247" w:lineRule="auto"/>
        <w:jc w:val="both"/>
        <w:rPr>
          <w:sz w:val="24"/>
          <w:szCs w:val="24"/>
        </w:rPr>
      </w:pPr>
    </w:p>
    <w:p w14:paraId="5CC423FE" w14:textId="74322FA5" w:rsidR="00BA354E" w:rsidRDefault="00BA354E" w:rsidP="00BA354E">
      <w:pPr>
        <w:spacing w:line="247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Članak 8. </w:t>
      </w:r>
    </w:p>
    <w:p w14:paraId="79E0152B" w14:textId="77777777" w:rsidR="00A2500D" w:rsidRDefault="00A2500D" w:rsidP="00594F07">
      <w:pPr>
        <w:spacing w:line="247" w:lineRule="auto"/>
        <w:jc w:val="both"/>
        <w:rPr>
          <w:sz w:val="24"/>
          <w:szCs w:val="24"/>
        </w:rPr>
      </w:pPr>
    </w:p>
    <w:p w14:paraId="1AB18ABF" w14:textId="3552261E" w:rsidR="002B5956" w:rsidRDefault="00A2500D" w:rsidP="006554EF">
      <w:pPr>
        <w:spacing w:line="247" w:lineRule="auto"/>
        <w:ind w:firstLine="720"/>
        <w:jc w:val="both"/>
        <w:rPr>
          <w:sz w:val="24"/>
          <w:szCs w:val="24"/>
        </w:rPr>
      </w:pPr>
      <w:r w:rsidRPr="00A2500D">
        <w:rPr>
          <w:sz w:val="24"/>
          <w:szCs w:val="24"/>
        </w:rPr>
        <w:t xml:space="preserve">Nakon što utvrdi da nema smetnji za održavanje postupka javnog nadmetanja putem usmene javne dražbe, predsjednik Povjerenstva će </w:t>
      </w:r>
      <w:r w:rsidR="002B5956">
        <w:rPr>
          <w:sz w:val="24"/>
          <w:szCs w:val="24"/>
        </w:rPr>
        <w:t>konstatirati</w:t>
      </w:r>
      <w:r w:rsidRPr="00A2500D">
        <w:rPr>
          <w:sz w:val="24"/>
          <w:szCs w:val="24"/>
        </w:rPr>
        <w:t xml:space="preserve"> da su ispunjeni uvjeti za sudjelovanje prijavitelja na usmenoj javnoj dražbi</w:t>
      </w:r>
      <w:r w:rsidR="002B5956">
        <w:rPr>
          <w:sz w:val="24"/>
          <w:szCs w:val="24"/>
        </w:rPr>
        <w:t xml:space="preserve"> te </w:t>
      </w:r>
      <w:r w:rsidRPr="00A2500D">
        <w:rPr>
          <w:sz w:val="24"/>
          <w:szCs w:val="24"/>
        </w:rPr>
        <w:t>usmeno izložiti sam način i postupak održavanja usmene javne dražbe</w:t>
      </w:r>
      <w:r w:rsidR="00BA354E">
        <w:rPr>
          <w:sz w:val="24"/>
          <w:szCs w:val="24"/>
        </w:rPr>
        <w:t xml:space="preserve"> i konačnu listu redoslijeda ponuditelja glede samog davanja ponuda a sve u skladu s </w:t>
      </w:r>
      <w:r w:rsidR="002B5956">
        <w:rPr>
          <w:sz w:val="24"/>
          <w:szCs w:val="24"/>
        </w:rPr>
        <w:t>listom iz članka 7. stavka 1. ovog Pravilnika</w:t>
      </w:r>
      <w:r w:rsidR="00BA354E">
        <w:rPr>
          <w:sz w:val="24"/>
          <w:szCs w:val="24"/>
        </w:rPr>
        <w:t>, odnosno utvrđenog činjeničnog stanja</w:t>
      </w:r>
      <w:r w:rsidRPr="00A2500D">
        <w:rPr>
          <w:sz w:val="24"/>
          <w:szCs w:val="24"/>
        </w:rPr>
        <w:t>.</w:t>
      </w:r>
      <w:r w:rsidR="002B5956" w:rsidRPr="002B5956">
        <w:rPr>
          <w:sz w:val="24"/>
          <w:szCs w:val="24"/>
        </w:rPr>
        <w:t xml:space="preserve"> </w:t>
      </w:r>
    </w:p>
    <w:p w14:paraId="25B8486E" w14:textId="790CBCA4" w:rsidR="002B5956" w:rsidRDefault="002B5956" w:rsidP="006554EF">
      <w:pPr>
        <w:spacing w:line="247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Predsjednik Povjerenstva</w:t>
      </w:r>
      <w:r w:rsidR="00BA354E">
        <w:rPr>
          <w:sz w:val="24"/>
          <w:szCs w:val="24"/>
        </w:rPr>
        <w:t xml:space="preserve"> dužan je održavati red u postupku javne dražbe, te ima pravo davati upozorenja i opomene te zabraniti sve oblike i načine dogovaranja između sudionika postupka javne dražbe i trećih osoba te </w:t>
      </w:r>
      <w:r>
        <w:rPr>
          <w:sz w:val="24"/>
          <w:szCs w:val="24"/>
        </w:rPr>
        <w:t xml:space="preserve"> ima pravo prekinuti usmenu javnu dražbu ako ponuditelji narušavaju red i disciplinu</w:t>
      </w:r>
      <w:r w:rsidR="00BA354E">
        <w:rPr>
          <w:sz w:val="24"/>
          <w:szCs w:val="24"/>
        </w:rPr>
        <w:t xml:space="preserve">, odnosno ne pridržavaju se zadanih </w:t>
      </w:r>
      <w:r w:rsidR="006554EF">
        <w:rPr>
          <w:sz w:val="24"/>
          <w:szCs w:val="24"/>
        </w:rPr>
        <w:t>upozorenja i opomena</w:t>
      </w:r>
      <w:r>
        <w:rPr>
          <w:sz w:val="24"/>
          <w:szCs w:val="24"/>
        </w:rPr>
        <w:t xml:space="preserve"> (galama, šetnja ili izlazak iz prostorije, ometanje drugih ponuditelja i slično).</w:t>
      </w:r>
    </w:p>
    <w:p w14:paraId="03C19358" w14:textId="29BF6107" w:rsidR="00A2500D" w:rsidRPr="00A2500D" w:rsidRDefault="00A2500D" w:rsidP="00A2500D">
      <w:pPr>
        <w:spacing w:line="247" w:lineRule="auto"/>
        <w:jc w:val="both"/>
        <w:rPr>
          <w:sz w:val="24"/>
          <w:szCs w:val="24"/>
        </w:rPr>
      </w:pPr>
    </w:p>
    <w:p w14:paraId="1DDEACB6" w14:textId="77777777" w:rsidR="00A2500D" w:rsidRDefault="00A2500D" w:rsidP="00594F07">
      <w:pPr>
        <w:spacing w:line="247" w:lineRule="auto"/>
        <w:jc w:val="both"/>
        <w:rPr>
          <w:sz w:val="24"/>
          <w:szCs w:val="24"/>
        </w:rPr>
      </w:pPr>
    </w:p>
    <w:p w14:paraId="174D18EA" w14:textId="77777777" w:rsidR="00A2500D" w:rsidRDefault="00A2500D" w:rsidP="00594F07">
      <w:pPr>
        <w:spacing w:line="247" w:lineRule="auto"/>
        <w:jc w:val="both"/>
        <w:rPr>
          <w:sz w:val="24"/>
          <w:szCs w:val="24"/>
        </w:rPr>
      </w:pPr>
    </w:p>
    <w:p w14:paraId="67AD9603" w14:textId="77777777" w:rsidR="00594F07" w:rsidRDefault="00594F07" w:rsidP="00594F07">
      <w:pPr>
        <w:spacing w:line="247" w:lineRule="auto"/>
        <w:jc w:val="center"/>
        <w:rPr>
          <w:sz w:val="24"/>
          <w:szCs w:val="24"/>
        </w:rPr>
      </w:pPr>
      <w:r>
        <w:rPr>
          <w:sz w:val="24"/>
          <w:szCs w:val="24"/>
        </w:rPr>
        <w:t>Članak 8.</w:t>
      </w:r>
    </w:p>
    <w:p w14:paraId="6B707F38" w14:textId="2CEB1E99" w:rsidR="00594F07" w:rsidRPr="00594F07" w:rsidRDefault="00594F07" w:rsidP="00320DF8">
      <w:pPr>
        <w:spacing w:line="247" w:lineRule="auto"/>
        <w:jc w:val="both"/>
        <w:rPr>
          <w:sz w:val="24"/>
          <w:szCs w:val="24"/>
        </w:rPr>
      </w:pPr>
    </w:p>
    <w:p w14:paraId="19D2F8F1" w14:textId="3EF24C3F" w:rsidR="00594F07" w:rsidRPr="00594F07" w:rsidRDefault="006554EF" w:rsidP="00CF3CD4">
      <w:pPr>
        <w:spacing w:line="247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Sami p</w:t>
      </w:r>
      <w:r w:rsidR="00594F07" w:rsidRPr="00594F07">
        <w:rPr>
          <w:sz w:val="24"/>
          <w:szCs w:val="24"/>
        </w:rPr>
        <w:t>ostupak usmene javne dražbe započinje na način da</w:t>
      </w:r>
      <w:r w:rsidR="00CF3CD4">
        <w:rPr>
          <w:sz w:val="24"/>
          <w:szCs w:val="24"/>
        </w:rPr>
        <w:t xml:space="preserve"> predsjednik</w:t>
      </w:r>
      <w:r w:rsidR="00594F07" w:rsidRPr="00594F07">
        <w:rPr>
          <w:sz w:val="24"/>
          <w:szCs w:val="24"/>
        </w:rPr>
        <w:t xml:space="preserve"> Povjerenstv</w:t>
      </w:r>
      <w:r w:rsidR="00CF3CD4">
        <w:rPr>
          <w:sz w:val="24"/>
          <w:szCs w:val="24"/>
        </w:rPr>
        <w:t>a</w:t>
      </w:r>
      <w:r w:rsidR="00594F07" w:rsidRPr="00594F07">
        <w:rPr>
          <w:sz w:val="24"/>
          <w:szCs w:val="24"/>
        </w:rPr>
        <w:t xml:space="preserve"> usmeno</w:t>
      </w:r>
      <w:r w:rsidR="00CF3CD4">
        <w:rPr>
          <w:sz w:val="24"/>
          <w:szCs w:val="24"/>
        </w:rPr>
        <w:t xml:space="preserve"> </w:t>
      </w:r>
      <w:r w:rsidR="00594F07" w:rsidRPr="00594F07">
        <w:rPr>
          <w:sz w:val="24"/>
          <w:szCs w:val="24"/>
        </w:rPr>
        <w:t>objavljuje</w:t>
      </w:r>
      <w:r w:rsidR="00784F2C">
        <w:rPr>
          <w:sz w:val="24"/>
          <w:szCs w:val="24"/>
        </w:rPr>
        <w:t xml:space="preserve"> </w:t>
      </w:r>
      <w:r w:rsidR="00594F07" w:rsidRPr="00594F07">
        <w:rPr>
          <w:sz w:val="24"/>
          <w:szCs w:val="24"/>
        </w:rPr>
        <w:t xml:space="preserve">početni iznos iz javnog </w:t>
      </w:r>
      <w:r w:rsidR="00CF3CD4">
        <w:rPr>
          <w:sz w:val="24"/>
          <w:szCs w:val="24"/>
        </w:rPr>
        <w:t>poziva</w:t>
      </w:r>
      <w:r w:rsidR="00594F07" w:rsidRPr="00594F07">
        <w:rPr>
          <w:sz w:val="24"/>
          <w:szCs w:val="24"/>
        </w:rPr>
        <w:t xml:space="preserve"> te poziva prvog ponuditelja</w:t>
      </w:r>
      <w:r w:rsidR="0033313F">
        <w:rPr>
          <w:sz w:val="24"/>
          <w:szCs w:val="24"/>
        </w:rPr>
        <w:t xml:space="preserve"> </w:t>
      </w:r>
      <w:r w:rsidR="005F5FAA">
        <w:rPr>
          <w:sz w:val="24"/>
          <w:szCs w:val="24"/>
        </w:rPr>
        <w:t>prema utvrđenom redoslijedu ponuditelja da</w:t>
      </w:r>
      <w:r w:rsidR="00594F07" w:rsidRPr="00594F07">
        <w:rPr>
          <w:sz w:val="24"/>
          <w:szCs w:val="24"/>
        </w:rPr>
        <w:t xml:space="preserve"> se</w:t>
      </w:r>
      <w:r w:rsidR="00CF3CD4">
        <w:rPr>
          <w:sz w:val="24"/>
          <w:szCs w:val="24"/>
        </w:rPr>
        <w:t xml:space="preserve"> </w:t>
      </w:r>
      <w:r w:rsidR="00594F07" w:rsidRPr="00594F07">
        <w:rPr>
          <w:sz w:val="24"/>
          <w:szCs w:val="24"/>
        </w:rPr>
        <w:t>izjasni prihvaća li početni iznos te želi li povisiti svoju ponudu i za koliko dražbenih</w:t>
      </w:r>
      <w:r w:rsidR="00CF3CD4">
        <w:rPr>
          <w:sz w:val="24"/>
          <w:szCs w:val="24"/>
        </w:rPr>
        <w:t xml:space="preserve"> </w:t>
      </w:r>
      <w:r w:rsidR="00594F07" w:rsidRPr="00594F07">
        <w:rPr>
          <w:sz w:val="24"/>
          <w:szCs w:val="24"/>
        </w:rPr>
        <w:t>koraka.</w:t>
      </w:r>
    </w:p>
    <w:p w14:paraId="49D20B51" w14:textId="0E3EBB31" w:rsidR="00594F07" w:rsidRPr="00594F07" w:rsidRDefault="00594F07" w:rsidP="0033313F">
      <w:pPr>
        <w:spacing w:line="247" w:lineRule="auto"/>
        <w:ind w:firstLine="720"/>
        <w:jc w:val="both"/>
        <w:rPr>
          <w:sz w:val="24"/>
          <w:szCs w:val="24"/>
        </w:rPr>
      </w:pPr>
      <w:r w:rsidRPr="00594F07">
        <w:rPr>
          <w:sz w:val="24"/>
          <w:szCs w:val="24"/>
        </w:rPr>
        <w:t xml:space="preserve">U slučaju da prvi od ponuditelja </w:t>
      </w:r>
      <w:r w:rsidR="0033313F">
        <w:rPr>
          <w:sz w:val="24"/>
          <w:szCs w:val="24"/>
        </w:rPr>
        <w:t xml:space="preserve">prema utvrđenom redoslijedu ponuditelja </w:t>
      </w:r>
      <w:r w:rsidRPr="00594F07">
        <w:rPr>
          <w:sz w:val="24"/>
          <w:szCs w:val="24"/>
        </w:rPr>
        <w:t>ne prihvati</w:t>
      </w:r>
      <w:r w:rsidR="0033313F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 xml:space="preserve">početni iznos i ne povisi svoju ponudu, pitanje iz stavka </w:t>
      </w:r>
      <w:r w:rsidR="0033313F">
        <w:rPr>
          <w:sz w:val="24"/>
          <w:szCs w:val="24"/>
        </w:rPr>
        <w:t>1</w:t>
      </w:r>
      <w:r w:rsidRPr="00594F07">
        <w:rPr>
          <w:sz w:val="24"/>
          <w:szCs w:val="24"/>
        </w:rPr>
        <w:t>. ovog članka ponavlja se</w:t>
      </w:r>
      <w:r w:rsidR="0033313F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 xml:space="preserve">sljedećim ponuditeljima prema utvrđenom redoslijedu </w:t>
      </w:r>
      <w:r w:rsidR="0033313F">
        <w:rPr>
          <w:sz w:val="24"/>
          <w:szCs w:val="24"/>
        </w:rPr>
        <w:t>ponuditelja.</w:t>
      </w:r>
    </w:p>
    <w:p w14:paraId="5BA3E694" w14:textId="237EAF4F" w:rsidR="00594F07" w:rsidRPr="00594F07" w:rsidRDefault="00594F07" w:rsidP="005F5FAA">
      <w:pPr>
        <w:spacing w:line="247" w:lineRule="auto"/>
        <w:ind w:firstLine="720"/>
        <w:jc w:val="both"/>
        <w:rPr>
          <w:sz w:val="24"/>
          <w:szCs w:val="24"/>
        </w:rPr>
      </w:pPr>
      <w:r w:rsidRPr="00594F07">
        <w:rPr>
          <w:sz w:val="24"/>
          <w:szCs w:val="24"/>
        </w:rPr>
        <w:t>Nakon što početni iznos prvi puta bude prihvaćen ili nakon što prvi puta bude povišena</w:t>
      </w:r>
      <w:r w:rsidR="005F5FAA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 xml:space="preserve">ponuda, svaki sljedeći ponuditelj se prema utvrđenom redoslijedu </w:t>
      </w:r>
      <w:r w:rsidR="005F5FAA">
        <w:rPr>
          <w:sz w:val="24"/>
          <w:szCs w:val="24"/>
        </w:rPr>
        <w:t>ponuditelja</w:t>
      </w:r>
      <w:r w:rsidRPr="00594F07">
        <w:rPr>
          <w:sz w:val="24"/>
          <w:szCs w:val="24"/>
        </w:rPr>
        <w:t xml:space="preserve"> pita</w:t>
      </w:r>
      <w:r w:rsidR="005F5FAA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>povisuje li svoju ponudu i za koliko dražbenih koraka.</w:t>
      </w:r>
    </w:p>
    <w:p w14:paraId="39FBB863" w14:textId="77DCC63E" w:rsidR="00594F07" w:rsidRPr="00594F07" w:rsidRDefault="00594F07" w:rsidP="005F5FAA">
      <w:pPr>
        <w:spacing w:line="247" w:lineRule="auto"/>
        <w:ind w:firstLine="720"/>
        <w:jc w:val="both"/>
        <w:rPr>
          <w:sz w:val="24"/>
          <w:szCs w:val="24"/>
        </w:rPr>
      </w:pPr>
      <w:r w:rsidRPr="00594F07">
        <w:rPr>
          <w:sz w:val="24"/>
          <w:szCs w:val="24"/>
        </w:rPr>
        <w:t>Smatra se da su od daljnjeg sudjelovanja u javnoj dražbi odustali oni ponuditelji koji se</w:t>
      </w:r>
      <w:r w:rsidR="005F5FAA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>ne izjasne na način da prihvaćaju početni iznos cijene ili ne povise ponudu kada po</w:t>
      </w:r>
      <w:r w:rsidR="005F5FAA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 xml:space="preserve">utvrđenom redoslijedu </w:t>
      </w:r>
      <w:r w:rsidR="005F5FAA">
        <w:rPr>
          <w:sz w:val="24"/>
          <w:szCs w:val="24"/>
        </w:rPr>
        <w:t>ponuditelja</w:t>
      </w:r>
      <w:r w:rsidRPr="00594F07">
        <w:rPr>
          <w:sz w:val="24"/>
          <w:szCs w:val="24"/>
        </w:rPr>
        <w:t xml:space="preserve"> bude njihov red da se izjasne.</w:t>
      </w:r>
    </w:p>
    <w:p w14:paraId="75FE9778" w14:textId="75093280" w:rsidR="00594F07" w:rsidRPr="00594F07" w:rsidRDefault="005F5FAA" w:rsidP="00C73D6C">
      <w:pPr>
        <w:spacing w:line="247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Predsjednik Povjerenstva </w:t>
      </w:r>
      <w:r w:rsidR="00594F07" w:rsidRPr="00594F07">
        <w:rPr>
          <w:sz w:val="24"/>
          <w:szCs w:val="24"/>
        </w:rPr>
        <w:t>ponavlja postupak iz stavka</w:t>
      </w:r>
      <w:r>
        <w:rPr>
          <w:sz w:val="24"/>
          <w:szCs w:val="24"/>
        </w:rPr>
        <w:t xml:space="preserve"> 3</w:t>
      </w:r>
      <w:r w:rsidR="00594F07" w:rsidRPr="00594F07">
        <w:rPr>
          <w:sz w:val="24"/>
          <w:szCs w:val="24"/>
        </w:rPr>
        <w:t>. ovog članka sve dok u sudjelovanju u</w:t>
      </w:r>
      <w:r>
        <w:rPr>
          <w:sz w:val="24"/>
          <w:szCs w:val="24"/>
        </w:rPr>
        <w:t xml:space="preserve"> </w:t>
      </w:r>
      <w:r w:rsidR="00594F07" w:rsidRPr="00594F07">
        <w:rPr>
          <w:sz w:val="24"/>
          <w:szCs w:val="24"/>
        </w:rPr>
        <w:t xml:space="preserve">javnoj dražbi ne ostane samo jedan ponuditelj, a kojeg ponuditelja će </w:t>
      </w:r>
      <w:r>
        <w:rPr>
          <w:sz w:val="24"/>
          <w:szCs w:val="24"/>
        </w:rPr>
        <w:t xml:space="preserve">predsjednik </w:t>
      </w:r>
      <w:r w:rsidR="00594F07" w:rsidRPr="00594F07">
        <w:rPr>
          <w:sz w:val="24"/>
          <w:szCs w:val="24"/>
        </w:rPr>
        <w:t>Povjerenstv</w:t>
      </w:r>
      <w:r>
        <w:rPr>
          <w:sz w:val="24"/>
          <w:szCs w:val="24"/>
        </w:rPr>
        <w:t>a</w:t>
      </w:r>
      <w:r w:rsidR="00594F07" w:rsidRPr="00594F07">
        <w:rPr>
          <w:sz w:val="24"/>
          <w:szCs w:val="24"/>
        </w:rPr>
        <w:t xml:space="preserve"> tri</w:t>
      </w:r>
      <w:r>
        <w:rPr>
          <w:sz w:val="24"/>
          <w:szCs w:val="24"/>
        </w:rPr>
        <w:t xml:space="preserve"> </w:t>
      </w:r>
      <w:r w:rsidR="00594F07" w:rsidRPr="00594F07">
        <w:rPr>
          <w:sz w:val="24"/>
          <w:szCs w:val="24"/>
        </w:rPr>
        <w:t>puta pozvati da se izjasni ostaje li kod svoje konačne ponude</w:t>
      </w:r>
      <w:r w:rsidR="00C73D6C">
        <w:rPr>
          <w:sz w:val="24"/>
          <w:szCs w:val="24"/>
        </w:rPr>
        <w:t>.</w:t>
      </w:r>
    </w:p>
    <w:p w14:paraId="5483DD53" w14:textId="49CF37F8" w:rsidR="00594F07" w:rsidRPr="00594F07" w:rsidRDefault="00594F07" w:rsidP="00C73D6C">
      <w:pPr>
        <w:spacing w:line="247" w:lineRule="auto"/>
        <w:ind w:firstLine="720"/>
        <w:jc w:val="both"/>
        <w:rPr>
          <w:sz w:val="24"/>
          <w:szCs w:val="24"/>
        </w:rPr>
      </w:pPr>
      <w:r w:rsidRPr="00594F07">
        <w:rPr>
          <w:sz w:val="24"/>
          <w:szCs w:val="24"/>
        </w:rPr>
        <w:t xml:space="preserve">Ako se ponuditelj iz stavka </w:t>
      </w:r>
      <w:r w:rsidR="00C73D6C">
        <w:rPr>
          <w:sz w:val="24"/>
          <w:szCs w:val="24"/>
        </w:rPr>
        <w:t>5</w:t>
      </w:r>
      <w:r w:rsidRPr="00594F07">
        <w:rPr>
          <w:sz w:val="24"/>
          <w:szCs w:val="24"/>
        </w:rPr>
        <w:t>. ovog članka ne izjasni tri puta da ostaje kod svoje</w:t>
      </w:r>
      <w:r w:rsidR="00C73D6C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>konačne ponude, pozvat će se ponuditelj koji je dao drugu najveću ponudu da se tri puta</w:t>
      </w:r>
      <w:r w:rsidR="00C73D6C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 xml:space="preserve">izjasni da </w:t>
      </w:r>
      <w:r w:rsidR="00C73D6C">
        <w:rPr>
          <w:sz w:val="24"/>
          <w:szCs w:val="24"/>
        </w:rPr>
        <w:t xml:space="preserve">li </w:t>
      </w:r>
      <w:r w:rsidRPr="00594F07">
        <w:rPr>
          <w:sz w:val="24"/>
          <w:szCs w:val="24"/>
        </w:rPr>
        <w:t>ostaje kod svoje konačne ponude, a ako se niti on ne izjasni tri puta da ostaje</w:t>
      </w:r>
      <w:r w:rsidR="00C73D6C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>kod svoje konačne ponude, tako će se redom pozivati ponuditelji prema visini svojih</w:t>
      </w:r>
      <w:r w:rsidR="00C73D6C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>ponuda.</w:t>
      </w:r>
    </w:p>
    <w:p w14:paraId="494D4086" w14:textId="77777777" w:rsidR="00C73D6C" w:rsidRDefault="00594F07" w:rsidP="00C73D6C">
      <w:pPr>
        <w:spacing w:line="247" w:lineRule="auto"/>
        <w:ind w:firstLine="720"/>
        <w:jc w:val="both"/>
        <w:rPr>
          <w:sz w:val="24"/>
          <w:szCs w:val="24"/>
        </w:rPr>
      </w:pPr>
      <w:r w:rsidRPr="00594F07">
        <w:rPr>
          <w:sz w:val="24"/>
          <w:szCs w:val="24"/>
        </w:rPr>
        <w:t>Javna dražba se zaključuje kada se ponuditelj koji sudjeluje u nadmetanju tri puta</w:t>
      </w:r>
      <w:r w:rsidR="00C73D6C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>izjasni potvrdno da ostaje kod svoje konačne ponude</w:t>
      </w:r>
      <w:r w:rsidR="00C73D6C">
        <w:rPr>
          <w:sz w:val="24"/>
          <w:szCs w:val="24"/>
        </w:rPr>
        <w:t>.</w:t>
      </w:r>
    </w:p>
    <w:p w14:paraId="78343D75" w14:textId="1B9410DB" w:rsidR="00594F07" w:rsidRPr="00594F07" w:rsidRDefault="00594F07" w:rsidP="00C73D6C">
      <w:pPr>
        <w:spacing w:line="247" w:lineRule="auto"/>
        <w:ind w:firstLine="720"/>
        <w:jc w:val="both"/>
        <w:rPr>
          <w:sz w:val="24"/>
          <w:szCs w:val="24"/>
        </w:rPr>
      </w:pPr>
      <w:r w:rsidRPr="00594F07">
        <w:rPr>
          <w:sz w:val="24"/>
          <w:szCs w:val="24"/>
        </w:rPr>
        <w:t xml:space="preserve"> </w:t>
      </w:r>
      <w:r w:rsidR="00C73D6C" w:rsidRPr="00C73D6C">
        <w:rPr>
          <w:sz w:val="24"/>
          <w:szCs w:val="24"/>
        </w:rPr>
        <w:t xml:space="preserve">Najpovoljnijim </w:t>
      </w:r>
      <w:r w:rsidR="00C73D6C">
        <w:rPr>
          <w:sz w:val="24"/>
          <w:szCs w:val="24"/>
        </w:rPr>
        <w:t xml:space="preserve">ponuditeljem smatra </w:t>
      </w:r>
      <w:r w:rsidR="00C73D6C" w:rsidRPr="00C73D6C">
        <w:rPr>
          <w:sz w:val="24"/>
          <w:szCs w:val="24"/>
        </w:rPr>
        <w:t xml:space="preserve">se ponuditelj koji je posljednji povisio ponudu, </w:t>
      </w:r>
      <w:r w:rsidR="00C73D6C" w:rsidRPr="00C73D6C">
        <w:rPr>
          <w:sz w:val="24"/>
          <w:szCs w:val="24"/>
        </w:rPr>
        <w:lastRenderedPageBreak/>
        <w:t xml:space="preserve">odnosno koji je ponudio </w:t>
      </w:r>
      <w:r w:rsidR="00C73D6C">
        <w:rPr>
          <w:sz w:val="24"/>
          <w:szCs w:val="24"/>
        </w:rPr>
        <w:t>najviši</w:t>
      </w:r>
      <w:r w:rsidR="00C73D6C" w:rsidRPr="00C73D6C">
        <w:rPr>
          <w:sz w:val="24"/>
          <w:szCs w:val="24"/>
        </w:rPr>
        <w:t xml:space="preserve"> iznos te koji je tri</w:t>
      </w:r>
      <w:r w:rsidR="00C73D6C">
        <w:rPr>
          <w:sz w:val="24"/>
          <w:szCs w:val="24"/>
        </w:rPr>
        <w:t xml:space="preserve"> puta</w:t>
      </w:r>
      <w:r w:rsidR="00C73D6C" w:rsidRPr="00C73D6C">
        <w:rPr>
          <w:sz w:val="24"/>
          <w:szCs w:val="24"/>
        </w:rPr>
        <w:t xml:space="preserve"> na poziv predsjednika Povjerenstva </w:t>
      </w:r>
      <w:r w:rsidR="00C73D6C">
        <w:rPr>
          <w:sz w:val="24"/>
          <w:szCs w:val="24"/>
        </w:rPr>
        <w:t>potvrdio</w:t>
      </w:r>
      <w:r w:rsidR="00C73D6C" w:rsidRPr="00C73D6C">
        <w:rPr>
          <w:sz w:val="24"/>
          <w:szCs w:val="24"/>
        </w:rPr>
        <w:t xml:space="preserve"> da ostaje kod svoje konačne odluke</w:t>
      </w:r>
      <w:r w:rsidR="00C73D6C">
        <w:rPr>
          <w:sz w:val="24"/>
          <w:szCs w:val="24"/>
        </w:rPr>
        <w:t>, uz uvjet</w:t>
      </w:r>
      <w:r w:rsidR="00C73D6C" w:rsidRPr="00C73D6C">
        <w:rPr>
          <w:sz w:val="24"/>
          <w:szCs w:val="24"/>
        </w:rPr>
        <w:t xml:space="preserve"> </w:t>
      </w:r>
      <w:r w:rsidR="00C73D6C">
        <w:rPr>
          <w:sz w:val="24"/>
          <w:szCs w:val="24"/>
        </w:rPr>
        <w:t xml:space="preserve">da </w:t>
      </w:r>
      <w:r w:rsidR="00C73D6C" w:rsidRPr="00C73D6C">
        <w:rPr>
          <w:sz w:val="24"/>
          <w:szCs w:val="24"/>
        </w:rPr>
        <w:t xml:space="preserve">ispunjava i sve </w:t>
      </w:r>
      <w:r w:rsidR="00C73D6C">
        <w:rPr>
          <w:sz w:val="24"/>
          <w:szCs w:val="24"/>
        </w:rPr>
        <w:t>druge</w:t>
      </w:r>
      <w:r w:rsidR="00C73D6C" w:rsidRPr="00C73D6C">
        <w:rPr>
          <w:sz w:val="24"/>
          <w:szCs w:val="24"/>
        </w:rPr>
        <w:t xml:space="preserve"> uvjete javnog </w:t>
      </w:r>
      <w:r w:rsidR="00C73D6C">
        <w:rPr>
          <w:sz w:val="24"/>
          <w:szCs w:val="24"/>
        </w:rPr>
        <w:t>nadmetanja</w:t>
      </w:r>
      <w:r w:rsidR="00C73D6C" w:rsidRPr="00C73D6C">
        <w:rPr>
          <w:sz w:val="24"/>
          <w:szCs w:val="24"/>
        </w:rPr>
        <w:t xml:space="preserve"> putem </w:t>
      </w:r>
      <w:r w:rsidR="00C73D6C">
        <w:rPr>
          <w:sz w:val="24"/>
          <w:szCs w:val="24"/>
        </w:rPr>
        <w:t>usmene</w:t>
      </w:r>
      <w:r w:rsidR="00C73D6C" w:rsidRPr="00C73D6C">
        <w:rPr>
          <w:sz w:val="24"/>
          <w:szCs w:val="24"/>
        </w:rPr>
        <w:t xml:space="preserve"> javne dražbe</w:t>
      </w:r>
      <w:r w:rsidRPr="00594F07">
        <w:rPr>
          <w:sz w:val="24"/>
          <w:szCs w:val="24"/>
        </w:rPr>
        <w:t>.</w:t>
      </w:r>
    </w:p>
    <w:p w14:paraId="5E991D76" w14:textId="26FB0C4A" w:rsidR="00594F07" w:rsidRDefault="00594F07" w:rsidP="00BA4A46">
      <w:pPr>
        <w:spacing w:line="247" w:lineRule="auto"/>
        <w:ind w:firstLine="720"/>
        <w:jc w:val="both"/>
        <w:rPr>
          <w:sz w:val="24"/>
          <w:szCs w:val="24"/>
        </w:rPr>
      </w:pPr>
      <w:r w:rsidRPr="00594F07">
        <w:rPr>
          <w:sz w:val="24"/>
          <w:szCs w:val="24"/>
        </w:rPr>
        <w:t xml:space="preserve">Javna dražba se zaključuje i u slučaju da se nitko od ponuditelja, sukladno stavku </w:t>
      </w:r>
      <w:r w:rsidR="00C73D6C">
        <w:rPr>
          <w:sz w:val="24"/>
          <w:szCs w:val="24"/>
        </w:rPr>
        <w:t>6</w:t>
      </w:r>
      <w:r w:rsidRPr="00594F07">
        <w:rPr>
          <w:sz w:val="24"/>
          <w:szCs w:val="24"/>
        </w:rPr>
        <w:t>.</w:t>
      </w:r>
      <w:r w:rsidR="00C73D6C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>ovog članka, tri puta nije izjasnio da ostaje kod svoje konačne ponude</w:t>
      </w:r>
      <w:r w:rsidR="00BA4A46">
        <w:rPr>
          <w:sz w:val="24"/>
          <w:szCs w:val="24"/>
        </w:rPr>
        <w:t xml:space="preserve">. U tom slučaju </w:t>
      </w:r>
      <w:r w:rsidRPr="00594F07">
        <w:rPr>
          <w:sz w:val="24"/>
          <w:szCs w:val="24"/>
        </w:rPr>
        <w:t>će</w:t>
      </w:r>
      <w:r w:rsidR="00BA4A46">
        <w:rPr>
          <w:sz w:val="24"/>
          <w:szCs w:val="24"/>
        </w:rPr>
        <w:t xml:space="preserve"> predsjednik </w:t>
      </w:r>
      <w:r w:rsidRPr="00594F07">
        <w:rPr>
          <w:sz w:val="24"/>
          <w:szCs w:val="24"/>
        </w:rPr>
        <w:t>Povjerenstv</w:t>
      </w:r>
      <w:r w:rsidR="00BA4A46">
        <w:rPr>
          <w:sz w:val="24"/>
          <w:szCs w:val="24"/>
        </w:rPr>
        <w:t>a</w:t>
      </w:r>
      <w:r w:rsidRPr="00594F07">
        <w:rPr>
          <w:sz w:val="24"/>
          <w:szCs w:val="24"/>
        </w:rPr>
        <w:t xml:space="preserve"> konstatirati da dražba nije uspjela.</w:t>
      </w:r>
    </w:p>
    <w:p w14:paraId="48506D89" w14:textId="77777777" w:rsidR="00A86F05" w:rsidRDefault="00A86F05" w:rsidP="00BA4A46">
      <w:pPr>
        <w:spacing w:line="247" w:lineRule="auto"/>
        <w:ind w:firstLine="720"/>
        <w:jc w:val="both"/>
        <w:rPr>
          <w:sz w:val="24"/>
          <w:szCs w:val="24"/>
        </w:rPr>
      </w:pPr>
    </w:p>
    <w:p w14:paraId="114DB783" w14:textId="77777777" w:rsidR="00A86F05" w:rsidRDefault="00A86F05" w:rsidP="00A86F05">
      <w:pPr>
        <w:spacing w:line="247" w:lineRule="auto"/>
        <w:jc w:val="both"/>
        <w:rPr>
          <w:sz w:val="24"/>
          <w:szCs w:val="24"/>
        </w:rPr>
      </w:pPr>
    </w:p>
    <w:p w14:paraId="42078849" w14:textId="11EC7004" w:rsidR="00A86F05" w:rsidRDefault="00A86F05" w:rsidP="00A86F05">
      <w:pPr>
        <w:spacing w:line="247" w:lineRule="auto"/>
        <w:jc w:val="center"/>
        <w:rPr>
          <w:sz w:val="24"/>
          <w:szCs w:val="24"/>
        </w:rPr>
      </w:pPr>
      <w:r>
        <w:rPr>
          <w:sz w:val="24"/>
          <w:szCs w:val="24"/>
        </w:rPr>
        <w:t>Članak 9.</w:t>
      </w:r>
    </w:p>
    <w:p w14:paraId="2BB61502" w14:textId="77777777" w:rsidR="00A86F05" w:rsidRPr="00594F07" w:rsidRDefault="00A86F05" w:rsidP="00A86F05">
      <w:pPr>
        <w:spacing w:line="247" w:lineRule="auto"/>
        <w:jc w:val="center"/>
        <w:rPr>
          <w:sz w:val="24"/>
          <w:szCs w:val="24"/>
        </w:rPr>
      </w:pPr>
    </w:p>
    <w:p w14:paraId="7064D55A" w14:textId="08012150" w:rsidR="00594F07" w:rsidRDefault="00594F07" w:rsidP="00020664">
      <w:pPr>
        <w:spacing w:line="247" w:lineRule="auto"/>
        <w:ind w:firstLine="720"/>
        <w:jc w:val="both"/>
        <w:rPr>
          <w:sz w:val="24"/>
          <w:szCs w:val="24"/>
        </w:rPr>
      </w:pPr>
      <w:r w:rsidRPr="00594F07">
        <w:rPr>
          <w:sz w:val="24"/>
          <w:szCs w:val="24"/>
        </w:rPr>
        <w:t>Kada Povjerenstvo objavi da je utvrđen najpovoljniji ponuditelj, pozvat će prisutne</w:t>
      </w:r>
      <w:r w:rsidR="00020664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>ponuditelje da odmah izjave svoje prigovore</w:t>
      </w:r>
      <w:r w:rsidR="008C3DF4">
        <w:rPr>
          <w:sz w:val="24"/>
          <w:szCs w:val="24"/>
        </w:rPr>
        <w:t xml:space="preserve"> ako ih imaju, a </w:t>
      </w:r>
      <w:r w:rsidRPr="00594F07">
        <w:rPr>
          <w:sz w:val="24"/>
          <w:szCs w:val="24"/>
        </w:rPr>
        <w:t xml:space="preserve"> </w:t>
      </w:r>
      <w:r w:rsidR="008C3DF4">
        <w:rPr>
          <w:sz w:val="24"/>
          <w:szCs w:val="24"/>
        </w:rPr>
        <w:t xml:space="preserve">koji će se uzeti </w:t>
      </w:r>
      <w:r w:rsidRPr="00594F07">
        <w:rPr>
          <w:sz w:val="24"/>
          <w:szCs w:val="24"/>
        </w:rPr>
        <w:t>na zapisnik.</w:t>
      </w:r>
    </w:p>
    <w:p w14:paraId="2782CBA0" w14:textId="0C168493" w:rsidR="00020664" w:rsidRDefault="00020664" w:rsidP="00020664">
      <w:pPr>
        <w:spacing w:line="247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Ovlašteni podnositelji prigovora su osobe prisutne na javnoj dražbi u svojstvu ponuditelja ili njihovi zastupnici ako su prisutni na javnoj dražbi.</w:t>
      </w:r>
    </w:p>
    <w:p w14:paraId="34611167" w14:textId="77777777" w:rsidR="008C3DF4" w:rsidRDefault="008C3DF4" w:rsidP="008C3DF4">
      <w:pPr>
        <w:spacing w:line="247" w:lineRule="auto"/>
        <w:ind w:firstLine="720"/>
        <w:jc w:val="both"/>
        <w:rPr>
          <w:sz w:val="24"/>
          <w:szCs w:val="24"/>
        </w:rPr>
      </w:pPr>
      <w:r w:rsidRPr="00594F07">
        <w:rPr>
          <w:sz w:val="24"/>
          <w:szCs w:val="24"/>
        </w:rPr>
        <w:t>Ponuditelj koji je izjavio prigovor ima pravo dobiti na uvid</w:t>
      </w:r>
      <w:r>
        <w:rPr>
          <w:sz w:val="24"/>
          <w:szCs w:val="24"/>
        </w:rPr>
        <w:t xml:space="preserve"> z</w:t>
      </w:r>
      <w:r w:rsidRPr="00594F07">
        <w:rPr>
          <w:sz w:val="24"/>
          <w:szCs w:val="24"/>
        </w:rPr>
        <w:t>apisnik</w:t>
      </w:r>
      <w:r>
        <w:rPr>
          <w:sz w:val="24"/>
          <w:szCs w:val="24"/>
        </w:rPr>
        <w:t xml:space="preserve"> koji se sastavlja povodom njegovog prigovora te će isti potpisati</w:t>
      </w:r>
      <w:r w:rsidRPr="00594F07">
        <w:rPr>
          <w:sz w:val="24"/>
          <w:szCs w:val="24"/>
        </w:rPr>
        <w:t>.</w:t>
      </w:r>
    </w:p>
    <w:p w14:paraId="6759C82B" w14:textId="0725359A" w:rsidR="00594F07" w:rsidRDefault="00594F07" w:rsidP="00020664">
      <w:pPr>
        <w:spacing w:line="247" w:lineRule="auto"/>
        <w:ind w:firstLine="720"/>
        <w:jc w:val="both"/>
        <w:rPr>
          <w:sz w:val="24"/>
          <w:szCs w:val="24"/>
        </w:rPr>
      </w:pPr>
      <w:r w:rsidRPr="00594F07">
        <w:rPr>
          <w:sz w:val="24"/>
          <w:szCs w:val="24"/>
        </w:rPr>
        <w:t>O izjavljenim prigovorima Povjerenstvo odlučuje naknadno</w:t>
      </w:r>
      <w:r w:rsidR="00020664">
        <w:rPr>
          <w:sz w:val="24"/>
          <w:szCs w:val="24"/>
        </w:rPr>
        <w:t xml:space="preserve">, većinom glasova svih </w:t>
      </w:r>
      <w:r w:rsidR="008C3DF4">
        <w:rPr>
          <w:sz w:val="24"/>
          <w:szCs w:val="24"/>
        </w:rPr>
        <w:t>članova</w:t>
      </w:r>
      <w:r w:rsidRPr="00594F07">
        <w:rPr>
          <w:sz w:val="24"/>
          <w:szCs w:val="24"/>
        </w:rPr>
        <w:t>, u roku od 8 dana</w:t>
      </w:r>
      <w:r w:rsidR="00020664">
        <w:rPr>
          <w:sz w:val="24"/>
          <w:szCs w:val="24"/>
        </w:rPr>
        <w:t xml:space="preserve"> od zaključenja javne dražbe</w:t>
      </w:r>
      <w:r w:rsidRPr="00594F07">
        <w:rPr>
          <w:sz w:val="24"/>
          <w:szCs w:val="24"/>
        </w:rPr>
        <w:t>.</w:t>
      </w:r>
    </w:p>
    <w:p w14:paraId="0611906E" w14:textId="6ADE6F53" w:rsidR="008C3DF4" w:rsidRPr="00594F07" w:rsidRDefault="008C3DF4" w:rsidP="00020664">
      <w:pPr>
        <w:spacing w:line="247" w:lineRule="auto"/>
        <w:ind w:firstLine="720"/>
        <w:jc w:val="both"/>
        <w:rPr>
          <w:sz w:val="24"/>
          <w:szCs w:val="24"/>
        </w:rPr>
      </w:pPr>
      <w:r w:rsidRPr="00594F07">
        <w:rPr>
          <w:sz w:val="24"/>
          <w:szCs w:val="24"/>
        </w:rPr>
        <w:t xml:space="preserve">Povjerenstvo sastavlja </w:t>
      </w:r>
      <w:r>
        <w:rPr>
          <w:sz w:val="24"/>
          <w:szCs w:val="24"/>
        </w:rPr>
        <w:t>z</w:t>
      </w:r>
      <w:r w:rsidRPr="00594F07">
        <w:rPr>
          <w:sz w:val="24"/>
          <w:szCs w:val="24"/>
        </w:rPr>
        <w:t xml:space="preserve">apisnik o cijelom tijeku postupka </w:t>
      </w:r>
      <w:r>
        <w:rPr>
          <w:sz w:val="24"/>
          <w:szCs w:val="24"/>
        </w:rPr>
        <w:t xml:space="preserve">usmene javne dražbe </w:t>
      </w:r>
      <w:r w:rsidRPr="00594F07">
        <w:rPr>
          <w:sz w:val="24"/>
          <w:szCs w:val="24"/>
        </w:rPr>
        <w:t>koje se provodi putem javnog poziva</w:t>
      </w:r>
    </w:p>
    <w:p w14:paraId="6EAFD02E" w14:textId="7E2CE3C9" w:rsidR="00594F07" w:rsidRPr="00594F07" w:rsidRDefault="00594F07" w:rsidP="00020664">
      <w:pPr>
        <w:spacing w:line="247" w:lineRule="auto"/>
        <w:ind w:firstLine="720"/>
        <w:jc w:val="both"/>
        <w:rPr>
          <w:sz w:val="24"/>
          <w:szCs w:val="24"/>
        </w:rPr>
      </w:pPr>
      <w:r w:rsidRPr="00594F07">
        <w:rPr>
          <w:sz w:val="24"/>
          <w:szCs w:val="24"/>
        </w:rPr>
        <w:t xml:space="preserve">Sastavni dio </w:t>
      </w:r>
      <w:r w:rsidR="00020664">
        <w:rPr>
          <w:sz w:val="24"/>
          <w:szCs w:val="24"/>
        </w:rPr>
        <w:t>z</w:t>
      </w:r>
      <w:r w:rsidRPr="00594F07">
        <w:rPr>
          <w:sz w:val="24"/>
          <w:szCs w:val="24"/>
        </w:rPr>
        <w:t>apisnika čine sve utvrđene činjenice, odluke i prijedlog odluke</w:t>
      </w:r>
      <w:r w:rsidR="00020664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>Povjerenstva o</w:t>
      </w:r>
      <w:r w:rsidR="00284888">
        <w:rPr>
          <w:sz w:val="24"/>
          <w:szCs w:val="24"/>
        </w:rPr>
        <w:t xml:space="preserve"> raspolaganju odnosno o</w:t>
      </w:r>
      <w:r w:rsidRPr="00594F07">
        <w:rPr>
          <w:sz w:val="24"/>
          <w:szCs w:val="24"/>
        </w:rPr>
        <w:t xml:space="preserve"> sklapanju ugovora s najpovoljnijim ponuditeljem iz provedenog</w:t>
      </w:r>
      <w:r w:rsidR="00020664">
        <w:rPr>
          <w:sz w:val="24"/>
          <w:szCs w:val="24"/>
        </w:rPr>
        <w:t xml:space="preserve"> </w:t>
      </w:r>
      <w:r w:rsidRPr="00594F07">
        <w:rPr>
          <w:sz w:val="24"/>
          <w:szCs w:val="24"/>
        </w:rPr>
        <w:t>postupka.</w:t>
      </w:r>
    </w:p>
    <w:p w14:paraId="7FFA4BE8" w14:textId="2A095D65" w:rsidR="008C3DF4" w:rsidRPr="00594F07" w:rsidRDefault="008C3DF4" w:rsidP="008C3DF4">
      <w:pPr>
        <w:spacing w:line="247" w:lineRule="auto"/>
        <w:ind w:firstLine="720"/>
        <w:jc w:val="both"/>
        <w:rPr>
          <w:sz w:val="24"/>
          <w:szCs w:val="24"/>
        </w:rPr>
      </w:pPr>
    </w:p>
    <w:p w14:paraId="78CA2368" w14:textId="77777777" w:rsidR="006E2B91" w:rsidRDefault="006E2B91" w:rsidP="00C55D58">
      <w:pPr>
        <w:spacing w:line="247" w:lineRule="auto"/>
        <w:ind w:firstLine="720"/>
        <w:jc w:val="both"/>
        <w:rPr>
          <w:sz w:val="24"/>
          <w:szCs w:val="24"/>
        </w:rPr>
      </w:pPr>
    </w:p>
    <w:p w14:paraId="62F72904" w14:textId="77777777" w:rsidR="006E2B91" w:rsidRDefault="006E2B91" w:rsidP="00C55D58">
      <w:pPr>
        <w:spacing w:line="247" w:lineRule="auto"/>
        <w:ind w:firstLine="720"/>
        <w:jc w:val="both"/>
        <w:rPr>
          <w:sz w:val="24"/>
          <w:szCs w:val="24"/>
        </w:rPr>
      </w:pPr>
    </w:p>
    <w:p w14:paraId="45A4C37E" w14:textId="38CE4BE7" w:rsidR="00284888" w:rsidRDefault="00284888" w:rsidP="00284888">
      <w:pPr>
        <w:spacing w:line="247" w:lineRule="auto"/>
        <w:jc w:val="center"/>
        <w:rPr>
          <w:sz w:val="24"/>
          <w:szCs w:val="24"/>
        </w:rPr>
      </w:pPr>
      <w:r>
        <w:rPr>
          <w:sz w:val="24"/>
          <w:szCs w:val="24"/>
        </w:rPr>
        <w:t>Članak 10.</w:t>
      </w:r>
    </w:p>
    <w:p w14:paraId="79237554" w14:textId="77777777" w:rsidR="00284888" w:rsidRDefault="00284888" w:rsidP="00594F07">
      <w:pPr>
        <w:spacing w:line="247" w:lineRule="auto"/>
        <w:jc w:val="both"/>
        <w:rPr>
          <w:sz w:val="24"/>
          <w:szCs w:val="24"/>
        </w:rPr>
      </w:pPr>
    </w:p>
    <w:p w14:paraId="01D94A8D" w14:textId="7982D8D7" w:rsidR="00C73D6C" w:rsidRDefault="00C73D6C" w:rsidP="00284888">
      <w:pPr>
        <w:spacing w:line="247" w:lineRule="auto"/>
        <w:ind w:firstLine="720"/>
        <w:jc w:val="both"/>
        <w:rPr>
          <w:sz w:val="24"/>
          <w:szCs w:val="24"/>
        </w:rPr>
      </w:pPr>
      <w:r w:rsidRPr="00C73D6C">
        <w:rPr>
          <w:sz w:val="24"/>
          <w:szCs w:val="24"/>
        </w:rPr>
        <w:t>U slučaju odustanka najpovoljnijeg ponuditelja nakon</w:t>
      </w:r>
      <w:r w:rsidR="003974F1">
        <w:rPr>
          <w:sz w:val="24"/>
          <w:szCs w:val="24"/>
        </w:rPr>
        <w:t xml:space="preserve"> zaključenja javne dražbe </w:t>
      </w:r>
      <w:r w:rsidRPr="00C73D6C">
        <w:rPr>
          <w:sz w:val="24"/>
          <w:szCs w:val="24"/>
        </w:rPr>
        <w:t xml:space="preserve">isti gubi iznos uplaćene jamčevine te </w:t>
      </w:r>
      <w:r w:rsidRPr="00336DE4">
        <w:rPr>
          <w:sz w:val="24"/>
          <w:szCs w:val="24"/>
        </w:rPr>
        <w:t xml:space="preserve">će </w:t>
      </w:r>
      <w:r w:rsidR="003974F1" w:rsidRPr="00336DE4">
        <w:rPr>
          <w:sz w:val="24"/>
          <w:szCs w:val="24"/>
        </w:rPr>
        <w:t>nadležno upravno tijelo županije</w:t>
      </w:r>
      <w:r w:rsidR="00A63CE0" w:rsidRPr="00336DE4">
        <w:rPr>
          <w:sz w:val="24"/>
          <w:szCs w:val="24"/>
        </w:rPr>
        <w:t xml:space="preserve"> </w:t>
      </w:r>
      <w:r w:rsidRPr="00336DE4">
        <w:rPr>
          <w:sz w:val="24"/>
          <w:szCs w:val="24"/>
        </w:rPr>
        <w:t>putem</w:t>
      </w:r>
      <w:r w:rsidR="003974F1" w:rsidRPr="00336DE4">
        <w:rPr>
          <w:sz w:val="24"/>
          <w:szCs w:val="24"/>
        </w:rPr>
        <w:t xml:space="preserve"> elektroničke pošte</w:t>
      </w:r>
      <w:r w:rsidR="00A63CE0" w:rsidRPr="00336DE4">
        <w:rPr>
          <w:sz w:val="24"/>
          <w:szCs w:val="24"/>
        </w:rPr>
        <w:t xml:space="preserve"> i</w:t>
      </w:r>
      <w:r w:rsidR="00A63CE0">
        <w:rPr>
          <w:sz w:val="24"/>
          <w:szCs w:val="24"/>
        </w:rPr>
        <w:t>li drugi odgovarajući način</w:t>
      </w:r>
      <w:r w:rsidRPr="00C73D6C">
        <w:rPr>
          <w:sz w:val="24"/>
          <w:szCs w:val="24"/>
        </w:rPr>
        <w:t xml:space="preserve"> pozvati slijedećeg najpovoljnijeg ponuditelja da se u roku od 8 dana očituje da li prihvaća ponudu </w:t>
      </w:r>
      <w:r w:rsidR="003974F1">
        <w:rPr>
          <w:sz w:val="24"/>
          <w:szCs w:val="24"/>
        </w:rPr>
        <w:t xml:space="preserve">najpovoljnijeg </w:t>
      </w:r>
      <w:r w:rsidRPr="00C73D6C">
        <w:rPr>
          <w:sz w:val="24"/>
          <w:szCs w:val="24"/>
        </w:rPr>
        <w:t>ponuditelja koji je odustao od ponude te će se, u slučaju prihvata ponude, isti ponuditelj smatrati najpovoljnijim ponuditeljem.</w:t>
      </w:r>
    </w:p>
    <w:p w14:paraId="080DA193" w14:textId="2C0F194A" w:rsidR="00C73D6C" w:rsidRDefault="00C73D6C" w:rsidP="003974F1">
      <w:pPr>
        <w:spacing w:line="247" w:lineRule="auto"/>
        <w:ind w:firstLine="720"/>
        <w:jc w:val="both"/>
        <w:rPr>
          <w:sz w:val="24"/>
          <w:szCs w:val="24"/>
        </w:rPr>
      </w:pPr>
      <w:r w:rsidRPr="00C73D6C">
        <w:rPr>
          <w:sz w:val="24"/>
          <w:szCs w:val="24"/>
        </w:rPr>
        <w:t xml:space="preserve">Ako ne postoje druge potpune i pravodobne ponude osim one ponuditelja </w:t>
      </w:r>
      <w:r w:rsidR="00C223D0">
        <w:rPr>
          <w:sz w:val="24"/>
          <w:szCs w:val="24"/>
        </w:rPr>
        <w:t>iz stavka 1. ovog članka,</w:t>
      </w:r>
      <w:r w:rsidR="003974F1">
        <w:rPr>
          <w:sz w:val="24"/>
          <w:szCs w:val="24"/>
        </w:rPr>
        <w:t xml:space="preserve"> </w:t>
      </w:r>
      <w:r w:rsidR="00C55D58">
        <w:rPr>
          <w:sz w:val="24"/>
          <w:szCs w:val="24"/>
        </w:rPr>
        <w:t xml:space="preserve">nadležno tijelo </w:t>
      </w:r>
      <w:r w:rsidRPr="00C73D6C">
        <w:rPr>
          <w:sz w:val="24"/>
          <w:szCs w:val="24"/>
        </w:rPr>
        <w:t xml:space="preserve">donijet će odluku da se </w:t>
      </w:r>
      <w:r w:rsidR="00C55D58" w:rsidRPr="00C73D6C">
        <w:rPr>
          <w:sz w:val="24"/>
          <w:szCs w:val="24"/>
        </w:rPr>
        <w:t xml:space="preserve">poništava </w:t>
      </w:r>
      <w:r w:rsidRPr="00C73D6C">
        <w:rPr>
          <w:sz w:val="24"/>
          <w:szCs w:val="24"/>
        </w:rPr>
        <w:t>cjelokupni postupak</w:t>
      </w:r>
      <w:r w:rsidR="00C55D58">
        <w:rPr>
          <w:sz w:val="24"/>
          <w:szCs w:val="24"/>
        </w:rPr>
        <w:t xml:space="preserve">  koji je proveden temeljem objavljenog javnog poziva</w:t>
      </w:r>
      <w:r w:rsidRPr="00C73D6C">
        <w:rPr>
          <w:sz w:val="24"/>
          <w:szCs w:val="24"/>
        </w:rPr>
        <w:t>.</w:t>
      </w:r>
    </w:p>
    <w:p w14:paraId="0A60008E" w14:textId="77777777" w:rsidR="00C55D58" w:rsidRDefault="00C55D58" w:rsidP="00C55D58">
      <w:pPr>
        <w:spacing w:line="247" w:lineRule="auto"/>
        <w:jc w:val="both"/>
        <w:rPr>
          <w:sz w:val="24"/>
          <w:szCs w:val="24"/>
        </w:rPr>
      </w:pPr>
    </w:p>
    <w:p w14:paraId="08AFF37A" w14:textId="77777777" w:rsidR="00C55D58" w:rsidRDefault="00C55D58" w:rsidP="00C55D58">
      <w:pPr>
        <w:spacing w:line="247" w:lineRule="auto"/>
        <w:jc w:val="both"/>
        <w:rPr>
          <w:sz w:val="24"/>
          <w:szCs w:val="24"/>
        </w:rPr>
      </w:pPr>
    </w:p>
    <w:p w14:paraId="155DB0B9" w14:textId="52DAD613" w:rsidR="00C55D58" w:rsidRDefault="00C55D58" w:rsidP="00C55D58">
      <w:pPr>
        <w:spacing w:line="247" w:lineRule="auto"/>
        <w:jc w:val="center"/>
        <w:rPr>
          <w:sz w:val="24"/>
          <w:szCs w:val="24"/>
        </w:rPr>
      </w:pPr>
      <w:r>
        <w:rPr>
          <w:sz w:val="24"/>
          <w:szCs w:val="24"/>
        </w:rPr>
        <w:t>Članak 11.</w:t>
      </w:r>
    </w:p>
    <w:p w14:paraId="0EED5A1C" w14:textId="77777777" w:rsidR="00C55D58" w:rsidRPr="00C73D6C" w:rsidRDefault="00C55D58" w:rsidP="00C55D58">
      <w:pPr>
        <w:spacing w:line="247" w:lineRule="auto"/>
        <w:jc w:val="center"/>
        <w:rPr>
          <w:sz w:val="24"/>
          <w:szCs w:val="24"/>
        </w:rPr>
      </w:pPr>
    </w:p>
    <w:p w14:paraId="0DFC272D" w14:textId="7224F7E6" w:rsidR="00C73D6C" w:rsidRDefault="00C55D58" w:rsidP="00C55D58">
      <w:pPr>
        <w:spacing w:line="247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temelju zapisnika </w:t>
      </w:r>
      <w:r w:rsidR="008B57A6">
        <w:rPr>
          <w:sz w:val="24"/>
          <w:szCs w:val="24"/>
        </w:rPr>
        <w:t xml:space="preserve">Povjerenstva o provedenoj usmenoj javnoj dražbi u kojem je utvrđen najpovoljniji ponuditelj, </w:t>
      </w:r>
      <w:r w:rsidR="00C73D6C" w:rsidRPr="00C73D6C">
        <w:rPr>
          <w:sz w:val="24"/>
          <w:szCs w:val="24"/>
        </w:rPr>
        <w:t>Odluku o odabiru najpovoljnijeg ponuditelja i raspolaganju nekretninom</w:t>
      </w:r>
      <w:r w:rsidR="008B57A6">
        <w:rPr>
          <w:sz w:val="24"/>
          <w:szCs w:val="24"/>
        </w:rPr>
        <w:t xml:space="preserve"> </w:t>
      </w:r>
      <w:r w:rsidR="00C73D6C" w:rsidRPr="00C73D6C">
        <w:rPr>
          <w:sz w:val="24"/>
          <w:szCs w:val="24"/>
        </w:rPr>
        <w:t xml:space="preserve">donosi </w:t>
      </w:r>
      <w:r w:rsidR="008B57A6">
        <w:rPr>
          <w:sz w:val="24"/>
          <w:szCs w:val="24"/>
        </w:rPr>
        <w:t xml:space="preserve">nadležno </w:t>
      </w:r>
      <w:r w:rsidR="00C73D6C" w:rsidRPr="00C73D6C">
        <w:rPr>
          <w:sz w:val="24"/>
          <w:szCs w:val="24"/>
        </w:rPr>
        <w:t>tijelo</w:t>
      </w:r>
      <w:r w:rsidR="00A63CE0">
        <w:rPr>
          <w:sz w:val="24"/>
          <w:szCs w:val="24"/>
        </w:rPr>
        <w:t xml:space="preserve"> sukladno posebnim propisima</w:t>
      </w:r>
      <w:r w:rsidR="00C73D6C" w:rsidRPr="00C73D6C">
        <w:rPr>
          <w:sz w:val="24"/>
          <w:szCs w:val="24"/>
        </w:rPr>
        <w:t>.</w:t>
      </w:r>
    </w:p>
    <w:p w14:paraId="1F87F5CC" w14:textId="66160529" w:rsidR="00436B76" w:rsidRDefault="00436B76" w:rsidP="00C55D58">
      <w:pPr>
        <w:spacing w:line="247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Nakon donošenja Odluke iz stavka 1. ovog članka, ostalim ponuditeljima vratit će se uplaćena jamčevina.</w:t>
      </w:r>
    </w:p>
    <w:p w14:paraId="58353008" w14:textId="6E825F8E" w:rsidR="006F0F5F" w:rsidRPr="00C73D6C" w:rsidRDefault="006F0F5F" w:rsidP="006F0F5F">
      <w:pPr>
        <w:spacing w:line="247" w:lineRule="auto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Ako najpovoljniji ponuditelj odustane od ponude nakon donošenja Odluke iz stavka 1. ovog članka ili se u ostavljenom roku ne odazove pozivu za sklapanje odgovarajućeg ugovora, gubi pravo na povrat uplaćene jamčevine.</w:t>
      </w:r>
    </w:p>
    <w:p w14:paraId="75473D4E" w14:textId="77777777" w:rsidR="0005402F" w:rsidRDefault="0005402F">
      <w:pPr>
        <w:pStyle w:val="Tijeloteksta"/>
        <w:spacing w:before="55"/>
        <w:rPr>
          <w:sz w:val="24"/>
          <w:szCs w:val="24"/>
        </w:rPr>
      </w:pPr>
    </w:p>
    <w:p w14:paraId="7D0EA9D6" w14:textId="77777777" w:rsidR="00442EE2" w:rsidRDefault="00442EE2">
      <w:pPr>
        <w:pStyle w:val="Tijeloteksta"/>
        <w:spacing w:before="55"/>
        <w:rPr>
          <w:sz w:val="24"/>
          <w:szCs w:val="24"/>
        </w:rPr>
      </w:pPr>
    </w:p>
    <w:p w14:paraId="41DD1C03" w14:textId="77777777" w:rsidR="00442EE2" w:rsidRDefault="00442EE2">
      <w:pPr>
        <w:pStyle w:val="Tijeloteksta"/>
        <w:spacing w:before="55"/>
        <w:rPr>
          <w:sz w:val="24"/>
          <w:szCs w:val="24"/>
        </w:rPr>
      </w:pPr>
    </w:p>
    <w:p w14:paraId="2335805A" w14:textId="33D62868" w:rsidR="008B57A6" w:rsidRDefault="008B57A6" w:rsidP="008B57A6">
      <w:pPr>
        <w:pStyle w:val="Tijeloteksta"/>
        <w:spacing w:before="55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Članka 12.</w:t>
      </w:r>
    </w:p>
    <w:p w14:paraId="51D754FF" w14:textId="78857976" w:rsidR="008B57A6" w:rsidRDefault="008B57A6" w:rsidP="008B57A6">
      <w:pPr>
        <w:pStyle w:val="Tijeloteksta"/>
        <w:spacing w:before="55"/>
        <w:rPr>
          <w:sz w:val="24"/>
          <w:szCs w:val="24"/>
        </w:rPr>
      </w:pPr>
    </w:p>
    <w:p w14:paraId="11E4FE35" w14:textId="680E3A78" w:rsidR="00C223D0" w:rsidRDefault="008B57A6" w:rsidP="00EE7EA0">
      <w:pPr>
        <w:pStyle w:val="Tijeloteksta"/>
        <w:spacing w:before="55"/>
        <w:jc w:val="both"/>
        <w:rPr>
          <w:spacing w:val="-4"/>
          <w:sz w:val="24"/>
          <w:szCs w:val="24"/>
        </w:rPr>
      </w:pPr>
      <w:r>
        <w:rPr>
          <w:sz w:val="24"/>
          <w:szCs w:val="24"/>
        </w:rPr>
        <w:tab/>
      </w:r>
      <w:r w:rsidR="00EE7EA0">
        <w:rPr>
          <w:sz w:val="24"/>
          <w:szCs w:val="24"/>
        </w:rPr>
        <w:t xml:space="preserve">Ovaj Pravilnik stupa na </w:t>
      </w:r>
      <w:r w:rsidR="00EE7EA0" w:rsidRPr="00336DE4">
        <w:rPr>
          <w:sz w:val="24"/>
          <w:szCs w:val="24"/>
        </w:rPr>
        <w:t xml:space="preserve">snagu </w:t>
      </w:r>
      <w:r w:rsidR="00861609" w:rsidRPr="00336DE4">
        <w:rPr>
          <w:sz w:val="24"/>
          <w:szCs w:val="24"/>
        </w:rPr>
        <w:t>prvog</w:t>
      </w:r>
      <w:r w:rsidR="00EE7EA0" w:rsidRPr="00336DE4">
        <w:rPr>
          <w:sz w:val="24"/>
          <w:szCs w:val="24"/>
        </w:rPr>
        <w:t xml:space="preserve"> dana</w:t>
      </w:r>
      <w:r w:rsidR="00EE7EA0" w:rsidRPr="00EE7EA0">
        <w:rPr>
          <w:sz w:val="24"/>
          <w:szCs w:val="24"/>
        </w:rPr>
        <w:t xml:space="preserve"> od dana objave u „Službenom glasniku Koprivničko-križevačke županije“.</w:t>
      </w:r>
    </w:p>
    <w:p w14:paraId="20AAF599" w14:textId="77777777" w:rsidR="00C223D0" w:rsidRDefault="00C223D0" w:rsidP="00442EE2">
      <w:pPr>
        <w:pStyle w:val="Naslov2"/>
        <w:spacing w:before="214"/>
        <w:ind w:left="26"/>
        <w:jc w:val="left"/>
        <w:rPr>
          <w:spacing w:val="-4"/>
          <w:sz w:val="24"/>
          <w:szCs w:val="24"/>
        </w:rPr>
      </w:pPr>
    </w:p>
    <w:p w14:paraId="5F2DE4D8" w14:textId="3F85B09F" w:rsidR="00442EE2" w:rsidRPr="00442EE2" w:rsidRDefault="00442EE2" w:rsidP="00442EE2">
      <w:pPr>
        <w:pStyle w:val="Naslov2"/>
        <w:ind w:left="28" w:right="249"/>
        <w:jc w:val="left"/>
        <w:rPr>
          <w:b w:val="0"/>
          <w:bCs w:val="0"/>
          <w:spacing w:val="-4"/>
          <w:sz w:val="24"/>
          <w:szCs w:val="24"/>
        </w:rPr>
      </w:pPr>
      <w:r w:rsidRPr="00442EE2">
        <w:rPr>
          <w:b w:val="0"/>
          <w:bCs w:val="0"/>
          <w:spacing w:val="-4"/>
          <w:sz w:val="24"/>
          <w:szCs w:val="24"/>
        </w:rPr>
        <w:t xml:space="preserve">KLASA: </w:t>
      </w:r>
      <w:r>
        <w:rPr>
          <w:b w:val="0"/>
          <w:bCs w:val="0"/>
          <w:spacing w:val="-4"/>
          <w:sz w:val="24"/>
          <w:szCs w:val="24"/>
        </w:rPr>
        <w:t>406-02/24-01/5</w:t>
      </w:r>
    </w:p>
    <w:p w14:paraId="32A691F9" w14:textId="1A33A33C" w:rsidR="00442EE2" w:rsidRPr="00442EE2" w:rsidRDefault="00442EE2" w:rsidP="00442EE2">
      <w:pPr>
        <w:pStyle w:val="Naslov2"/>
        <w:ind w:left="28" w:right="249"/>
        <w:jc w:val="left"/>
        <w:rPr>
          <w:b w:val="0"/>
          <w:bCs w:val="0"/>
          <w:spacing w:val="-4"/>
          <w:sz w:val="24"/>
          <w:szCs w:val="24"/>
        </w:rPr>
      </w:pPr>
      <w:r w:rsidRPr="00442EE2">
        <w:rPr>
          <w:b w:val="0"/>
          <w:bCs w:val="0"/>
          <w:spacing w:val="-4"/>
          <w:sz w:val="24"/>
          <w:szCs w:val="24"/>
        </w:rPr>
        <w:t xml:space="preserve">URBROJ: </w:t>
      </w:r>
      <w:r>
        <w:rPr>
          <w:b w:val="0"/>
          <w:bCs w:val="0"/>
          <w:spacing w:val="-4"/>
          <w:sz w:val="24"/>
          <w:szCs w:val="24"/>
        </w:rPr>
        <w:t>2137-02/01-24-1</w:t>
      </w:r>
    </w:p>
    <w:p w14:paraId="5C32FCA7" w14:textId="0B8EAD1E" w:rsidR="00442EE2" w:rsidRPr="00442EE2" w:rsidRDefault="00442EE2" w:rsidP="00442EE2">
      <w:pPr>
        <w:pStyle w:val="Naslov2"/>
        <w:ind w:left="28" w:right="249"/>
        <w:jc w:val="left"/>
        <w:rPr>
          <w:b w:val="0"/>
          <w:bCs w:val="0"/>
          <w:spacing w:val="-4"/>
          <w:sz w:val="24"/>
          <w:szCs w:val="24"/>
        </w:rPr>
      </w:pPr>
      <w:r w:rsidRPr="00442EE2">
        <w:rPr>
          <w:b w:val="0"/>
          <w:bCs w:val="0"/>
          <w:spacing w:val="-4"/>
          <w:sz w:val="24"/>
          <w:szCs w:val="24"/>
        </w:rPr>
        <w:t>Koprivnica, 28. lipnja 2024.</w:t>
      </w:r>
    </w:p>
    <w:p w14:paraId="6A73BCBC" w14:textId="77777777" w:rsidR="00442EE2" w:rsidRDefault="00442EE2">
      <w:pPr>
        <w:pStyle w:val="Naslov2"/>
        <w:spacing w:before="214"/>
        <w:ind w:left="26"/>
        <w:rPr>
          <w:spacing w:val="-4"/>
          <w:sz w:val="24"/>
          <w:szCs w:val="24"/>
        </w:rPr>
      </w:pPr>
    </w:p>
    <w:p w14:paraId="6CCA9F89" w14:textId="70811680" w:rsidR="00C223D0" w:rsidRPr="00F737FC" w:rsidRDefault="00F737FC" w:rsidP="00F1500B">
      <w:pPr>
        <w:pStyle w:val="Naslov2"/>
        <w:ind w:left="26"/>
        <w:rPr>
          <w:b w:val="0"/>
          <w:bCs w:val="0"/>
          <w:spacing w:val="-4"/>
          <w:sz w:val="24"/>
          <w:szCs w:val="24"/>
        </w:rPr>
      </w:pPr>
      <w:r>
        <w:rPr>
          <w:spacing w:val="-4"/>
          <w:sz w:val="24"/>
          <w:szCs w:val="24"/>
        </w:rPr>
        <w:tab/>
      </w:r>
      <w:r>
        <w:rPr>
          <w:spacing w:val="-4"/>
          <w:sz w:val="24"/>
          <w:szCs w:val="24"/>
        </w:rPr>
        <w:tab/>
      </w:r>
      <w:r>
        <w:rPr>
          <w:spacing w:val="-4"/>
          <w:sz w:val="24"/>
          <w:szCs w:val="24"/>
        </w:rPr>
        <w:tab/>
      </w:r>
      <w:r>
        <w:rPr>
          <w:spacing w:val="-4"/>
          <w:sz w:val="24"/>
          <w:szCs w:val="24"/>
        </w:rPr>
        <w:tab/>
      </w:r>
      <w:r>
        <w:rPr>
          <w:spacing w:val="-4"/>
          <w:sz w:val="24"/>
          <w:szCs w:val="24"/>
        </w:rPr>
        <w:tab/>
      </w:r>
      <w:r>
        <w:rPr>
          <w:spacing w:val="-4"/>
          <w:sz w:val="24"/>
          <w:szCs w:val="24"/>
        </w:rPr>
        <w:tab/>
        <w:t xml:space="preserve"> </w:t>
      </w:r>
      <w:r w:rsidRPr="00F737FC">
        <w:rPr>
          <w:b w:val="0"/>
          <w:bCs w:val="0"/>
          <w:spacing w:val="-4"/>
          <w:sz w:val="24"/>
          <w:szCs w:val="24"/>
        </w:rPr>
        <w:t>ŽUPAN</w:t>
      </w:r>
    </w:p>
    <w:p w14:paraId="12AAB261" w14:textId="0B0C6A98" w:rsidR="00C223D0" w:rsidRDefault="00F737FC" w:rsidP="00F1500B">
      <w:pPr>
        <w:pStyle w:val="Naslov2"/>
        <w:ind w:left="26"/>
        <w:rPr>
          <w:spacing w:val="-4"/>
          <w:sz w:val="24"/>
          <w:szCs w:val="24"/>
        </w:rPr>
      </w:pPr>
      <w:r>
        <w:rPr>
          <w:b w:val="0"/>
          <w:bCs w:val="0"/>
          <w:spacing w:val="-4"/>
          <w:sz w:val="24"/>
          <w:szCs w:val="24"/>
        </w:rPr>
        <w:tab/>
      </w:r>
      <w:r>
        <w:rPr>
          <w:b w:val="0"/>
          <w:bCs w:val="0"/>
          <w:spacing w:val="-4"/>
          <w:sz w:val="24"/>
          <w:szCs w:val="24"/>
        </w:rPr>
        <w:tab/>
      </w:r>
      <w:r>
        <w:rPr>
          <w:b w:val="0"/>
          <w:bCs w:val="0"/>
          <w:spacing w:val="-4"/>
          <w:sz w:val="24"/>
          <w:szCs w:val="24"/>
        </w:rPr>
        <w:tab/>
      </w:r>
      <w:r>
        <w:rPr>
          <w:b w:val="0"/>
          <w:bCs w:val="0"/>
          <w:spacing w:val="-4"/>
          <w:sz w:val="24"/>
          <w:szCs w:val="24"/>
        </w:rPr>
        <w:tab/>
      </w:r>
      <w:r>
        <w:rPr>
          <w:b w:val="0"/>
          <w:bCs w:val="0"/>
          <w:spacing w:val="-4"/>
          <w:sz w:val="24"/>
          <w:szCs w:val="24"/>
        </w:rPr>
        <w:tab/>
      </w:r>
      <w:r w:rsidRPr="00F737FC">
        <w:rPr>
          <w:b w:val="0"/>
          <w:bCs w:val="0"/>
          <w:spacing w:val="-4"/>
          <w:sz w:val="24"/>
          <w:szCs w:val="24"/>
        </w:rPr>
        <w:tab/>
        <w:t>Darko Koren</w:t>
      </w:r>
      <w:r w:rsidR="004F3D17">
        <w:rPr>
          <w:b w:val="0"/>
          <w:bCs w:val="0"/>
          <w:spacing w:val="-4"/>
          <w:sz w:val="24"/>
          <w:szCs w:val="24"/>
        </w:rPr>
        <w:t>, v.r.</w:t>
      </w:r>
    </w:p>
    <w:p w14:paraId="7ABDE824" w14:textId="77777777" w:rsidR="00C223D0" w:rsidRDefault="00C223D0" w:rsidP="00F1500B">
      <w:pPr>
        <w:pStyle w:val="Naslov2"/>
        <w:ind w:left="26"/>
        <w:rPr>
          <w:spacing w:val="-4"/>
          <w:sz w:val="24"/>
          <w:szCs w:val="24"/>
        </w:rPr>
      </w:pPr>
    </w:p>
    <w:p w14:paraId="55306B76" w14:textId="77777777" w:rsidR="00C223D0" w:rsidRDefault="00C223D0">
      <w:pPr>
        <w:pStyle w:val="Naslov2"/>
        <w:spacing w:before="214"/>
        <w:ind w:left="26"/>
        <w:rPr>
          <w:spacing w:val="-4"/>
          <w:sz w:val="24"/>
          <w:szCs w:val="24"/>
        </w:rPr>
      </w:pPr>
    </w:p>
    <w:p w14:paraId="61D88408" w14:textId="77777777" w:rsidR="00C223D0" w:rsidRDefault="00C223D0">
      <w:pPr>
        <w:pStyle w:val="Naslov2"/>
        <w:spacing w:before="214"/>
        <w:ind w:left="26"/>
        <w:rPr>
          <w:spacing w:val="-4"/>
          <w:sz w:val="24"/>
          <w:szCs w:val="24"/>
        </w:rPr>
      </w:pPr>
    </w:p>
    <w:p w14:paraId="312E46A4" w14:textId="77777777" w:rsidR="00C223D0" w:rsidRDefault="00C223D0">
      <w:pPr>
        <w:pStyle w:val="Naslov2"/>
        <w:spacing w:before="214"/>
        <w:ind w:left="26"/>
        <w:rPr>
          <w:spacing w:val="-4"/>
          <w:sz w:val="24"/>
          <w:szCs w:val="24"/>
        </w:rPr>
      </w:pPr>
    </w:p>
    <w:p w14:paraId="2302CC88" w14:textId="49E0AB43" w:rsidR="0005402F" w:rsidRPr="004927B5" w:rsidRDefault="0005402F">
      <w:pPr>
        <w:pStyle w:val="Tijeloteksta"/>
        <w:spacing w:before="1"/>
        <w:rPr>
          <w:sz w:val="24"/>
          <w:szCs w:val="24"/>
        </w:rPr>
      </w:pPr>
    </w:p>
    <w:sectPr w:rsidR="0005402F" w:rsidRPr="004927B5" w:rsidSect="00B0166F">
      <w:footerReference w:type="default" r:id="rId8"/>
      <w:pgSz w:w="11900" w:h="16840"/>
      <w:pgMar w:top="1140" w:right="1140" w:bottom="851" w:left="126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254692" w14:textId="77777777" w:rsidR="008114EE" w:rsidRDefault="008114EE" w:rsidP="00B0166F">
      <w:r>
        <w:separator/>
      </w:r>
    </w:p>
  </w:endnote>
  <w:endnote w:type="continuationSeparator" w:id="0">
    <w:p w14:paraId="5D2C137A" w14:textId="77777777" w:rsidR="008114EE" w:rsidRDefault="008114EE" w:rsidP="00B016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537827"/>
      <w:docPartObj>
        <w:docPartGallery w:val="Page Numbers (Bottom of Page)"/>
        <w:docPartUnique/>
      </w:docPartObj>
    </w:sdtPr>
    <w:sdtContent>
      <w:p w14:paraId="20D0A10E" w14:textId="5D15B1FE" w:rsidR="00B0166F" w:rsidRDefault="00B0166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CF5B873" w14:textId="77777777" w:rsidR="00B0166F" w:rsidRDefault="00B0166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7C0B86" w14:textId="77777777" w:rsidR="008114EE" w:rsidRDefault="008114EE" w:rsidP="00B0166F">
      <w:r>
        <w:separator/>
      </w:r>
    </w:p>
  </w:footnote>
  <w:footnote w:type="continuationSeparator" w:id="0">
    <w:p w14:paraId="5679AC54" w14:textId="77777777" w:rsidR="008114EE" w:rsidRDefault="008114EE" w:rsidP="00B016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1501D4"/>
    <w:multiLevelType w:val="hybridMultilevel"/>
    <w:tmpl w:val="7C125D5E"/>
    <w:lvl w:ilvl="0" w:tplc="5EE8432E">
      <w:start w:val="1"/>
      <w:numFmt w:val="decimal"/>
      <w:lvlText w:val="%1."/>
      <w:lvlJc w:val="left"/>
      <w:pPr>
        <w:ind w:left="394" w:hanging="263"/>
      </w:pPr>
      <w:rPr>
        <w:rFonts w:hint="default"/>
        <w:spacing w:val="-1"/>
        <w:w w:val="96"/>
        <w:lang w:val="hr-HR" w:eastAsia="en-US" w:bidi="ar-SA"/>
      </w:rPr>
    </w:lvl>
    <w:lvl w:ilvl="1" w:tplc="869ECFC2">
      <w:numFmt w:val="bullet"/>
      <w:lvlText w:val="•"/>
      <w:lvlJc w:val="left"/>
      <w:pPr>
        <w:ind w:left="1310" w:hanging="263"/>
      </w:pPr>
      <w:rPr>
        <w:rFonts w:hint="default"/>
        <w:lang w:val="hr-HR" w:eastAsia="en-US" w:bidi="ar-SA"/>
      </w:rPr>
    </w:lvl>
    <w:lvl w:ilvl="2" w:tplc="02BC2548">
      <w:numFmt w:val="bullet"/>
      <w:lvlText w:val="•"/>
      <w:lvlJc w:val="left"/>
      <w:pPr>
        <w:ind w:left="2220" w:hanging="263"/>
      </w:pPr>
      <w:rPr>
        <w:rFonts w:hint="default"/>
        <w:lang w:val="hr-HR" w:eastAsia="en-US" w:bidi="ar-SA"/>
      </w:rPr>
    </w:lvl>
    <w:lvl w:ilvl="3" w:tplc="89BA42AC">
      <w:numFmt w:val="bullet"/>
      <w:lvlText w:val="•"/>
      <w:lvlJc w:val="left"/>
      <w:pPr>
        <w:ind w:left="3130" w:hanging="263"/>
      </w:pPr>
      <w:rPr>
        <w:rFonts w:hint="default"/>
        <w:lang w:val="hr-HR" w:eastAsia="en-US" w:bidi="ar-SA"/>
      </w:rPr>
    </w:lvl>
    <w:lvl w:ilvl="4" w:tplc="39C80760">
      <w:numFmt w:val="bullet"/>
      <w:lvlText w:val="•"/>
      <w:lvlJc w:val="left"/>
      <w:pPr>
        <w:ind w:left="4040" w:hanging="263"/>
      </w:pPr>
      <w:rPr>
        <w:rFonts w:hint="default"/>
        <w:lang w:val="hr-HR" w:eastAsia="en-US" w:bidi="ar-SA"/>
      </w:rPr>
    </w:lvl>
    <w:lvl w:ilvl="5" w:tplc="2F8EA6E8">
      <w:numFmt w:val="bullet"/>
      <w:lvlText w:val="•"/>
      <w:lvlJc w:val="left"/>
      <w:pPr>
        <w:ind w:left="4950" w:hanging="263"/>
      </w:pPr>
      <w:rPr>
        <w:rFonts w:hint="default"/>
        <w:lang w:val="hr-HR" w:eastAsia="en-US" w:bidi="ar-SA"/>
      </w:rPr>
    </w:lvl>
    <w:lvl w:ilvl="6" w:tplc="C046F4CC">
      <w:numFmt w:val="bullet"/>
      <w:lvlText w:val="•"/>
      <w:lvlJc w:val="left"/>
      <w:pPr>
        <w:ind w:left="5860" w:hanging="263"/>
      </w:pPr>
      <w:rPr>
        <w:rFonts w:hint="default"/>
        <w:lang w:val="hr-HR" w:eastAsia="en-US" w:bidi="ar-SA"/>
      </w:rPr>
    </w:lvl>
    <w:lvl w:ilvl="7" w:tplc="EF10E9B6">
      <w:numFmt w:val="bullet"/>
      <w:lvlText w:val="•"/>
      <w:lvlJc w:val="left"/>
      <w:pPr>
        <w:ind w:left="6770" w:hanging="263"/>
      </w:pPr>
      <w:rPr>
        <w:rFonts w:hint="default"/>
        <w:lang w:val="hr-HR" w:eastAsia="en-US" w:bidi="ar-SA"/>
      </w:rPr>
    </w:lvl>
    <w:lvl w:ilvl="8" w:tplc="703AC860">
      <w:numFmt w:val="bullet"/>
      <w:lvlText w:val="•"/>
      <w:lvlJc w:val="left"/>
      <w:pPr>
        <w:ind w:left="7680" w:hanging="263"/>
      </w:pPr>
      <w:rPr>
        <w:rFonts w:hint="default"/>
        <w:lang w:val="hr-HR" w:eastAsia="en-US" w:bidi="ar-SA"/>
      </w:rPr>
    </w:lvl>
  </w:abstractNum>
  <w:abstractNum w:abstractNumId="1" w15:restartNumberingAfterBreak="0">
    <w:nsid w:val="16D21ED3"/>
    <w:multiLevelType w:val="hybridMultilevel"/>
    <w:tmpl w:val="58284CDE"/>
    <w:lvl w:ilvl="0" w:tplc="68085D52">
      <w:start w:val="7"/>
      <w:numFmt w:val="decimal"/>
      <w:lvlText w:val="(%1)"/>
      <w:lvlJc w:val="left"/>
      <w:pPr>
        <w:ind w:left="114" w:hanging="71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23"/>
        <w:szCs w:val="23"/>
        <w:lang w:val="hr-HR" w:eastAsia="en-US" w:bidi="ar-SA"/>
      </w:rPr>
    </w:lvl>
    <w:lvl w:ilvl="1" w:tplc="A7AE71BE">
      <w:start w:val="1"/>
      <w:numFmt w:val="decimal"/>
      <w:lvlText w:val="(%2)"/>
      <w:lvlJc w:val="left"/>
      <w:pPr>
        <w:ind w:left="185" w:hanging="37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67"/>
        <w:sz w:val="23"/>
        <w:szCs w:val="23"/>
        <w:lang w:val="hr-HR" w:eastAsia="en-US" w:bidi="ar-SA"/>
      </w:rPr>
    </w:lvl>
    <w:lvl w:ilvl="2" w:tplc="02528126">
      <w:numFmt w:val="bullet"/>
      <w:lvlText w:val="•"/>
      <w:lvlJc w:val="left"/>
      <w:pPr>
        <w:ind w:left="1215" w:hanging="378"/>
      </w:pPr>
      <w:rPr>
        <w:rFonts w:hint="default"/>
        <w:lang w:val="hr-HR" w:eastAsia="en-US" w:bidi="ar-SA"/>
      </w:rPr>
    </w:lvl>
    <w:lvl w:ilvl="3" w:tplc="29EE151E">
      <w:numFmt w:val="bullet"/>
      <w:lvlText w:val="•"/>
      <w:lvlJc w:val="left"/>
      <w:pPr>
        <w:ind w:left="2251" w:hanging="378"/>
      </w:pPr>
      <w:rPr>
        <w:rFonts w:hint="default"/>
        <w:lang w:val="hr-HR" w:eastAsia="en-US" w:bidi="ar-SA"/>
      </w:rPr>
    </w:lvl>
    <w:lvl w:ilvl="4" w:tplc="6152F080">
      <w:numFmt w:val="bullet"/>
      <w:lvlText w:val="•"/>
      <w:lvlJc w:val="left"/>
      <w:pPr>
        <w:ind w:left="3286" w:hanging="378"/>
      </w:pPr>
      <w:rPr>
        <w:rFonts w:hint="default"/>
        <w:lang w:val="hr-HR" w:eastAsia="en-US" w:bidi="ar-SA"/>
      </w:rPr>
    </w:lvl>
    <w:lvl w:ilvl="5" w:tplc="19AC3D42">
      <w:numFmt w:val="bullet"/>
      <w:lvlText w:val="•"/>
      <w:lvlJc w:val="left"/>
      <w:pPr>
        <w:ind w:left="4322" w:hanging="378"/>
      </w:pPr>
      <w:rPr>
        <w:rFonts w:hint="default"/>
        <w:lang w:val="hr-HR" w:eastAsia="en-US" w:bidi="ar-SA"/>
      </w:rPr>
    </w:lvl>
    <w:lvl w:ilvl="6" w:tplc="7CCE4754">
      <w:numFmt w:val="bullet"/>
      <w:lvlText w:val="•"/>
      <w:lvlJc w:val="left"/>
      <w:pPr>
        <w:ind w:left="5357" w:hanging="378"/>
      </w:pPr>
      <w:rPr>
        <w:rFonts w:hint="default"/>
        <w:lang w:val="hr-HR" w:eastAsia="en-US" w:bidi="ar-SA"/>
      </w:rPr>
    </w:lvl>
    <w:lvl w:ilvl="7" w:tplc="BD9230C2">
      <w:numFmt w:val="bullet"/>
      <w:lvlText w:val="•"/>
      <w:lvlJc w:val="left"/>
      <w:pPr>
        <w:ind w:left="6393" w:hanging="378"/>
      </w:pPr>
      <w:rPr>
        <w:rFonts w:hint="default"/>
        <w:lang w:val="hr-HR" w:eastAsia="en-US" w:bidi="ar-SA"/>
      </w:rPr>
    </w:lvl>
    <w:lvl w:ilvl="8" w:tplc="0A9A15DE">
      <w:numFmt w:val="bullet"/>
      <w:lvlText w:val="•"/>
      <w:lvlJc w:val="left"/>
      <w:pPr>
        <w:ind w:left="7428" w:hanging="378"/>
      </w:pPr>
      <w:rPr>
        <w:rFonts w:hint="default"/>
        <w:lang w:val="hr-HR" w:eastAsia="en-US" w:bidi="ar-SA"/>
      </w:rPr>
    </w:lvl>
  </w:abstractNum>
  <w:abstractNum w:abstractNumId="2" w15:restartNumberingAfterBreak="0">
    <w:nsid w:val="301B3B4E"/>
    <w:multiLevelType w:val="hybridMultilevel"/>
    <w:tmpl w:val="E1EA63B8"/>
    <w:lvl w:ilvl="0" w:tplc="111236CC">
      <w:start w:val="2"/>
      <w:numFmt w:val="decimal"/>
      <w:lvlText w:val="(%1)"/>
      <w:lvlJc w:val="left"/>
      <w:pPr>
        <w:ind w:left="500" w:hanging="34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3"/>
        <w:szCs w:val="23"/>
        <w:lang w:val="hr-HR" w:eastAsia="en-US" w:bidi="ar-SA"/>
      </w:rPr>
    </w:lvl>
    <w:lvl w:ilvl="1" w:tplc="96A85608">
      <w:numFmt w:val="bullet"/>
      <w:lvlText w:val="•"/>
      <w:lvlJc w:val="left"/>
      <w:pPr>
        <w:ind w:left="1400" w:hanging="345"/>
      </w:pPr>
      <w:rPr>
        <w:rFonts w:hint="default"/>
        <w:lang w:val="hr-HR" w:eastAsia="en-US" w:bidi="ar-SA"/>
      </w:rPr>
    </w:lvl>
    <w:lvl w:ilvl="2" w:tplc="0D84BFCA">
      <w:numFmt w:val="bullet"/>
      <w:lvlText w:val="•"/>
      <w:lvlJc w:val="left"/>
      <w:pPr>
        <w:ind w:left="2300" w:hanging="345"/>
      </w:pPr>
      <w:rPr>
        <w:rFonts w:hint="default"/>
        <w:lang w:val="hr-HR" w:eastAsia="en-US" w:bidi="ar-SA"/>
      </w:rPr>
    </w:lvl>
    <w:lvl w:ilvl="3" w:tplc="5BAAF916">
      <w:numFmt w:val="bullet"/>
      <w:lvlText w:val="•"/>
      <w:lvlJc w:val="left"/>
      <w:pPr>
        <w:ind w:left="3200" w:hanging="345"/>
      </w:pPr>
      <w:rPr>
        <w:rFonts w:hint="default"/>
        <w:lang w:val="hr-HR" w:eastAsia="en-US" w:bidi="ar-SA"/>
      </w:rPr>
    </w:lvl>
    <w:lvl w:ilvl="4" w:tplc="64CC5024">
      <w:numFmt w:val="bullet"/>
      <w:lvlText w:val="•"/>
      <w:lvlJc w:val="left"/>
      <w:pPr>
        <w:ind w:left="4100" w:hanging="345"/>
      </w:pPr>
      <w:rPr>
        <w:rFonts w:hint="default"/>
        <w:lang w:val="hr-HR" w:eastAsia="en-US" w:bidi="ar-SA"/>
      </w:rPr>
    </w:lvl>
    <w:lvl w:ilvl="5" w:tplc="D2F8F8F6">
      <w:numFmt w:val="bullet"/>
      <w:lvlText w:val="•"/>
      <w:lvlJc w:val="left"/>
      <w:pPr>
        <w:ind w:left="5000" w:hanging="345"/>
      </w:pPr>
      <w:rPr>
        <w:rFonts w:hint="default"/>
        <w:lang w:val="hr-HR" w:eastAsia="en-US" w:bidi="ar-SA"/>
      </w:rPr>
    </w:lvl>
    <w:lvl w:ilvl="6" w:tplc="C2BA00DC">
      <w:numFmt w:val="bullet"/>
      <w:lvlText w:val="•"/>
      <w:lvlJc w:val="left"/>
      <w:pPr>
        <w:ind w:left="5900" w:hanging="345"/>
      </w:pPr>
      <w:rPr>
        <w:rFonts w:hint="default"/>
        <w:lang w:val="hr-HR" w:eastAsia="en-US" w:bidi="ar-SA"/>
      </w:rPr>
    </w:lvl>
    <w:lvl w:ilvl="7" w:tplc="50428030">
      <w:numFmt w:val="bullet"/>
      <w:lvlText w:val="•"/>
      <w:lvlJc w:val="left"/>
      <w:pPr>
        <w:ind w:left="6800" w:hanging="345"/>
      </w:pPr>
      <w:rPr>
        <w:rFonts w:hint="default"/>
        <w:lang w:val="hr-HR" w:eastAsia="en-US" w:bidi="ar-SA"/>
      </w:rPr>
    </w:lvl>
    <w:lvl w:ilvl="8" w:tplc="59CAF07E">
      <w:numFmt w:val="bullet"/>
      <w:lvlText w:val="•"/>
      <w:lvlJc w:val="left"/>
      <w:pPr>
        <w:ind w:left="7700" w:hanging="345"/>
      </w:pPr>
      <w:rPr>
        <w:rFonts w:hint="default"/>
        <w:lang w:val="hr-HR" w:eastAsia="en-US" w:bidi="ar-SA"/>
      </w:rPr>
    </w:lvl>
  </w:abstractNum>
  <w:abstractNum w:abstractNumId="3" w15:restartNumberingAfterBreak="0">
    <w:nsid w:val="33BB5BE1"/>
    <w:multiLevelType w:val="hybridMultilevel"/>
    <w:tmpl w:val="3C26CB20"/>
    <w:lvl w:ilvl="0" w:tplc="41969E9A">
      <w:start w:val="2"/>
      <w:numFmt w:val="decimal"/>
      <w:lvlText w:val="(%1)"/>
      <w:lvlJc w:val="left"/>
      <w:pPr>
        <w:ind w:left="137" w:hanging="71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3"/>
        <w:szCs w:val="23"/>
        <w:lang w:val="hr-HR" w:eastAsia="en-US" w:bidi="ar-SA"/>
      </w:rPr>
    </w:lvl>
    <w:lvl w:ilvl="1" w:tplc="F1281264">
      <w:numFmt w:val="bullet"/>
      <w:lvlText w:val="•"/>
      <w:lvlJc w:val="left"/>
      <w:pPr>
        <w:ind w:left="1076" w:hanging="719"/>
      </w:pPr>
      <w:rPr>
        <w:rFonts w:hint="default"/>
        <w:lang w:val="hr-HR" w:eastAsia="en-US" w:bidi="ar-SA"/>
      </w:rPr>
    </w:lvl>
    <w:lvl w:ilvl="2" w:tplc="F4225212">
      <w:numFmt w:val="bullet"/>
      <w:lvlText w:val="•"/>
      <w:lvlJc w:val="left"/>
      <w:pPr>
        <w:ind w:left="2012" w:hanging="719"/>
      </w:pPr>
      <w:rPr>
        <w:rFonts w:hint="default"/>
        <w:lang w:val="hr-HR" w:eastAsia="en-US" w:bidi="ar-SA"/>
      </w:rPr>
    </w:lvl>
    <w:lvl w:ilvl="3" w:tplc="0832DE04">
      <w:numFmt w:val="bullet"/>
      <w:lvlText w:val="•"/>
      <w:lvlJc w:val="left"/>
      <w:pPr>
        <w:ind w:left="2948" w:hanging="719"/>
      </w:pPr>
      <w:rPr>
        <w:rFonts w:hint="default"/>
        <w:lang w:val="hr-HR" w:eastAsia="en-US" w:bidi="ar-SA"/>
      </w:rPr>
    </w:lvl>
    <w:lvl w:ilvl="4" w:tplc="D6228652">
      <w:numFmt w:val="bullet"/>
      <w:lvlText w:val="•"/>
      <w:lvlJc w:val="left"/>
      <w:pPr>
        <w:ind w:left="3884" w:hanging="719"/>
      </w:pPr>
      <w:rPr>
        <w:rFonts w:hint="default"/>
        <w:lang w:val="hr-HR" w:eastAsia="en-US" w:bidi="ar-SA"/>
      </w:rPr>
    </w:lvl>
    <w:lvl w:ilvl="5" w:tplc="96CCA270">
      <w:numFmt w:val="bullet"/>
      <w:lvlText w:val="•"/>
      <w:lvlJc w:val="left"/>
      <w:pPr>
        <w:ind w:left="4820" w:hanging="719"/>
      </w:pPr>
      <w:rPr>
        <w:rFonts w:hint="default"/>
        <w:lang w:val="hr-HR" w:eastAsia="en-US" w:bidi="ar-SA"/>
      </w:rPr>
    </w:lvl>
    <w:lvl w:ilvl="6" w:tplc="2EF03D70">
      <w:numFmt w:val="bullet"/>
      <w:lvlText w:val="•"/>
      <w:lvlJc w:val="left"/>
      <w:pPr>
        <w:ind w:left="5756" w:hanging="719"/>
      </w:pPr>
      <w:rPr>
        <w:rFonts w:hint="default"/>
        <w:lang w:val="hr-HR" w:eastAsia="en-US" w:bidi="ar-SA"/>
      </w:rPr>
    </w:lvl>
    <w:lvl w:ilvl="7" w:tplc="77267E66">
      <w:numFmt w:val="bullet"/>
      <w:lvlText w:val="•"/>
      <w:lvlJc w:val="left"/>
      <w:pPr>
        <w:ind w:left="6692" w:hanging="719"/>
      </w:pPr>
      <w:rPr>
        <w:rFonts w:hint="default"/>
        <w:lang w:val="hr-HR" w:eastAsia="en-US" w:bidi="ar-SA"/>
      </w:rPr>
    </w:lvl>
    <w:lvl w:ilvl="8" w:tplc="76947B02">
      <w:numFmt w:val="bullet"/>
      <w:lvlText w:val="•"/>
      <w:lvlJc w:val="left"/>
      <w:pPr>
        <w:ind w:left="7628" w:hanging="719"/>
      </w:pPr>
      <w:rPr>
        <w:rFonts w:hint="default"/>
        <w:lang w:val="hr-HR" w:eastAsia="en-US" w:bidi="ar-SA"/>
      </w:rPr>
    </w:lvl>
  </w:abstractNum>
  <w:abstractNum w:abstractNumId="4" w15:restartNumberingAfterBreak="0">
    <w:nsid w:val="3D5516CF"/>
    <w:multiLevelType w:val="hybridMultilevel"/>
    <w:tmpl w:val="93721AA2"/>
    <w:lvl w:ilvl="0" w:tplc="057E107A">
      <w:start w:val="2"/>
      <w:numFmt w:val="decimal"/>
      <w:lvlText w:val="(%1)"/>
      <w:lvlJc w:val="left"/>
      <w:pPr>
        <w:ind w:left="181" w:hanging="34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1"/>
        <w:sz w:val="23"/>
        <w:szCs w:val="23"/>
        <w:lang w:val="hr-HR" w:eastAsia="en-US" w:bidi="ar-SA"/>
      </w:rPr>
    </w:lvl>
    <w:lvl w:ilvl="1" w:tplc="7C7C245A">
      <w:numFmt w:val="bullet"/>
      <w:lvlText w:val="•"/>
      <w:lvlJc w:val="left"/>
      <w:pPr>
        <w:ind w:left="1112" w:hanging="345"/>
      </w:pPr>
      <w:rPr>
        <w:rFonts w:hint="default"/>
        <w:lang w:val="hr-HR" w:eastAsia="en-US" w:bidi="ar-SA"/>
      </w:rPr>
    </w:lvl>
    <w:lvl w:ilvl="2" w:tplc="F68C16A0">
      <w:numFmt w:val="bullet"/>
      <w:lvlText w:val="•"/>
      <w:lvlJc w:val="left"/>
      <w:pPr>
        <w:ind w:left="2044" w:hanging="345"/>
      </w:pPr>
      <w:rPr>
        <w:rFonts w:hint="default"/>
        <w:lang w:val="hr-HR" w:eastAsia="en-US" w:bidi="ar-SA"/>
      </w:rPr>
    </w:lvl>
    <w:lvl w:ilvl="3" w:tplc="69E25E9E">
      <w:numFmt w:val="bullet"/>
      <w:lvlText w:val="•"/>
      <w:lvlJc w:val="left"/>
      <w:pPr>
        <w:ind w:left="2976" w:hanging="345"/>
      </w:pPr>
      <w:rPr>
        <w:rFonts w:hint="default"/>
        <w:lang w:val="hr-HR" w:eastAsia="en-US" w:bidi="ar-SA"/>
      </w:rPr>
    </w:lvl>
    <w:lvl w:ilvl="4" w:tplc="5BA8A004">
      <w:numFmt w:val="bullet"/>
      <w:lvlText w:val="•"/>
      <w:lvlJc w:val="left"/>
      <w:pPr>
        <w:ind w:left="3908" w:hanging="345"/>
      </w:pPr>
      <w:rPr>
        <w:rFonts w:hint="default"/>
        <w:lang w:val="hr-HR" w:eastAsia="en-US" w:bidi="ar-SA"/>
      </w:rPr>
    </w:lvl>
    <w:lvl w:ilvl="5" w:tplc="2A28BB9A">
      <w:numFmt w:val="bullet"/>
      <w:lvlText w:val="•"/>
      <w:lvlJc w:val="left"/>
      <w:pPr>
        <w:ind w:left="4840" w:hanging="345"/>
      </w:pPr>
      <w:rPr>
        <w:rFonts w:hint="default"/>
        <w:lang w:val="hr-HR" w:eastAsia="en-US" w:bidi="ar-SA"/>
      </w:rPr>
    </w:lvl>
    <w:lvl w:ilvl="6" w:tplc="7BD2B58A">
      <w:numFmt w:val="bullet"/>
      <w:lvlText w:val="•"/>
      <w:lvlJc w:val="left"/>
      <w:pPr>
        <w:ind w:left="5772" w:hanging="345"/>
      </w:pPr>
      <w:rPr>
        <w:rFonts w:hint="default"/>
        <w:lang w:val="hr-HR" w:eastAsia="en-US" w:bidi="ar-SA"/>
      </w:rPr>
    </w:lvl>
    <w:lvl w:ilvl="7" w:tplc="E2709BA6">
      <w:numFmt w:val="bullet"/>
      <w:lvlText w:val="•"/>
      <w:lvlJc w:val="left"/>
      <w:pPr>
        <w:ind w:left="6704" w:hanging="345"/>
      </w:pPr>
      <w:rPr>
        <w:rFonts w:hint="default"/>
        <w:lang w:val="hr-HR" w:eastAsia="en-US" w:bidi="ar-SA"/>
      </w:rPr>
    </w:lvl>
    <w:lvl w:ilvl="8" w:tplc="C3205BCC">
      <w:numFmt w:val="bullet"/>
      <w:lvlText w:val="•"/>
      <w:lvlJc w:val="left"/>
      <w:pPr>
        <w:ind w:left="7636" w:hanging="345"/>
      </w:pPr>
      <w:rPr>
        <w:rFonts w:hint="default"/>
        <w:lang w:val="hr-HR" w:eastAsia="en-US" w:bidi="ar-SA"/>
      </w:rPr>
    </w:lvl>
  </w:abstractNum>
  <w:abstractNum w:abstractNumId="5" w15:restartNumberingAfterBreak="0">
    <w:nsid w:val="76BB42E2"/>
    <w:multiLevelType w:val="hybridMultilevel"/>
    <w:tmpl w:val="1DA0C248"/>
    <w:lvl w:ilvl="0" w:tplc="D16CB9C6">
      <w:start w:val="2"/>
      <w:numFmt w:val="decimal"/>
      <w:lvlText w:val="(%1)"/>
      <w:lvlJc w:val="left"/>
      <w:pPr>
        <w:ind w:left="167" w:hanging="7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3"/>
        <w:szCs w:val="23"/>
        <w:lang w:val="hr-HR" w:eastAsia="en-US" w:bidi="ar-SA"/>
      </w:rPr>
    </w:lvl>
    <w:lvl w:ilvl="1" w:tplc="923E00A0">
      <w:numFmt w:val="bullet"/>
      <w:lvlText w:val="•"/>
      <w:lvlJc w:val="left"/>
      <w:pPr>
        <w:ind w:left="1094" w:hanging="709"/>
      </w:pPr>
      <w:rPr>
        <w:rFonts w:hint="default"/>
        <w:lang w:val="hr-HR" w:eastAsia="en-US" w:bidi="ar-SA"/>
      </w:rPr>
    </w:lvl>
    <w:lvl w:ilvl="2" w:tplc="4630ED5C">
      <w:numFmt w:val="bullet"/>
      <w:lvlText w:val="•"/>
      <w:lvlJc w:val="left"/>
      <w:pPr>
        <w:ind w:left="2028" w:hanging="709"/>
      </w:pPr>
      <w:rPr>
        <w:rFonts w:hint="default"/>
        <w:lang w:val="hr-HR" w:eastAsia="en-US" w:bidi="ar-SA"/>
      </w:rPr>
    </w:lvl>
    <w:lvl w:ilvl="3" w:tplc="69648A74">
      <w:numFmt w:val="bullet"/>
      <w:lvlText w:val="•"/>
      <w:lvlJc w:val="left"/>
      <w:pPr>
        <w:ind w:left="2962" w:hanging="709"/>
      </w:pPr>
      <w:rPr>
        <w:rFonts w:hint="default"/>
        <w:lang w:val="hr-HR" w:eastAsia="en-US" w:bidi="ar-SA"/>
      </w:rPr>
    </w:lvl>
    <w:lvl w:ilvl="4" w:tplc="155EF3F6">
      <w:numFmt w:val="bullet"/>
      <w:lvlText w:val="•"/>
      <w:lvlJc w:val="left"/>
      <w:pPr>
        <w:ind w:left="3896" w:hanging="709"/>
      </w:pPr>
      <w:rPr>
        <w:rFonts w:hint="default"/>
        <w:lang w:val="hr-HR" w:eastAsia="en-US" w:bidi="ar-SA"/>
      </w:rPr>
    </w:lvl>
    <w:lvl w:ilvl="5" w:tplc="AD201DBC">
      <w:numFmt w:val="bullet"/>
      <w:lvlText w:val="•"/>
      <w:lvlJc w:val="left"/>
      <w:pPr>
        <w:ind w:left="4830" w:hanging="709"/>
      </w:pPr>
      <w:rPr>
        <w:rFonts w:hint="default"/>
        <w:lang w:val="hr-HR" w:eastAsia="en-US" w:bidi="ar-SA"/>
      </w:rPr>
    </w:lvl>
    <w:lvl w:ilvl="6" w:tplc="0DEC713A">
      <w:numFmt w:val="bullet"/>
      <w:lvlText w:val="•"/>
      <w:lvlJc w:val="left"/>
      <w:pPr>
        <w:ind w:left="5764" w:hanging="709"/>
      </w:pPr>
      <w:rPr>
        <w:rFonts w:hint="default"/>
        <w:lang w:val="hr-HR" w:eastAsia="en-US" w:bidi="ar-SA"/>
      </w:rPr>
    </w:lvl>
    <w:lvl w:ilvl="7" w:tplc="2D64CFA8">
      <w:numFmt w:val="bullet"/>
      <w:lvlText w:val="•"/>
      <w:lvlJc w:val="left"/>
      <w:pPr>
        <w:ind w:left="6698" w:hanging="709"/>
      </w:pPr>
      <w:rPr>
        <w:rFonts w:hint="default"/>
        <w:lang w:val="hr-HR" w:eastAsia="en-US" w:bidi="ar-SA"/>
      </w:rPr>
    </w:lvl>
    <w:lvl w:ilvl="8" w:tplc="1D68779C">
      <w:numFmt w:val="bullet"/>
      <w:lvlText w:val="•"/>
      <w:lvlJc w:val="left"/>
      <w:pPr>
        <w:ind w:left="7632" w:hanging="709"/>
      </w:pPr>
      <w:rPr>
        <w:rFonts w:hint="default"/>
        <w:lang w:val="hr-HR" w:eastAsia="en-US" w:bidi="ar-SA"/>
      </w:rPr>
    </w:lvl>
  </w:abstractNum>
  <w:num w:numId="1" w16cid:durableId="867794149">
    <w:abstractNumId w:val="1"/>
  </w:num>
  <w:num w:numId="2" w16cid:durableId="669332468">
    <w:abstractNumId w:val="3"/>
  </w:num>
  <w:num w:numId="3" w16cid:durableId="945651543">
    <w:abstractNumId w:val="2"/>
  </w:num>
  <w:num w:numId="4" w16cid:durableId="1908146657">
    <w:abstractNumId w:val="5"/>
  </w:num>
  <w:num w:numId="5" w16cid:durableId="1395273327">
    <w:abstractNumId w:val="4"/>
  </w:num>
  <w:num w:numId="6" w16cid:durableId="1820905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402F"/>
    <w:rsid w:val="00020664"/>
    <w:rsid w:val="000229D9"/>
    <w:rsid w:val="00027DCC"/>
    <w:rsid w:val="000476BF"/>
    <w:rsid w:val="0005402F"/>
    <w:rsid w:val="0006788E"/>
    <w:rsid w:val="001141AB"/>
    <w:rsid w:val="001150D4"/>
    <w:rsid w:val="0016244C"/>
    <w:rsid w:val="001F3C4E"/>
    <w:rsid w:val="00211783"/>
    <w:rsid w:val="00214734"/>
    <w:rsid w:val="00284888"/>
    <w:rsid w:val="0029396B"/>
    <w:rsid w:val="002B5956"/>
    <w:rsid w:val="002D353A"/>
    <w:rsid w:val="00320DF8"/>
    <w:rsid w:val="0033313F"/>
    <w:rsid w:val="00336DE4"/>
    <w:rsid w:val="00342E39"/>
    <w:rsid w:val="00367D42"/>
    <w:rsid w:val="003974F1"/>
    <w:rsid w:val="004048DC"/>
    <w:rsid w:val="00405CF8"/>
    <w:rsid w:val="00436B76"/>
    <w:rsid w:val="00442EE2"/>
    <w:rsid w:val="00477773"/>
    <w:rsid w:val="004927B5"/>
    <w:rsid w:val="004D4D5A"/>
    <w:rsid w:val="004F11A0"/>
    <w:rsid w:val="004F3D17"/>
    <w:rsid w:val="004F6590"/>
    <w:rsid w:val="005410BB"/>
    <w:rsid w:val="00594F07"/>
    <w:rsid w:val="005A0BB7"/>
    <w:rsid w:val="005F5FAA"/>
    <w:rsid w:val="005F64D5"/>
    <w:rsid w:val="00613D5E"/>
    <w:rsid w:val="006234E2"/>
    <w:rsid w:val="0062469B"/>
    <w:rsid w:val="006554EF"/>
    <w:rsid w:val="00670EA7"/>
    <w:rsid w:val="00676C5C"/>
    <w:rsid w:val="006A10D2"/>
    <w:rsid w:val="006E2B91"/>
    <w:rsid w:val="006F0F5F"/>
    <w:rsid w:val="00711F12"/>
    <w:rsid w:val="00760265"/>
    <w:rsid w:val="00784F2C"/>
    <w:rsid w:val="00791E28"/>
    <w:rsid w:val="007A11F6"/>
    <w:rsid w:val="008114EE"/>
    <w:rsid w:val="00840EDE"/>
    <w:rsid w:val="00843C50"/>
    <w:rsid w:val="00846042"/>
    <w:rsid w:val="00861609"/>
    <w:rsid w:val="008841C4"/>
    <w:rsid w:val="00892A17"/>
    <w:rsid w:val="00892FDD"/>
    <w:rsid w:val="008B57A6"/>
    <w:rsid w:val="008C3DF4"/>
    <w:rsid w:val="00906898"/>
    <w:rsid w:val="009C6EEA"/>
    <w:rsid w:val="009E087F"/>
    <w:rsid w:val="00A110DA"/>
    <w:rsid w:val="00A17E18"/>
    <w:rsid w:val="00A21B42"/>
    <w:rsid w:val="00A2500D"/>
    <w:rsid w:val="00A62450"/>
    <w:rsid w:val="00A63CE0"/>
    <w:rsid w:val="00A64198"/>
    <w:rsid w:val="00A77BF4"/>
    <w:rsid w:val="00A83D56"/>
    <w:rsid w:val="00A86F05"/>
    <w:rsid w:val="00A9786F"/>
    <w:rsid w:val="00B0166F"/>
    <w:rsid w:val="00B273ED"/>
    <w:rsid w:val="00B51588"/>
    <w:rsid w:val="00B944FF"/>
    <w:rsid w:val="00BA354E"/>
    <w:rsid w:val="00BA4A46"/>
    <w:rsid w:val="00BC0C66"/>
    <w:rsid w:val="00BE4710"/>
    <w:rsid w:val="00BE6BB7"/>
    <w:rsid w:val="00C001D6"/>
    <w:rsid w:val="00C10BB0"/>
    <w:rsid w:val="00C223D0"/>
    <w:rsid w:val="00C55D58"/>
    <w:rsid w:val="00C73D6C"/>
    <w:rsid w:val="00C90AA5"/>
    <w:rsid w:val="00CE3CE9"/>
    <w:rsid w:val="00CE4514"/>
    <w:rsid w:val="00CF3CD4"/>
    <w:rsid w:val="00D33737"/>
    <w:rsid w:val="00DA6619"/>
    <w:rsid w:val="00DB1AFA"/>
    <w:rsid w:val="00DD3E47"/>
    <w:rsid w:val="00E13C96"/>
    <w:rsid w:val="00E81379"/>
    <w:rsid w:val="00EE6A03"/>
    <w:rsid w:val="00EE7EA0"/>
    <w:rsid w:val="00EF2C77"/>
    <w:rsid w:val="00F1500B"/>
    <w:rsid w:val="00F470F3"/>
    <w:rsid w:val="00F6755A"/>
    <w:rsid w:val="00F737FC"/>
    <w:rsid w:val="00FB2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6B5A5"/>
  <w15:docId w15:val="{29D61B69-00DE-440D-A068-D98803EBF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hr-HR"/>
    </w:rPr>
  </w:style>
  <w:style w:type="paragraph" w:styleId="Naslov1">
    <w:name w:val="heading 1"/>
    <w:basedOn w:val="Normal"/>
    <w:uiPriority w:val="9"/>
    <w:qFormat/>
    <w:pPr>
      <w:ind w:left="113"/>
      <w:outlineLvl w:val="0"/>
    </w:pPr>
    <w:rPr>
      <w:sz w:val="24"/>
      <w:szCs w:val="24"/>
    </w:rPr>
  </w:style>
  <w:style w:type="paragraph" w:styleId="Naslov2">
    <w:name w:val="heading 2"/>
    <w:basedOn w:val="Normal"/>
    <w:uiPriority w:val="9"/>
    <w:unhideWhenUsed/>
    <w:qFormat/>
    <w:pPr>
      <w:ind w:right="248"/>
      <w:jc w:val="center"/>
      <w:outlineLvl w:val="1"/>
    </w:pPr>
    <w:rPr>
      <w:b/>
      <w:bCs/>
      <w:sz w:val="23"/>
      <w:szCs w:val="23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3"/>
      <w:szCs w:val="23"/>
    </w:rPr>
  </w:style>
  <w:style w:type="paragraph" w:styleId="Naslov">
    <w:name w:val="Title"/>
    <w:basedOn w:val="Normal"/>
    <w:uiPriority w:val="10"/>
    <w:qFormat/>
    <w:pPr>
      <w:spacing w:before="90"/>
      <w:ind w:left="138"/>
    </w:pPr>
    <w:rPr>
      <w:rFonts w:ascii="Century Gothic" w:eastAsia="Century Gothic" w:hAnsi="Century Gothic" w:cs="Century Gothic"/>
      <w:sz w:val="75"/>
      <w:szCs w:val="75"/>
    </w:rPr>
  </w:style>
  <w:style w:type="paragraph" w:styleId="Odlomakpopisa">
    <w:name w:val="List Paragraph"/>
    <w:basedOn w:val="Normal"/>
    <w:uiPriority w:val="1"/>
    <w:qFormat/>
    <w:pPr>
      <w:ind w:left="113" w:hanging="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Zaglavlje">
    <w:name w:val="header"/>
    <w:basedOn w:val="Normal"/>
    <w:link w:val="ZaglavljeChar"/>
    <w:uiPriority w:val="99"/>
    <w:unhideWhenUsed/>
    <w:rsid w:val="00B0166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B0166F"/>
    <w:rPr>
      <w:rFonts w:ascii="Times New Roman" w:eastAsia="Times New Roman" w:hAnsi="Times New Roman" w:cs="Times New Roman"/>
      <w:lang w:val="hr-HR"/>
    </w:rPr>
  </w:style>
  <w:style w:type="paragraph" w:styleId="Podnoje">
    <w:name w:val="footer"/>
    <w:basedOn w:val="Normal"/>
    <w:link w:val="PodnojeChar"/>
    <w:uiPriority w:val="99"/>
    <w:unhideWhenUsed/>
    <w:rsid w:val="00B0166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B0166F"/>
    <w:rPr>
      <w:rFonts w:ascii="Times New Roman" w:eastAsia="Times New Roman" w:hAnsi="Times New Roman" w:cs="Times New Roman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221F22-FB55-44E2-9B79-3C60F9491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</Pages>
  <Words>1755</Words>
  <Characters>10005</Characters>
  <Application>Microsoft Office Word</Application>
  <DocSecurity>0</DocSecurity>
  <Lines>83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;</dc:subject>
  <dc:creator>Jelena Drakulić</dc:creator>
  <cp:keywords/>
  <dc:description/>
  <cp:lastModifiedBy>Valentina Balaško</cp:lastModifiedBy>
  <cp:revision>5</cp:revision>
  <cp:lastPrinted>2024-06-28T08:24:00Z</cp:lastPrinted>
  <dcterms:created xsi:type="dcterms:W3CDTF">2024-06-26T11:48:00Z</dcterms:created>
  <dcterms:modified xsi:type="dcterms:W3CDTF">2024-07-01T10:13:00Z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2022-11-16T00:00:00Z</vt:filetime>
  </property>
  <property fmtid="{D5CDD505-2E9C-101B-9397-08002B2CF9AE}" pid="3" name="Creator">
    <vt:lpwstr>Scan Assistant</vt:lpwstr>
  </property>
  <property fmtid="{D5CDD505-2E9C-101B-9397-08002B2CF9AE}" pid="4" name="LastSaved">
    <vt:filetime>2024-06-11T00:00:00Z</vt:filetime>
  </property>
  <property fmtid="{D5CDD505-2E9C-101B-9397-08002B2CF9AE}" pid="5" name="Producer">
    <vt:lpwstr>secPdfProducer</vt:lpwstr>
  </property>
</Properties>
</file>