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F1CCE9" w14:textId="6B4334AC" w:rsidR="00EA190E" w:rsidRDefault="00EA190E" w:rsidP="00EA190E">
      <w:pPr>
        <w:pStyle w:val="Tijeloteksta"/>
        <w:jc w:val="both"/>
      </w:pPr>
      <w:r>
        <w:t xml:space="preserve">Na temelju članka </w:t>
      </w:r>
      <w:r w:rsidRPr="00EA190E">
        <w:t xml:space="preserve">119. Zakona o odgoju i obrazovanju u osnovnoj i srednjoj školi (“Narodne novine” broj 87/08., 86/09., </w:t>
      </w:r>
      <w:r w:rsidRPr="00EA190E">
        <w:rPr>
          <w:bCs/>
        </w:rPr>
        <w:t>92/10., 105/10., 90/11.,  5/12., 16/12., 86/12., 126/12. – pročišćeni tekst, 94/13., 152/14., 7/17., 68/18., 98/19., 64/20.</w:t>
      </w:r>
      <w:r w:rsidRPr="00EA190E">
        <w:t xml:space="preserve">, </w:t>
      </w:r>
      <w:r w:rsidRPr="00EA190E">
        <w:rPr>
          <w:bCs/>
        </w:rPr>
        <w:t>151/22. i 156/23.</w:t>
      </w:r>
      <w:r w:rsidRPr="00EA190E">
        <w:t>)</w:t>
      </w:r>
      <w:r>
        <w:t>,</w:t>
      </w:r>
      <w:r w:rsidRPr="00EA190E">
        <w:t xml:space="preserve"> </w:t>
      </w:r>
      <w:r>
        <w:t xml:space="preserve">članka 55. </w:t>
      </w:r>
      <w:r w:rsidRPr="00EA6F27">
        <w:t>Statuta Koprivničko-križevačke županije (“Službeni glasnik Koprivničko-križevačke županije” broj 7/13., 14/13., 9/15., 11/15. – pročišćeni tekst, 2/18., 3/18. – pročišćeni tekst, 4/20., 25/20., 3/21. i 4/21. – pročišćeni tekst</w:t>
      </w:r>
      <w:r>
        <w:t xml:space="preserve">) i članka 3. Odluke o obavljanju osnivačkih prava i obveza nad ustanovama kojima je osnivač Koprivničko-križevačka županija (“Službeni glasnik Koprivničko-križevačke županije” broj 7/13. i 17/14.) Župan Koprivničko-križevačke županije </w:t>
      </w:r>
      <w:r w:rsidR="00A64347">
        <w:t>7</w:t>
      </w:r>
      <w:r w:rsidR="00547497">
        <w:t>.</w:t>
      </w:r>
      <w:r w:rsidR="00A64347">
        <w:t xml:space="preserve"> kolovoza </w:t>
      </w:r>
      <w:r w:rsidR="00547497">
        <w:t>2024.</w:t>
      </w:r>
      <w:r>
        <w:t xml:space="preserve"> donio je </w:t>
      </w:r>
    </w:p>
    <w:p w14:paraId="5D7DA67A" w14:textId="77777777" w:rsidR="00EA190E" w:rsidRDefault="00EA190E" w:rsidP="00EA190E">
      <w:pPr>
        <w:pStyle w:val="Tijeloteksta"/>
        <w:ind w:firstLine="1134"/>
        <w:jc w:val="both"/>
      </w:pPr>
    </w:p>
    <w:p w14:paraId="1958E9EE" w14:textId="45D9ECDD" w:rsidR="00EA190E" w:rsidRDefault="00EA190E" w:rsidP="00957231">
      <w:pPr>
        <w:jc w:val="center"/>
      </w:pPr>
      <w:r>
        <w:t xml:space="preserve">R J E Š E N J E </w:t>
      </w:r>
    </w:p>
    <w:p w14:paraId="0FE24F22" w14:textId="184359FD" w:rsidR="00EA190E" w:rsidRDefault="00EA190E" w:rsidP="00EA190E">
      <w:pPr>
        <w:jc w:val="center"/>
      </w:pPr>
      <w:r>
        <w:t>o imenovanju članova Školskog odbora Osnovne škole Koprivnički Bregi</w:t>
      </w:r>
    </w:p>
    <w:p w14:paraId="78027F93" w14:textId="77777777" w:rsidR="00EA190E" w:rsidRDefault="00EA190E" w:rsidP="00EA190E">
      <w:pPr>
        <w:jc w:val="center"/>
      </w:pPr>
    </w:p>
    <w:p w14:paraId="12E53266" w14:textId="77777777" w:rsidR="00EA190E" w:rsidRDefault="00EA190E" w:rsidP="00EA190E">
      <w:pPr>
        <w:jc w:val="center"/>
      </w:pPr>
    </w:p>
    <w:p w14:paraId="7DCB409A" w14:textId="77777777" w:rsidR="00EA190E" w:rsidRDefault="00EA190E" w:rsidP="00EA190E">
      <w:pPr>
        <w:jc w:val="center"/>
      </w:pPr>
      <w:r>
        <w:t>I.</w:t>
      </w:r>
    </w:p>
    <w:p w14:paraId="797A5412" w14:textId="2D43BD94" w:rsidR="00EA190E" w:rsidRDefault="00EA190E" w:rsidP="00EA190E">
      <w:pPr>
        <w:ind w:firstLine="708"/>
        <w:jc w:val="both"/>
      </w:pPr>
      <w:r>
        <w:t>U Školski odbor Osnovne škole Koprivnički Bregi iz reda osnivača imenuju se:</w:t>
      </w:r>
    </w:p>
    <w:p w14:paraId="64F827C1" w14:textId="77777777" w:rsidR="00EA190E" w:rsidRDefault="00EA190E" w:rsidP="00EA190E">
      <w:pPr>
        <w:ind w:firstLine="840"/>
        <w:jc w:val="both"/>
      </w:pPr>
    </w:p>
    <w:p w14:paraId="1F1A02A3" w14:textId="5460C62E" w:rsidR="00EA190E" w:rsidRDefault="00EA190E" w:rsidP="00EA190E">
      <w:pPr>
        <w:numPr>
          <w:ilvl w:val="0"/>
          <w:numId w:val="1"/>
        </w:numPr>
        <w:jc w:val="both"/>
      </w:pPr>
      <w:r>
        <w:t>Dražen Papac, Koprivnički Bregi</w:t>
      </w:r>
      <w:r w:rsidR="00957231">
        <w:t>,</w:t>
      </w:r>
    </w:p>
    <w:p w14:paraId="43E3F3CB" w14:textId="1F9FC222" w:rsidR="00EA190E" w:rsidRDefault="00EA190E" w:rsidP="00EA190E">
      <w:pPr>
        <w:numPr>
          <w:ilvl w:val="0"/>
          <w:numId w:val="1"/>
        </w:numPr>
        <w:jc w:val="both"/>
      </w:pPr>
      <w:r>
        <w:t>Đurđica Mustaf, Koprivnički Bregi</w:t>
      </w:r>
      <w:r w:rsidR="00957231">
        <w:t>,</w:t>
      </w:r>
    </w:p>
    <w:p w14:paraId="1B0C7EA7" w14:textId="603DFBD2" w:rsidR="00EA190E" w:rsidRDefault="00EA190E" w:rsidP="00EA190E">
      <w:pPr>
        <w:numPr>
          <w:ilvl w:val="0"/>
          <w:numId w:val="1"/>
        </w:numPr>
        <w:jc w:val="both"/>
      </w:pPr>
      <w:r>
        <w:t>Tihomir Kvakarić, Koprivnica.</w:t>
      </w:r>
    </w:p>
    <w:p w14:paraId="49638038" w14:textId="77777777" w:rsidR="00EA190E" w:rsidRDefault="00EA190E" w:rsidP="00EA190E">
      <w:pPr>
        <w:ind w:left="900"/>
        <w:jc w:val="both"/>
      </w:pPr>
    </w:p>
    <w:p w14:paraId="093ABCFD" w14:textId="77777777" w:rsidR="00EA190E" w:rsidRDefault="00EA190E" w:rsidP="00EA190E">
      <w:pPr>
        <w:jc w:val="center"/>
      </w:pPr>
      <w:r>
        <w:t>II.</w:t>
      </w:r>
    </w:p>
    <w:p w14:paraId="2D70E4D1" w14:textId="77777777" w:rsidR="00EA190E" w:rsidRDefault="00EA190E" w:rsidP="00EA190E">
      <w:pPr>
        <w:jc w:val="center"/>
      </w:pPr>
    </w:p>
    <w:p w14:paraId="563EE4D3" w14:textId="14920C31" w:rsidR="006B0397" w:rsidRDefault="006B0397" w:rsidP="00EA190E">
      <w:pPr>
        <w:ind w:firstLine="708"/>
        <w:jc w:val="both"/>
      </w:pPr>
      <w:r w:rsidRPr="00A64347">
        <w:t xml:space="preserve">Članovima Školskog odbora iz točke I. ovog Rješenja mandat traje do isteka redovnog mandata članovima </w:t>
      </w:r>
      <w:r w:rsidR="00883D32" w:rsidRPr="00A64347">
        <w:t>Školskog odbora koji je konstituiran 31.3.2021. godine.</w:t>
      </w:r>
    </w:p>
    <w:p w14:paraId="28DFA747" w14:textId="77777777" w:rsidR="00EA190E" w:rsidRDefault="00EA190E" w:rsidP="00EA190E">
      <w:pPr>
        <w:jc w:val="both"/>
      </w:pPr>
    </w:p>
    <w:p w14:paraId="2721062B" w14:textId="77777777" w:rsidR="00EA190E" w:rsidRDefault="00EA190E" w:rsidP="00EA190E">
      <w:pPr>
        <w:jc w:val="center"/>
      </w:pPr>
      <w:r>
        <w:t>III.</w:t>
      </w:r>
    </w:p>
    <w:p w14:paraId="38F65C04" w14:textId="77777777" w:rsidR="00EA190E" w:rsidRDefault="00EA190E" w:rsidP="00EA190E">
      <w:pPr>
        <w:jc w:val="center"/>
      </w:pPr>
    </w:p>
    <w:p w14:paraId="5E34C85D" w14:textId="77777777" w:rsidR="00EA190E" w:rsidRDefault="00EA190E" w:rsidP="00EA190E">
      <w:pPr>
        <w:ind w:firstLine="900"/>
        <w:jc w:val="both"/>
      </w:pPr>
      <w:r>
        <w:t>Ovo Rješenje objavit će se u “Službenom glasniku Koprivničko-križevačke županije”.</w:t>
      </w:r>
    </w:p>
    <w:p w14:paraId="29F7797E" w14:textId="77777777" w:rsidR="00EA190E" w:rsidRDefault="00EA190E" w:rsidP="00EA190E">
      <w:pPr>
        <w:ind w:firstLine="900"/>
        <w:jc w:val="both"/>
      </w:pPr>
    </w:p>
    <w:p w14:paraId="15FCAB38" w14:textId="77777777" w:rsidR="00EA190E" w:rsidRDefault="00EA190E" w:rsidP="00EA190E">
      <w:pPr>
        <w:jc w:val="center"/>
      </w:pPr>
      <w:r>
        <w:t>ŽUPAN</w:t>
      </w:r>
    </w:p>
    <w:p w14:paraId="19415205" w14:textId="77777777" w:rsidR="00EA190E" w:rsidRDefault="00EA190E" w:rsidP="00EA190E">
      <w:pPr>
        <w:jc w:val="center"/>
      </w:pPr>
      <w:r>
        <w:t>KOPRIVNIČKO-KRIŽEVAČKE ŽUPANIJE</w:t>
      </w:r>
    </w:p>
    <w:p w14:paraId="79F45903" w14:textId="77777777" w:rsidR="00EA190E" w:rsidRDefault="00EA190E" w:rsidP="00EA190E">
      <w:pPr>
        <w:jc w:val="center"/>
      </w:pPr>
    </w:p>
    <w:p w14:paraId="7B93174D" w14:textId="68942AC0" w:rsidR="00EA190E" w:rsidRDefault="00EA190E" w:rsidP="00EA190E">
      <w:pPr>
        <w:jc w:val="both"/>
      </w:pPr>
      <w:r>
        <w:t xml:space="preserve">KLASA: </w:t>
      </w:r>
      <w:r w:rsidR="00547497">
        <w:t>602-02/24-01/19</w:t>
      </w:r>
    </w:p>
    <w:p w14:paraId="60BACC9B" w14:textId="44313C4E" w:rsidR="00EA190E" w:rsidRDefault="00EA190E" w:rsidP="00EA190E">
      <w:pPr>
        <w:jc w:val="both"/>
      </w:pPr>
      <w:r>
        <w:t>URBROJ: 2137-07/01-24-</w:t>
      </w:r>
      <w:r w:rsidR="00547497">
        <w:t>12</w:t>
      </w:r>
    </w:p>
    <w:p w14:paraId="79483A8F" w14:textId="35ED0C38" w:rsidR="00EA190E" w:rsidRDefault="00EA190E" w:rsidP="00EA190E">
      <w:pPr>
        <w:jc w:val="both"/>
      </w:pPr>
      <w:r>
        <w:t xml:space="preserve">Koprivnica, </w:t>
      </w:r>
      <w:r w:rsidR="00A64347">
        <w:t>7</w:t>
      </w:r>
      <w:r w:rsidR="00547497">
        <w:t>.</w:t>
      </w:r>
      <w:r w:rsidR="00A64347">
        <w:t xml:space="preserve"> kolovoza</w:t>
      </w:r>
      <w:r>
        <w:t xml:space="preserve"> 2024.</w:t>
      </w:r>
    </w:p>
    <w:p w14:paraId="65A3E796" w14:textId="77777777" w:rsidR="00EA190E" w:rsidRDefault="00EA190E" w:rsidP="00EA190E">
      <w:pPr>
        <w:jc w:val="both"/>
      </w:pPr>
    </w:p>
    <w:p w14:paraId="5BF84865" w14:textId="77777777" w:rsidR="00EA190E" w:rsidRDefault="00EA190E" w:rsidP="00EA190E">
      <w:pPr>
        <w:tabs>
          <w:tab w:val="center" w:pos="7200"/>
        </w:tabs>
        <w:ind w:firstLine="900"/>
        <w:jc w:val="both"/>
      </w:pPr>
      <w:r>
        <w:tab/>
        <w:t>ŽUPAN:</w:t>
      </w:r>
    </w:p>
    <w:p w14:paraId="5EFE41E7" w14:textId="448D8F89" w:rsidR="00EA190E" w:rsidRDefault="00EA190E" w:rsidP="00EA190E">
      <w:pPr>
        <w:tabs>
          <w:tab w:val="center" w:pos="7200"/>
        </w:tabs>
        <w:ind w:firstLine="900"/>
        <w:jc w:val="both"/>
      </w:pPr>
      <w:r>
        <w:tab/>
        <w:t>Darko Koren</w:t>
      </w:r>
      <w:r w:rsidR="00327393">
        <w:t>, v.r.</w:t>
      </w:r>
    </w:p>
    <w:p w14:paraId="29F27C2C" w14:textId="77777777" w:rsidR="00225B41" w:rsidRDefault="00225B41"/>
    <w:sectPr w:rsidR="00225B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DC55BB"/>
    <w:multiLevelType w:val="hybridMultilevel"/>
    <w:tmpl w:val="86CCBF08"/>
    <w:lvl w:ilvl="0" w:tplc="542A2FA8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>
      <w:start w:val="1"/>
      <w:numFmt w:val="lowerRoman"/>
      <w:lvlText w:val="%3."/>
      <w:lvlJc w:val="right"/>
      <w:pPr>
        <w:ind w:left="3240" w:hanging="180"/>
      </w:pPr>
    </w:lvl>
    <w:lvl w:ilvl="3" w:tplc="041A000F">
      <w:start w:val="1"/>
      <w:numFmt w:val="decimal"/>
      <w:lvlText w:val="%4."/>
      <w:lvlJc w:val="left"/>
      <w:pPr>
        <w:ind w:left="3960" w:hanging="360"/>
      </w:pPr>
    </w:lvl>
    <w:lvl w:ilvl="4" w:tplc="041A0019">
      <w:start w:val="1"/>
      <w:numFmt w:val="lowerLetter"/>
      <w:lvlText w:val="%5."/>
      <w:lvlJc w:val="left"/>
      <w:pPr>
        <w:ind w:left="4680" w:hanging="360"/>
      </w:pPr>
    </w:lvl>
    <w:lvl w:ilvl="5" w:tplc="041A001B">
      <w:start w:val="1"/>
      <w:numFmt w:val="lowerRoman"/>
      <w:lvlText w:val="%6."/>
      <w:lvlJc w:val="right"/>
      <w:pPr>
        <w:ind w:left="5400" w:hanging="180"/>
      </w:pPr>
    </w:lvl>
    <w:lvl w:ilvl="6" w:tplc="041A000F">
      <w:start w:val="1"/>
      <w:numFmt w:val="decimal"/>
      <w:lvlText w:val="%7."/>
      <w:lvlJc w:val="left"/>
      <w:pPr>
        <w:ind w:left="6120" w:hanging="360"/>
      </w:pPr>
    </w:lvl>
    <w:lvl w:ilvl="7" w:tplc="041A0019">
      <w:start w:val="1"/>
      <w:numFmt w:val="lowerLetter"/>
      <w:lvlText w:val="%8."/>
      <w:lvlJc w:val="left"/>
      <w:pPr>
        <w:ind w:left="6840" w:hanging="360"/>
      </w:pPr>
    </w:lvl>
    <w:lvl w:ilvl="8" w:tplc="041A001B">
      <w:start w:val="1"/>
      <w:numFmt w:val="lowerRoman"/>
      <w:lvlText w:val="%9."/>
      <w:lvlJc w:val="right"/>
      <w:pPr>
        <w:ind w:left="7560" w:hanging="180"/>
      </w:pPr>
    </w:lvl>
  </w:abstractNum>
  <w:num w:numId="1" w16cid:durableId="2772232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4BA0"/>
    <w:rsid w:val="000210D2"/>
    <w:rsid w:val="001B3994"/>
    <w:rsid w:val="00225B41"/>
    <w:rsid w:val="002929A5"/>
    <w:rsid w:val="00327393"/>
    <w:rsid w:val="00547497"/>
    <w:rsid w:val="006B0397"/>
    <w:rsid w:val="00883D32"/>
    <w:rsid w:val="00914BA0"/>
    <w:rsid w:val="00957231"/>
    <w:rsid w:val="00A04F7A"/>
    <w:rsid w:val="00A64347"/>
    <w:rsid w:val="00AB586E"/>
    <w:rsid w:val="00D60EC4"/>
    <w:rsid w:val="00D81947"/>
    <w:rsid w:val="00EA190E"/>
    <w:rsid w:val="00EE2E7C"/>
    <w:rsid w:val="00EF6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A72F2"/>
  <w15:chartTrackingRefBased/>
  <w15:docId w15:val="{693EBBEF-0BD6-4745-9C50-FDB94C3AB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190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914B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14B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14B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14B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14B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14BA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14BA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14BA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14BA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14B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14B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14B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14BA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14BA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14BA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14BA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14BA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14BA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14BA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914B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14B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914B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14B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914BA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914BA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914BA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14B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14BA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14BA0"/>
    <w:rPr>
      <w:b/>
      <w:bCs/>
      <w:smallCaps/>
      <w:color w:val="0F4761" w:themeColor="accent1" w:themeShade="BF"/>
      <w:spacing w:val="5"/>
    </w:rPr>
  </w:style>
  <w:style w:type="paragraph" w:styleId="Tijeloteksta">
    <w:name w:val="Body Text"/>
    <w:basedOn w:val="Normal"/>
    <w:link w:val="TijelotekstaChar"/>
    <w:semiHidden/>
    <w:unhideWhenUsed/>
    <w:rsid w:val="00EA190E"/>
    <w:pPr>
      <w:spacing w:after="120"/>
    </w:pPr>
  </w:style>
  <w:style w:type="character" w:customStyle="1" w:styleId="TijelotekstaChar">
    <w:name w:val="Tijelo teksta Char"/>
    <w:basedOn w:val="Zadanifontodlomka"/>
    <w:link w:val="Tijeloteksta"/>
    <w:semiHidden/>
    <w:rsid w:val="00EA190E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526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214</Words>
  <Characters>1221</Characters>
  <Application>Microsoft Office Word</Application>
  <DocSecurity>0</DocSecurity>
  <Lines>10</Lines>
  <Paragraphs>2</Paragraphs>
  <ScaleCrop>false</ScaleCrop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Mušlek</dc:creator>
  <cp:keywords/>
  <dc:description/>
  <cp:lastModifiedBy>Valentina Balaško</cp:lastModifiedBy>
  <cp:revision>21</cp:revision>
  <dcterms:created xsi:type="dcterms:W3CDTF">2024-07-25T09:40:00Z</dcterms:created>
  <dcterms:modified xsi:type="dcterms:W3CDTF">2024-08-19T09:51:00Z</dcterms:modified>
</cp:coreProperties>
</file>