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7D7A5" w14:textId="77777777" w:rsidR="0089429D" w:rsidRPr="00942106" w:rsidRDefault="0089429D" w:rsidP="0089429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0188C04" w14:textId="64E308F3" w:rsidR="00F2092A" w:rsidRPr="00412280" w:rsidRDefault="00F2092A" w:rsidP="00F2092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)  Županijska  skupština  Koprivničko-križevačke  županije na </w:t>
      </w:r>
      <w:r w:rsidR="006F056E">
        <w:rPr>
          <w:rFonts w:ascii="Times New Roman" w:eastAsia="Times New Roman" w:hAnsi="Times New Roman" w:cs="Times New Roman"/>
          <w:sz w:val="24"/>
          <w:szCs w:val="24"/>
        </w:rPr>
        <w:t xml:space="preserve"> 10.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6F056E">
        <w:rPr>
          <w:rFonts w:ascii="Times New Roman" w:eastAsia="Times New Roman" w:hAnsi="Times New Roman" w:cs="Times New Roman"/>
          <w:sz w:val="24"/>
          <w:szCs w:val="24"/>
        </w:rPr>
        <w:t xml:space="preserve"> 22.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veljače 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38C03C56" w14:textId="77777777" w:rsidR="00F2092A" w:rsidRDefault="00F2092A" w:rsidP="00F209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1D782A3" w14:textId="77777777" w:rsidR="00F744C4" w:rsidRPr="00942106" w:rsidRDefault="00F744C4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3BB876D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4C471CC4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5F275F9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 za iznimno postignuće u protekloj godini</w:t>
      </w:r>
    </w:p>
    <w:p w14:paraId="048A521D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497CCF7E" w14:textId="77777777" w:rsidR="00253802" w:rsidRPr="00942106" w:rsidRDefault="00253802" w:rsidP="002538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430EE03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7427CFBD" w14:textId="77777777" w:rsidR="00253802" w:rsidRPr="00942106" w:rsidRDefault="00253802" w:rsidP="002538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6598005" w14:textId="2A6F2DD4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1F1471">
        <w:rPr>
          <w:rFonts w:ascii="Times New Roman" w:eastAsia="Times New Roman" w:hAnsi="Times New Roman" w:cs="Times New Roman"/>
          <w:sz w:val="24"/>
          <w:szCs w:val="24"/>
        </w:rPr>
        <w:t xml:space="preserve">Za iznimno postignuće u protekloj godini </w:t>
      </w:r>
      <w:r w:rsidR="005C7FDC" w:rsidRPr="001F1471">
        <w:rPr>
          <w:rFonts w:ascii="Times New Roman" w:eastAsia="Times New Roman" w:hAnsi="Times New Roman" w:cs="Times New Roman"/>
          <w:sz w:val="24"/>
          <w:szCs w:val="24"/>
        </w:rPr>
        <w:t>kroz mnogobrojne scenske nastupe</w:t>
      </w:r>
      <w:r w:rsidR="00D41D7B" w:rsidRPr="001F1471">
        <w:rPr>
          <w:rFonts w:ascii="Times New Roman" w:eastAsia="Times New Roman" w:hAnsi="Times New Roman" w:cs="Times New Roman"/>
          <w:sz w:val="24"/>
          <w:szCs w:val="24"/>
        </w:rPr>
        <w:t xml:space="preserve"> i oživljavanje kultne televizijske serije „Gruntovčani“, a time i </w:t>
      </w:r>
      <w:r w:rsidR="00350EDF" w:rsidRPr="001F1471">
        <w:rPr>
          <w:rFonts w:ascii="Times New Roman" w:eastAsia="Times New Roman" w:hAnsi="Times New Roman" w:cs="Times New Roman"/>
          <w:sz w:val="24"/>
          <w:szCs w:val="24"/>
        </w:rPr>
        <w:t>očuvanj</w:t>
      </w:r>
      <w:r w:rsidR="005C7FDC" w:rsidRPr="001F1471">
        <w:rPr>
          <w:rFonts w:ascii="Times New Roman" w:eastAsia="Times New Roman" w:hAnsi="Times New Roman" w:cs="Times New Roman"/>
          <w:sz w:val="24"/>
          <w:szCs w:val="24"/>
        </w:rPr>
        <w:t>e</w:t>
      </w:r>
      <w:r w:rsidR="00350EDF" w:rsidRPr="001F1471">
        <w:rPr>
          <w:rFonts w:ascii="Times New Roman" w:eastAsia="Times New Roman" w:hAnsi="Times New Roman" w:cs="Times New Roman"/>
          <w:sz w:val="24"/>
          <w:szCs w:val="24"/>
        </w:rPr>
        <w:t xml:space="preserve"> kulturne baštine</w:t>
      </w:r>
      <w:r w:rsidR="005C7FDC" w:rsidRPr="001F147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A0C8C" w:rsidRPr="001F1471">
        <w:rPr>
          <w:rFonts w:ascii="Times New Roman" w:eastAsia="Times New Roman" w:hAnsi="Times New Roman" w:cs="Times New Roman"/>
          <w:sz w:val="24"/>
          <w:szCs w:val="24"/>
        </w:rPr>
        <w:t xml:space="preserve">te </w:t>
      </w:r>
      <w:r w:rsidR="002F55AD" w:rsidRPr="001F1471">
        <w:rPr>
          <w:rFonts w:ascii="Times New Roman" w:eastAsia="Times New Roman" w:hAnsi="Times New Roman" w:cs="Times New Roman"/>
          <w:sz w:val="24"/>
          <w:szCs w:val="24"/>
        </w:rPr>
        <w:t xml:space="preserve">tradicije </w:t>
      </w:r>
      <w:r w:rsidR="005C7FDC" w:rsidRPr="001F1471">
        <w:rPr>
          <w:rFonts w:ascii="Times New Roman" w:eastAsia="Times New Roman" w:hAnsi="Times New Roman" w:cs="Times New Roman"/>
          <w:sz w:val="24"/>
          <w:szCs w:val="24"/>
        </w:rPr>
        <w:t>podravskog</w:t>
      </w:r>
      <w:r w:rsidR="008B1DA4" w:rsidRPr="001F1471">
        <w:rPr>
          <w:rFonts w:ascii="Times New Roman" w:eastAsia="Times New Roman" w:hAnsi="Times New Roman" w:cs="Times New Roman"/>
          <w:sz w:val="24"/>
          <w:szCs w:val="24"/>
        </w:rPr>
        <w:t>a</w:t>
      </w:r>
      <w:r w:rsidR="005C7FDC" w:rsidRPr="001F1471">
        <w:rPr>
          <w:rFonts w:ascii="Times New Roman" w:eastAsia="Times New Roman" w:hAnsi="Times New Roman" w:cs="Times New Roman"/>
          <w:sz w:val="24"/>
          <w:szCs w:val="24"/>
        </w:rPr>
        <w:t xml:space="preserve"> kraja</w:t>
      </w:r>
      <w:r w:rsidRPr="001F1471"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iznimno postignuće u protekloj godini</w:t>
      </w:r>
    </w:p>
    <w:p w14:paraId="15B5568D" w14:textId="77777777" w:rsidR="001F1471" w:rsidRDefault="001F1471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1646CCB" w14:textId="77777777" w:rsidR="00253802" w:rsidRPr="00821864" w:rsidRDefault="000C1FF2" w:rsidP="00253802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821864">
        <w:rPr>
          <w:rFonts w:ascii="Palatino Linotype" w:eastAsia="Times New Roman" w:hAnsi="Palatino Linotype" w:cs="Times New Roman"/>
          <w:b/>
          <w:sz w:val="28"/>
          <w:szCs w:val="28"/>
        </w:rPr>
        <w:t>Udruzi „Sigečko srce“ – KUD-u Gruntovec</w:t>
      </w:r>
      <w:r w:rsidR="00253802" w:rsidRPr="00821864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74AE7AFD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4B1348B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7D39A36A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73F216E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iznimno postignuće u protekloj godini (u daljnjem tekstu:</w:t>
      </w:r>
      <w:r w:rsidR="000055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Nagrada) uručiti će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47315" w:rsidRPr="00942106">
        <w:rPr>
          <w:rFonts w:ascii="Times New Roman" w:eastAsia="Times New Roman" w:hAnsi="Times New Roman" w:cs="Times New Roman"/>
          <w:sz w:val="24"/>
          <w:szCs w:val="24"/>
        </w:rPr>
        <w:t>se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povodom obilježavanja 13. travnja - Dana Koprivničko-križevačke županije, na svečanoj sjednici Županijske skupštine Koprivničko-križevačke županije.</w:t>
      </w:r>
    </w:p>
    <w:p w14:paraId="3BF23F9E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77F7540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4FC204D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C3F5DCA" w14:textId="39D5B66A" w:rsidR="007F7BD1" w:rsidRPr="007F7BD1" w:rsidRDefault="00253802" w:rsidP="007F7BD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priznanja u posebnoj grafičkoj obradi, stiliziranim slovima na podlozi i utisnutim grbom  Koprivničko-križevačke  županije </w:t>
      </w:r>
      <w:r w:rsidR="007F7BD1" w:rsidRPr="007F7BD1">
        <w:rPr>
          <w:rFonts w:ascii="Times New Roman" w:eastAsia="Times New Roman" w:hAnsi="Times New Roman" w:cs="Times New Roman"/>
          <w:sz w:val="24"/>
          <w:szCs w:val="24"/>
        </w:rPr>
        <w:t>te novčane nagrade u neto iznosu od 663,61 EUR što po fiksnom tečaju konverzije za 1 EUR=7,53450</w:t>
      </w:r>
      <w:r w:rsidR="007F7BD1">
        <w:rPr>
          <w:rFonts w:ascii="Times New Roman" w:eastAsia="Times New Roman" w:hAnsi="Times New Roman" w:cs="Times New Roman"/>
          <w:sz w:val="24"/>
          <w:szCs w:val="24"/>
        </w:rPr>
        <w:t xml:space="preserve"> kn</w:t>
      </w:r>
      <w:r w:rsidR="007F7BD1" w:rsidRPr="007F7BD1">
        <w:rPr>
          <w:rFonts w:ascii="Times New Roman" w:eastAsia="Times New Roman" w:hAnsi="Times New Roman" w:cs="Times New Roman"/>
          <w:sz w:val="24"/>
          <w:szCs w:val="24"/>
        </w:rPr>
        <w:t xml:space="preserve"> iznosi 5.000,00 kuna.</w:t>
      </w:r>
    </w:p>
    <w:p w14:paraId="67C30499" w14:textId="3B52A2E1" w:rsidR="00253802" w:rsidRPr="00942106" w:rsidRDefault="00253802" w:rsidP="007F7BD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F9440BE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358486BA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8314EE9" w14:textId="3ACE8B42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2B0391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2B0391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6AD031B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5D0111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8FED658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6371E0C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22C856CF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AB6FEFD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9612E2A" w14:textId="77777777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KLASA: 061-01/2</w:t>
      </w:r>
      <w:r w:rsidR="000C1FF2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E449B1">
        <w:rPr>
          <w:rFonts w:ascii="Times New Roman" w:eastAsia="Times New Roman" w:hAnsi="Times New Roman" w:cs="Times New Roman"/>
          <w:sz w:val="24"/>
          <w:szCs w:val="24"/>
        </w:rPr>
        <w:t>5</w:t>
      </w:r>
    </w:p>
    <w:p w14:paraId="0034DDA6" w14:textId="77777777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URBROJ: 2137-02/04-2</w:t>
      </w:r>
      <w:r w:rsidR="000C1FF2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-</w:t>
      </w:r>
      <w:r w:rsidR="00E449B1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0727DB5C" w14:textId="0F22455B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6F056E">
        <w:rPr>
          <w:rFonts w:ascii="Times New Roman" w:eastAsia="Times New Roman" w:hAnsi="Times New Roman" w:cs="Times New Roman"/>
          <w:sz w:val="24"/>
          <w:szCs w:val="24"/>
        </w:rPr>
        <w:t xml:space="preserve"> 22.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 veljače 202</w:t>
      </w:r>
      <w:r w:rsidR="000C1FF2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F1718CA" w14:textId="77777777" w:rsidR="005D6E2C" w:rsidRPr="005D6E2C" w:rsidRDefault="005D6E2C" w:rsidP="005D6E2C">
      <w:pPr>
        <w:spacing w:after="0" w:line="240" w:lineRule="auto"/>
        <w:ind w:left="4956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541EC05C" w14:textId="1BA6B4C3" w:rsidR="0051048F" w:rsidRDefault="005D6E2C" w:rsidP="005D6E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E92C7C">
        <w:rPr>
          <w:rFonts w:ascii="Times New Roman" w:eastAsia="Times New Roman" w:hAnsi="Times New Roman" w:cs="Times New Roman"/>
          <w:sz w:val="24"/>
          <w:szCs w:val="24"/>
        </w:rPr>
        <w:t>, v.r.</w:t>
      </w:r>
    </w:p>
    <w:p w14:paraId="3AC662D9" w14:textId="77777777" w:rsidR="002E2721" w:rsidRDefault="002E2721" w:rsidP="005D6E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2E2721" w:rsidSect="00F2092A">
      <w:footerReference w:type="default" r:id="rId8"/>
      <w:pgSz w:w="11906" w:h="16838"/>
      <w:pgMar w:top="851" w:right="1274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CCFF6" w14:textId="77777777" w:rsidR="00AF3A19" w:rsidRDefault="00AF3A19">
      <w:pPr>
        <w:spacing w:after="0" w:line="240" w:lineRule="auto"/>
      </w:pPr>
      <w:r>
        <w:separator/>
      </w:r>
    </w:p>
  </w:endnote>
  <w:endnote w:type="continuationSeparator" w:id="0">
    <w:p w14:paraId="71C7827B" w14:textId="77777777" w:rsidR="00AF3A19" w:rsidRDefault="00AF3A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A4AB1" w14:textId="77777777" w:rsidR="00F36A2A" w:rsidRDefault="00F36A2A">
    <w:pPr>
      <w:pStyle w:val="Podnoje"/>
      <w:jc w:val="center"/>
    </w:pPr>
  </w:p>
  <w:p w14:paraId="35906907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5C8E2E" w14:textId="77777777" w:rsidR="00AF3A19" w:rsidRDefault="00AF3A19">
      <w:pPr>
        <w:spacing w:after="0" w:line="240" w:lineRule="auto"/>
      </w:pPr>
      <w:r>
        <w:separator/>
      </w:r>
    </w:p>
  </w:footnote>
  <w:footnote w:type="continuationSeparator" w:id="0">
    <w:p w14:paraId="1EC79C25" w14:textId="77777777" w:rsidR="00AF3A19" w:rsidRDefault="00AF3A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2160960">
    <w:abstractNumId w:val="14"/>
  </w:num>
  <w:num w:numId="2" w16cid:durableId="1213227198">
    <w:abstractNumId w:val="6"/>
  </w:num>
  <w:num w:numId="3" w16cid:durableId="1740900534">
    <w:abstractNumId w:val="8"/>
  </w:num>
  <w:num w:numId="4" w16cid:durableId="1338382232">
    <w:abstractNumId w:val="1"/>
  </w:num>
  <w:num w:numId="5" w16cid:durableId="894782918">
    <w:abstractNumId w:val="5"/>
  </w:num>
  <w:num w:numId="6" w16cid:durableId="784278361">
    <w:abstractNumId w:val="0"/>
  </w:num>
  <w:num w:numId="7" w16cid:durableId="839077158">
    <w:abstractNumId w:val="9"/>
  </w:num>
  <w:num w:numId="8" w16cid:durableId="1050031626">
    <w:abstractNumId w:val="4"/>
  </w:num>
  <w:num w:numId="9" w16cid:durableId="122308769">
    <w:abstractNumId w:val="13"/>
  </w:num>
  <w:num w:numId="10" w16cid:durableId="1488933036">
    <w:abstractNumId w:val="15"/>
  </w:num>
  <w:num w:numId="11" w16cid:durableId="542256310">
    <w:abstractNumId w:val="2"/>
  </w:num>
  <w:num w:numId="12" w16cid:durableId="1608390522">
    <w:abstractNumId w:val="12"/>
  </w:num>
  <w:num w:numId="13" w16cid:durableId="1271938199">
    <w:abstractNumId w:val="3"/>
  </w:num>
  <w:num w:numId="14" w16cid:durableId="1029256606">
    <w:abstractNumId w:val="11"/>
  </w:num>
  <w:num w:numId="15" w16cid:durableId="1738550383">
    <w:abstractNumId w:val="7"/>
  </w:num>
  <w:num w:numId="16" w16cid:durableId="1240291336">
    <w:abstractNumId w:val="10"/>
  </w:num>
  <w:num w:numId="17" w16cid:durableId="21258108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553"/>
    <w:rsid w:val="00005822"/>
    <w:rsid w:val="0001329F"/>
    <w:rsid w:val="00027157"/>
    <w:rsid w:val="000906D3"/>
    <w:rsid w:val="000A5337"/>
    <w:rsid w:val="000C1FF2"/>
    <w:rsid w:val="000E1F27"/>
    <w:rsid w:val="000F6CF7"/>
    <w:rsid w:val="0010271B"/>
    <w:rsid w:val="00102A75"/>
    <w:rsid w:val="00121C06"/>
    <w:rsid w:val="00151F76"/>
    <w:rsid w:val="001570E8"/>
    <w:rsid w:val="00170831"/>
    <w:rsid w:val="00182EB6"/>
    <w:rsid w:val="00183E41"/>
    <w:rsid w:val="00187661"/>
    <w:rsid w:val="00190058"/>
    <w:rsid w:val="00195490"/>
    <w:rsid w:val="001A2D01"/>
    <w:rsid w:val="001C0141"/>
    <w:rsid w:val="001C10A9"/>
    <w:rsid w:val="001C1A90"/>
    <w:rsid w:val="001D2AA0"/>
    <w:rsid w:val="001D519A"/>
    <w:rsid w:val="001E4279"/>
    <w:rsid w:val="001E64FF"/>
    <w:rsid w:val="001F0535"/>
    <w:rsid w:val="001F1471"/>
    <w:rsid w:val="001F3316"/>
    <w:rsid w:val="00203352"/>
    <w:rsid w:val="002076CB"/>
    <w:rsid w:val="00216291"/>
    <w:rsid w:val="002358D9"/>
    <w:rsid w:val="0024085D"/>
    <w:rsid w:val="00247315"/>
    <w:rsid w:val="00251828"/>
    <w:rsid w:val="00253802"/>
    <w:rsid w:val="0026009A"/>
    <w:rsid w:val="0028373F"/>
    <w:rsid w:val="00286A3A"/>
    <w:rsid w:val="00286B2A"/>
    <w:rsid w:val="002A062F"/>
    <w:rsid w:val="002A0C8C"/>
    <w:rsid w:val="002A6F5D"/>
    <w:rsid w:val="002B0391"/>
    <w:rsid w:val="002B0C1A"/>
    <w:rsid w:val="002B2053"/>
    <w:rsid w:val="002B2BA5"/>
    <w:rsid w:val="002C3CE4"/>
    <w:rsid w:val="002D3476"/>
    <w:rsid w:val="002E2721"/>
    <w:rsid w:val="002F457D"/>
    <w:rsid w:val="002F55AD"/>
    <w:rsid w:val="002F6C8B"/>
    <w:rsid w:val="00350EDF"/>
    <w:rsid w:val="00357707"/>
    <w:rsid w:val="003740AF"/>
    <w:rsid w:val="003841EB"/>
    <w:rsid w:val="003878E4"/>
    <w:rsid w:val="00391BC5"/>
    <w:rsid w:val="00394D75"/>
    <w:rsid w:val="003B343F"/>
    <w:rsid w:val="003C0209"/>
    <w:rsid w:val="003D6F5B"/>
    <w:rsid w:val="004011FE"/>
    <w:rsid w:val="004015A4"/>
    <w:rsid w:val="004028F5"/>
    <w:rsid w:val="00407322"/>
    <w:rsid w:val="004143A8"/>
    <w:rsid w:val="00440B9B"/>
    <w:rsid w:val="00442292"/>
    <w:rsid w:val="00454BC5"/>
    <w:rsid w:val="00456601"/>
    <w:rsid w:val="0049326B"/>
    <w:rsid w:val="004948D4"/>
    <w:rsid w:val="004A2B40"/>
    <w:rsid w:val="004C526B"/>
    <w:rsid w:val="004D34A0"/>
    <w:rsid w:val="004E62A2"/>
    <w:rsid w:val="004F777A"/>
    <w:rsid w:val="00500612"/>
    <w:rsid w:val="005030B0"/>
    <w:rsid w:val="00505F05"/>
    <w:rsid w:val="0051048F"/>
    <w:rsid w:val="00521622"/>
    <w:rsid w:val="005525BD"/>
    <w:rsid w:val="00561AFC"/>
    <w:rsid w:val="0057468D"/>
    <w:rsid w:val="00587A1F"/>
    <w:rsid w:val="005B7E01"/>
    <w:rsid w:val="005C43A7"/>
    <w:rsid w:val="005C7FDC"/>
    <w:rsid w:val="005D6E2C"/>
    <w:rsid w:val="005E4926"/>
    <w:rsid w:val="005E5DD9"/>
    <w:rsid w:val="005F218B"/>
    <w:rsid w:val="005F4BC9"/>
    <w:rsid w:val="0060097D"/>
    <w:rsid w:val="00603DF2"/>
    <w:rsid w:val="0061055B"/>
    <w:rsid w:val="006133EB"/>
    <w:rsid w:val="00617FE6"/>
    <w:rsid w:val="006628BF"/>
    <w:rsid w:val="006710FB"/>
    <w:rsid w:val="00681355"/>
    <w:rsid w:val="00682BA5"/>
    <w:rsid w:val="006B064A"/>
    <w:rsid w:val="006B2802"/>
    <w:rsid w:val="006D0AAE"/>
    <w:rsid w:val="006D20EE"/>
    <w:rsid w:val="006D2AF0"/>
    <w:rsid w:val="006E18B8"/>
    <w:rsid w:val="006F0196"/>
    <w:rsid w:val="006F056E"/>
    <w:rsid w:val="00712FE2"/>
    <w:rsid w:val="0072114D"/>
    <w:rsid w:val="0077079A"/>
    <w:rsid w:val="007945C1"/>
    <w:rsid w:val="007A30F8"/>
    <w:rsid w:val="007F323E"/>
    <w:rsid w:val="007F7BD1"/>
    <w:rsid w:val="00812B11"/>
    <w:rsid w:val="00813CA6"/>
    <w:rsid w:val="00816B54"/>
    <w:rsid w:val="00821864"/>
    <w:rsid w:val="00827EE6"/>
    <w:rsid w:val="00864E51"/>
    <w:rsid w:val="00877B16"/>
    <w:rsid w:val="0089429D"/>
    <w:rsid w:val="008B06CB"/>
    <w:rsid w:val="008B13C3"/>
    <w:rsid w:val="008B1DA4"/>
    <w:rsid w:val="008C6878"/>
    <w:rsid w:val="008D1950"/>
    <w:rsid w:val="008D5228"/>
    <w:rsid w:val="008E0AFD"/>
    <w:rsid w:val="008E567D"/>
    <w:rsid w:val="00902EE1"/>
    <w:rsid w:val="0091340F"/>
    <w:rsid w:val="00923AF8"/>
    <w:rsid w:val="00936AE8"/>
    <w:rsid w:val="00942106"/>
    <w:rsid w:val="0095356B"/>
    <w:rsid w:val="00962B67"/>
    <w:rsid w:val="00967D99"/>
    <w:rsid w:val="00991B80"/>
    <w:rsid w:val="009A0E04"/>
    <w:rsid w:val="009D2166"/>
    <w:rsid w:val="009E2166"/>
    <w:rsid w:val="009E5DC1"/>
    <w:rsid w:val="009E6B79"/>
    <w:rsid w:val="00A11108"/>
    <w:rsid w:val="00A41F19"/>
    <w:rsid w:val="00A46A24"/>
    <w:rsid w:val="00A57F65"/>
    <w:rsid w:val="00A738A0"/>
    <w:rsid w:val="00A9083A"/>
    <w:rsid w:val="00A96C3F"/>
    <w:rsid w:val="00AA5D39"/>
    <w:rsid w:val="00AA7B7C"/>
    <w:rsid w:val="00AF3A19"/>
    <w:rsid w:val="00B0043B"/>
    <w:rsid w:val="00B045E1"/>
    <w:rsid w:val="00B0644F"/>
    <w:rsid w:val="00B111B1"/>
    <w:rsid w:val="00B4012D"/>
    <w:rsid w:val="00B46815"/>
    <w:rsid w:val="00B577AA"/>
    <w:rsid w:val="00B636A1"/>
    <w:rsid w:val="00B83756"/>
    <w:rsid w:val="00B97861"/>
    <w:rsid w:val="00BA31FB"/>
    <w:rsid w:val="00BE0FC6"/>
    <w:rsid w:val="00BE1638"/>
    <w:rsid w:val="00C03838"/>
    <w:rsid w:val="00C45C1B"/>
    <w:rsid w:val="00C5108E"/>
    <w:rsid w:val="00C536C0"/>
    <w:rsid w:val="00C56B7E"/>
    <w:rsid w:val="00C6053E"/>
    <w:rsid w:val="00C81448"/>
    <w:rsid w:val="00C82DC5"/>
    <w:rsid w:val="00C969C1"/>
    <w:rsid w:val="00CA4570"/>
    <w:rsid w:val="00CB0955"/>
    <w:rsid w:val="00CB4D3D"/>
    <w:rsid w:val="00CC7018"/>
    <w:rsid w:val="00CD21A3"/>
    <w:rsid w:val="00CE26EC"/>
    <w:rsid w:val="00CE3506"/>
    <w:rsid w:val="00CE7EE4"/>
    <w:rsid w:val="00CF4324"/>
    <w:rsid w:val="00D23346"/>
    <w:rsid w:val="00D3604E"/>
    <w:rsid w:val="00D41D7B"/>
    <w:rsid w:val="00D425B8"/>
    <w:rsid w:val="00D4313B"/>
    <w:rsid w:val="00D444EB"/>
    <w:rsid w:val="00D665BE"/>
    <w:rsid w:val="00D71C14"/>
    <w:rsid w:val="00D76DB9"/>
    <w:rsid w:val="00D775A7"/>
    <w:rsid w:val="00D8391C"/>
    <w:rsid w:val="00D96B46"/>
    <w:rsid w:val="00DB079F"/>
    <w:rsid w:val="00DB1086"/>
    <w:rsid w:val="00DC5F1C"/>
    <w:rsid w:val="00DD20DC"/>
    <w:rsid w:val="00DE27FD"/>
    <w:rsid w:val="00DF7496"/>
    <w:rsid w:val="00E0672B"/>
    <w:rsid w:val="00E215DC"/>
    <w:rsid w:val="00E30631"/>
    <w:rsid w:val="00E333EE"/>
    <w:rsid w:val="00E34DE7"/>
    <w:rsid w:val="00E3707A"/>
    <w:rsid w:val="00E449B1"/>
    <w:rsid w:val="00E52DDE"/>
    <w:rsid w:val="00E763E9"/>
    <w:rsid w:val="00E80671"/>
    <w:rsid w:val="00E9296C"/>
    <w:rsid w:val="00E92C7C"/>
    <w:rsid w:val="00E9378B"/>
    <w:rsid w:val="00EA6F2D"/>
    <w:rsid w:val="00EB5E89"/>
    <w:rsid w:val="00ED456B"/>
    <w:rsid w:val="00EF0224"/>
    <w:rsid w:val="00F2092A"/>
    <w:rsid w:val="00F2707D"/>
    <w:rsid w:val="00F36A2A"/>
    <w:rsid w:val="00F5044B"/>
    <w:rsid w:val="00F633CF"/>
    <w:rsid w:val="00F744C4"/>
    <w:rsid w:val="00F86227"/>
    <w:rsid w:val="00F972BE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41961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380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0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6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7E04B-A8DB-4116-BCE5-02A1A6AC0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Koprivničko-križevačka županija</cp:lastModifiedBy>
  <cp:revision>8</cp:revision>
  <cp:lastPrinted>2023-02-02T12:39:00Z</cp:lastPrinted>
  <dcterms:created xsi:type="dcterms:W3CDTF">2023-02-07T12:47:00Z</dcterms:created>
  <dcterms:modified xsi:type="dcterms:W3CDTF">2023-02-25T12:13:00Z</dcterms:modified>
</cp:coreProperties>
</file>