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A86D67" w14:textId="57BFCB49" w:rsidR="00BE5EDC" w:rsidRPr="00591918" w:rsidRDefault="00BE5EDC" w:rsidP="008125DB">
      <w:pPr>
        <w:ind w:firstLine="708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919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 temelju članka 28. Zakona o ravnopravnosti spolova </w:t>
      </w:r>
      <w:bookmarkStart w:id="0" w:name="_Hlk127518018"/>
      <w:r w:rsidRPr="00591918">
        <w:rPr>
          <w:rFonts w:ascii="Times New Roman" w:hAnsi="Times New Roman" w:cs="Times New Roman"/>
          <w:color w:val="000000" w:themeColor="text1"/>
          <w:sz w:val="24"/>
          <w:szCs w:val="24"/>
        </w:rPr>
        <w:t>(„Narodne novine“ bro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j 82/08.</w:t>
      </w:r>
      <w:r w:rsidR="00E263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FF4A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138/12. i </w:t>
      </w:r>
      <w:r w:rsidR="00E26333">
        <w:rPr>
          <w:rFonts w:ascii="Times New Roman" w:hAnsi="Times New Roman" w:cs="Times New Roman"/>
          <w:color w:val="000000" w:themeColor="text1"/>
          <w:sz w:val="24"/>
          <w:szCs w:val="24"/>
        </w:rPr>
        <w:t>69/17.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  <w:bookmarkEnd w:id="0"/>
      <w:r>
        <w:rPr>
          <w:rFonts w:ascii="Times New Roman" w:hAnsi="Times New Roman" w:cs="Times New Roman"/>
          <w:color w:val="000000" w:themeColor="text1"/>
          <w:sz w:val="24"/>
          <w:szCs w:val="24"/>
        </w:rPr>
        <w:t>i članka 37. Statuta K</w:t>
      </w:r>
      <w:r w:rsidRPr="00591918">
        <w:rPr>
          <w:rFonts w:ascii="Times New Roman" w:hAnsi="Times New Roman" w:cs="Times New Roman"/>
          <w:color w:val="000000" w:themeColor="text1"/>
          <w:sz w:val="24"/>
          <w:szCs w:val="24"/>
        </w:rPr>
        <w:t>oprivničko-križevačke županije („Službeni glasnik Koprivničko-križevačke županije“ broj 7/13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., 14/13., 9/15.</w:t>
      </w:r>
      <w:r w:rsidR="00646DF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11/15.-pročišćeni tekst</w:t>
      </w:r>
      <w:r w:rsidR="00A3070B">
        <w:rPr>
          <w:rFonts w:ascii="Times New Roman" w:hAnsi="Times New Roman" w:cs="Times New Roman"/>
          <w:color w:val="000000" w:themeColor="text1"/>
          <w:sz w:val="24"/>
          <w:szCs w:val="24"/>
        </w:rPr>
        <w:t>, 2/18., 3/18.-pročišćeni tekst, 4/20., 25/20., 3/21. i 4/21.-pročišćeni tekst</w:t>
      </w:r>
      <w:r w:rsidRPr="005919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  <w:r w:rsidR="00646DF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91918">
        <w:rPr>
          <w:rFonts w:ascii="Times New Roman" w:hAnsi="Times New Roman" w:cs="Times New Roman"/>
          <w:color w:val="000000" w:themeColor="text1"/>
          <w:sz w:val="24"/>
          <w:szCs w:val="24"/>
        </w:rPr>
        <w:t>Županijska skupština  Koprivničko-križevačke županije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na</w:t>
      </w:r>
      <w:r w:rsidR="00F50E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10.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sjednici</w:t>
      </w:r>
      <w:r w:rsidR="00B608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održanoj</w:t>
      </w:r>
      <w:r w:rsidR="00F50E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22. veljače 2023.</w:t>
      </w:r>
      <w:r w:rsidR="00B608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13AA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 w:rsidRPr="00591918">
        <w:rPr>
          <w:rFonts w:ascii="Times New Roman" w:hAnsi="Times New Roman" w:cs="Times New Roman"/>
          <w:color w:val="000000" w:themeColor="text1"/>
          <w:sz w:val="24"/>
          <w:szCs w:val="24"/>
        </w:rPr>
        <w:t>donijela je</w:t>
      </w:r>
    </w:p>
    <w:p w14:paraId="0D79E87B" w14:textId="77777777" w:rsidR="00BE5EDC" w:rsidRPr="00591918" w:rsidRDefault="00BE5EDC" w:rsidP="00BE5EDC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8D864EB" w14:textId="77777777" w:rsidR="00BE5EDC" w:rsidRPr="00591918" w:rsidRDefault="00BE5EDC" w:rsidP="00BE5EDC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A4419F" w14:textId="77777777" w:rsidR="00BE5EDC" w:rsidRPr="00B35820" w:rsidRDefault="00BE5EDC" w:rsidP="00BE5EDC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B3582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RJEŠENJE</w:t>
      </w:r>
    </w:p>
    <w:p w14:paraId="787637B7" w14:textId="3F6FEAAA" w:rsidR="00BE5EDC" w:rsidRPr="00CA7122" w:rsidRDefault="00E97D45" w:rsidP="00BE5EDC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 izmjen</w:t>
      </w:r>
      <w:r w:rsidR="00472F2A"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r w:rsidR="00BE5EDC" w:rsidRPr="00CA712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Rješenja o osnivanju i imenovanju </w:t>
      </w:r>
    </w:p>
    <w:p w14:paraId="6A446834" w14:textId="77777777" w:rsidR="00E97D45" w:rsidRDefault="00BE5EDC" w:rsidP="00BE5EDC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712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predsjednika/predsjednice i članova/članica </w:t>
      </w:r>
    </w:p>
    <w:p w14:paraId="5D5E957D" w14:textId="77777777" w:rsidR="00BE5EDC" w:rsidRPr="00CA7122" w:rsidRDefault="00BE5EDC" w:rsidP="00BE5EDC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7122">
        <w:rPr>
          <w:rFonts w:ascii="Times New Roman" w:hAnsi="Times New Roman" w:cs="Times New Roman"/>
          <w:color w:val="000000" w:themeColor="text1"/>
          <w:sz w:val="24"/>
          <w:szCs w:val="24"/>
        </w:rPr>
        <w:t>Povjerenstva za ravnopravnost spolova</w:t>
      </w:r>
    </w:p>
    <w:p w14:paraId="1099CD41" w14:textId="77777777" w:rsidR="00BE5EDC" w:rsidRDefault="00BE5EDC" w:rsidP="00BE5EDC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763FF37" w14:textId="77777777" w:rsidR="00BE5EDC" w:rsidRDefault="00BE5EDC" w:rsidP="00BE5EDC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I.</w:t>
      </w:r>
    </w:p>
    <w:p w14:paraId="5242E18E" w14:textId="77777777" w:rsidR="00BE5EDC" w:rsidRDefault="00BE5EDC" w:rsidP="00BE5EDC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D3F919" w14:textId="49C8B950" w:rsidR="00E97D45" w:rsidRDefault="00BE5EDC" w:rsidP="00BE5EDC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U </w:t>
      </w:r>
      <w:r w:rsidR="000A3E07">
        <w:rPr>
          <w:rFonts w:ascii="Times New Roman" w:hAnsi="Times New Roman" w:cs="Times New Roman"/>
          <w:color w:val="000000" w:themeColor="text1"/>
          <w:sz w:val="24"/>
          <w:szCs w:val="24"/>
        </w:rPr>
        <w:t>Rješenju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osnivanju i imenovanju predsjednika/predsjednice i članova/članica Povjerenstva za ravnopravnost spolova („Službeni glasnik Koprivničko-križevačke županije“ broj </w:t>
      </w:r>
      <w:r w:rsidR="009340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10/07.,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12/09.</w:t>
      </w:r>
      <w:r w:rsidR="00A307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E26333">
        <w:rPr>
          <w:rFonts w:ascii="Times New Roman" w:hAnsi="Times New Roman" w:cs="Times New Roman"/>
          <w:color w:val="000000" w:themeColor="text1"/>
          <w:sz w:val="24"/>
          <w:szCs w:val="24"/>
        </w:rPr>
        <w:t>12/13.</w:t>
      </w:r>
      <w:r w:rsidR="00410554">
        <w:rPr>
          <w:rFonts w:ascii="Times New Roman" w:hAnsi="Times New Roman" w:cs="Times New Roman"/>
          <w:color w:val="000000" w:themeColor="text1"/>
          <w:sz w:val="24"/>
          <w:szCs w:val="24"/>
        </w:rPr>
        <w:t>, 15/17. 2/19.</w:t>
      </w:r>
      <w:r w:rsidR="00913AA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17/21.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E97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točki I</w:t>
      </w:r>
      <w:r w:rsidR="00472F2A">
        <w:rPr>
          <w:rFonts w:ascii="Times New Roman" w:hAnsi="Times New Roman" w:cs="Times New Roman"/>
          <w:color w:val="000000" w:themeColor="text1"/>
          <w:sz w:val="24"/>
          <w:szCs w:val="24"/>
        </w:rPr>
        <w:t>V</w:t>
      </w:r>
      <w:r w:rsidR="00913AA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u stavku 1. </w:t>
      </w:r>
      <w:proofErr w:type="spellStart"/>
      <w:r w:rsidR="00913AA3">
        <w:rPr>
          <w:rFonts w:ascii="Times New Roman" w:hAnsi="Times New Roman" w:cs="Times New Roman"/>
          <w:color w:val="000000" w:themeColor="text1"/>
          <w:sz w:val="24"/>
          <w:szCs w:val="24"/>
        </w:rPr>
        <w:t>podtočka</w:t>
      </w:r>
      <w:proofErr w:type="spellEnd"/>
      <w:r w:rsidR="00913AA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2. </w:t>
      </w:r>
      <w:r w:rsidR="00E97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13AA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mijenja se i glasi: </w:t>
      </w:r>
    </w:p>
    <w:p w14:paraId="0B5477AE" w14:textId="7B0F06B4" w:rsidR="00E97D45" w:rsidRDefault="00E97D45" w:rsidP="00913AA3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37A325C" w14:textId="7AA4E255" w:rsidR="00BE5EDC" w:rsidRDefault="00913AA3" w:rsidP="00913AA3">
      <w:pPr>
        <w:pStyle w:val="Odlomakpopisa"/>
        <w:ind w:left="945"/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2. </w:t>
      </w:r>
      <w:r w:rsidR="00232011">
        <w:rPr>
          <w:rFonts w:ascii="Times New Roman" w:hAnsi="Times New Roman" w:cs="Times New Roman"/>
          <w:color w:val="000000" w:themeColor="text1"/>
          <w:sz w:val="24"/>
          <w:szCs w:val="24"/>
        </w:rPr>
        <w:t>MARTINA GAZDEK</w:t>
      </w:r>
      <w:r w:rsidR="00B3582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E5EDC">
        <w:rPr>
          <w:rFonts w:ascii="Times New Roman" w:hAnsi="Times New Roman" w:cs="Times New Roman"/>
          <w:color w:val="000000" w:themeColor="text1"/>
          <w:sz w:val="24"/>
          <w:szCs w:val="24"/>
        </w:rPr>
        <w:t>iz</w:t>
      </w:r>
      <w:r w:rsidR="0023201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232011">
        <w:rPr>
          <w:rFonts w:ascii="Times New Roman" w:hAnsi="Times New Roman" w:cs="Times New Roman"/>
          <w:color w:val="000000" w:themeColor="text1"/>
          <w:sz w:val="24"/>
          <w:szCs w:val="24"/>
        </w:rPr>
        <w:t>Repaša</w:t>
      </w:r>
      <w:proofErr w:type="spellEnd"/>
      <w:r w:rsidR="0023201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E5EDC">
        <w:rPr>
          <w:rFonts w:ascii="Times New Roman" w:hAnsi="Times New Roman" w:cs="Times New Roman"/>
          <w:color w:val="000000" w:themeColor="text1"/>
          <w:sz w:val="24"/>
          <w:szCs w:val="24"/>
        </w:rPr>
        <w:t>, za član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icu</w:t>
      </w:r>
      <w:r w:rsidR="00472F2A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048B5843" w14:textId="7BD1FEB7" w:rsidR="00472F2A" w:rsidRDefault="00472F2A" w:rsidP="00472F2A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225BDFF" w14:textId="0414569D" w:rsidR="00472F2A" w:rsidRPr="00472F2A" w:rsidRDefault="00472F2A" w:rsidP="00472F2A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II.</w:t>
      </w:r>
    </w:p>
    <w:p w14:paraId="43A3DC3F" w14:textId="77777777" w:rsidR="00913AA3" w:rsidRDefault="00913AA3" w:rsidP="00BE5EDC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46CF6DA" w14:textId="1FDBD408" w:rsidR="00BE5EDC" w:rsidRDefault="00BE5EDC" w:rsidP="00BE5EDC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Mandat </w:t>
      </w:r>
      <w:r w:rsidR="00472F2A">
        <w:rPr>
          <w:rFonts w:ascii="Times New Roman" w:hAnsi="Times New Roman" w:cs="Times New Roman"/>
          <w:color w:val="000000" w:themeColor="text1"/>
          <w:sz w:val="24"/>
          <w:szCs w:val="24"/>
        </w:rPr>
        <w:t>imenovanoj</w:t>
      </w:r>
      <w:r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član</w:t>
      </w:r>
      <w:r w:rsidR="00472F2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ici traje do isteka mandata </w:t>
      </w:r>
      <w:r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>Povjerenstva</w:t>
      </w:r>
      <w:r w:rsidR="000D35ED" w:rsidRPr="00E97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72F2A">
        <w:rPr>
          <w:rFonts w:ascii="Times New Roman" w:hAnsi="Times New Roman" w:cs="Times New Roman"/>
          <w:color w:val="000000" w:themeColor="text1"/>
          <w:sz w:val="24"/>
          <w:szCs w:val="24"/>
        </w:rPr>
        <w:t>imenovanog 6. rujna 2021. godine.</w:t>
      </w:r>
    </w:p>
    <w:p w14:paraId="6346AB96" w14:textId="77777777" w:rsidR="00BE5EDC" w:rsidRDefault="00BE5EDC" w:rsidP="00BE5EDC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93181A5" w14:textId="77777777" w:rsidR="00BE5EDC" w:rsidRDefault="00BE5EDC" w:rsidP="00BE5EDC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II</w:t>
      </w:r>
      <w:r w:rsidR="00E97D45"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6B475CD9" w14:textId="77777777" w:rsidR="00BE5EDC" w:rsidRDefault="00BE5EDC" w:rsidP="00BE5EDC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BC1DCBB" w14:textId="77777777" w:rsidR="00BE5EDC" w:rsidRDefault="000612D2" w:rsidP="00BE5EDC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Ovo Rješenje</w:t>
      </w:r>
      <w:r w:rsidR="00E97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008B8">
        <w:rPr>
          <w:rFonts w:ascii="Times New Roman" w:hAnsi="Times New Roman" w:cs="Times New Roman"/>
          <w:color w:val="000000" w:themeColor="text1"/>
          <w:sz w:val="24"/>
          <w:szCs w:val="24"/>
        </w:rPr>
        <w:t>objavit će se</w:t>
      </w:r>
      <w:r w:rsidR="00E97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</w:t>
      </w:r>
      <w:r w:rsidR="00BE5ED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„Službenom glasniku Koprivničko-križevačke županije“.</w:t>
      </w:r>
    </w:p>
    <w:p w14:paraId="473DBAFD" w14:textId="77777777" w:rsidR="00BE5EDC" w:rsidRDefault="00BE5EDC" w:rsidP="00BE5EDC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63B5993" w14:textId="77777777" w:rsidR="00BE5EDC" w:rsidRDefault="00BE5EDC" w:rsidP="00BE5EDC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DE811D3" w14:textId="77777777" w:rsidR="00BE5EDC" w:rsidRDefault="00BE5EDC" w:rsidP="00BE5EDC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ŽUPANIJSKA SKUPŠTINA</w:t>
      </w:r>
    </w:p>
    <w:p w14:paraId="5B00B90C" w14:textId="77777777" w:rsidR="00BE5EDC" w:rsidRDefault="00BE5EDC" w:rsidP="00BE5EDC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</w:t>
      </w:r>
    </w:p>
    <w:p w14:paraId="45C7E2B1" w14:textId="77777777" w:rsidR="00BE5EDC" w:rsidRDefault="00BE5EDC" w:rsidP="00BE5EDC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0507845" w14:textId="148BBAD8" w:rsidR="00BE5EDC" w:rsidRPr="00DC269A" w:rsidRDefault="00DC269A" w:rsidP="00BE5EDC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C269A">
        <w:rPr>
          <w:rFonts w:ascii="Times New Roman" w:hAnsi="Times New Roman" w:cs="Times New Roman"/>
          <w:color w:val="000000" w:themeColor="text1"/>
          <w:sz w:val="24"/>
          <w:szCs w:val="24"/>
        </w:rPr>
        <w:t>KLASA: 0</w:t>
      </w:r>
      <w:r w:rsidR="002810D1">
        <w:rPr>
          <w:rFonts w:ascii="Times New Roman" w:hAnsi="Times New Roman" w:cs="Times New Roman"/>
          <w:color w:val="000000" w:themeColor="text1"/>
          <w:sz w:val="24"/>
          <w:szCs w:val="24"/>
        </w:rPr>
        <w:t>29</w:t>
      </w:r>
      <w:r w:rsidRPr="00DC269A">
        <w:rPr>
          <w:rFonts w:ascii="Times New Roman" w:hAnsi="Times New Roman" w:cs="Times New Roman"/>
          <w:color w:val="000000" w:themeColor="text1"/>
          <w:sz w:val="24"/>
          <w:szCs w:val="24"/>
        </w:rPr>
        <w:t>-0</w:t>
      </w:r>
      <w:r w:rsidR="002810D1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DC269A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2810D1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DC269A">
        <w:rPr>
          <w:rFonts w:ascii="Times New Roman" w:hAnsi="Times New Roman" w:cs="Times New Roman"/>
          <w:color w:val="000000" w:themeColor="text1"/>
          <w:sz w:val="24"/>
          <w:szCs w:val="24"/>
        </w:rPr>
        <w:t>-01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2810D1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</w:p>
    <w:p w14:paraId="4A22ABFC" w14:textId="3DDD8CE7" w:rsidR="00502261" w:rsidRPr="00DC269A" w:rsidRDefault="00DC269A" w:rsidP="00BE5EDC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URBROJ: 2137-02/03-2</w:t>
      </w:r>
      <w:r w:rsidR="00472F2A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="00FA273B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2810D1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BE5EDC" w:rsidRPr="00DC269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</w:t>
      </w:r>
      <w:r w:rsidR="00C45713" w:rsidRPr="00DC269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PREDSJEDNIK</w:t>
      </w:r>
    </w:p>
    <w:p w14:paraId="2F2CAFE0" w14:textId="3132D095" w:rsidR="000A3E07" w:rsidRPr="00CE3BB9" w:rsidRDefault="00BE5EDC" w:rsidP="00CE3BB9">
      <w:pPr>
        <w:tabs>
          <w:tab w:val="left" w:pos="6660"/>
        </w:tabs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C269A">
        <w:rPr>
          <w:rFonts w:ascii="Times New Roman" w:hAnsi="Times New Roman" w:cs="Times New Roman"/>
          <w:color w:val="000000" w:themeColor="text1"/>
          <w:sz w:val="24"/>
          <w:szCs w:val="24"/>
        </w:rPr>
        <w:t>Koprivnica</w:t>
      </w:r>
      <w:r w:rsidR="00F50EAF">
        <w:rPr>
          <w:rFonts w:ascii="Times New Roman" w:hAnsi="Times New Roman" w:cs="Times New Roman"/>
          <w:color w:val="000000" w:themeColor="text1"/>
          <w:sz w:val="24"/>
          <w:szCs w:val="24"/>
        </w:rPr>
        <w:t>, 22, veljače 2023.</w:t>
      </w:r>
      <w:r w:rsidR="00DC269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</w:t>
      </w:r>
      <w:r w:rsidR="00CE3BB9">
        <w:rPr>
          <w:rFonts w:ascii="Times New Roman" w:hAnsi="Times New Roman" w:cs="Times New Roman"/>
          <w:color w:val="000000" w:themeColor="text1"/>
          <w:sz w:val="24"/>
          <w:szCs w:val="24"/>
        </w:rPr>
        <w:t>Damir Felak, dipl. ing</w:t>
      </w:r>
      <w:r w:rsidR="004A64E7">
        <w:rPr>
          <w:rFonts w:ascii="Times New Roman" w:hAnsi="Times New Roman" w:cs="Times New Roman"/>
          <w:color w:val="000000" w:themeColor="text1"/>
          <w:sz w:val="24"/>
          <w:szCs w:val="24"/>
        </w:rPr>
        <w:t>., v.r.</w:t>
      </w:r>
    </w:p>
    <w:p w14:paraId="6063E93C" w14:textId="4F61F971" w:rsidR="000A3E07" w:rsidRDefault="000A3E07" w:rsidP="00BE5EDC">
      <w:pPr>
        <w:ind w:right="141"/>
        <w:jc w:val="center"/>
        <w:rPr>
          <w:rFonts w:ascii="Times New Roman" w:hAnsi="Times New Roman" w:cs="Times New Roman"/>
          <w:sz w:val="24"/>
          <w:szCs w:val="24"/>
          <w:u w:val="single"/>
        </w:rPr>
      </w:pPr>
    </w:p>
    <w:p w14:paraId="7CAB4947" w14:textId="522711D7" w:rsidR="00472F2A" w:rsidRDefault="00472F2A" w:rsidP="00BE5EDC">
      <w:pPr>
        <w:ind w:right="141"/>
        <w:jc w:val="center"/>
        <w:rPr>
          <w:rFonts w:ascii="Times New Roman" w:hAnsi="Times New Roman" w:cs="Times New Roman"/>
          <w:sz w:val="24"/>
          <w:szCs w:val="24"/>
          <w:u w:val="single"/>
        </w:rPr>
      </w:pPr>
    </w:p>
    <w:p w14:paraId="3FE4586C" w14:textId="3620EF9E" w:rsidR="00472F2A" w:rsidRDefault="00472F2A" w:rsidP="00BE5EDC">
      <w:pPr>
        <w:ind w:right="141"/>
        <w:jc w:val="center"/>
        <w:rPr>
          <w:rFonts w:ascii="Times New Roman" w:hAnsi="Times New Roman" w:cs="Times New Roman"/>
          <w:sz w:val="24"/>
          <w:szCs w:val="24"/>
          <w:u w:val="single"/>
        </w:rPr>
      </w:pPr>
    </w:p>
    <w:p w14:paraId="289545B5" w14:textId="01A00B45" w:rsidR="00472F2A" w:rsidRDefault="00472F2A" w:rsidP="00BE5EDC">
      <w:pPr>
        <w:ind w:right="141"/>
        <w:jc w:val="center"/>
        <w:rPr>
          <w:rFonts w:ascii="Times New Roman" w:hAnsi="Times New Roman" w:cs="Times New Roman"/>
          <w:sz w:val="24"/>
          <w:szCs w:val="24"/>
          <w:u w:val="single"/>
        </w:rPr>
      </w:pPr>
    </w:p>
    <w:p w14:paraId="73DD19B9" w14:textId="0430CF3D" w:rsidR="00472F2A" w:rsidRDefault="00472F2A" w:rsidP="00BE5EDC">
      <w:pPr>
        <w:ind w:right="141"/>
        <w:jc w:val="center"/>
        <w:rPr>
          <w:rFonts w:ascii="Times New Roman" w:hAnsi="Times New Roman" w:cs="Times New Roman"/>
          <w:sz w:val="24"/>
          <w:szCs w:val="24"/>
          <w:u w:val="single"/>
        </w:rPr>
      </w:pPr>
    </w:p>
    <w:p w14:paraId="5F8B0DEE" w14:textId="74A25B32" w:rsidR="00472F2A" w:rsidRDefault="00472F2A" w:rsidP="00BE5EDC">
      <w:pPr>
        <w:ind w:right="141"/>
        <w:jc w:val="center"/>
        <w:rPr>
          <w:rFonts w:ascii="Times New Roman" w:hAnsi="Times New Roman" w:cs="Times New Roman"/>
          <w:sz w:val="24"/>
          <w:szCs w:val="24"/>
          <w:u w:val="single"/>
        </w:rPr>
      </w:pPr>
    </w:p>
    <w:p w14:paraId="1391710C" w14:textId="4DAA91C8" w:rsidR="00472F2A" w:rsidRDefault="00472F2A" w:rsidP="00BE5EDC">
      <w:pPr>
        <w:ind w:right="141"/>
        <w:jc w:val="center"/>
        <w:rPr>
          <w:rFonts w:ascii="Times New Roman" w:hAnsi="Times New Roman" w:cs="Times New Roman"/>
          <w:sz w:val="24"/>
          <w:szCs w:val="24"/>
          <w:u w:val="single"/>
        </w:rPr>
      </w:pPr>
    </w:p>
    <w:p w14:paraId="23A776E1" w14:textId="6A886BAE" w:rsidR="00472F2A" w:rsidRDefault="00472F2A" w:rsidP="00BE5EDC">
      <w:pPr>
        <w:ind w:right="141"/>
        <w:jc w:val="center"/>
        <w:rPr>
          <w:rFonts w:ascii="Times New Roman" w:hAnsi="Times New Roman" w:cs="Times New Roman"/>
          <w:sz w:val="24"/>
          <w:szCs w:val="24"/>
          <w:u w:val="single"/>
        </w:rPr>
      </w:pPr>
    </w:p>
    <w:p w14:paraId="0E97D92A" w14:textId="7272E9C2" w:rsidR="00472F2A" w:rsidRDefault="00472F2A" w:rsidP="00BE5EDC">
      <w:pPr>
        <w:ind w:right="141"/>
        <w:jc w:val="center"/>
        <w:rPr>
          <w:rFonts w:ascii="Times New Roman" w:hAnsi="Times New Roman" w:cs="Times New Roman"/>
          <w:sz w:val="24"/>
          <w:szCs w:val="24"/>
          <w:u w:val="single"/>
        </w:rPr>
      </w:pPr>
    </w:p>
    <w:p w14:paraId="3D7EBEF3" w14:textId="42703357" w:rsidR="00472F2A" w:rsidRDefault="00472F2A" w:rsidP="00BE5EDC">
      <w:pPr>
        <w:ind w:right="141"/>
        <w:jc w:val="center"/>
        <w:rPr>
          <w:rFonts w:ascii="Times New Roman" w:hAnsi="Times New Roman" w:cs="Times New Roman"/>
          <w:sz w:val="24"/>
          <w:szCs w:val="24"/>
          <w:u w:val="single"/>
        </w:rPr>
      </w:pPr>
    </w:p>
    <w:p w14:paraId="656E59E2" w14:textId="557B25AA" w:rsidR="00472F2A" w:rsidRDefault="00472F2A" w:rsidP="00BE5EDC">
      <w:pPr>
        <w:ind w:right="141"/>
        <w:jc w:val="center"/>
        <w:rPr>
          <w:rFonts w:ascii="Times New Roman" w:hAnsi="Times New Roman" w:cs="Times New Roman"/>
          <w:sz w:val="24"/>
          <w:szCs w:val="24"/>
          <w:u w:val="single"/>
        </w:rPr>
      </w:pPr>
    </w:p>
    <w:p w14:paraId="7060E08B" w14:textId="4F932304" w:rsidR="00472F2A" w:rsidRDefault="00472F2A" w:rsidP="00BE5EDC">
      <w:pPr>
        <w:ind w:right="141"/>
        <w:jc w:val="center"/>
        <w:rPr>
          <w:rFonts w:ascii="Times New Roman" w:hAnsi="Times New Roman" w:cs="Times New Roman"/>
          <w:sz w:val="24"/>
          <w:szCs w:val="24"/>
          <w:u w:val="single"/>
        </w:rPr>
      </w:pPr>
    </w:p>
    <w:p w14:paraId="5AB3274B" w14:textId="77777777" w:rsidR="00472F2A" w:rsidRDefault="00472F2A" w:rsidP="00BE5EDC">
      <w:pPr>
        <w:ind w:right="141"/>
        <w:jc w:val="center"/>
        <w:rPr>
          <w:rFonts w:ascii="Times New Roman" w:hAnsi="Times New Roman" w:cs="Times New Roman"/>
          <w:sz w:val="24"/>
          <w:szCs w:val="24"/>
          <w:u w:val="single"/>
        </w:rPr>
      </w:pPr>
    </w:p>
    <w:sectPr w:rsidR="00472F2A" w:rsidSect="006B33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1377C1E"/>
    <w:multiLevelType w:val="hybridMultilevel"/>
    <w:tmpl w:val="050CF4DA"/>
    <w:lvl w:ilvl="0" w:tplc="B5A866AA">
      <w:start w:val="1"/>
      <w:numFmt w:val="decimal"/>
      <w:lvlText w:val="%1."/>
      <w:lvlJc w:val="left"/>
      <w:pPr>
        <w:ind w:left="94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665" w:hanging="360"/>
      </w:pPr>
    </w:lvl>
    <w:lvl w:ilvl="2" w:tplc="041A001B" w:tentative="1">
      <w:start w:val="1"/>
      <w:numFmt w:val="lowerRoman"/>
      <w:lvlText w:val="%3."/>
      <w:lvlJc w:val="right"/>
      <w:pPr>
        <w:ind w:left="2385" w:hanging="180"/>
      </w:pPr>
    </w:lvl>
    <w:lvl w:ilvl="3" w:tplc="041A000F" w:tentative="1">
      <w:start w:val="1"/>
      <w:numFmt w:val="decimal"/>
      <w:lvlText w:val="%4."/>
      <w:lvlJc w:val="left"/>
      <w:pPr>
        <w:ind w:left="3105" w:hanging="360"/>
      </w:pPr>
    </w:lvl>
    <w:lvl w:ilvl="4" w:tplc="041A0019" w:tentative="1">
      <w:start w:val="1"/>
      <w:numFmt w:val="lowerLetter"/>
      <w:lvlText w:val="%5."/>
      <w:lvlJc w:val="left"/>
      <w:pPr>
        <w:ind w:left="3825" w:hanging="360"/>
      </w:pPr>
    </w:lvl>
    <w:lvl w:ilvl="5" w:tplc="041A001B" w:tentative="1">
      <w:start w:val="1"/>
      <w:numFmt w:val="lowerRoman"/>
      <w:lvlText w:val="%6."/>
      <w:lvlJc w:val="right"/>
      <w:pPr>
        <w:ind w:left="4545" w:hanging="180"/>
      </w:pPr>
    </w:lvl>
    <w:lvl w:ilvl="6" w:tplc="041A000F" w:tentative="1">
      <w:start w:val="1"/>
      <w:numFmt w:val="decimal"/>
      <w:lvlText w:val="%7."/>
      <w:lvlJc w:val="left"/>
      <w:pPr>
        <w:ind w:left="5265" w:hanging="360"/>
      </w:pPr>
    </w:lvl>
    <w:lvl w:ilvl="7" w:tplc="041A0019" w:tentative="1">
      <w:start w:val="1"/>
      <w:numFmt w:val="lowerLetter"/>
      <w:lvlText w:val="%8."/>
      <w:lvlJc w:val="left"/>
      <w:pPr>
        <w:ind w:left="5985" w:hanging="360"/>
      </w:pPr>
    </w:lvl>
    <w:lvl w:ilvl="8" w:tplc="041A001B" w:tentative="1">
      <w:start w:val="1"/>
      <w:numFmt w:val="lowerRoman"/>
      <w:lvlText w:val="%9."/>
      <w:lvlJc w:val="right"/>
      <w:pPr>
        <w:ind w:left="6705" w:hanging="180"/>
      </w:pPr>
    </w:lvl>
  </w:abstractNum>
  <w:num w:numId="1" w16cid:durableId="15003423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E5EDC"/>
    <w:rsid w:val="00016EF4"/>
    <w:rsid w:val="000612D2"/>
    <w:rsid w:val="000A3E07"/>
    <w:rsid w:val="000D35ED"/>
    <w:rsid w:val="00147B70"/>
    <w:rsid w:val="001C1494"/>
    <w:rsid w:val="001E1741"/>
    <w:rsid w:val="001F374C"/>
    <w:rsid w:val="00203699"/>
    <w:rsid w:val="00220115"/>
    <w:rsid w:val="00232011"/>
    <w:rsid w:val="00280DDF"/>
    <w:rsid w:val="002810D1"/>
    <w:rsid w:val="003E5018"/>
    <w:rsid w:val="00410554"/>
    <w:rsid w:val="00436821"/>
    <w:rsid w:val="00472F2A"/>
    <w:rsid w:val="004A64E7"/>
    <w:rsid w:val="004C1E4D"/>
    <w:rsid w:val="00502261"/>
    <w:rsid w:val="005B21B9"/>
    <w:rsid w:val="005F02E0"/>
    <w:rsid w:val="00646DF5"/>
    <w:rsid w:val="00696608"/>
    <w:rsid w:val="006A7C67"/>
    <w:rsid w:val="006C0311"/>
    <w:rsid w:val="0079023D"/>
    <w:rsid w:val="008125DB"/>
    <w:rsid w:val="00842EE3"/>
    <w:rsid w:val="008A7B4E"/>
    <w:rsid w:val="008B598C"/>
    <w:rsid w:val="00907C49"/>
    <w:rsid w:val="00913AA3"/>
    <w:rsid w:val="009340BC"/>
    <w:rsid w:val="009416EA"/>
    <w:rsid w:val="00962102"/>
    <w:rsid w:val="00985F2D"/>
    <w:rsid w:val="009D017F"/>
    <w:rsid w:val="009F04E6"/>
    <w:rsid w:val="00A12C45"/>
    <w:rsid w:val="00A12F7B"/>
    <w:rsid w:val="00A3070B"/>
    <w:rsid w:val="00A70E41"/>
    <w:rsid w:val="00B35820"/>
    <w:rsid w:val="00B608C3"/>
    <w:rsid w:val="00BE5EDC"/>
    <w:rsid w:val="00C45713"/>
    <w:rsid w:val="00CD50D6"/>
    <w:rsid w:val="00CE3BB9"/>
    <w:rsid w:val="00D118A8"/>
    <w:rsid w:val="00D53122"/>
    <w:rsid w:val="00D7246E"/>
    <w:rsid w:val="00DC269A"/>
    <w:rsid w:val="00DF0911"/>
    <w:rsid w:val="00E008B8"/>
    <w:rsid w:val="00E04C1A"/>
    <w:rsid w:val="00E26333"/>
    <w:rsid w:val="00E8006D"/>
    <w:rsid w:val="00E97D45"/>
    <w:rsid w:val="00EA3A4D"/>
    <w:rsid w:val="00EB6C38"/>
    <w:rsid w:val="00F50EAF"/>
    <w:rsid w:val="00FA273B"/>
    <w:rsid w:val="00FF4A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E8C417"/>
  <w15:docId w15:val="{A818DC86-036B-43B5-A8BD-486A283B83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5EDC"/>
    <w:pPr>
      <w:spacing w:after="0" w:line="240" w:lineRule="auto"/>
      <w:jc w:val="both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BE5EDC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CE3BB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E3BB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331</TotalTime>
  <Pages>2</Pages>
  <Words>214</Words>
  <Characters>1225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HelenaMB</dc:creator>
  <cp:lastModifiedBy>Koprivničko-križevačka županija</cp:lastModifiedBy>
  <cp:revision>44</cp:revision>
  <cp:lastPrinted>2023-02-17T08:43:00Z</cp:lastPrinted>
  <dcterms:created xsi:type="dcterms:W3CDTF">2017-08-25T11:21:00Z</dcterms:created>
  <dcterms:modified xsi:type="dcterms:W3CDTF">2023-02-25T12:21:00Z</dcterms:modified>
</cp:coreProperties>
</file>