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DF44EB" w14:textId="2DFF7BFC" w:rsidR="0035646B" w:rsidRDefault="0035646B" w:rsidP="002A662E">
      <w:pPr>
        <w:spacing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Na temelju članka 10. stavka 3. Zakona o financiranju političkih aktivnosti, izborne promidžbe i referenduma („Narodne novine“ broj 29/19. i 98/19.) i članka 37. Statuta Koprivničko-križevačke županije („Službeni glasnik Koprivničko-križevačke županije“  broj 7/13., 14/13., 9/15., 11/15. – pročišćeni tekst, 2/18., 3/18.-pročišćeni tekst, 4/20., 3/21. i 4/21.-pročišćeni tekst) Županijska skupština Koprivničko-križevačke županije na</w:t>
      </w:r>
      <w:r w:rsidR="000732AA">
        <w:rPr>
          <w:rFonts w:ascii="Times New Roman" w:hAnsi="Times New Roman" w:cs="Times New Roman"/>
          <w:color w:val="000000" w:themeColor="text1"/>
          <w:sz w:val="24"/>
          <w:szCs w:val="24"/>
        </w:rPr>
        <w:t xml:space="preserve"> 10. </w:t>
      </w:r>
      <w:r w:rsidRPr="00043998">
        <w:rPr>
          <w:rFonts w:ascii="Times New Roman" w:hAnsi="Times New Roman" w:cs="Times New Roman"/>
          <w:color w:val="000000" w:themeColor="text1"/>
          <w:sz w:val="24"/>
          <w:szCs w:val="24"/>
        </w:rPr>
        <w:t>sjednici  održanoj</w:t>
      </w:r>
      <w:r w:rsidR="000732AA">
        <w:rPr>
          <w:rFonts w:ascii="Times New Roman" w:hAnsi="Times New Roman" w:cs="Times New Roman"/>
          <w:color w:val="000000" w:themeColor="text1"/>
          <w:sz w:val="24"/>
          <w:szCs w:val="24"/>
        </w:rPr>
        <w:t xml:space="preserve"> 22. veljače 2023.</w:t>
      </w:r>
      <w:r w:rsidRPr="00043998">
        <w:rPr>
          <w:rFonts w:ascii="Times New Roman" w:hAnsi="Times New Roman" w:cs="Times New Roman"/>
          <w:color w:val="000000" w:themeColor="text1"/>
          <w:sz w:val="24"/>
          <w:szCs w:val="24"/>
        </w:rPr>
        <w:t xml:space="preserve"> donijela je</w:t>
      </w:r>
    </w:p>
    <w:p w14:paraId="566C5E5E" w14:textId="77777777" w:rsidR="002A662E" w:rsidRPr="00043998" w:rsidRDefault="002A662E" w:rsidP="00C27E73">
      <w:pPr>
        <w:spacing w:line="240" w:lineRule="auto"/>
        <w:ind w:firstLine="708"/>
        <w:jc w:val="both"/>
        <w:rPr>
          <w:rFonts w:ascii="Times New Roman" w:hAnsi="Times New Roman" w:cs="Times New Roman"/>
          <w:color w:val="000000" w:themeColor="text1"/>
          <w:sz w:val="24"/>
          <w:szCs w:val="24"/>
        </w:rPr>
      </w:pPr>
    </w:p>
    <w:p w14:paraId="7A63E593"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ODLUKU </w:t>
      </w:r>
    </w:p>
    <w:p w14:paraId="656B427E"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o raspoređivanju sredstava za financiranje političkih stranaka</w:t>
      </w:r>
    </w:p>
    <w:p w14:paraId="5EE2D2FC"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 i nezavisnih članova izabranih u Županijsku skupštinu </w:t>
      </w:r>
    </w:p>
    <w:p w14:paraId="3EC4E703" w14:textId="79C43304"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Koprivničko-križevačke županije za 2023. godinu</w:t>
      </w:r>
    </w:p>
    <w:p w14:paraId="22DF3349" w14:textId="166D1E3C" w:rsidR="0035646B" w:rsidRDefault="0035646B" w:rsidP="0035646B">
      <w:pPr>
        <w:spacing w:after="0" w:line="240" w:lineRule="auto"/>
        <w:jc w:val="center"/>
        <w:rPr>
          <w:rFonts w:ascii="Times New Roman" w:hAnsi="Times New Roman" w:cs="Times New Roman"/>
          <w:b/>
          <w:color w:val="000000" w:themeColor="text1"/>
          <w:sz w:val="24"/>
          <w:szCs w:val="24"/>
        </w:rPr>
      </w:pPr>
    </w:p>
    <w:p w14:paraId="732D8E5A" w14:textId="77777777" w:rsidR="002A662E" w:rsidRPr="00043998" w:rsidRDefault="002A662E" w:rsidP="0035646B">
      <w:pPr>
        <w:spacing w:after="0" w:line="240" w:lineRule="auto"/>
        <w:jc w:val="center"/>
        <w:rPr>
          <w:rFonts w:ascii="Times New Roman" w:hAnsi="Times New Roman" w:cs="Times New Roman"/>
          <w:b/>
          <w:color w:val="000000" w:themeColor="text1"/>
          <w:sz w:val="24"/>
          <w:szCs w:val="24"/>
        </w:rPr>
      </w:pPr>
    </w:p>
    <w:p w14:paraId="67BF3F26"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Članak 1.</w:t>
      </w:r>
    </w:p>
    <w:p w14:paraId="2EE68785"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p>
    <w:p w14:paraId="508FFFF6" w14:textId="3162CF9B" w:rsidR="0035646B" w:rsidRPr="00043998"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Odlukom o raspoređivanju sredstava za financiranje političkih stranaka i nezavisnih članova izabranih u Županijsku skupštinu Koprivničko-križevačke županije za 2023. godinu (u daljnjem tekstu: Odluka), raspoređuju se sredstva iz Proračuna Koprivničko-križevačke županije za 2023. godinu i projekcija za 2024. i 2025. godinu (u daljnjem tekstu: Proračun) za redovito godišnje financiranje</w:t>
      </w:r>
      <w:r w:rsidR="00137B05" w:rsidRPr="00043998">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političkih stranaka i</w:t>
      </w:r>
      <w:r w:rsidR="00137B05" w:rsidRPr="00043998">
        <w:rPr>
          <w:rFonts w:ascii="Times New Roman" w:hAnsi="Times New Roman" w:cs="Times New Roman"/>
          <w:color w:val="000000" w:themeColor="text1"/>
          <w:sz w:val="24"/>
          <w:szCs w:val="24"/>
        </w:rPr>
        <w:t xml:space="preserve"> članova s </w:t>
      </w:r>
      <w:r w:rsidRPr="00043998">
        <w:rPr>
          <w:rFonts w:ascii="Times New Roman" w:hAnsi="Times New Roman" w:cs="Times New Roman"/>
          <w:color w:val="000000" w:themeColor="text1"/>
          <w:sz w:val="24"/>
          <w:szCs w:val="24"/>
        </w:rPr>
        <w:t>liste grupe birača</w:t>
      </w:r>
      <w:r w:rsidR="00137B05" w:rsidRPr="00043998">
        <w:rPr>
          <w:rFonts w:ascii="Times New Roman" w:hAnsi="Times New Roman" w:cs="Times New Roman"/>
          <w:color w:val="000000" w:themeColor="text1"/>
          <w:sz w:val="24"/>
          <w:szCs w:val="24"/>
        </w:rPr>
        <w:t xml:space="preserve"> izabranih u Županijsku skupštinu Koprivničko-križevačke županije</w:t>
      </w:r>
      <w:r w:rsidR="00DD73CD" w:rsidRPr="00043998">
        <w:rPr>
          <w:rFonts w:ascii="Times New Roman" w:hAnsi="Times New Roman" w:cs="Times New Roman"/>
          <w:color w:val="000000" w:themeColor="text1"/>
          <w:sz w:val="24"/>
          <w:szCs w:val="24"/>
        </w:rPr>
        <w:t xml:space="preserve"> </w:t>
      </w:r>
      <w:r w:rsidR="00137B05" w:rsidRPr="00043998">
        <w:rPr>
          <w:rFonts w:ascii="Times New Roman" w:hAnsi="Times New Roman" w:cs="Times New Roman"/>
          <w:color w:val="000000" w:themeColor="text1"/>
          <w:sz w:val="24"/>
          <w:szCs w:val="24"/>
        </w:rPr>
        <w:t>(u daljnjem tekstu: Županijska skupština) za 2023. godinu.</w:t>
      </w:r>
      <w:r w:rsidRPr="00043998">
        <w:rPr>
          <w:rFonts w:ascii="Times New Roman" w:hAnsi="Times New Roman" w:cs="Times New Roman"/>
          <w:color w:val="000000" w:themeColor="text1"/>
          <w:sz w:val="24"/>
          <w:szCs w:val="24"/>
        </w:rPr>
        <w:t xml:space="preserve"> </w:t>
      </w:r>
    </w:p>
    <w:p w14:paraId="11DD9121" w14:textId="77777777" w:rsidR="0035646B" w:rsidRPr="00043998" w:rsidRDefault="0035646B" w:rsidP="0035646B">
      <w:pPr>
        <w:spacing w:after="0" w:line="240" w:lineRule="auto"/>
        <w:jc w:val="both"/>
        <w:rPr>
          <w:rFonts w:ascii="Times New Roman" w:hAnsi="Times New Roman" w:cs="Times New Roman"/>
          <w:color w:val="000000" w:themeColor="text1"/>
          <w:sz w:val="24"/>
          <w:szCs w:val="24"/>
        </w:rPr>
      </w:pPr>
    </w:p>
    <w:p w14:paraId="7C155023"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Članak 2. </w:t>
      </w:r>
    </w:p>
    <w:p w14:paraId="58B054E9"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p>
    <w:p w14:paraId="7FB654C5" w14:textId="4CB66142" w:rsidR="0035646B" w:rsidRPr="00A3082C"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U Proračunu, Razdjelu 001 Upravni odjel za poslove Županijske skupštine i pravne poslove, Glavi 00101 -  Upravni odjel za poslove Županijske skupštine i pravne poslove, Aktivnosti 100002 Tekuće donacije županijskim političkim strankama, Odjeljku 381 Tekuće donacije, osigurana su ukupna sredstva za  redovito godišnje financiranje političkih stranaka i članova Županijske skupštine izabranih s liste grupe birača u iznosu</w:t>
      </w:r>
      <w:r w:rsidR="00A3082C">
        <w:rPr>
          <w:rFonts w:ascii="Times New Roman" w:hAnsi="Times New Roman" w:cs="Times New Roman"/>
          <w:color w:val="000000" w:themeColor="text1"/>
          <w:sz w:val="24"/>
          <w:szCs w:val="24"/>
        </w:rPr>
        <w:t xml:space="preserve"> </w:t>
      </w:r>
      <w:r w:rsidR="00A3082C" w:rsidRPr="00043998">
        <w:rPr>
          <w:rFonts w:ascii="Times New Roman" w:hAnsi="Times New Roman" w:cs="Times New Roman"/>
          <w:color w:val="000000" w:themeColor="text1"/>
          <w:sz w:val="24"/>
          <w:szCs w:val="24"/>
        </w:rPr>
        <w:t>68.350,00 EUR</w:t>
      </w:r>
      <w:r w:rsidR="00A3082C">
        <w:rPr>
          <w:rFonts w:ascii="Times New Roman" w:hAnsi="Times New Roman" w:cs="Times New Roman"/>
          <w:color w:val="000000" w:themeColor="text1"/>
          <w:sz w:val="24"/>
          <w:szCs w:val="24"/>
        </w:rPr>
        <w:t>/</w:t>
      </w:r>
      <w:r w:rsidRPr="00043998">
        <w:rPr>
          <w:rFonts w:ascii="Times New Roman" w:hAnsi="Times New Roman" w:cs="Times New Roman"/>
          <w:color w:val="000000" w:themeColor="text1"/>
          <w:sz w:val="24"/>
          <w:szCs w:val="24"/>
        </w:rPr>
        <w:t>51</w:t>
      </w:r>
      <w:r w:rsidR="00DD73CD" w:rsidRPr="00043998">
        <w:rPr>
          <w:rFonts w:ascii="Times New Roman" w:hAnsi="Times New Roman" w:cs="Times New Roman"/>
          <w:color w:val="000000" w:themeColor="text1"/>
          <w:sz w:val="24"/>
          <w:szCs w:val="24"/>
        </w:rPr>
        <w:t>4</w:t>
      </w:r>
      <w:r w:rsidRPr="00043998">
        <w:rPr>
          <w:rFonts w:ascii="Times New Roman" w:hAnsi="Times New Roman" w:cs="Times New Roman"/>
          <w:color w:val="000000" w:themeColor="text1"/>
          <w:sz w:val="24"/>
          <w:szCs w:val="24"/>
        </w:rPr>
        <w:t>.</w:t>
      </w:r>
      <w:r w:rsidR="00DD73CD" w:rsidRPr="00043998">
        <w:rPr>
          <w:rFonts w:ascii="Times New Roman" w:hAnsi="Times New Roman" w:cs="Times New Roman"/>
          <w:color w:val="000000" w:themeColor="text1"/>
          <w:sz w:val="24"/>
          <w:szCs w:val="24"/>
        </w:rPr>
        <w:t>983</w:t>
      </w:r>
      <w:r w:rsidRPr="00043998">
        <w:rPr>
          <w:rFonts w:ascii="Times New Roman" w:hAnsi="Times New Roman" w:cs="Times New Roman"/>
          <w:color w:val="000000" w:themeColor="text1"/>
          <w:sz w:val="24"/>
          <w:szCs w:val="24"/>
        </w:rPr>
        <w:t>,0</w:t>
      </w:r>
      <w:r w:rsidR="00DD73CD" w:rsidRPr="00043998">
        <w:rPr>
          <w:rFonts w:ascii="Times New Roman" w:hAnsi="Times New Roman" w:cs="Times New Roman"/>
          <w:color w:val="000000" w:themeColor="text1"/>
          <w:sz w:val="24"/>
          <w:szCs w:val="24"/>
        </w:rPr>
        <w:t xml:space="preserve">8 </w:t>
      </w:r>
      <w:r w:rsidRPr="00043998">
        <w:rPr>
          <w:rFonts w:ascii="Times New Roman" w:hAnsi="Times New Roman" w:cs="Times New Roman"/>
          <w:color w:val="000000" w:themeColor="text1"/>
          <w:sz w:val="24"/>
          <w:szCs w:val="24"/>
        </w:rPr>
        <w:t>kuna</w:t>
      </w:r>
      <w:r w:rsidR="00A3082C" w:rsidRPr="00043998">
        <w:rPr>
          <w:rFonts w:ascii="Times New Roman" w:hAnsi="Times New Roman" w:cs="Times New Roman"/>
          <w:color w:val="000000" w:themeColor="text1"/>
          <w:sz w:val="24"/>
          <w:szCs w:val="24"/>
          <w:vertAlign w:val="superscript"/>
        </w:rPr>
        <w:t xml:space="preserve"> </w:t>
      </w:r>
      <w:r w:rsidR="00894730" w:rsidRPr="00043998">
        <w:rPr>
          <w:rFonts w:ascii="Times New Roman" w:hAnsi="Times New Roman" w:cs="Times New Roman"/>
          <w:color w:val="000000" w:themeColor="text1"/>
          <w:sz w:val="24"/>
          <w:szCs w:val="24"/>
          <w:vertAlign w:val="superscript"/>
        </w:rPr>
        <w:t>*</w:t>
      </w:r>
      <w:r w:rsidR="00A3082C">
        <w:rPr>
          <w:rFonts w:ascii="Times New Roman" w:hAnsi="Times New Roman" w:cs="Times New Roman"/>
          <w:color w:val="000000" w:themeColor="text1"/>
          <w:sz w:val="24"/>
          <w:szCs w:val="24"/>
        </w:rPr>
        <w:t>.</w:t>
      </w:r>
    </w:p>
    <w:p w14:paraId="10DEF983" w14:textId="77777777" w:rsidR="0035646B" w:rsidRPr="00043998" w:rsidRDefault="0035646B" w:rsidP="0035646B">
      <w:pPr>
        <w:spacing w:after="0" w:line="240" w:lineRule="auto"/>
        <w:jc w:val="both"/>
        <w:rPr>
          <w:rFonts w:ascii="Times New Roman" w:hAnsi="Times New Roman" w:cs="Times New Roman"/>
          <w:color w:val="000000" w:themeColor="text1"/>
          <w:sz w:val="24"/>
          <w:szCs w:val="24"/>
        </w:rPr>
      </w:pPr>
    </w:p>
    <w:p w14:paraId="5516D873"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r w:rsidRPr="00043998">
        <w:rPr>
          <w:rFonts w:ascii="Times New Roman" w:hAnsi="Times New Roman" w:cs="Times New Roman"/>
          <w:b/>
          <w:color w:val="000000" w:themeColor="text1"/>
          <w:sz w:val="24"/>
          <w:szCs w:val="24"/>
        </w:rPr>
        <w:t>Članak 3.</w:t>
      </w:r>
    </w:p>
    <w:p w14:paraId="687AA704"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p>
    <w:p w14:paraId="44662C3B"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Osigurana sredstva iz članka 2. ove Odluke raspoređuju se na način da se utvrdi jednaki iznos sredstava za svakog člana u Županijskoj skupštini i to tako da pojedinoj političkoj stranci koja je bila predlagatelj liste pripadaju sredstva razmjerna broju dobivenih mjesta članova u Županijskoj skupštini, a prema konačnim rezultatima izbora za članove Županijske skupštine. </w:t>
      </w:r>
    </w:p>
    <w:p w14:paraId="1EBB9CDE"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Ako je sa zajedničke liste koje su predložile dvije ili više političkih stranaka, prema konačnim rezultatima izbora, izabran član koji nije član niti jedne od političkih stranaka koje su predložile zajedničku listu, sredstva za tog člana raspoređuju se političkim strankama koje su predložile zajedničku listu sukladno njihovom sporazumu, a ako sporazum nije zaključen, razmjerno broju osvojenih mjesta članova Županijske skupštine.       </w:t>
      </w:r>
    </w:p>
    <w:p w14:paraId="1E7DA46D" w14:textId="60974795"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C64B3">
        <w:rPr>
          <w:rFonts w:ascii="Times New Roman" w:hAnsi="Times New Roman" w:cs="Times New Roman"/>
          <w:color w:val="000000" w:themeColor="text1"/>
          <w:sz w:val="24"/>
          <w:szCs w:val="24"/>
        </w:rPr>
        <w:t>Jednaki iznos sredstava za svakog člana Županijske skupštine za 202</w:t>
      </w:r>
      <w:r w:rsidR="00B8428B" w:rsidRPr="000C64B3">
        <w:rPr>
          <w:rFonts w:ascii="Times New Roman" w:hAnsi="Times New Roman" w:cs="Times New Roman"/>
          <w:color w:val="000000" w:themeColor="text1"/>
          <w:sz w:val="24"/>
          <w:szCs w:val="24"/>
        </w:rPr>
        <w:t>3</w:t>
      </w:r>
      <w:r w:rsidRPr="000C64B3">
        <w:rPr>
          <w:rFonts w:ascii="Times New Roman" w:hAnsi="Times New Roman" w:cs="Times New Roman"/>
          <w:color w:val="000000" w:themeColor="text1"/>
          <w:sz w:val="24"/>
          <w:szCs w:val="24"/>
        </w:rPr>
        <w:t>. godinu, sukladno stavku 1. ovog članka, iznosi</w:t>
      </w:r>
      <w:r w:rsidR="00031C97" w:rsidRPr="000C64B3">
        <w:rPr>
          <w:rFonts w:ascii="Times New Roman" w:hAnsi="Times New Roman" w:cs="Times New Roman"/>
          <w:color w:val="000000" w:themeColor="text1"/>
          <w:sz w:val="24"/>
          <w:szCs w:val="24"/>
        </w:rPr>
        <w:t xml:space="preserve"> 1.789,26</w:t>
      </w:r>
      <w:r w:rsidR="00A3082C" w:rsidRPr="000C64B3">
        <w:rPr>
          <w:rFonts w:ascii="Times New Roman" w:hAnsi="Times New Roman" w:cs="Times New Roman"/>
          <w:color w:val="000000" w:themeColor="text1"/>
          <w:sz w:val="24"/>
          <w:szCs w:val="24"/>
        </w:rPr>
        <w:t xml:space="preserve"> </w:t>
      </w:r>
      <w:r w:rsidR="00031C97" w:rsidRPr="000C64B3">
        <w:rPr>
          <w:rFonts w:ascii="Times New Roman" w:hAnsi="Times New Roman" w:cs="Times New Roman"/>
          <w:color w:val="000000" w:themeColor="text1"/>
          <w:sz w:val="24"/>
          <w:szCs w:val="24"/>
        </w:rPr>
        <w:t>EUR/</w:t>
      </w:r>
      <w:r w:rsidR="00B8428B" w:rsidRPr="000C64B3">
        <w:rPr>
          <w:rFonts w:ascii="Times New Roman" w:hAnsi="Times New Roman" w:cs="Times New Roman"/>
          <w:color w:val="000000" w:themeColor="text1"/>
          <w:sz w:val="24"/>
          <w:szCs w:val="24"/>
        </w:rPr>
        <w:t>13.</w:t>
      </w:r>
      <w:r w:rsidR="001B5400" w:rsidRPr="000C64B3">
        <w:rPr>
          <w:rFonts w:ascii="Times New Roman" w:hAnsi="Times New Roman" w:cs="Times New Roman"/>
          <w:color w:val="000000" w:themeColor="text1"/>
          <w:sz w:val="24"/>
          <w:szCs w:val="24"/>
        </w:rPr>
        <w:t>481</w:t>
      </w:r>
      <w:r w:rsidR="00B8428B" w:rsidRPr="000C64B3">
        <w:rPr>
          <w:rFonts w:ascii="Times New Roman" w:hAnsi="Times New Roman" w:cs="Times New Roman"/>
          <w:color w:val="000000" w:themeColor="text1"/>
          <w:sz w:val="24"/>
          <w:szCs w:val="24"/>
        </w:rPr>
        <w:t>,</w:t>
      </w:r>
      <w:r w:rsidR="00554B4F" w:rsidRPr="000C64B3">
        <w:rPr>
          <w:rFonts w:ascii="Times New Roman" w:hAnsi="Times New Roman" w:cs="Times New Roman"/>
          <w:color w:val="000000" w:themeColor="text1"/>
          <w:sz w:val="24"/>
          <w:szCs w:val="24"/>
        </w:rPr>
        <w:t>18</w:t>
      </w:r>
      <w:r w:rsidR="00031C97" w:rsidRPr="000C64B3">
        <w:rPr>
          <w:rFonts w:ascii="Times New Roman" w:hAnsi="Times New Roman" w:cs="Times New Roman"/>
          <w:color w:val="000000" w:themeColor="text1"/>
          <w:sz w:val="24"/>
          <w:szCs w:val="24"/>
        </w:rPr>
        <w:t xml:space="preserve"> </w:t>
      </w:r>
      <w:r w:rsidR="00B8428B" w:rsidRPr="000C64B3">
        <w:rPr>
          <w:rFonts w:ascii="Times New Roman" w:hAnsi="Times New Roman" w:cs="Times New Roman"/>
          <w:color w:val="000000" w:themeColor="text1"/>
          <w:sz w:val="24"/>
          <w:szCs w:val="24"/>
        </w:rPr>
        <w:t>kuna</w:t>
      </w:r>
      <w:r w:rsidR="00782FE0" w:rsidRPr="000C64B3">
        <w:rPr>
          <w:rFonts w:ascii="Times New Roman" w:hAnsi="Times New Roman" w:cs="Times New Roman"/>
          <w:color w:val="000000" w:themeColor="text1"/>
          <w:sz w:val="24"/>
          <w:szCs w:val="24"/>
        </w:rPr>
        <w:t>*</w:t>
      </w:r>
      <w:r w:rsidR="00B8428B" w:rsidRPr="000C64B3">
        <w:rPr>
          <w:rFonts w:ascii="Times New Roman" w:hAnsi="Times New Roman" w:cs="Times New Roman"/>
          <w:color w:val="000000" w:themeColor="text1"/>
          <w:sz w:val="24"/>
          <w:szCs w:val="24"/>
        </w:rPr>
        <w:t xml:space="preserve"> </w:t>
      </w:r>
      <w:r w:rsidRPr="000C64B3">
        <w:rPr>
          <w:rFonts w:ascii="Times New Roman" w:hAnsi="Times New Roman" w:cs="Times New Roman"/>
          <w:color w:val="000000" w:themeColor="text1"/>
          <w:sz w:val="24"/>
          <w:szCs w:val="24"/>
        </w:rPr>
        <w:t>na godišnjoj osnovi, odnosno</w:t>
      </w:r>
      <w:r w:rsidR="000C64B3" w:rsidRPr="000C64B3">
        <w:rPr>
          <w:rFonts w:ascii="Times New Roman" w:hAnsi="Times New Roman" w:cs="Times New Roman"/>
          <w:color w:val="000000" w:themeColor="text1"/>
          <w:sz w:val="24"/>
          <w:szCs w:val="24"/>
        </w:rPr>
        <w:t xml:space="preserve"> </w:t>
      </w:r>
      <w:r w:rsidR="00782FE0" w:rsidRPr="000C64B3">
        <w:rPr>
          <w:rFonts w:ascii="Times New Roman" w:hAnsi="Times New Roman" w:cs="Times New Roman"/>
          <w:color w:val="000000" w:themeColor="text1"/>
          <w:sz w:val="24"/>
          <w:szCs w:val="24"/>
        </w:rPr>
        <w:t xml:space="preserve">149,10 EUR/ </w:t>
      </w:r>
      <w:r w:rsidRPr="000C64B3">
        <w:rPr>
          <w:rFonts w:ascii="Times New Roman" w:hAnsi="Times New Roman" w:cs="Times New Roman"/>
          <w:color w:val="000000" w:themeColor="text1"/>
          <w:sz w:val="24"/>
          <w:szCs w:val="24"/>
        </w:rPr>
        <w:t xml:space="preserve"> </w:t>
      </w:r>
      <w:bookmarkStart w:id="0" w:name="_Hlk115332925"/>
      <w:r w:rsidR="00B8428B" w:rsidRPr="000C64B3">
        <w:rPr>
          <w:rFonts w:ascii="Times New Roman" w:hAnsi="Times New Roman" w:cs="Times New Roman"/>
          <w:color w:val="000000" w:themeColor="text1"/>
          <w:sz w:val="24"/>
          <w:szCs w:val="24"/>
        </w:rPr>
        <w:t>1.12</w:t>
      </w:r>
      <w:r w:rsidR="001B5400" w:rsidRPr="000C64B3">
        <w:rPr>
          <w:rFonts w:ascii="Times New Roman" w:hAnsi="Times New Roman" w:cs="Times New Roman"/>
          <w:color w:val="000000" w:themeColor="text1"/>
          <w:sz w:val="24"/>
          <w:szCs w:val="24"/>
        </w:rPr>
        <w:t>3</w:t>
      </w:r>
      <w:r w:rsidR="00B8428B" w:rsidRPr="000C64B3">
        <w:rPr>
          <w:rFonts w:ascii="Times New Roman" w:hAnsi="Times New Roman" w:cs="Times New Roman"/>
          <w:color w:val="000000" w:themeColor="text1"/>
          <w:sz w:val="24"/>
          <w:szCs w:val="24"/>
        </w:rPr>
        <w:t>,</w:t>
      </w:r>
      <w:r w:rsidR="00554B4F" w:rsidRPr="000C64B3">
        <w:rPr>
          <w:rFonts w:ascii="Times New Roman" w:hAnsi="Times New Roman" w:cs="Times New Roman"/>
          <w:color w:val="000000" w:themeColor="text1"/>
          <w:sz w:val="24"/>
          <w:szCs w:val="24"/>
        </w:rPr>
        <w:t>39</w:t>
      </w:r>
      <w:r w:rsidR="0083550F" w:rsidRPr="000C64B3">
        <w:rPr>
          <w:rFonts w:ascii="Times New Roman" w:hAnsi="Times New Roman" w:cs="Times New Roman"/>
          <w:color w:val="000000" w:themeColor="text1"/>
          <w:sz w:val="24"/>
          <w:szCs w:val="24"/>
        </w:rPr>
        <w:t xml:space="preserve"> </w:t>
      </w:r>
      <w:r w:rsidRPr="000C64B3">
        <w:rPr>
          <w:rFonts w:ascii="Times New Roman" w:hAnsi="Times New Roman" w:cs="Times New Roman"/>
          <w:color w:val="000000" w:themeColor="text1"/>
          <w:sz w:val="24"/>
          <w:szCs w:val="24"/>
        </w:rPr>
        <w:t>kuna</w:t>
      </w:r>
      <w:r w:rsidR="00782FE0" w:rsidRPr="000C64B3">
        <w:rPr>
          <w:rFonts w:ascii="Times New Roman" w:hAnsi="Times New Roman" w:cs="Times New Roman"/>
          <w:color w:val="000000" w:themeColor="text1"/>
          <w:sz w:val="24"/>
          <w:szCs w:val="24"/>
        </w:rPr>
        <w:t xml:space="preserve"> </w:t>
      </w:r>
      <w:r w:rsidR="00894730" w:rsidRPr="000C64B3">
        <w:rPr>
          <w:rFonts w:ascii="Times New Roman" w:hAnsi="Times New Roman" w:cs="Times New Roman"/>
          <w:color w:val="000000" w:themeColor="text1"/>
          <w:sz w:val="24"/>
          <w:szCs w:val="24"/>
        </w:rPr>
        <w:t>*</w:t>
      </w:r>
      <w:r w:rsidRPr="000C64B3">
        <w:rPr>
          <w:rFonts w:ascii="Times New Roman" w:hAnsi="Times New Roman" w:cs="Times New Roman"/>
          <w:color w:val="000000" w:themeColor="text1"/>
          <w:sz w:val="24"/>
          <w:szCs w:val="24"/>
        </w:rPr>
        <w:t xml:space="preserve"> </w:t>
      </w:r>
      <w:bookmarkEnd w:id="0"/>
      <w:r w:rsidRPr="000C64B3">
        <w:rPr>
          <w:rFonts w:ascii="Times New Roman" w:hAnsi="Times New Roman" w:cs="Times New Roman"/>
          <w:color w:val="000000" w:themeColor="text1"/>
          <w:sz w:val="24"/>
          <w:szCs w:val="24"/>
        </w:rPr>
        <w:t>na mjesečnoj osnovi.</w:t>
      </w:r>
    </w:p>
    <w:p w14:paraId="5519B0C7" w14:textId="35BB197E" w:rsidR="0035646B" w:rsidRDefault="0035646B" w:rsidP="0035646B">
      <w:pPr>
        <w:spacing w:after="0" w:line="240" w:lineRule="auto"/>
        <w:ind w:firstLine="708"/>
        <w:jc w:val="both"/>
        <w:rPr>
          <w:rFonts w:ascii="Times New Roman" w:hAnsi="Times New Roman" w:cs="Times New Roman"/>
          <w:color w:val="000000" w:themeColor="text1"/>
          <w:sz w:val="24"/>
          <w:szCs w:val="24"/>
        </w:rPr>
      </w:pPr>
    </w:p>
    <w:p w14:paraId="65CDC7EB" w14:textId="227B77B6" w:rsidR="002A662E" w:rsidRDefault="002A662E" w:rsidP="0035646B">
      <w:pPr>
        <w:spacing w:after="0" w:line="240" w:lineRule="auto"/>
        <w:ind w:firstLine="708"/>
        <w:jc w:val="both"/>
        <w:rPr>
          <w:rFonts w:ascii="Times New Roman" w:hAnsi="Times New Roman" w:cs="Times New Roman"/>
          <w:color w:val="000000" w:themeColor="text1"/>
          <w:sz w:val="24"/>
          <w:szCs w:val="24"/>
        </w:rPr>
      </w:pPr>
    </w:p>
    <w:p w14:paraId="75AC45D3" w14:textId="6CFF9F25" w:rsidR="002A662E" w:rsidRDefault="002A662E" w:rsidP="0035646B">
      <w:pPr>
        <w:spacing w:after="0" w:line="240" w:lineRule="auto"/>
        <w:ind w:firstLine="708"/>
        <w:jc w:val="both"/>
        <w:rPr>
          <w:rFonts w:ascii="Times New Roman" w:hAnsi="Times New Roman" w:cs="Times New Roman"/>
          <w:color w:val="000000" w:themeColor="text1"/>
          <w:sz w:val="24"/>
          <w:szCs w:val="24"/>
        </w:rPr>
      </w:pPr>
    </w:p>
    <w:p w14:paraId="25893312" w14:textId="1B791148" w:rsidR="002A662E" w:rsidRDefault="002A662E" w:rsidP="0035646B">
      <w:pPr>
        <w:spacing w:after="0" w:line="240" w:lineRule="auto"/>
        <w:ind w:firstLine="708"/>
        <w:jc w:val="both"/>
        <w:rPr>
          <w:rFonts w:ascii="Times New Roman" w:hAnsi="Times New Roman" w:cs="Times New Roman"/>
          <w:color w:val="000000" w:themeColor="text1"/>
          <w:sz w:val="24"/>
          <w:szCs w:val="24"/>
        </w:rPr>
      </w:pPr>
    </w:p>
    <w:p w14:paraId="0E98C589" w14:textId="77777777" w:rsidR="002A662E" w:rsidRPr="00043998" w:rsidRDefault="002A662E" w:rsidP="0035646B">
      <w:pPr>
        <w:spacing w:after="0" w:line="240" w:lineRule="auto"/>
        <w:ind w:firstLine="708"/>
        <w:jc w:val="both"/>
        <w:rPr>
          <w:rFonts w:ascii="Times New Roman" w:hAnsi="Times New Roman" w:cs="Times New Roman"/>
          <w:color w:val="000000" w:themeColor="text1"/>
          <w:sz w:val="24"/>
          <w:szCs w:val="24"/>
        </w:rPr>
      </w:pPr>
    </w:p>
    <w:p w14:paraId="559FB18F" w14:textId="4248BF88" w:rsidR="0035646B" w:rsidRPr="00043998" w:rsidRDefault="0035646B" w:rsidP="00A924C8">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lastRenderedPageBreak/>
        <w:t>Članak 4.</w:t>
      </w:r>
    </w:p>
    <w:p w14:paraId="6A6BB109" w14:textId="77777777" w:rsidR="0035646B" w:rsidRPr="00043998" w:rsidRDefault="0035646B" w:rsidP="0035646B">
      <w:pPr>
        <w:spacing w:after="0" w:line="240" w:lineRule="auto"/>
        <w:rPr>
          <w:rFonts w:ascii="Times New Roman" w:hAnsi="Times New Roman" w:cs="Times New Roman"/>
          <w:color w:val="000000" w:themeColor="text1"/>
          <w:sz w:val="24"/>
          <w:szCs w:val="24"/>
        </w:rPr>
      </w:pPr>
    </w:p>
    <w:p w14:paraId="40738A4D" w14:textId="5E3A5D4E"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Za svakog člana Županijske skupštine podzastupljenog spola, političkim strankama pripada i pravo na naknadu u visini od 10% iznosa </w:t>
      </w:r>
      <w:r w:rsidRPr="000C64B3">
        <w:rPr>
          <w:rFonts w:ascii="Times New Roman" w:hAnsi="Times New Roman" w:cs="Times New Roman"/>
          <w:color w:val="000000" w:themeColor="text1"/>
          <w:sz w:val="24"/>
          <w:szCs w:val="24"/>
        </w:rPr>
        <w:t>predviđenog po svakom članu Županijske skupštine iz članka 3. ove Odluke, a koja za 202</w:t>
      </w:r>
      <w:r w:rsidR="00164DBE" w:rsidRPr="000C64B3">
        <w:rPr>
          <w:rFonts w:ascii="Times New Roman" w:hAnsi="Times New Roman" w:cs="Times New Roman"/>
          <w:color w:val="000000" w:themeColor="text1"/>
          <w:sz w:val="24"/>
          <w:szCs w:val="24"/>
        </w:rPr>
        <w:t>3</w:t>
      </w:r>
      <w:r w:rsidRPr="000C64B3">
        <w:rPr>
          <w:rFonts w:ascii="Times New Roman" w:hAnsi="Times New Roman" w:cs="Times New Roman"/>
          <w:color w:val="000000" w:themeColor="text1"/>
          <w:sz w:val="24"/>
          <w:szCs w:val="24"/>
        </w:rPr>
        <w:t>. godinu iznosi</w:t>
      </w:r>
      <w:r w:rsidR="000C64B3" w:rsidRPr="000C64B3">
        <w:rPr>
          <w:rFonts w:ascii="Times New Roman" w:hAnsi="Times New Roman" w:cs="Times New Roman"/>
          <w:color w:val="000000" w:themeColor="text1"/>
          <w:sz w:val="24"/>
          <w:szCs w:val="24"/>
        </w:rPr>
        <w:t xml:space="preserve"> 178,93 EUR/</w:t>
      </w:r>
      <w:r w:rsidRPr="000C64B3">
        <w:rPr>
          <w:rFonts w:ascii="Times New Roman" w:hAnsi="Times New Roman" w:cs="Times New Roman"/>
          <w:color w:val="000000" w:themeColor="text1"/>
          <w:sz w:val="24"/>
          <w:szCs w:val="24"/>
        </w:rPr>
        <w:t>1.3</w:t>
      </w:r>
      <w:r w:rsidR="001B5400" w:rsidRPr="000C64B3">
        <w:rPr>
          <w:rFonts w:ascii="Times New Roman" w:hAnsi="Times New Roman" w:cs="Times New Roman"/>
          <w:color w:val="000000" w:themeColor="text1"/>
          <w:sz w:val="24"/>
          <w:szCs w:val="24"/>
        </w:rPr>
        <w:t>48</w:t>
      </w:r>
      <w:r w:rsidRPr="000C64B3">
        <w:rPr>
          <w:rFonts w:ascii="Times New Roman" w:hAnsi="Times New Roman" w:cs="Times New Roman"/>
          <w:color w:val="000000" w:themeColor="text1"/>
          <w:sz w:val="24"/>
          <w:szCs w:val="24"/>
        </w:rPr>
        <w:t>,</w:t>
      </w:r>
      <w:r w:rsidR="001B5400" w:rsidRPr="000C64B3">
        <w:rPr>
          <w:rFonts w:ascii="Times New Roman" w:hAnsi="Times New Roman" w:cs="Times New Roman"/>
          <w:color w:val="000000" w:themeColor="text1"/>
          <w:sz w:val="24"/>
          <w:szCs w:val="24"/>
        </w:rPr>
        <w:t>1</w:t>
      </w:r>
      <w:r w:rsidR="006606AB" w:rsidRPr="000C64B3">
        <w:rPr>
          <w:rFonts w:ascii="Times New Roman" w:hAnsi="Times New Roman" w:cs="Times New Roman"/>
          <w:color w:val="000000" w:themeColor="text1"/>
          <w:sz w:val="24"/>
          <w:szCs w:val="24"/>
        </w:rPr>
        <w:t>5</w:t>
      </w:r>
      <w:r w:rsidR="00842B8F" w:rsidRPr="000C64B3">
        <w:rPr>
          <w:rFonts w:ascii="Times New Roman" w:hAnsi="Times New Roman" w:cs="Times New Roman"/>
          <w:color w:val="000000" w:themeColor="text1"/>
          <w:sz w:val="24"/>
          <w:szCs w:val="24"/>
        </w:rPr>
        <w:t xml:space="preserve"> </w:t>
      </w:r>
      <w:r w:rsidRPr="000C64B3">
        <w:rPr>
          <w:rFonts w:ascii="Times New Roman" w:hAnsi="Times New Roman" w:cs="Times New Roman"/>
          <w:color w:val="000000" w:themeColor="text1"/>
          <w:sz w:val="24"/>
          <w:szCs w:val="24"/>
        </w:rPr>
        <w:t>kuna</w:t>
      </w:r>
      <w:r w:rsidR="000C64B3" w:rsidRPr="000C64B3">
        <w:rPr>
          <w:rFonts w:ascii="Times New Roman" w:hAnsi="Times New Roman" w:cs="Times New Roman"/>
          <w:color w:val="000000" w:themeColor="text1"/>
          <w:sz w:val="24"/>
          <w:szCs w:val="24"/>
          <w:vertAlign w:val="superscript"/>
        </w:rPr>
        <w:t xml:space="preserve"> </w:t>
      </w:r>
      <w:r w:rsidR="00894730" w:rsidRPr="000C64B3">
        <w:rPr>
          <w:rFonts w:ascii="Times New Roman" w:hAnsi="Times New Roman" w:cs="Times New Roman"/>
          <w:color w:val="000000" w:themeColor="text1"/>
          <w:sz w:val="24"/>
          <w:szCs w:val="24"/>
          <w:vertAlign w:val="superscript"/>
        </w:rPr>
        <w:t>*</w:t>
      </w:r>
      <w:r w:rsidRPr="000C64B3">
        <w:rPr>
          <w:rFonts w:ascii="Times New Roman" w:hAnsi="Times New Roman" w:cs="Times New Roman"/>
          <w:color w:val="000000" w:themeColor="text1"/>
          <w:sz w:val="24"/>
          <w:szCs w:val="24"/>
          <w:vertAlign w:val="superscript"/>
        </w:rPr>
        <w:t xml:space="preserve"> </w:t>
      </w:r>
      <w:r w:rsidRPr="000C64B3">
        <w:rPr>
          <w:rFonts w:ascii="Times New Roman" w:hAnsi="Times New Roman" w:cs="Times New Roman"/>
          <w:color w:val="000000" w:themeColor="text1"/>
          <w:sz w:val="24"/>
          <w:szCs w:val="24"/>
        </w:rPr>
        <w:t>na</w:t>
      </w:r>
      <w:r w:rsidRPr="00043998">
        <w:rPr>
          <w:rFonts w:ascii="Times New Roman" w:hAnsi="Times New Roman" w:cs="Times New Roman"/>
          <w:color w:val="000000" w:themeColor="text1"/>
          <w:sz w:val="24"/>
          <w:szCs w:val="24"/>
        </w:rPr>
        <w:t xml:space="preserve"> godišnjoj osnovi, odnosno </w:t>
      </w:r>
      <w:r w:rsidR="00B131F4" w:rsidRPr="00B131F4">
        <w:rPr>
          <w:rFonts w:ascii="Times New Roman" w:hAnsi="Times New Roman" w:cs="Times New Roman"/>
          <w:color w:val="000000" w:themeColor="text1"/>
          <w:sz w:val="24"/>
          <w:szCs w:val="24"/>
        </w:rPr>
        <w:t>14,91 EUR /</w:t>
      </w:r>
      <w:r w:rsidR="003669D6" w:rsidRPr="00B131F4">
        <w:rPr>
          <w:rFonts w:ascii="Times New Roman" w:hAnsi="Times New Roman" w:cs="Times New Roman"/>
          <w:color w:val="000000" w:themeColor="text1"/>
          <w:sz w:val="24"/>
          <w:szCs w:val="24"/>
        </w:rPr>
        <w:t>112,</w:t>
      </w:r>
      <w:r w:rsidR="001B5400" w:rsidRPr="00B131F4">
        <w:rPr>
          <w:rFonts w:ascii="Times New Roman" w:hAnsi="Times New Roman" w:cs="Times New Roman"/>
          <w:color w:val="000000" w:themeColor="text1"/>
          <w:sz w:val="24"/>
          <w:szCs w:val="24"/>
        </w:rPr>
        <w:t>34</w:t>
      </w:r>
      <w:r w:rsidR="00642A85" w:rsidRPr="00B131F4">
        <w:rPr>
          <w:rFonts w:ascii="Times New Roman" w:hAnsi="Times New Roman" w:cs="Times New Roman"/>
          <w:color w:val="000000" w:themeColor="text1"/>
          <w:sz w:val="24"/>
          <w:szCs w:val="24"/>
        </w:rPr>
        <w:t xml:space="preserve"> </w:t>
      </w:r>
      <w:r w:rsidR="003669D6" w:rsidRPr="00B131F4">
        <w:rPr>
          <w:rFonts w:ascii="Times New Roman" w:hAnsi="Times New Roman" w:cs="Times New Roman"/>
          <w:color w:val="000000" w:themeColor="text1"/>
          <w:sz w:val="24"/>
          <w:szCs w:val="24"/>
        </w:rPr>
        <w:t>kuna</w:t>
      </w:r>
      <w:r w:rsidR="00B131F4" w:rsidRPr="00B131F4">
        <w:rPr>
          <w:rFonts w:ascii="Times New Roman" w:hAnsi="Times New Roman" w:cs="Times New Roman"/>
          <w:color w:val="000000" w:themeColor="text1"/>
          <w:sz w:val="24"/>
          <w:szCs w:val="24"/>
          <w:vertAlign w:val="superscript"/>
        </w:rPr>
        <w:t xml:space="preserve"> </w:t>
      </w:r>
      <w:r w:rsidR="00894730" w:rsidRPr="00B131F4">
        <w:rPr>
          <w:rFonts w:ascii="Times New Roman" w:hAnsi="Times New Roman" w:cs="Times New Roman"/>
          <w:color w:val="000000" w:themeColor="text1"/>
          <w:sz w:val="24"/>
          <w:szCs w:val="24"/>
          <w:vertAlign w:val="superscript"/>
        </w:rPr>
        <w:t>*</w:t>
      </w:r>
      <w:r w:rsidR="00CA72F7" w:rsidRPr="00B131F4">
        <w:rPr>
          <w:rFonts w:ascii="Times New Roman" w:hAnsi="Times New Roman" w:cs="Times New Roman"/>
          <w:color w:val="000000" w:themeColor="text1"/>
          <w:sz w:val="24"/>
          <w:szCs w:val="24"/>
        </w:rPr>
        <w:t xml:space="preserve"> </w:t>
      </w:r>
      <w:r w:rsidRPr="00B131F4">
        <w:rPr>
          <w:rFonts w:ascii="Times New Roman" w:hAnsi="Times New Roman" w:cs="Times New Roman"/>
          <w:color w:val="000000" w:themeColor="text1"/>
          <w:sz w:val="24"/>
          <w:szCs w:val="24"/>
        </w:rPr>
        <w:t>na mjesečnoj osnovi.</w:t>
      </w:r>
    </w:p>
    <w:p w14:paraId="2B8D7242"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Podzastupljenost spola postoji, ako je zastupljenost jednog spola u Županijskoj skupštini niža od 40%. </w:t>
      </w:r>
    </w:p>
    <w:p w14:paraId="6C650FFC" w14:textId="2F81F23C"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Podzastupljenost spola utvrđ</w:t>
      </w:r>
      <w:r w:rsidR="00DD73CD" w:rsidRPr="00043998">
        <w:rPr>
          <w:rFonts w:ascii="Times New Roman" w:hAnsi="Times New Roman" w:cs="Times New Roman"/>
          <w:color w:val="000000" w:themeColor="text1"/>
          <w:sz w:val="24"/>
          <w:szCs w:val="24"/>
        </w:rPr>
        <w:t>uje se tijekom cijelog trajanja mandata</w:t>
      </w:r>
      <w:r w:rsidR="00C86DA5" w:rsidRPr="00043998">
        <w:rPr>
          <w:rFonts w:ascii="Times New Roman" w:hAnsi="Times New Roman" w:cs="Times New Roman"/>
          <w:color w:val="000000" w:themeColor="text1"/>
          <w:sz w:val="24"/>
          <w:szCs w:val="24"/>
        </w:rPr>
        <w:t>, a ne samo vezano uz broj izabranih osoba temeljem konačnih rezultat izbora.</w:t>
      </w:r>
    </w:p>
    <w:p w14:paraId="7C2337B8" w14:textId="77777777" w:rsidR="0035646B" w:rsidRPr="00043998" w:rsidRDefault="0035646B" w:rsidP="0035646B">
      <w:pPr>
        <w:spacing w:after="0" w:line="240" w:lineRule="auto"/>
        <w:jc w:val="both"/>
        <w:rPr>
          <w:rFonts w:ascii="Times New Roman" w:hAnsi="Times New Roman" w:cs="Times New Roman"/>
          <w:color w:val="000000" w:themeColor="text1"/>
          <w:sz w:val="24"/>
          <w:szCs w:val="24"/>
        </w:rPr>
      </w:pPr>
    </w:p>
    <w:p w14:paraId="6E1D93BD"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Članak 5.</w:t>
      </w:r>
    </w:p>
    <w:p w14:paraId="7FB9AA46"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p>
    <w:p w14:paraId="10C63FEF" w14:textId="2AE6AD5C"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U skladu s člancima 3. i 4. ove Odluke, političkim strankama i članovima Županijske skupštine izabranim s liste grupe birača raspoređuju se sredstva osigurana u Proračunu na godišnjoj osnovi za 202</w:t>
      </w:r>
      <w:r w:rsidR="00A44070" w:rsidRPr="00043998">
        <w:rPr>
          <w:rFonts w:ascii="Times New Roman" w:hAnsi="Times New Roman" w:cs="Times New Roman"/>
          <w:color w:val="000000" w:themeColor="text1"/>
          <w:sz w:val="24"/>
          <w:szCs w:val="24"/>
        </w:rPr>
        <w:t>3</w:t>
      </w:r>
      <w:r w:rsidRPr="00043998">
        <w:rPr>
          <w:rFonts w:ascii="Times New Roman" w:hAnsi="Times New Roman" w:cs="Times New Roman"/>
          <w:color w:val="000000" w:themeColor="text1"/>
          <w:sz w:val="24"/>
          <w:szCs w:val="24"/>
        </w:rPr>
        <w:t>. godinu kako slijedi:</w:t>
      </w:r>
    </w:p>
    <w:p w14:paraId="208F7B15" w14:textId="181C8DC8" w:rsidR="0035646B" w:rsidRPr="00043998" w:rsidRDefault="0035646B" w:rsidP="00A924C8">
      <w:pPr>
        <w:pStyle w:val="Odlomakpopisa"/>
        <w:numPr>
          <w:ilvl w:val="0"/>
          <w:numId w:val="4"/>
        </w:numPr>
        <w:spacing w:after="0"/>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Socijaldemokratska partija Hrvatske, Županijska organizacija SDP-a Koprivničko</w:t>
      </w:r>
      <w:r w:rsidR="00A44070" w:rsidRPr="00043998">
        <w:rPr>
          <w:rFonts w:ascii="Times New Roman" w:hAnsi="Times New Roman" w:cs="Times New Roman"/>
          <w:color w:val="000000" w:themeColor="text1"/>
          <w:sz w:val="24"/>
          <w:szCs w:val="24"/>
        </w:rPr>
        <w:t>-</w:t>
      </w:r>
      <w:r w:rsidRPr="00043998">
        <w:rPr>
          <w:rFonts w:ascii="Times New Roman" w:hAnsi="Times New Roman" w:cs="Times New Roman"/>
          <w:color w:val="000000" w:themeColor="text1"/>
          <w:sz w:val="24"/>
          <w:szCs w:val="24"/>
        </w:rPr>
        <w:t xml:space="preserve">križevačke županije, 9 članova, od </w:t>
      </w:r>
      <w:r w:rsidR="00CA72F7" w:rsidRPr="00043998">
        <w:rPr>
          <w:rFonts w:ascii="Times New Roman" w:hAnsi="Times New Roman" w:cs="Times New Roman"/>
          <w:color w:val="000000" w:themeColor="text1"/>
          <w:sz w:val="24"/>
          <w:szCs w:val="24"/>
        </w:rPr>
        <w:t>kojih 3</w:t>
      </w:r>
      <w:r w:rsidRPr="00043998">
        <w:rPr>
          <w:rFonts w:ascii="Times New Roman" w:hAnsi="Times New Roman" w:cs="Times New Roman"/>
          <w:color w:val="000000" w:themeColor="text1"/>
          <w:sz w:val="24"/>
          <w:szCs w:val="24"/>
        </w:rPr>
        <w:t xml:space="preserve"> članice, u iznosu </w:t>
      </w:r>
      <w:r w:rsidR="00B131F4">
        <w:rPr>
          <w:rFonts w:ascii="Times New Roman" w:eastAsia="Times New Roman" w:hAnsi="Times New Roman" w:cs="Times New Roman"/>
          <w:bCs/>
          <w:color w:val="000000"/>
          <w:sz w:val="24"/>
          <w:szCs w:val="24"/>
          <w:lang w:eastAsia="hr-HR"/>
        </w:rPr>
        <w:t xml:space="preserve"> </w:t>
      </w:r>
      <w:r w:rsidR="00B131F4">
        <w:rPr>
          <w:rFonts w:ascii="Times New Roman" w:eastAsia="Times New Roman" w:hAnsi="Times New Roman" w:cs="Times New Roman"/>
          <w:bCs/>
          <w:color w:val="000000"/>
          <w:sz w:val="24"/>
          <w:szCs w:val="24"/>
          <w:lang w:eastAsia="hr-HR"/>
        </w:rPr>
        <w:tab/>
      </w:r>
      <w:r w:rsidR="00B131F4">
        <w:rPr>
          <w:rFonts w:ascii="Times New Roman" w:eastAsia="Times New Roman" w:hAnsi="Times New Roman" w:cs="Times New Roman"/>
          <w:bCs/>
          <w:color w:val="000000"/>
          <w:sz w:val="24"/>
          <w:szCs w:val="24"/>
          <w:lang w:eastAsia="hr-HR"/>
        </w:rPr>
        <w:tab/>
      </w:r>
      <w:r w:rsidR="00B131F4" w:rsidRPr="00043998">
        <w:rPr>
          <w:rFonts w:ascii="Times New Roman" w:eastAsia="Times New Roman" w:hAnsi="Times New Roman" w:cs="Times New Roman"/>
          <w:bCs/>
          <w:color w:val="000000"/>
          <w:sz w:val="24"/>
          <w:szCs w:val="24"/>
          <w:lang w:eastAsia="hr-HR"/>
        </w:rPr>
        <w:t>16.6</w:t>
      </w:r>
      <w:r w:rsidR="00B131F4">
        <w:rPr>
          <w:rFonts w:ascii="Times New Roman" w:eastAsia="Times New Roman" w:hAnsi="Times New Roman" w:cs="Times New Roman"/>
          <w:bCs/>
          <w:color w:val="000000"/>
          <w:sz w:val="24"/>
          <w:szCs w:val="24"/>
          <w:lang w:eastAsia="hr-HR"/>
        </w:rPr>
        <w:t>40</w:t>
      </w:r>
      <w:r w:rsidR="00B131F4" w:rsidRPr="00043998">
        <w:rPr>
          <w:rFonts w:ascii="Times New Roman" w:eastAsia="Times New Roman" w:hAnsi="Times New Roman" w:cs="Times New Roman"/>
          <w:bCs/>
          <w:color w:val="000000"/>
          <w:sz w:val="24"/>
          <w:szCs w:val="24"/>
          <w:lang w:eastAsia="hr-HR"/>
        </w:rPr>
        <w:t>,</w:t>
      </w:r>
      <w:r w:rsidR="00B131F4">
        <w:rPr>
          <w:rFonts w:ascii="Times New Roman" w:eastAsia="Times New Roman" w:hAnsi="Times New Roman" w:cs="Times New Roman"/>
          <w:bCs/>
          <w:color w:val="000000"/>
          <w:sz w:val="24"/>
          <w:szCs w:val="24"/>
          <w:lang w:eastAsia="hr-HR"/>
        </w:rPr>
        <w:t>13</w:t>
      </w:r>
      <w:r w:rsidR="00B131F4" w:rsidRPr="00043998">
        <w:rPr>
          <w:rFonts w:ascii="Times New Roman" w:eastAsia="Times New Roman" w:hAnsi="Times New Roman" w:cs="Times New Roman"/>
          <w:bCs/>
          <w:color w:val="000000"/>
          <w:sz w:val="24"/>
          <w:szCs w:val="24"/>
          <w:lang w:eastAsia="hr-HR"/>
        </w:rPr>
        <w:t xml:space="preserve"> EUR</w:t>
      </w:r>
      <w:r w:rsidR="00B131F4">
        <w:rPr>
          <w:rFonts w:ascii="Times New Roman" w:hAnsi="Times New Roman" w:cs="Times New Roman"/>
          <w:bCs/>
          <w:color w:val="000000" w:themeColor="text1"/>
          <w:sz w:val="24"/>
          <w:szCs w:val="24"/>
        </w:rPr>
        <w:t>/</w:t>
      </w:r>
      <w:r w:rsidR="00A44070" w:rsidRPr="00043998">
        <w:rPr>
          <w:rFonts w:ascii="Times New Roman" w:eastAsia="Times New Roman" w:hAnsi="Times New Roman" w:cs="Times New Roman"/>
          <w:bCs/>
          <w:color w:val="000000"/>
          <w:sz w:val="24"/>
          <w:szCs w:val="24"/>
          <w:lang w:eastAsia="hr-HR"/>
        </w:rPr>
        <w:t>125.</w:t>
      </w:r>
      <w:r w:rsidR="003E3320">
        <w:rPr>
          <w:rFonts w:ascii="Times New Roman" w:eastAsia="Times New Roman" w:hAnsi="Times New Roman" w:cs="Times New Roman"/>
          <w:bCs/>
          <w:color w:val="000000"/>
          <w:sz w:val="24"/>
          <w:szCs w:val="24"/>
          <w:lang w:eastAsia="hr-HR"/>
        </w:rPr>
        <w:t>375</w:t>
      </w:r>
      <w:r w:rsidR="00A44070" w:rsidRPr="00043998">
        <w:rPr>
          <w:rFonts w:ascii="Times New Roman" w:eastAsia="Times New Roman" w:hAnsi="Times New Roman" w:cs="Times New Roman"/>
          <w:bCs/>
          <w:color w:val="000000"/>
          <w:sz w:val="24"/>
          <w:szCs w:val="24"/>
          <w:lang w:eastAsia="hr-HR"/>
        </w:rPr>
        <w:t>,</w:t>
      </w:r>
      <w:r w:rsidR="003E3320">
        <w:rPr>
          <w:rFonts w:ascii="Times New Roman" w:eastAsia="Times New Roman" w:hAnsi="Times New Roman" w:cs="Times New Roman"/>
          <w:bCs/>
          <w:color w:val="000000"/>
          <w:sz w:val="24"/>
          <w:szCs w:val="24"/>
          <w:lang w:eastAsia="hr-HR"/>
        </w:rPr>
        <w:t>0</w:t>
      </w:r>
      <w:r w:rsidR="000C7DFC">
        <w:rPr>
          <w:rFonts w:ascii="Times New Roman" w:eastAsia="Times New Roman" w:hAnsi="Times New Roman" w:cs="Times New Roman"/>
          <w:bCs/>
          <w:color w:val="000000"/>
          <w:sz w:val="24"/>
          <w:szCs w:val="24"/>
          <w:lang w:eastAsia="hr-HR"/>
        </w:rPr>
        <w:t>6</w:t>
      </w:r>
      <w:r w:rsidR="00642A85" w:rsidRPr="00043998">
        <w:rPr>
          <w:rFonts w:ascii="Times New Roman" w:eastAsia="Times New Roman" w:hAnsi="Times New Roman" w:cs="Times New Roman"/>
          <w:bCs/>
          <w:color w:val="000000"/>
          <w:sz w:val="24"/>
          <w:szCs w:val="24"/>
          <w:lang w:eastAsia="hr-HR"/>
        </w:rPr>
        <w:t xml:space="preserve"> </w:t>
      </w:r>
      <w:r w:rsidR="00A44070" w:rsidRPr="00043998">
        <w:rPr>
          <w:rFonts w:ascii="Times New Roman" w:eastAsia="Times New Roman" w:hAnsi="Times New Roman" w:cs="Times New Roman"/>
          <w:bCs/>
          <w:color w:val="000000"/>
          <w:sz w:val="24"/>
          <w:szCs w:val="24"/>
          <w:lang w:eastAsia="hr-HR"/>
        </w:rPr>
        <w:t>kuna</w:t>
      </w:r>
      <w:r w:rsidR="00B131F4">
        <w:rPr>
          <w:rFonts w:ascii="Times New Roman" w:eastAsia="Times New Roman" w:hAnsi="Times New Roman" w:cs="Times New Roman"/>
          <w:bCs/>
          <w:color w:val="000000"/>
          <w:sz w:val="24"/>
          <w:szCs w:val="24"/>
          <w:lang w:eastAsia="hr-HR"/>
        </w:rPr>
        <w:t>*</w:t>
      </w:r>
    </w:p>
    <w:p w14:paraId="3B71A481" w14:textId="7294DCC4" w:rsidR="0035646B" w:rsidRPr="00043998"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Nezavisni, 8 članova, od </w:t>
      </w:r>
      <w:r w:rsidR="00CA72F7" w:rsidRPr="00043998">
        <w:rPr>
          <w:rFonts w:ascii="Times New Roman" w:hAnsi="Times New Roman" w:cs="Times New Roman"/>
          <w:color w:val="000000" w:themeColor="text1"/>
          <w:sz w:val="24"/>
          <w:szCs w:val="24"/>
        </w:rPr>
        <w:t xml:space="preserve">kojih </w:t>
      </w:r>
      <w:r w:rsidRPr="00043998">
        <w:rPr>
          <w:rFonts w:ascii="Times New Roman" w:hAnsi="Times New Roman" w:cs="Times New Roman"/>
          <w:color w:val="000000" w:themeColor="text1"/>
          <w:sz w:val="24"/>
          <w:szCs w:val="24"/>
        </w:rPr>
        <w:t>3 članice, u iznosu</w:t>
      </w:r>
      <w:r w:rsidR="00B131F4">
        <w:rPr>
          <w:rFonts w:ascii="Times New Roman" w:eastAsia="Times New Roman" w:hAnsi="Times New Roman" w:cs="Times New Roman"/>
          <w:bCs/>
          <w:color w:val="000000"/>
          <w:sz w:val="24"/>
          <w:szCs w:val="24"/>
          <w:lang w:eastAsia="hr-HR"/>
        </w:rPr>
        <w:t xml:space="preserve"> </w:t>
      </w:r>
      <w:r w:rsidR="00B131F4">
        <w:rPr>
          <w:rFonts w:ascii="Times New Roman" w:eastAsia="Times New Roman" w:hAnsi="Times New Roman" w:cs="Times New Roman"/>
          <w:bCs/>
          <w:color w:val="000000"/>
          <w:sz w:val="24"/>
          <w:szCs w:val="24"/>
          <w:lang w:eastAsia="hr-HR"/>
        </w:rPr>
        <w:tab/>
      </w:r>
      <w:r w:rsidR="00B131F4">
        <w:rPr>
          <w:rFonts w:ascii="Times New Roman" w:eastAsia="Times New Roman" w:hAnsi="Times New Roman" w:cs="Times New Roman"/>
          <w:bCs/>
          <w:color w:val="000000"/>
          <w:sz w:val="24"/>
          <w:szCs w:val="24"/>
          <w:lang w:eastAsia="hr-HR"/>
        </w:rPr>
        <w:tab/>
      </w:r>
      <w:r w:rsidR="00B131F4" w:rsidRPr="00043998">
        <w:rPr>
          <w:rFonts w:ascii="Times New Roman" w:eastAsia="Times New Roman" w:hAnsi="Times New Roman" w:cs="Times New Roman"/>
          <w:bCs/>
          <w:color w:val="000000"/>
          <w:sz w:val="24"/>
          <w:szCs w:val="24"/>
          <w:lang w:eastAsia="hr-HR"/>
        </w:rPr>
        <w:t>14.8</w:t>
      </w:r>
      <w:r w:rsidR="00B131F4">
        <w:rPr>
          <w:rFonts w:ascii="Times New Roman" w:eastAsia="Times New Roman" w:hAnsi="Times New Roman" w:cs="Times New Roman"/>
          <w:bCs/>
          <w:color w:val="000000"/>
          <w:sz w:val="24"/>
          <w:szCs w:val="24"/>
          <w:lang w:eastAsia="hr-HR"/>
        </w:rPr>
        <w:t>50</w:t>
      </w:r>
      <w:r w:rsidR="00B131F4" w:rsidRPr="00043998">
        <w:rPr>
          <w:rFonts w:ascii="Times New Roman" w:eastAsia="Times New Roman" w:hAnsi="Times New Roman" w:cs="Times New Roman"/>
          <w:bCs/>
          <w:color w:val="000000"/>
          <w:sz w:val="24"/>
          <w:szCs w:val="24"/>
          <w:lang w:eastAsia="hr-HR"/>
        </w:rPr>
        <w:t>,8</w:t>
      </w:r>
      <w:r w:rsidR="00B131F4">
        <w:rPr>
          <w:rFonts w:ascii="Times New Roman" w:eastAsia="Times New Roman" w:hAnsi="Times New Roman" w:cs="Times New Roman"/>
          <w:bCs/>
          <w:color w:val="000000"/>
          <w:sz w:val="24"/>
          <w:szCs w:val="24"/>
          <w:lang w:eastAsia="hr-HR"/>
        </w:rPr>
        <w:t>7</w:t>
      </w:r>
      <w:r w:rsidR="00B131F4" w:rsidRPr="00043998">
        <w:rPr>
          <w:rFonts w:ascii="Times New Roman" w:eastAsia="Times New Roman" w:hAnsi="Times New Roman" w:cs="Times New Roman"/>
          <w:bCs/>
          <w:color w:val="000000"/>
          <w:sz w:val="24"/>
          <w:szCs w:val="24"/>
          <w:lang w:eastAsia="hr-HR"/>
        </w:rPr>
        <w:t xml:space="preserve"> EUR</w:t>
      </w:r>
      <w:r w:rsidR="00B131F4">
        <w:rPr>
          <w:rFonts w:ascii="Times New Roman" w:eastAsia="Times New Roman" w:hAnsi="Times New Roman" w:cs="Times New Roman"/>
          <w:bCs/>
          <w:color w:val="000000"/>
          <w:sz w:val="24"/>
          <w:szCs w:val="24"/>
          <w:lang w:eastAsia="hr-HR"/>
        </w:rPr>
        <w:t>/</w:t>
      </w:r>
      <w:r w:rsidR="00A44070" w:rsidRPr="00043998">
        <w:rPr>
          <w:rFonts w:ascii="Times New Roman" w:eastAsia="Times New Roman" w:hAnsi="Times New Roman" w:cs="Times New Roman"/>
          <w:bCs/>
          <w:color w:val="000000"/>
          <w:sz w:val="24"/>
          <w:szCs w:val="24"/>
          <w:lang w:eastAsia="hr-HR"/>
        </w:rPr>
        <w:t>11</w:t>
      </w:r>
      <w:r w:rsidR="00516704">
        <w:rPr>
          <w:rFonts w:ascii="Times New Roman" w:eastAsia="Times New Roman" w:hAnsi="Times New Roman" w:cs="Times New Roman"/>
          <w:bCs/>
          <w:color w:val="000000"/>
          <w:sz w:val="24"/>
          <w:szCs w:val="24"/>
          <w:lang w:eastAsia="hr-HR"/>
        </w:rPr>
        <w:t>1</w:t>
      </w:r>
      <w:r w:rsidR="00A44070" w:rsidRPr="00043998">
        <w:rPr>
          <w:rFonts w:ascii="Times New Roman" w:eastAsia="Times New Roman" w:hAnsi="Times New Roman" w:cs="Times New Roman"/>
          <w:bCs/>
          <w:color w:val="000000"/>
          <w:sz w:val="24"/>
          <w:szCs w:val="24"/>
          <w:lang w:eastAsia="hr-HR"/>
        </w:rPr>
        <w:t>.</w:t>
      </w:r>
      <w:r w:rsidR="00516704">
        <w:rPr>
          <w:rFonts w:ascii="Times New Roman" w:eastAsia="Times New Roman" w:hAnsi="Times New Roman" w:cs="Times New Roman"/>
          <w:bCs/>
          <w:color w:val="000000"/>
          <w:sz w:val="24"/>
          <w:szCs w:val="24"/>
          <w:lang w:eastAsia="hr-HR"/>
        </w:rPr>
        <w:t>893</w:t>
      </w:r>
      <w:r w:rsidR="00A44070" w:rsidRPr="00043998">
        <w:rPr>
          <w:rFonts w:ascii="Times New Roman" w:eastAsia="Times New Roman" w:hAnsi="Times New Roman" w:cs="Times New Roman"/>
          <w:bCs/>
          <w:color w:val="000000"/>
          <w:sz w:val="24"/>
          <w:szCs w:val="24"/>
          <w:lang w:eastAsia="hr-HR"/>
        </w:rPr>
        <w:t>,8</w:t>
      </w:r>
      <w:r w:rsidR="00516704">
        <w:rPr>
          <w:rFonts w:ascii="Times New Roman" w:eastAsia="Times New Roman" w:hAnsi="Times New Roman" w:cs="Times New Roman"/>
          <w:bCs/>
          <w:color w:val="000000"/>
          <w:sz w:val="24"/>
          <w:szCs w:val="24"/>
          <w:lang w:eastAsia="hr-HR"/>
        </w:rPr>
        <w:t>8</w:t>
      </w:r>
      <w:r w:rsidR="00642A85" w:rsidRPr="00043998">
        <w:rPr>
          <w:rFonts w:ascii="Times New Roman" w:eastAsia="Times New Roman" w:hAnsi="Times New Roman" w:cs="Times New Roman"/>
          <w:bCs/>
          <w:color w:val="000000"/>
          <w:sz w:val="24"/>
          <w:szCs w:val="24"/>
          <w:lang w:eastAsia="hr-HR"/>
        </w:rPr>
        <w:t xml:space="preserve"> </w:t>
      </w:r>
      <w:r w:rsidR="00A44070" w:rsidRPr="00043998">
        <w:rPr>
          <w:rFonts w:ascii="Times New Roman" w:eastAsia="Times New Roman" w:hAnsi="Times New Roman" w:cs="Times New Roman"/>
          <w:bCs/>
          <w:color w:val="000000"/>
          <w:sz w:val="24"/>
          <w:szCs w:val="24"/>
          <w:lang w:eastAsia="hr-HR"/>
        </w:rPr>
        <w:t>kuna *</w:t>
      </w:r>
    </w:p>
    <w:p w14:paraId="11C0B478" w14:textId="4083B905" w:rsidR="0035646B" w:rsidRPr="00043998"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Hrvatska demokratska zajednica, Županijska organizacija HDZ-a Koprivničko-križevačke županije, 8  članova, od </w:t>
      </w:r>
      <w:r w:rsidR="00CA72F7" w:rsidRPr="00043998">
        <w:rPr>
          <w:rFonts w:ascii="Times New Roman" w:hAnsi="Times New Roman" w:cs="Times New Roman"/>
          <w:color w:val="000000" w:themeColor="text1"/>
          <w:sz w:val="24"/>
          <w:szCs w:val="24"/>
        </w:rPr>
        <w:t>kojih</w:t>
      </w:r>
      <w:r w:rsidRPr="00043998">
        <w:rPr>
          <w:rFonts w:ascii="Times New Roman" w:hAnsi="Times New Roman" w:cs="Times New Roman"/>
          <w:color w:val="000000" w:themeColor="text1"/>
          <w:sz w:val="24"/>
          <w:szCs w:val="24"/>
        </w:rPr>
        <w:t xml:space="preserve"> 1 članic</w:t>
      </w:r>
      <w:r w:rsidR="00CA72F7" w:rsidRPr="00043998">
        <w:rPr>
          <w:rFonts w:ascii="Times New Roman" w:hAnsi="Times New Roman" w:cs="Times New Roman"/>
          <w:color w:val="000000" w:themeColor="text1"/>
          <w:sz w:val="24"/>
          <w:szCs w:val="24"/>
        </w:rPr>
        <w:t>a</w:t>
      </w:r>
      <w:r w:rsidRPr="00043998">
        <w:rPr>
          <w:rFonts w:ascii="Times New Roman" w:hAnsi="Times New Roman" w:cs="Times New Roman"/>
          <w:color w:val="000000" w:themeColor="text1"/>
          <w:sz w:val="24"/>
          <w:szCs w:val="24"/>
        </w:rPr>
        <w:t>, u iznosu</w:t>
      </w:r>
      <w:r w:rsidR="00B131F4">
        <w:rPr>
          <w:rFonts w:ascii="Times New Roman" w:hAnsi="Times New Roman" w:cs="Times New Roman"/>
          <w:color w:val="000000" w:themeColor="text1"/>
          <w:sz w:val="24"/>
          <w:szCs w:val="24"/>
        </w:rPr>
        <w:t xml:space="preserve"> </w:t>
      </w:r>
      <w:r w:rsidR="00B131F4">
        <w:rPr>
          <w:rFonts w:ascii="Times New Roman" w:hAnsi="Times New Roman" w:cs="Times New Roman"/>
          <w:color w:val="000000" w:themeColor="text1"/>
          <w:sz w:val="24"/>
          <w:szCs w:val="24"/>
        </w:rPr>
        <w:tab/>
      </w:r>
      <w:r w:rsidR="00B131F4">
        <w:rPr>
          <w:rFonts w:ascii="Times New Roman" w:hAnsi="Times New Roman" w:cs="Times New Roman"/>
          <w:color w:val="000000" w:themeColor="text1"/>
          <w:sz w:val="24"/>
          <w:szCs w:val="24"/>
        </w:rPr>
        <w:tab/>
      </w:r>
      <w:r w:rsidR="00B131F4" w:rsidRPr="00043998">
        <w:rPr>
          <w:rFonts w:ascii="Times New Roman" w:eastAsia="Times New Roman" w:hAnsi="Times New Roman" w:cs="Times New Roman"/>
          <w:bCs/>
          <w:color w:val="000000"/>
          <w:sz w:val="24"/>
          <w:szCs w:val="24"/>
          <w:lang w:eastAsia="hr-HR"/>
        </w:rPr>
        <w:t>14.</w:t>
      </w:r>
      <w:r w:rsidR="00B131F4">
        <w:rPr>
          <w:rFonts w:ascii="Times New Roman" w:eastAsia="Times New Roman" w:hAnsi="Times New Roman" w:cs="Times New Roman"/>
          <w:bCs/>
          <w:color w:val="000000"/>
          <w:sz w:val="24"/>
          <w:szCs w:val="24"/>
          <w:lang w:eastAsia="hr-HR"/>
        </w:rPr>
        <w:t>493</w:t>
      </w:r>
      <w:r w:rsidR="00B131F4" w:rsidRPr="00043998">
        <w:rPr>
          <w:rFonts w:ascii="Times New Roman" w:eastAsia="Times New Roman" w:hAnsi="Times New Roman" w:cs="Times New Roman"/>
          <w:bCs/>
          <w:color w:val="000000"/>
          <w:sz w:val="24"/>
          <w:szCs w:val="24"/>
          <w:lang w:eastAsia="hr-HR"/>
        </w:rPr>
        <w:t>,0</w:t>
      </w:r>
      <w:r w:rsidR="00B131F4">
        <w:rPr>
          <w:rFonts w:ascii="Times New Roman" w:eastAsia="Times New Roman" w:hAnsi="Times New Roman" w:cs="Times New Roman"/>
          <w:bCs/>
          <w:color w:val="000000"/>
          <w:sz w:val="24"/>
          <w:szCs w:val="24"/>
          <w:lang w:eastAsia="hr-HR"/>
        </w:rPr>
        <w:t>1</w:t>
      </w:r>
      <w:r w:rsidR="00B131F4" w:rsidRPr="00043998">
        <w:rPr>
          <w:rFonts w:ascii="Times New Roman" w:eastAsia="Times New Roman" w:hAnsi="Times New Roman" w:cs="Times New Roman"/>
          <w:bCs/>
          <w:color w:val="000000"/>
          <w:sz w:val="24"/>
          <w:szCs w:val="24"/>
          <w:lang w:eastAsia="hr-HR"/>
        </w:rPr>
        <w:t xml:space="preserve"> EUR</w:t>
      </w:r>
      <w:r w:rsidR="00302365" w:rsidRPr="00043998">
        <w:rPr>
          <w:rFonts w:ascii="Times New Roman" w:hAnsi="Times New Roman" w:cs="Times New Roman"/>
          <w:color w:val="000000" w:themeColor="text1"/>
          <w:sz w:val="24"/>
          <w:szCs w:val="24"/>
        </w:rPr>
        <w:t xml:space="preserve"> </w:t>
      </w:r>
      <w:r w:rsidR="00302365" w:rsidRPr="00043998">
        <w:rPr>
          <w:rFonts w:ascii="Times New Roman" w:eastAsia="Times New Roman" w:hAnsi="Times New Roman" w:cs="Times New Roman"/>
          <w:bCs/>
          <w:color w:val="000000"/>
          <w:sz w:val="24"/>
          <w:szCs w:val="24"/>
          <w:lang w:eastAsia="hr-HR"/>
        </w:rPr>
        <w:t>109.</w:t>
      </w:r>
      <w:r w:rsidR="00516704">
        <w:rPr>
          <w:rFonts w:ascii="Times New Roman" w:eastAsia="Times New Roman" w:hAnsi="Times New Roman" w:cs="Times New Roman"/>
          <w:bCs/>
          <w:color w:val="000000"/>
          <w:sz w:val="24"/>
          <w:szCs w:val="24"/>
          <w:lang w:eastAsia="hr-HR"/>
        </w:rPr>
        <w:t>197</w:t>
      </w:r>
      <w:r w:rsidR="00302365" w:rsidRPr="00043998">
        <w:rPr>
          <w:rFonts w:ascii="Times New Roman" w:eastAsia="Times New Roman" w:hAnsi="Times New Roman" w:cs="Times New Roman"/>
          <w:bCs/>
          <w:color w:val="000000"/>
          <w:sz w:val="24"/>
          <w:szCs w:val="24"/>
          <w:lang w:eastAsia="hr-HR"/>
        </w:rPr>
        <w:t>,</w:t>
      </w:r>
      <w:r w:rsidR="00516704">
        <w:rPr>
          <w:rFonts w:ascii="Times New Roman" w:eastAsia="Times New Roman" w:hAnsi="Times New Roman" w:cs="Times New Roman"/>
          <w:bCs/>
          <w:color w:val="000000"/>
          <w:sz w:val="24"/>
          <w:szCs w:val="24"/>
          <w:lang w:eastAsia="hr-HR"/>
        </w:rPr>
        <w:t>58</w:t>
      </w:r>
      <w:r w:rsidR="00642A85" w:rsidRPr="00043998">
        <w:rPr>
          <w:rFonts w:ascii="Times New Roman" w:eastAsia="Times New Roman" w:hAnsi="Times New Roman" w:cs="Times New Roman"/>
          <w:bCs/>
          <w:color w:val="000000"/>
          <w:sz w:val="24"/>
          <w:szCs w:val="24"/>
          <w:lang w:eastAsia="hr-HR"/>
        </w:rPr>
        <w:t xml:space="preserve"> </w:t>
      </w:r>
      <w:r w:rsidR="00302365" w:rsidRPr="00043998">
        <w:rPr>
          <w:rFonts w:ascii="Times New Roman" w:eastAsia="Times New Roman" w:hAnsi="Times New Roman" w:cs="Times New Roman"/>
          <w:bCs/>
          <w:color w:val="000000"/>
          <w:sz w:val="24"/>
          <w:szCs w:val="24"/>
          <w:lang w:eastAsia="hr-HR"/>
        </w:rPr>
        <w:t>kuna/*</w:t>
      </w:r>
    </w:p>
    <w:p w14:paraId="28D81DA3" w14:textId="0AEB6903" w:rsidR="0035646B" w:rsidRPr="00B131F4"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Mreža nezavisnih lista, 3 člana,</w:t>
      </w:r>
      <w:r w:rsidR="00CA72F7" w:rsidRPr="00043998">
        <w:rPr>
          <w:rFonts w:ascii="Times New Roman" w:hAnsi="Times New Roman" w:cs="Times New Roman"/>
          <w:color w:val="000000" w:themeColor="text1"/>
          <w:sz w:val="24"/>
          <w:szCs w:val="24"/>
        </w:rPr>
        <w:t xml:space="preserve"> </w:t>
      </w:r>
      <w:r w:rsidR="00CA72F7" w:rsidRPr="00B131F4">
        <w:rPr>
          <w:rFonts w:ascii="Times New Roman" w:hAnsi="Times New Roman" w:cs="Times New Roman"/>
          <w:color w:val="000000" w:themeColor="text1"/>
          <w:sz w:val="24"/>
          <w:szCs w:val="24"/>
        </w:rPr>
        <w:t xml:space="preserve">od kojih </w:t>
      </w:r>
      <w:r w:rsidR="004C492E" w:rsidRPr="00B131F4">
        <w:rPr>
          <w:rFonts w:ascii="Times New Roman" w:hAnsi="Times New Roman" w:cs="Times New Roman"/>
          <w:color w:val="000000" w:themeColor="text1"/>
          <w:sz w:val="24"/>
          <w:szCs w:val="24"/>
        </w:rPr>
        <w:t>2</w:t>
      </w:r>
      <w:r w:rsidR="00CA72F7" w:rsidRPr="00B131F4">
        <w:rPr>
          <w:rFonts w:ascii="Times New Roman" w:hAnsi="Times New Roman" w:cs="Times New Roman"/>
          <w:color w:val="000000" w:themeColor="text1"/>
          <w:sz w:val="24"/>
          <w:szCs w:val="24"/>
        </w:rPr>
        <w:t xml:space="preserve"> članic</w:t>
      </w:r>
      <w:r w:rsidR="004C492E" w:rsidRPr="00B131F4">
        <w:rPr>
          <w:rFonts w:ascii="Times New Roman" w:hAnsi="Times New Roman" w:cs="Times New Roman"/>
          <w:color w:val="000000" w:themeColor="text1"/>
          <w:sz w:val="24"/>
          <w:szCs w:val="24"/>
        </w:rPr>
        <w:t>e</w:t>
      </w:r>
      <w:r w:rsidRPr="00B131F4">
        <w:rPr>
          <w:rFonts w:ascii="Times New Roman" w:hAnsi="Times New Roman" w:cs="Times New Roman"/>
          <w:color w:val="000000" w:themeColor="text1"/>
          <w:sz w:val="24"/>
          <w:szCs w:val="24"/>
        </w:rPr>
        <w:t xml:space="preserve"> u iznosu </w:t>
      </w:r>
      <w:r w:rsidR="00B131F4">
        <w:rPr>
          <w:rFonts w:ascii="Times New Roman" w:hAnsi="Times New Roman" w:cs="Times New Roman"/>
          <w:color w:val="000000" w:themeColor="text1"/>
          <w:sz w:val="24"/>
          <w:szCs w:val="24"/>
        </w:rPr>
        <w:t xml:space="preserve">   </w:t>
      </w:r>
      <w:r w:rsidR="00B131F4" w:rsidRPr="00B131F4">
        <w:rPr>
          <w:rFonts w:ascii="Times New Roman" w:eastAsia="Times New Roman" w:hAnsi="Times New Roman" w:cs="Times New Roman"/>
          <w:bCs/>
          <w:color w:val="000000"/>
          <w:sz w:val="24"/>
          <w:szCs w:val="24"/>
          <w:lang w:eastAsia="hr-HR"/>
        </w:rPr>
        <w:t>5.725,64 EUR/</w:t>
      </w:r>
      <w:r w:rsidR="00302365" w:rsidRPr="00B131F4">
        <w:rPr>
          <w:rFonts w:ascii="Times New Roman" w:eastAsia="Times New Roman" w:hAnsi="Times New Roman" w:cs="Times New Roman"/>
          <w:bCs/>
          <w:color w:val="000000"/>
          <w:sz w:val="24"/>
          <w:szCs w:val="24"/>
          <w:lang w:eastAsia="hr-HR"/>
        </w:rPr>
        <w:t>4</w:t>
      </w:r>
      <w:r w:rsidR="00516704" w:rsidRPr="00B131F4">
        <w:rPr>
          <w:rFonts w:ascii="Times New Roman" w:eastAsia="Times New Roman" w:hAnsi="Times New Roman" w:cs="Times New Roman"/>
          <w:bCs/>
          <w:color w:val="000000"/>
          <w:sz w:val="24"/>
          <w:szCs w:val="24"/>
          <w:lang w:eastAsia="hr-HR"/>
        </w:rPr>
        <w:t>3</w:t>
      </w:r>
      <w:r w:rsidR="00302365" w:rsidRPr="00B131F4">
        <w:rPr>
          <w:rFonts w:ascii="Times New Roman" w:eastAsia="Times New Roman" w:hAnsi="Times New Roman" w:cs="Times New Roman"/>
          <w:bCs/>
          <w:color w:val="000000"/>
          <w:sz w:val="24"/>
          <w:szCs w:val="24"/>
          <w:lang w:eastAsia="hr-HR"/>
        </w:rPr>
        <w:t>.</w:t>
      </w:r>
      <w:r w:rsidR="00516704" w:rsidRPr="00B131F4">
        <w:rPr>
          <w:rFonts w:ascii="Times New Roman" w:eastAsia="Times New Roman" w:hAnsi="Times New Roman" w:cs="Times New Roman"/>
          <w:bCs/>
          <w:color w:val="000000"/>
          <w:sz w:val="24"/>
          <w:szCs w:val="24"/>
          <w:lang w:eastAsia="hr-HR"/>
        </w:rPr>
        <w:t>139</w:t>
      </w:r>
      <w:r w:rsidR="00302365" w:rsidRPr="00B131F4">
        <w:rPr>
          <w:rFonts w:ascii="Times New Roman" w:eastAsia="Times New Roman" w:hAnsi="Times New Roman" w:cs="Times New Roman"/>
          <w:bCs/>
          <w:color w:val="000000"/>
          <w:sz w:val="24"/>
          <w:szCs w:val="24"/>
          <w:lang w:eastAsia="hr-HR"/>
        </w:rPr>
        <w:t>,</w:t>
      </w:r>
      <w:r w:rsidR="00516704" w:rsidRPr="00B131F4">
        <w:rPr>
          <w:rFonts w:ascii="Times New Roman" w:eastAsia="Times New Roman" w:hAnsi="Times New Roman" w:cs="Times New Roman"/>
          <w:bCs/>
          <w:color w:val="000000"/>
          <w:sz w:val="24"/>
          <w:szCs w:val="24"/>
          <w:lang w:eastAsia="hr-HR"/>
        </w:rPr>
        <w:t>83</w:t>
      </w:r>
      <w:r w:rsidR="00642A85" w:rsidRPr="00B131F4">
        <w:rPr>
          <w:rFonts w:ascii="Times New Roman" w:eastAsia="Times New Roman" w:hAnsi="Times New Roman" w:cs="Times New Roman"/>
          <w:bCs/>
          <w:color w:val="000000"/>
          <w:sz w:val="24"/>
          <w:szCs w:val="24"/>
          <w:lang w:eastAsia="hr-HR"/>
        </w:rPr>
        <w:t xml:space="preserve"> </w:t>
      </w:r>
      <w:r w:rsidR="00302365" w:rsidRPr="00B131F4">
        <w:rPr>
          <w:rFonts w:ascii="Times New Roman" w:eastAsia="Times New Roman" w:hAnsi="Times New Roman" w:cs="Times New Roman"/>
          <w:bCs/>
          <w:color w:val="000000"/>
          <w:sz w:val="24"/>
          <w:szCs w:val="24"/>
          <w:lang w:eastAsia="hr-HR"/>
        </w:rPr>
        <w:t>kuna</w:t>
      </w:r>
      <w:r w:rsidR="00B131F4" w:rsidRPr="00B131F4">
        <w:rPr>
          <w:rFonts w:ascii="Times New Roman" w:eastAsia="Times New Roman" w:hAnsi="Times New Roman" w:cs="Times New Roman"/>
          <w:bCs/>
          <w:color w:val="000000"/>
          <w:sz w:val="24"/>
          <w:szCs w:val="24"/>
          <w:lang w:eastAsia="hr-HR"/>
        </w:rPr>
        <w:t xml:space="preserve"> </w:t>
      </w:r>
      <w:r w:rsidR="00302365" w:rsidRPr="00B131F4">
        <w:rPr>
          <w:rFonts w:ascii="Times New Roman" w:eastAsia="Times New Roman" w:hAnsi="Times New Roman" w:cs="Times New Roman"/>
          <w:bCs/>
          <w:color w:val="000000"/>
          <w:sz w:val="24"/>
          <w:szCs w:val="24"/>
          <w:lang w:eastAsia="hr-HR"/>
        </w:rPr>
        <w:t>*</w:t>
      </w:r>
    </w:p>
    <w:p w14:paraId="27FD79DD" w14:textId="77777777" w:rsidR="00B131F4"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Hrvatska seljačka stranka, Županijska organizacija HSS-a Koprivničko-križevačke županije, </w:t>
      </w:r>
    </w:p>
    <w:p w14:paraId="05F5B8FB" w14:textId="48A4F7AA" w:rsidR="0035646B" w:rsidRPr="00043998" w:rsidRDefault="0035646B" w:rsidP="00B131F4">
      <w:pPr>
        <w:pStyle w:val="Odlomakpopisa"/>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2 člana, od </w:t>
      </w:r>
      <w:r w:rsidR="00CA72F7" w:rsidRPr="00043998">
        <w:rPr>
          <w:rFonts w:ascii="Times New Roman" w:hAnsi="Times New Roman" w:cs="Times New Roman"/>
          <w:color w:val="000000" w:themeColor="text1"/>
          <w:sz w:val="24"/>
          <w:szCs w:val="24"/>
        </w:rPr>
        <w:t>kojih</w:t>
      </w:r>
      <w:r w:rsidRPr="00043998">
        <w:rPr>
          <w:rFonts w:ascii="Times New Roman" w:hAnsi="Times New Roman" w:cs="Times New Roman"/>
          <w:color w:val="000000" w:themeColor="text1"/>
          <w:sz w:val="24"/>
          <w:szCs w:val="24"/>
        </w:rPr>
        <w:t xml:space="preserve"> 1 članica u iznosu</w:t>
      </w:r>
      <w:r w:rsidR="00302365" w:rsidRPr="00043998">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 xml:space="preserve">  </w:t>
      </w:r>
      <w:r w:rsidR="00B131F4">
        <w:rPr>
          <w:rFonts w:ascii="Times New Roman" w:hAnsi="Times New Roman" w:cs="Times New Roman"/>
          <w:color w:val="000000" w:themeColor="text1"/>
          <w:sz w:val="24"/>
          <w:szCs w:val="24"/>
        </w:rPr>
        <w:tab/>
      </w:r>
      <w:r w:rsidR="00B131F4">
        <w:rPr>
          <w:rFonts w:ascii="Times New Roman" w:hAnsi="Times New Roman" w:cs="Times New Roman"/>
          <w:color w:val="000000" w:themeColor="text1"/>
          <w:sz w:val="24"/>
          <w:szCs w:val="24"/>
        </w:rPr>
        <w:tab/>
      </w:r>
      <w:r w:rsidR="00B131F4">
        <w:rPr>
          <w:rFonts w:ascii="Times New Roman" w:hAnsi="Times New Roman" w:cs="Times New Roman"/>
          <w:color w:val="000000" w:themeColor="text1"/>
          <w:sz w:val="24"/>
          <w:szCs w:val="24"/>
        </w:rPr>
        <w:tab/>
        <w:t xml:space="preserve">   </w:t>
      </w:r>
      <w:r w:rsidR="00077940">
        <w:rPr>
          <w:rFonts w:ascii="Times New Roman" w:hAnsi="Times New Roman" w:cs="Times New Roman"/>
          <w:color w:val="000000" w:themeColor="text1"/>
          <w:sz w:val="24"/>
          <w:szCs w:val="24"/>
        </w:rPr>
        <w:t xml:space="preserve">  </w:t>
      </w:r>
      <w:r w:rsidR="00B131F4" w:rsidRPr="00043998">
        <w:rPr>
          <w:rFonts w:ascii="Times New Roman" w:eastAsia="Times New Roman" w:hAnsi="Times New Roman" w:cs="Times New Roman"/>
          <w:bCs/>
          <w:color w:val="000000"/>
          <w:sz w:val="24"/>
          <w:szCs w:val="24"/>
          <w:lang w:eastAsia="hr-HR"/>
        </w:rPr>
        <w:t>3.7</w:t>
      </w:r>
      <w:r w:rsidR="00B131F4">
        <w:rPr>
          <w:rFonts w:ascii="Times New Roman" w:eastAsia="Times New Roman" w:hAnsi="Times New Roman" w:cs="Times New Roman"/>
          <w:bCs/>
          <w:color w:val="000000"/>
          <w:sz w:val="24"/>
          <w:szCs w:val="24"/>
          <w:lang w:eastAsia="hr-HR"/>
        </w:rPr>
        <w:t>5</w:t>
      </w:r>
      <w:r w:rsidR="00B131F4" w:rsidRPr="00043998">
        <w:rPr>
          <w:rFonts w:ascii="Times New Roman" w:eastAsia="Times New Roman" w:hAnsi="Times New Roman" w:cs="Times New Roman"/>
          <w:bCs/>
          <w:color w:val="000000"/>
          <w:sz w:val="24"/>
          <w:szCs w:val="24"/>
          <w:lang w:eastAsia="hr-HR"/>
        </w:rPr>
        <w:t>7,</w:t>
      </w:r>
      <w:r w:rsidR="00B131F4">
        <w:rPr>
          <w:rFonts w:ascii="Times New Roman" w:eastAsia="Times New Roman" w:hAnsi="Times New Roman" w:cs="Times New Roman"/>
          <w:bCs/>
          <w:color w:val="000000"/>
          <w:sz w:val="24"/>
          <w:szCs w:val="24"/>
          <w:lang w:eastAsia="hr-HR"/>
        </w:rPr>
        <w:t>45</w:t>
      </w:r>
      <w:r w:rsidR="00B131F4" w:rsidRPr="00043998">
        <w:rPr>
          <w:rFonts w:ascii="Times New Roman" w:eastAsia="Times New Roman" w:hAnsi="Times New Roman" w:cs="Times New Roman"/>
          <w:bCs/>
          <w:color w:val="000000"/>
          <w:sz w:val="24"/>
          <w:szCs w:val="24"/>
          <w:lang w:eastAsia="hr-HR"/>
        </w:rPr>
        <w:t xml:space="preserve"> EUR</w:t>
      </w:r>
      <w:r w:rsidR="00B131F4">
        <w:rPr>
          <w:rFonts w:ascii="Times New Roman" w:hAnsi="Times New Roman" w:cs="Times New Roman"/>
          <w:color w:val="000000" w:themeColor="text1"/>
          <w:sz w:val="24"/>
          <w:szCs w:val="24"/>
        </w:rPr>
        <w:t>/</w:t>
      </w:r>
      <w:r w:rsidR="00302365" w:rsidRPr="00043998">
        <w:rPr>
          <w:rFonts w:ascii="Times New Roman" w:eastAsia="Times New Roman" w:hAnsi="Times New Roman" w:cs="Times New Roman"/>
          <w:bCs/>
          <w:color w:val="000000"/>
          <w:sz w:val="24"/>
          <w:szCs w:val="24"/>
          <w:lang w:eastAsia="hr-HR"/>
        </w:rPr>
        <w:t>28.3</w:t>
      </w:r>
      <w:r w:rsidR="00516704">
        <w:rPr>
          <w:rFonts w:ascii="Times New Roman" w:eastAsia="Times New Roman" w:hAnsi="Times New Roman" w:cs="Times New Roman"/>
          <w:bCs/>
          <w:color w:val="000000"/>
          <w:sz w:val="24"/>
          <w:szCs w:val="24"/>
          <w:lang w:eastAsia="hr-HR"/>
        </w:rPr>
        <w:t>10</w:t>
      </w:r>
      <w:r w:rsidR="00302365" w:rsidRPr="00043998">
        <w:rPr>
          <w:rFonts w:ascii="Times New Roman" w:eastAsia="Times New Roman" w:hAnsi="Times New Roman" w:cs="Times New Roman"/>
          <w:bCs/>
          <w:color w:val="000000"/>
          <w:sz w:val="24"/>
          <w:szCs w:val="24"/>
          <w:lang w:eastAsia="hr-HR"/>
        </w:rPr>
        <w:t>,</w:t>
      </w:r>
      <w:r w:rsidR="00516704">
        <w:rPr>
          <w:rFonts w:ascii="Times New Roman" w:eastAsia="Times New Roman" w:hAnsi="Times New Roman" w:cs="Times New Roman"/>
          <w:bCs/>
          <w:color w:val="000000"/>
          <w:sz w:val="24"/>
          <w:szCs w:val="24"/>
          <w:lang w:eastAsia="hr-HR"/>
        </w:rPr>
        <w:t>51</w:t>
      </w:r>
      <w:r w:rsidR="00642A85" w:rsidRPr="00043998">
        <w:rPr>
          <w:rFonts w:ascii="Times New Roman" w:eastAsia="Times New Roman" w:hAnsi="Times New Roman" w:cs="Times New Roman"/>
          <w:bCs/>
          <w:color w:val="000000"/>
          <w:sz w:val="24"/>
          <w:szCs w:val="24"/>
          <w:lang w:eastAsia="hr-HR"/>
        </w:rPr>
        <w:t xml:space="preserve"> </w:t>
      </w:r>
      <w:r w:rsidR="00302365" w:rsidRPr="00043998">
        <w:rPr>
          <w:rFonts w:ascii="Times New Roman" w:eastAsia="Times New Roman" w:hAnsi="Times New Roman" w:cs="Times New Roman"/>
          <w:bCs/>
          <w:color w:val="000000"/>
          <w:sz w:val="24"/>
          <w:szCs w:val="24"/>
          <w:lang w:eastAsia="hr-HR"/>
        </w:rPr>
        <w:t>kuna</w:t>
      </w:r>
      <w:r w:rsidR="00B131F4" w:rsidRPr="00043998">
        <w:rPr>
          <w:rFonts w:ascii="Times New Roman" w:eastAsia="Times New Roman" w:hAnsi="Times New Roman" w:cs="Times New Roman"/>
          <w:b/>
          <w:color w:val="000000"/>
          <w:sz w:val="24"/>
          <w:szCs w:val="24"/>
          <w:lang w:eastAsia="hr-HR"/>
        </w:rPr>
        <w:t xml:space="preserve"> </w:t>
      </w:r>
      <w:r w:rsidR="00302365" w:rsidRPr="00043998">
        <w:rPr>
          <w:rFonts w:ascii="Times New Roman" w:eastAsia="Times New Roman" w:hAnsi="Times New Roman" w:cs="Times New Roman"/>
          <w:b/>
          <w:color w:val="000000"/>
          <w:sz w:val="24"/>
          <w:szCs w:val="24"/>
          <w:lang w:eastAsia="hr-HR"/>
        </w:rPr>
        <w:t>*</w:t>
      </w:r>
      <w:r w:rsidR="00CA72F7" w:rsidRPr="00043998">
        <w:rPr>
          <w:rFonts w:ascii="Times New Roman" w:hAnsi="Times New Roman" w:cs="Times New Roman"/>
          <w:color w:val="000000" w:themeColor="text1"/>
          <w:sz w:val="24"/>
          <w:szCs w:val="24"/>
        </w:rPr>
        <w:t xml:space="preserve"> </w:t>
      </w:r>
    </w:p>
    <w:p w14:paraId="3EC62297" w14:textId="3FD7A43C" w:rsidR="0035646B" w:rsidRPr="00043998" w:rsidRDefault="0035646B" w:rsidP="00A924C8">
      <w:pPr>
        <w:pStyle w:val="Odlomakpopisa"/>
        <w:numPr>
          <w:ilvl w:val="0"/>
          <w:numId w:val="4"/>
        </w:numPr>
        <w:spacing w:after="0" w:line="240" w:lineRule="auto"/>
        <w:jc w:val="both"/>
        <w:rPr>
          <w:rFonts w:ascii="Times New Roman" w:hAnsi="Times New Roman" w:cs="Times New Roman"/>
          <w:bCs/>
          <w:color w:val="000000" w:themeColor="text1"/>
          <w:sz w:val="24"/>
          <w:szCs w:val="24"/>
        </w:rPr>
      </w:pPr>
      <w:r w:rsidRPr="00043998">
        <w:rPr>
          <w:rFonts w:ascii="Times New Roman" w:hAnsi="Times New Roman" w:cs="Times New Roman"/>
          <w:color w:val="000000" w:themeColor="text1"/>
          <w:sz w:val="24"/>
          <w:szCs w:val="24"/>
        </w:rPr>
        <w:t xml:space="preserve">MOST, 2 člana u iznosu </w:t>
      </w:r>
      <w:r w:rsidR="00077940">
        <w:rPr>
          <w:rFonts w:ascii="Times New Roman" w:hAnsi="Times New Roman" w:cs="Times New Roman"/>
          <w:color w:val="000000" w:themeColor="text1"/>
          <w:sz w:val="24"/>
          <w:szCs w:val="24"/>
        </w:rPr>
        <w:t xml:space="preserve"> </w:t>
      </w:r>
      <w:r w:rsidR="00077940">
        <w:rPr>
          <w:rFonts w:ascii="Times New Roman" w:hAnsi="Times New Roman" w:cs="Times New Roman"/>
          <w:color w:val="000000" w:themeColor="text1"/>
          <w:sz w:val="24"/>
          <w:szCs w:val="24"/>
        </w:rPr>
        <w:tab/>
      </w:r>
      <w:r w:rsidR="00077940">
        <w:rPr>
          <w:rFonts w:ascii="Times New Roman" w:hAnsi="Times New Roman" w:cs="Times New Roman"/>
          <w:color w:val="000000" w:themeColor="text1"/>
          <w:sz w:val="24"/>
          <w:szCs w:val="24"/>
        </w:rPr>
        <w:tab/>
      </w:r>
      <w:r w:rsidR="00077940">
        <w:rPr>
          <w:rFonts w:ascii="Times New Roman" w:hAnsi="Times New Roman" w:cs="Times New Roman"/>
          <w:color w:val="000000" w:themeColor="text1"/>
          <w:sz w:val="24"/>
          <w:szCs w:val="24"/>
        </w:rPr>
        <w:tab/>
      </w:r>
      <w:r w:rsidR="00077940">
        <w:rPr>
          <w:rFonts w:ascii="Times New Roman" w:hAnsi="Times New Roman" w:cs="Times New Roman"/>
          <w:color w:val="000000" w:themeColor="text1"/>
          <w:sz w:val="24"/>
          <w:szCs w:val="24"/>
        </w:rPr>
        <w:tab/>
      </w:r>
      <w:r w:rsidR="00077940">
        <w:rPr>
          <w:rFonts w:ascii="Times New Roman" w:hAnsi="Times New Roman" w:cs="Times New Roman"/>
          <w:color w:val="000000" w:themeColor="text1"/>
          <w:sz w:val="24"/>
          <w:szCs w:val="24"/>
        </w:rPr>
        <w:tab/>
        <w:t xml:space="preserve">    </w:t>
      </w:r>
      <w:r w:rsidR="00077940" w:rsidRPr="00043998">
        <w:rPr>
          <w:rFonts w:ascii="Times New Roman" w:eastAsia="Times New Roman" w:hAnsi="Times New Roman" w:cs="Times New Roman"/>
          <w:bCs/>
          <w:color w:val="000000"/>
          <w:sz w:val="24"/>
          <w:szCs w:val="24"/>
          <w:lang w:eastAsia="hr-HR"/>
        </w:rPr>
        <w:t>3.5</w:t>
      </w:r>
      <w:r w:rsidR="00077940">
        <w:rPr>
          <w:rFonts w:ascii="Times New Roman" w:eastAsia="Times New Roman" w:hAnsi="Times New Roman" w:cs="Times New Roman"/>
          <w:bCs/>
          <w:color w:val="000000"/>
          <w:sz w:val="24"/>
          <w:szCs w:val="24"/>
          <w:lang w:eastAsia="hr-HR"/>
        </w:rPr>
        <w:t>78</w:t>
      </w:r>
      <w:r w:rsidR="00077940" w:rsidRPr="00043998">
        <w:rPr>
          <w:rFonts w:ascii="Times New Roman" w:eastAsia="Times New Roman" w:hAnsi="Times New Roman" w:cs="Times New Roman"/>
          <w:bCs/>
          <w:color w:val="000000"/>
          <w:sz w:val="24"/>
          <w:szCs w:val="24"/>
          <w:lang w:eastAsia="hr-HR"/>
        </w:rPr>
        <w:t>,92 EUR</w:t>
      </w:r>
      <w:r w:rsidR="00077940">
        <w:rPr>
          <w:rFonts w:ascii="Times New Roman" w:eastAsia="Times New Roman" w:hAnsi="Times New Roman" w:cs="Times New Roman"/>
          <w:bCs/>
          <w:color w:val="000000"/>
          <w:sz w:val="24"/>
          <w:szCs w:val="24"/>
          <w:lang w:eastAsia="hr-HR"/>
        </w:rPr>
        <w:t>/</w:t>
      </w:r>
      <w:r w:rsidR="00077940" w:rsidRPr="00043998">
        <w:rPr>
          <w:rFonts w:ascii="Times New Roman" w:eastAsia="Times New Roman" w:hAnsi="Times New Roman" w:cs="Times New Roman"/>
          <w:bCs/>
          <w:color w:val="000000"/>
          <w:sz w:val="24"/>
          <w:szCs w:val="24"/>
          <w:lang w:eastAsia="hr-HR"/>
        </w:rPr>
        <w:t xml:space="preserve"> </w:t>
      </w:r>
      <w:r w:rsidR="007B2F43" w:rsidRPr="00043998">
        <w:rPr>
          <w:rFonts w:ascii="Times New Roman" w:eastAsia="Times New Roman" w:hAnsi="Times New Roman" w:cs="Times New Roman"/>
          <w:bCs/>
          <w:color w:val="000000"/>
          <w:sz w:val="24"/>
          <w:szCs w:val="24"/>
          <w:lang w:eastAsia="hr-HR"/>
        </w:rPr>
        <w:t>2</w:t>
      </w:r>
      <w:r w:rsidR="00A3060A">
        <w:rPr>
          <w:rFonts w:ascii="Times New Roman" w:eastAsia="Times New Roman" w:hAnsi="Times New Roman" w:cs="Times New Roman"/>
          <w:bCs/>
          <w:color w:val="000000"/>
          <w:sz w:val="24"/>
          <w:szCs w:val="24"/>
          <w:lang w:eastAsia="hr-HR"/>
        </w:rPr>
        <w:t>6</w:t>
      </w:r>
      <w:r w:rsidR="007B2F43" w:rsidRPr="00043998">
        <w:rPr>
          <w:rFonts w:ascii="Times New Roman" w:eastAsia="Times New Roman" w:hAnsi="Times New Roman" w:cs="Times New Roman"/>
          <w:bCs/>
          <w:color w:val="000000"/>
          <w:sz w:val="24"/>
          <w:szCs w:val="24"/>
          <w:lang w:eastAsia="hr-HR"/>
        </w:rPr>
        <w:t>.</w:t>
      </w:r>
      <w:r w:rsidR="00A3060A">
        <w:rPr>
          <w:rFonts w:ascii="Times New Roman" w:eastAsia="Times New Roman" w:hAnsi="Times New Roman" w:cs="Times New Roman"/>
          <w:bCs/>
          <w:color w:val="000000"/>
          <w:sz w:val="24"/>
          <w:szCs w:val="24"/>
          <w:lang w:eastAsia="hr-HR"/>
        </w:rPr>
        <w:t>962</w:t>
      </w:r>
      <w:r w:rsidR="007B2F43" w:rsidRPr="00043998">
        <w:rPr>
          <w:rFonts w:ascii="Times New Roman" w:eastAsia="Times New Roman" w:hAnsi="Times New Roman" w:cs="Times New Roman"/>
          <w:bCs/>
          <w:color w:val="000000"/>
          <w:sz w:val="24"/>
          <w:szCs w:val="24"/>
          <w:lang w:eastAsia="hr-HR"/>
        </w:rPr>
        <w:t>,</w:t>
      </w:r>
      <w:r w:rsidR="00A3060A">
        <w:rPr>
          <w:rFonts w:ascii="Times New Roman" w:eastAsia="Times New Roman" w:hAnsi="Times New Roman" w:cs="Times New Roman"/>
          <w:bCs/>
          <w:color w:val="000000"/>
          <w:sz w:val="24"/>
          <w:szCs w:val="24"/>
          <w:lang w:eastAsia="hr-HR"/>
        </w:rPr>
        <w:t>36</w:t>
      </w:r>
      <w:r w:rsidR="00642A85" w:rsidRPr="00043998">
        <w:rPr>
          <w:rFonts w:ascii="Times New Roman" w:eastAsia="Times New Roman" w:hAnsi="Times New Roman" w:cs="Times New Roman"/>
          <w:bCs/>
          <w:color w:val="000000"/>
          <w:sz w:val="24"/>
          <w:szCs w:val="24"/>
          <w:lang w:eastAsia="hr-HR"/>
        </w:rPr>
        <w:t xml:space="preserve"> </w:t>
      </w:r>
      <w:r w:rsidR="007B2F43" w:rsidRPr="00043998">
        <w:rPr>
          <w:rFonts w:ascii="Times New Roman" w:eastAsia="Times New Roman" w:hAnsi="Times New Roman" w:cs="Times New Roman"/>
          <w:bCs/>
          <w:color w:val="000000"/>
          <w:sz w:val="24"/>
          <w:szCs w:val="24"/>
          <w:lang w:eastAsia="hr-HR"/>
        </w:rPr>
        <w:t>kuna</w:t>
      </w:r>
      <w:r w:rsidR="00077940" w:rsidRPr="00043998">
        <w:rPr>
          <w:rFonts w:ascii="Times New Roman" w:eastAsia="Times New Roman" w:hAnsi="Times New Roman" w:cs="Times New Roman"/>
          <w:bCs/>
          <w:color w:val="000000"/>
          <w:sz w:val="24"/>
          <w:szCs w:val="24"/>
          <w:lang w:eastAsia="hr-HR"/>
        </w:rPr>
        <w:t xml:space="preserve"> </w:t>
      </w:r>
      <w:r w:rsidR="007B2F43" w:rsidRPr="00043998">
        <w:rPr>
          <w:rFonts w:ascii="Times New Roman" w:eastAsia="Times New Roman" w:hAnsi="Times New Roman" w:cs="Times New Roman"/>
          <w:bCs/>
          <w:color w:val="000000"/>
          <w:sz w:val="24"/>
          <w:szCs w:val="24"/>
          <w:lang w:eastAsia="hr-HR"/>
        </w:rPr>
        <w:t>*</w:t>
      </w:r>
      <w:r w:rsidR="00CA72F7" w:rsidRPr="00043998">
        <w:rPr>
          <w:rFonts w:ascii="Times New Roman" w:hAnsi="Times New Roman" w:cs="Times New Roman"/>
          <w:bCs/>
          <w:color w:val="000000" w:themeColor="text1"/>
          <w:sz w:val="24"/>
          <w:szCs w:val="24"/>
        </w:rPr>
        <w:t xml:space="preserve"> </w:t>
      </w:r>
    </w:p>
    <w:p w14:paraId="094B13BC" w14:textId="6B2E6D5D" w:rsidR="007B2F43" w:rsidRPr="00043998" w:rsidRDefault="0035646B" w:rsidP="00A924C8">
      <w:pPr>
        <w:pStyle w:val="Odlomakpopisa"/>
        <w:numPr>
          <w:ilvl w:val="0"/>
          <w:numId w:val="4"/>
        </w:numPr>
        <w:spacing w:after="0"/>
        <w:jc w:val="both"/>
        <w:rPr>
          <w:rFonts w:ascii="Times New Roman" w:eastAsia="Times New Roman" w:hAnsi="Times New Roman" w:cs="Times New Roman"/>
          <w:b/>
          <w:color w:val="000000"/>
          <w:sz w:val="24"/>
          <w:szCs w:val="24"/>
          <w:lang w:eastAsia="hr-HR"/>
        </w:rPr>
      </w:pPr>
      <w:r w:rsidRPr="00043998">
        <w:rPr>
          <w:rFonts w:ascii="Times New Roman" w:hAnsi="Times New Roman" w:cs="Times New Roman"/>
          <w:color w:val="000000" w:themeColor="text1"/>
          <w:sz w:val="24"/>
          <w:szCs w:val="24"/>
        </w:rPr>
        <w:t xml:space="preserve">Hrvatska socijalno-liberalna stranka, 1 član, u iznosu  </w:t>
      </w:r>
      <w:r w:rsidR="00077940">
        <w:rPr>
          <w:rFonts w:ascii="Times New Roman" w:hAnsi="Times New Roman" w:cs="Times New Roman"/>
          <w:color w:val="000000" w:themeColor="text1"/>
          <w:sz w:val="24"/>
          <w:szCs w:val="24"/>
        </w:rPr>
        <w:tab/>
        <w:t xml:space="preserve">     </w:t>
      </w:r>
      <w:r w:rsidR="00077940" w:rsidRPr="00043998">
        <w:rPr>
          <w:rFonts w:ascii="Times New Roman" w:eastAsia="Times New Roman" w:hAnsi="Times New Roman" w:cs="Times New Roman"/>
          <w:bCs/>
          <w:color w:val="000000"/>
          <w:sz w:val="24"/>
          <w:szCs w:val="24"/>
          <w:lang w:eastAsia="hr-HR"/>
        </w:rPr>
        <w:t>1.7</w:t>
      </w:r>
      <w:r w:rsidR="00077940">
        <w:rPr>
          <w:rFonts w:ascii="Times New Roman" w:eastAsia="Times New Roman" w:hAnsi="Times New Roman" w:cs="Times New Roman"/>
          <w:bCs/>
          <w:color w:val="000000"/>
          <w:sz w:val="24"/>
          <w:szCs w:val="24"/>
          <w:lang w:eastAsia="hr-HR"/>
        </w:rPr>
        <w:t>89</w:t>
      </w:r>
      <w:r w:rsidR="00077940" w:rsidRPr="00043998">
        <w:rPr>
          <w:rFonts w:ascii="Times New Roman" w:eastAsia="Times New Roman" w:hAnsi="Times New Roman" w:cs="Times New Roman"/>
          <w:bCs/>
          <w:color w:val="000000"/>
          <w:sz w:val="24"/>
          <w:szCs w:val="24"/>
          <w:lang w:eastAsia="hr-HR"/>
        </w:rPr>
        <w:t>,</w:t>
      </w:r>
      <w:r w:rsidR="00077940">
        <w:rPr>
          <w:rFonts w:ascii="Times New Roman" w:eastAsia="Times New Roman" w:hAnsi="Times New Roman" w:cs="Times New Roman"/>
          <w:bCs/>
          <w:color w:val="000000"/>
          <w:sz w:val="24"/>
          <w:szCs w:val="24"/>
          <w:lang w:eastAsia="hr-HR"/>
        </w:rPr>
        <w:t>2</w:t>
      </w:r>
      <w:r w:rsidR="00077940" w:rsidRPr="00043998">
        <w:rPr>
          <w:rFonts w:ascii="Times New Roman" w:eastAsia="Times New Roman" w:hAnsi="Times New Roman" w:cs="Times New Roman"/>
          <w:bCs/>
          <w:color w:val="000000"/>
          <w:sz w:val="24"/>
          <w:szCs w:val="24"/>
          <w:lang w:eastAsia="hr-HR"/>
        </w:rPr>
        <w:t>6 EUR</w:t>
      </w:r>
      <w:r w:rsidR="00077940">
        <w:rPr>
          <w:rFonts w:ascii="Times New Roman" w:eastAsia="Times New Roman" w:hAnsi="Times New Roman" w:cs="Times New Roman"/>
          <w:bCs/>
          <w:color w:val="000000"/>
          <w:sz w:val="24"/>
          <w:szCs w:val="24"/>
          <w:lang w:eastAsia="hr-HR"/>
        </w:rPr>
        <w:t>/</w:t>
      </w:r>
      <w:r w:rsidR="00077940" w:rsidRPr="00043998">
        <w:rPr>
          <w:rFonts w:ascii="Times New Roman" w:eastAsia="Times New Roman" w:hAnsi="Times New Roman" w:cs="Times New Roman"/>
          <w:bCs/>
          <w:color w:val="000000"/>
          <w:sz w:val="24"/>
          <w:szCs w:val="24"/>
          <w:lang w:eastAsia="hr-HR"/>
        </w:rPr>
        <w:t>13.</w:t>
      </w:r>
      <w:r w:rsidR="00077940">
        <w:rPr>
          <w:rFonts w:ascii="Times New Roman" w:eastAsia="Times New Roman" w:hAnsi="Times New Roman" w:cs="Times New Roman"/>
          <w:bCs/>
          <w:color w:val="000000"/>
          <w:sz w:val="24"/>
          <w:szCs w:val="24"/>
          <w:lang w:eastAsia="hr-HR"/>
        </w:rPr>
        <w:t>481</w:t>
      </w:r>
      <w:r w:rsidR="00077940" w:rsidRPr="00043998">
        <w:rPr>
          <w:rFonts w:ascii="Times New Roman" w:eastAsia="Times New Roman" w:hAnsi="Times New Roman" w:cs="Times New Roman"/>
          <w:bCs/>
          <w:color w:val="000000"/>
          <w:sz w:val="24"/>
          <w:szCs w:val="24"/>
          <w:lang w:eastAsia="hr-HR"/>
        </w:rPr>
        <w:t>,</w:t>
      </w:r>
      <w:r w:rsidR="00077940">
        <w:rPr>
          <w:rFonts w:ascii="Times New Roman" w:eastAsia="Times New Roman" w:hAnsi="Times New Roman" w:cs="Times New Roman"/>
          <w:bCs/>
          <w:color w:val="000000"/>
          <w:sz w:val="24"/>
          <w:szCs w:val="24"/>
          <w:lang w:eastAsia="hr-HR"/>
        </w:rPr>
        <w:t>18</w:t>
      </w:r>
      <w:r w:rsidR="00077940" w:rsidRPr="00043998">
        <w:rPr>
          <w:rFonts w:ascii="Times New Roman" w:eastAsia="Times New Roman" w:hAnsi="Times New Roman" w:cs="Times New Roman"/>
          <w:bCs/>
          <w:color w:val="000000"/>
          <w:sz w:val="24"/>
          <w:szCs w:val="24"/>
          <w:lang w:eastAsia="hr-HR"/>
        </w:rPr>
        <w:t xml:space="preserve"> kuna *</w:t>
      </w:r>
    </w:p>
    <w:p w14:paraId="2A3EBD6C" w14:textId="6FC9089B" w:rsidR="0035646B" w:rsidRPr="00043998" w:rsidRDefault="0035646B" w:rsidP="00A924C8">
      <w:pPr>
        <w:pStyle w:val="Odlomakpopisa"/>
        <w:numPr>
          <w:ilvl w:val="0"/>
          <w:numId w:val="4"/>
        </w:numPr>
        <w:spacing w:after="0"/>
        <w:jc w:val="both"/>
        <w:rPr>
          <w:rFonts w:ascii="Times New Roman" w:eastAsia="Times New Roman" w:hAnsi="Times New Roman" w:cs="Times New Roman"/>
          <w:b/>
          <w:color w:val="000000"/>
          <w:sz w:val="24"/>
          <w:szCs w:val="24"/>
          <w:lang w:eastAsia="hr-HR"/>
        </w:rPr>
      </w:pPr>
      <w:r w:rsidRPr="00043998">
        <w:rPr>
          <w:rFonts w:ascii="Times New Roman" w:hAnsi="Times New Roman" w:cs="Times New Roman"/>
          <w:color w:val="000000" w:themeColor="text1"/>
          <w:sz w:val="24"/>
          <w:szCs w:val="24"/>
        </w:rPr>
        <w:t xml:space="preserve">Hrvatska stranka umirovljenika, 1 član, u iznosu </w:t>
      </w:r>
      <w:r w:rsidR="00077940">
        <w:rPr>
          <w:rFonts w:ascii="Times New Roman" w:hAnsi="Times New Roman" w:cs="Times New Roman"/>
          <w:color w:val="000000" w:themeColor="text1"/>
          <w:sz w:val="24"/>
          <w:szCs w:val="24"/>
        </w:rPr>
        <w:tab/>
      </w:r>
      <w:r w:rsidR="00077940">
        <w:rPr>
          <w:rFonts w:ascii="Times New Roman" w:hAnsi="Times New Roman" w:cs="Times New Roman"/>
          <w:color w:val="000000" w:themeColor="text1"/>
          <w:sz w:val="24"/>
          <w:szCs w:val="24"/>
        </w:rPr>
        <w:tab/>
        <w:t xml:space="preserve">     </w:t>
      </w:r>
      <w:r w:rsidR="00077940" w:rsidRPr="00043998">
        <w:rPr>
          <w:rFonts w:ascii="Times New Roman" w:eastAsia="Times New Roman" w:hAnsi="Times New Roman" w:cs="Times New Roman"/>
          <w:bCs/>
          <w:color w:val="000000"/>
          <w:sz w:val="24"/>
          <w:szCs w:val="24"/>
          <w:lang w:eastAsia="hr-HR"/>
        </w:rPr>
        <w:t>1.7</w:t>
      </w:r>
      <w:r w:rsidR="00077940">
        <w:rPr>
          <w:rFonts w:ascii="Times New Roman" w:eastAsia="Times New Roman" w:hAnsi="Times New Roman" w:cs="Times New Roman"/>
          <w:bCs/>
          <w:color w:val="000000"/>
          <w:sz w:val="24"/>
          <w:szCs w:val="24"/>
          <w:lang w:eastAsia="hr-HR"/>
        </w:rPr>
        <w:t>89</w:t>
      </w:r>
      <w:r w:rsidR="00077940" w:rsidRPr="00043998">
        <w:rPr>
          <w:rFonts w:ascii="Times New Roman" w:eastAsia="Times New Roman" w:hAnsi="Times New Roman" w:cs="Times New Roman"/>
          <w:bCs/>
          <w:color w:val="000000"/>
          <w:sz w:val="24"/>
          <w:szCs w:val="24"/>
          <w:lang w:eastAsia="hr-HR"/>
        </w:rPr>
        <w:t>,</w:t>
      </w:r>
      <w:r w:rsidR="00077940">
        <w:rPr>
          <w:rFonts w:ascii="Times New Roman" w:eastAsia="Times New Roman" w:hAnsi="Times New Roman" w:cs="Times New Roman"/>
          <w:bCs/>
          <w:color w:val="000000"/>
          <w:sz w:val="24"/>
          <w:szCs w:val="24"/>
          <w:lang w:eastAsia="hr-HR"/>
        </w:rPr>
        <w:t>2</w:t>
      </w:r>
      <w:r w:rsidR="00077940" w:rsidRPr="00043998">
        <w:rPr>
          <w:rFonts w:ascii="Times New Roman" w:eastAsia="Times New Roman" w:hAnsi="Times New Roman" w:cs="Times New Roman"/>
          <w:bCs/>
          <w:color w:val="000000"/>
          <w:sz w:val="24"/>
          <w:szCs w:val="24"/>
          <w:lang w:eastAsia="hr-HR"/>
        </w:rPr>
        <w:t>6 EUR</w:t>
      </w:r>
      <w:r w:rsidR="00077940">
        <w:rPr>
          <w:rFonts w:ascii="Times New Roman" w:eastAsia="Times New Roman" w:hAnsi="Times New Roman" w:cs="Times New Roman"/>
          <w:bCs/>
          <w:color w:val="000000"/>
          <w:sz w:val="24"/>
          <w:szCs w:val="24"/>
          <w:lang w:eastAsia="hr-HR"/>
        </w:rPr>
        <w:t>/</w:t>
      </w:r>
      <w:r w:rsidR="007B2F43" w:rsidRPr="00043998">
        <w:rPr>
          <w:rFonts w:ascii="Times New Roman" w:eastAsia="Times New Roman" w:hAnsi="Times New Roman" w:cs="Times New Roman"/>
          <w:bCs/>
          <w:color w:val="000000"/>
          <w:sz w:val="24"/>
          <w:szCs w:val="24"/>
          <w:lang w:eastAsia="hr-HR"/>
        </w:rPr>
        <w:t>13.</w:t>
      </w:r>
      <w:r w:rsidR="00A3060A">
        <w:rPr>
          <w:rFonts w:ascii="Times New Roman" w:eastAsia="Times New Roman" w:hAnsi="Times New Roman" w:cs="Times New Roman"/>
          <w:bCs/>
          <w:color w:val="000000"/>
          <w:sz w:val="24"/>
          <w:szCs w:val="24"/>
          <w:lang w:eastAsia="hr-HR"/>
        </w:rPr>
        <w:t>481</w:t>
      </w:r>
      <w:r w:rsidR="007B2F43" w:rsidRPr="00043998">
        <w:rPr>
          <w:rFonts w:ascii="Times New Roman" w:eastAsia="Times New Roman" w:hAnsi="Times New Roman" w:cs="Times New Roman"/>
          <w:bCs/>
          <w:color w:val="000000"/>
          <w:sz w:val="24"/>
          <w:szCs w:val="24"/>
          <w:lang w:eastAsia="hr-HR"/>
        </w:rPr>
        <w:t>,</w:t>
      </w:r>
      <w:r w:rsidR="00A3060A">
        <w:rPr>
          <w:rFonts w:ascii="Times New Roman" w:eastAsia="Times New Roman" w:hAnsi="Times New Roman" w:cs="Times New Roman"/>
          <w:bCs/>
          <w:color w:val="000000"/>
          <w:sz w:val="24"/>
          <w:szCs w:val="24"/>
          <w:lang w:eastAsia="hr-HR"/>
        </w:rPr>
        <w:t>18</w:t>
      </w:r>
      <w:r w:rsidR="00642A85" w:rsidRPr="00043998">
        <w:rPr>
          <w:rFonts w:ascii="Times New Roman" w:eastAsia="Times New Roman" w:hAnsi="Times New Roman" w:cs="Times New Roman"/>
          <w:bCs/>
          <w:color w:val="000000"/>
          <w:sz w:val="24"/>
          <w:szCs w:val="24"/>
          <w:lang w:eastAsia="hr-HR"/>
        </w:rPr>
        <w:t xml:space="preserve"> </w:t>
      </w:r>
      <w:r w:rsidR="007B2F43" w:rsidRPr="00043998">
        <w:rPr>
          <w:rFonts w:ascii="Times New Roman" w:eastAsia="Times New Roman" w:hAnsi="Times New Roman" w:cs="Times New Roman"/>
          <w:bCs/>
          <w:color w:val="000000"/>
          <w:sz w:val="24"/>
          <w:szCs w:val="24"/>
          <w:lang w:eastAsia="hr-HR"/>
        </w:rPr>
        <w:t>kuna</w:t>
      </w:r>
      <w:r w:rsidR="00077940" w:rsidRPr="00043998">
        <w:rPr>
          <w:rFonts w:ascii="Times New Roman" w:eastAsia="Times New Roman" w:hAnsi="Times New Roman" w:cs="Times New Roman"/>
          <w:bCs/>
          <w:color w:val="000000"/>
          <w:sz w:val="24"/>
          <w:szCs w:val="24"/>
          <w:lang w:eastAsia="hr-HR"/>
        </w:rPr>
        <w:t xml:space="preserve"> </w:t>
      </w:r>
      <w:r w:rsidR="007B2F43" w:rsidRPr="00043998">
        <w:rPr>
          <w:rFonts w:ascii="Times New Roman" w:eastAsia="Times New Roman" w:hAnsi="Times New Roman" w:cs="Times New Roman"/>
          <w:bCs/>
          <w:color w:val="000000"/>
          <w:sz w:val="24"/>
          <w:szCs w:val="24"/>
          <w:lang w:eastAsia="hr-HR"/>
        </w:rPr>
        <w:t>*</w:t>
      </w:r>
      <w:r w:rsidR="00CA72F7" w:rsidRPr="00043998">
        <w:rPr>
          <w:rFonts w:ascii="Times New Roman" w:hAnsi="Times New Roman" w:cs="Times New Roman"/>
          <w:color w:val="000000" w:themeColor="text1"/>
          <w:sz w:val="24"/>
          <w:szCs w:val="24"/>
        </w:rPr>
        <w:t xml:space="preserve"> </w:t>
      </w:r>
    </w:p>
    <w:p w14:paraId="797AAD43" w14:textId="305CDB3B" w:rsidR="00077940" w:rsidRPr="00077940" w:rsidRDefault="0035646B" w:rsidP="00077940">
      <w:pPr>
        <w:pStyle w:val="Odlomakpopisa"/>
        <w:numPr>
          <w:ilvl w:val="0"/>
          <w:numId w:val="4"/>
        </w:numPr>
        <w:spacing w:after="0"/>
        <w:jc w:val="both"/>
        <w:rPr>
          <w:rFonts w:ascii="Times New Roman" w:eastAsia="Times New Roman" w:hAnsi="Times New Roman" w:cs="Times New Roman"/>
          <w:color w:val="000000"/>
          <w:sz w:val="24"/>
          <w:szCs w:val="24"/>
          <w:lang w:eastAsia="hr-HR"/>
        </w:rPr>
      </w:pPr>
      <w:r w:rsidRPr="00043998">
        <w:rPr>
          <w:rFonts w:ascii="Times New Roman" w:hAnsi="Times New Roman" w:cs="Times New Roman"/>
          <w:color w:val="000000" w:themeColor="text1"/>
          <w:sz w:val="24"/>
          <w:szCs w:val="24"/>
        </w:rPr>
        <w:t>Dubravk</w:t>
      </w:r>
      <w:r w:rsidR="007B2F43" w:rsidRPr="00043998">
        <w:rPr>
          <w:rFonts w:ascii="Times New Roman" w:hAnsi="Times New Roman" w:cs="Times New Roman"/>
          <w:color w:val="000000" w:themeColor="text1"/>
          <w:sz w:val="24"/>
          <w:szCs w:val="24"/>
        </w:rPr>
        <w:t>o</w:t>
      </w:r>
      <w:r w:rsidRPr="00043998">
        <w:rPr>
          <w:rFonts w:ascii="Times New Roman" w:hAnsi="Times New Roman" w:cs="Times New Roman"/>
          <w:color w:val="000000" w:themeColor="text1"/>
          <w:sz w:val="24"/>
          <w:szCs w:val="24"/>
        </w:rPr>
        <w:t xml:space="preserve"> </w:t>
      </w:r>
      <w:proofErr w:type="spellStart"/>
      <w:r w:rsidRPr="00043998">
        <w:rPr>
          <w:rFonts w:ascii="Times New Roman" w:hAnsi="Times New Roman" w:cs="Times New Roman"/>
          <w:color w:val="000000" w:themeColor="text1"/>
          <w:sz w:val="24"/>
          <w:szCs w:val="24"/>
        </w:rPr>
        <w:t>Picig</w:t>
      </w:r>
      <w:proofErr w:type="spellEnd"/>
      <w:r w:rsidRPr="00043998">
        <w:rPr>
          <w:rFonts w:ascii="Times New Roman" w:hAnsi="Times New Roman" w:cs="Times New Roman"/>
          <w:color w:val="000000" w:themeColor="text1"/>
          <w:sz w:val="24"/>
          <w:szCs w:val="24"/>
        </w:rPr>
        <w:t xml:space="preserve">, zamjenik člana izabranog s Liste grupe birača, </w:t>
      </w:r>
      <w:r w:rsidRPr="00077940">
        <w:rPr>
          <w:rFonts w:ascii="Times New Roman" w:hAnsi="Times New Roman" w:cs="Times New Roman"/>
          <w:color w:val="000000" w:themeColor="text1"/>
          <w:sz w:val="24"/>
          <w:szCs w:val="24"/>
        </w:rPr>
        <w:t>u iznosu</w:t>
      </w:r>
      <w:r w:rsidR="007B2F43" w:rsidRPr="00077940">
        <w:rPr>
          <w:rFonts w:ascii="Times New Roman" w:hAnsi="Times New Roman" w:cs="Times New Roman"/>
          <w:color w:val="000000" w:themeColor="text1"/>
          <w:sz w:val="24"/>
          <w:szCs w:val="24"/>
        </w:rPr>
        <w:t xml:space="preserve"> </w:t>
      </w:r>
    </w:p>
    <w:p w14:paraId="75533687" w14:textId="71019B00" w:rsidR="00077940" w:rsidRPr="00077940" w:rsidRDefault="00077940" w:rsidP="00077940">
      <w:pPr>
        <w:pStyle w:val="Odlomakpopisa"/>
        <w:spacing w:after="0"/>
        <w:ind w:left="5676" w:firstLine="696"/>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bCs/>
          <w:color w:val="000000"/>
          <w:sz w:val="24"/>
          <w:szCs w:val="24"/>
          <w:lang w:eastAsia="hr-HR"/>
        </w:rPr>
        <w:t xml:space="preserve">     </w:t>
      </w:r>
      <w:r w:rsidRPr="00043998">
        <w:rPr>
          <w:rFonts w:ascii="Times New Roman" w:eastAsia="Times New Roman" w:hAnsi="Times New Roman" w:cs="Times New Roman"/>
          <w:bCs/>
          <w:color w:val="000000"/>
          <w:sz w:val="24"/>
          <w:szCs w:val="24"/>
          <w:lang w:eastAsia="hr-HR"/>
        </w:rPr>
        <w:t>1.7</w:t>
      </w:r>
      <w:r>
        <w:rPr>
          <w:rFonts w:ascii="Times New Roman" w:eastAsia="Times New Roman" w:hAnsi="Times New Roman" w:cs="Times New Roman"/>
          <w:bCs/>
          <w:color w:val="000000"/>
          <w:sz w:val="24"/>
          <w:szCs w:val="24"/>
          <w:lang w:eastAsia="hr-HR"/>
        </w:rPr>
        <w:t>89</w:t>
      </w:r>
      <w:r w:rsidRPr="00043998">
        <w:rPr>
          <w:rFonts w:ascii="Times New Roman" w:eastAsia="Times New Roman" w:hAnsi="Times New Roman" w:cs="Times New Roman"/>
          <w:bCs/>
          <w:color w:val="000000"/>
          <w:sz w:val="24"/>
          <w:szCs w:val="24"/>
          <w:lang w:eastAsia="hr-HR"/>
        </w:rPr>
        <w:t>,</w:t>
      </w:r>
      <w:r>
        <w:rPr>
          <w:rFonts w:ascii="Times New Roman" w:eastAsia="Times New Roman" w:hAnsi="Times New Roman" w:cs="Times New Roman"/>
          <w:bCs/>
          <w:color w:val="000000"/>
          <w:sz w:val="24"/>
          <w:szCs w:val="24"/>
          <w:lang w:eastAsia="hr-HR"/>
        </w:rPr>
        <w:t>2</w:t>
      </w:r>
      <w:r w:rsidRPr="00043998">
        <w:rPr>
          <w:rFonts w:ascii="Times New Roman" w:eastAsia="Times New Roman" w:hAnsi="Times New Roman" w:cs="Times New Roman"/>
          <w:bCs/>
          <w:color w:val="000000"/>
          <w:sz w:val="24"/>
          <w:szCs w:val="24"/>
          <w:lang w:eastAsia="hr-HR"/>
        </w:rPr>
        <w:t>6 EUR</w:t>
      </w:r>
      <w:r>
        <w:rPr>
          <w:rFonts w:ascii="Times New Roman" w:eastAsia="Times New Roman" w:hAnsi="Times New Roman" w:cs="Times New Roman"/>
          <w:bCs/>
          <w:color w:val="000000"/>
          <w:sz w:val="24"/>
          <w:szCs w:val="24"/>
          <w:lang w:eastAsia="hr-HR"/>
        </w:rPr>
        <w:t>/</w:t>
      </w:r>
      <w:r w:rsidRPr="00043998">
        <w:rPr>
          <w:rFonts w:ascii="Times New Roman" w:eastAsia="Times New Roman" w:hAnsi="Times New Roman" w:cs="Times New Roman"/>
          <w:bCs/>
          <w:color w:val="000000"/>
          <w:sz w:val="24"/>
          <w:szCs w:val="24"/>
          <w:lang w:eastAsia="hr-HR"/>
        </w:rPr>
        <w:t>13.</w:t>
      </w:r>
      <w:r>
        <w:rPr>
          <w:rFonts w:ascii="Times New Roman" w:eastAsia="Times New Roman" w:hAnsi="Times New Roman" w:cs="Times New Roman"/>
          <w:bCs/>
          <w:color w:val="000000"/>
          <w:sz w:val="24"/>
          <w:szCs w:val="24"/>
          <w:lang w:eastAsia="hr-HR"/>
        </w:rPr>
        <w:t>481</w:t>
      </w:r>
      <w:r w:rsidRPr="00043998">
        <w:rPr>
          <w:rFonts w:ascii="Times New Roman" w:eastAsia="Times New Roman" w:hAnsi="Times New Roman" w:cs="Times New Roman"/>
          <w:bCs/>
          <w:color w:val="000000"/>
          <w:sz w:val="24"/>
          <w:szCs w:val="24"/>
          <w:lang w:eastAsia="hr-HR"/>
        </w:rPr>
        <w:t>,</w:t>
      </w:r>
      <w:r>
        <w:rPr>
          <w:rFonts w:ascii="Times New Roman" w:eastAsia="Times New Roman" w:hAnsi="Times New Roman" w:cs="Times New Roman"/>
          <w:bCs/>
          <w:color w:val="000000"/>
          <w:sz w:val="24"/>
          <w:szCs w:val="24"/>
          <w:lang w:eastAsia="hr-HR"/>
        </w:rPr>
        <w:t>18</w:t>
      </w:r>
      <w:r w:rsidRPr="00043998">
        <w:rPr>
          <w:rFonts w:ascii="Times New Roman" w:eastAsia="Times New Roman" w:hAnsi="Times New Roman" w:cs="Times New Roman"/>
          <w:bCs/>
          <w:color w:val="000000"/>
          <w:sz w:val="24"/>
          <w:szCs w:val="24"/>
          <w:lang w:eastAsia="hr-HR"/>
        </w:rPr>
        <w:t xml:space="preserve"> kuna *</w:t>
      </w:r>
    </w:p>
    <w:p w14:paraId="3CE05D61" w14:textId="54C61E15" w:rsidR="001F0BDC" w:rsidRPr="003A29BC" w:rsidRDefault="0035646B" w:rsidP="00077940">
      <w:pPr>
        <w:pStyle w:val="Odlomakpopisa"/>
        <w:spacing w:after="0"/>
        <w:jc w:val="both"/>
        <w:rPr>
          <w:rFonts w:ascii="Times New Roman" w:eastAsia="Times New Roman" w:hAnsi="Times New Roman" w:cs="Times New Roman"/>
          <w:color w:val="000000"/>
          <w:sz w:val="24"/>
          <w:szCs w:val="24"/>
          <w:lang w:eastAsia="hr-HR"/>
        </w:rPr>
      </w:pPr>
      <w:r w:rsidRPr="00043998">
        <w:rPr>
          <w:rFonts w:ascii="Times New Roman" w:hAnsi="Times New Roman" w:cs="Times New Roman"/>
          <w:color w:val="000000" w:themeColor="text1"/>
          <w:sz w:val="24"/>
          <w:szCs w:val="24"/>
        </w:rPr>
        <w:t>Sandr</w:t>
      </w:r>
      <w:r w:rsidR="007B2F43" w:rsidRPr="00043998">
        <w:rPr>
          <w:rFonts w:ascii="Times New Roman" w:hAnsi="Times New Roman" w:cs="Times New Roman"/>
          <w:color w:val="000000" w:themeColor="text1"/>
          <w:sz w:val="24"/>
          <w:szCs w:val="24"/>
        </w:rPr>
        <w:t>a</w:t>
      </w:r>
      <w:r w:rsidRPr="00043998">
        <w:rPr>
          <w:rFonts w:ascii="Times New Roman" w:hAnsi="Times New Roman" w:cs="Times New Roman"/>
          <w:color w:val="000000" w:themeColor="text1"/>
          <w:sz w:val="24"/>
          <w:szCs w:val="24"/>
        </w:rPr>
        <w:t xml:space="preserve"> Kantar, zamjenic</w:t>
      </w:r>
      <w:r w:rsidR="007B2F43" w:rsidRPr="00043998">
        <w:rPr>
          <w:rFonts w:ascii="Times New Roman" w:hAnsi="Times New Roman" w:cs="Times New Roman"/>
          <w:color w:val="000000" w:themeColor="text1"/>
          <w:sz w:val="24"/>
          <w:szCs w:val="24"/>
        </w:rPr>
        <w:t>a</w:t>
      </w:r>
      <w:r w:rsidRPr="00043998">
        <w:rPr>
          <w:rFonts w:ascii="Times New Roman" w:hAnsi="Times New Roman" w:cs="Times New Roman"/>
          <w:color w:val="000000" w:themeColor="text1"/>
          <w:sz w:val="24"/>
          <w:szCs w:val="24"/>
        </w:rPr>
        <w:t xml:space="preserve"> člana izabranog s Liste grupe birača, </w:t>
      </w:r>
      <w:r w:rsidR="00077940" w:rsidRPr="00043998">
        <w:rPr>
          <w:rFonts w:ascii="Times New Roman" w:hAnsi="Times New Roman" w:cs="Times New Roman"/>
          <w:color w:val="000000" w:themeColor="text1"/>
          <w:sz w:val="24"/>
          <w:szCs w:val="24"/>
        </w:rPr>
        <w:t>u iznosu</w:t>
      </w:r>
    </w:p>
    <w:p w14:paraId="43335AC8" w14:textId="39D23F4F" w:rsidR="0035646B" w:rsidRPr="00043998" w:rsidRDefault="00077940" w:rsidP="00642A85">
      <w:pPr>
        <w:pStyle w:val="Odlomakpopisa"/>
        <w:spacing w:after="0"/>
        <w:jc w:val="both"/>
        <w:rPr>
          <w:rFonts w:ascii="Times New Roman" w:eastAsia="Times New Roman" w:hAnsi="Times New Roman" w:cs="Times New Roman"/>
          <w:color w:val="000000"/>
          <w:sz w:val="24"/>
          <w:szCs w:val="24"/>
          <w:lang w:eastAsia="hr-HR"/>
        </w:rPr>
      </w:pP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                            </w:t>
      </w:r>
      <w:r w:rsidRPr="00043998">
        <w:rPr>
          <w:rFonts w:ascii="Times New Roman" w:eastAsia="Times New Roman" w:hAnsi="Times New Roman" w:cs="Times New Roman"/>
          <w:color w:val="000000"/>
          <w:sz w:val="24"/>
          <w:szCs w:val="24"/>
          <w:lang w:eastAsia="hr-HR"/>
        </w:rPr>
        <w:t>1.9</w:t>
      </w:r>
      <w:r>
        <w:rPr>
          <w:rFonts w:ascii="Times New Roman" w:eastAsia="Times New Roman" w:hAnsi="Times New Roman" w:cs="Times New Roman"/>
          <w:color w:val="000000"/>
          <w:sz w:val="24"/>
          <w:szCs w:val="24"/>
          <w:lang w:eastAsia="hr-HR"/>
        </w:rPr>
        <w:t>68</w:t>
      </w:r>
      <w:r w:rsidRPr="00043998">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19</w:t>
      </w:r>
      <w:r w:rsidRPr="00043998">
        <w:rPr>
          <w:rFonts w:ascii="Times New Roman" w:eastAsia="Times New Roman" w:hAnsi="Times New Roman" w:cs="Times New Roman"/>
          <w:color w:val="000000"/>
          <w:sz w:val="24"/>
          <w:szCs w:val="24"/>
          <w:lang w:eastAsia="hr-HR"/>
        </w:rPr>
        <w:t xml:space="preserve"> EUR</w:t>
      </w:r>
      <w:r>
        <w:rPr>
          <w:rFonts w:ascii="Times New Roman" w:eastAsia="Times New Roman" w:hAnsi="Times New Roman" w:cs="Times New Roman"/>
          <w:color w:val="000000"/>
          <w:sz w:val="24"/>
          <w:szCs w:val="24"/>
          <w:lang w:eastAsia="hr-HR"/>
        </w:rPr>
        <w:t>/</w:t>
      </w:r>
      <w:r w:rsidR="007B2F43" w:rsidRPr="00043998">
        <w:rPr>
          <w:rFonts w:ascii="Times New Roman" w:eastAsia="Times New Roman" w:hAnsi="Times New Roman" w:cs="Times New Roman"/>
          <w:color w:val="000000"/>
          <w:sz w:val="24"/>
          <w:szCs w:val="24"/>
          <w:lang w:eastAsia="hr-HR"/>
        </w:rPr>
        <w:t>14.8</w:t>
      </w:r>
      <w:r w:rsidR="00A3060A">
        <w:rPr>
          <w:rFonts w:ascii="Times New Roman" w:eastAsia="Times New Roman" w:hAnsi="Times New Roman" w:cs="Times New Roman"/>
          <w:color w:val="000000"/>
          <w:sz w:val="24"/>
          <w:szCs w:val="24"/>
          <w:lang w:eastAsia="hr-HR"/>
        </w:rPr>
        <w:t>29</w:t>
      </w:r>
      <w:r w:rsidR="007B2F43" w:rsidRPr="00043998">
        <w:rPr>
          <w:rFonts w:ascii="Times New Roman" w:eastAsia="Times New Roman" w:hAnsi="Times New Roman" w:cs="Times New Roman"/>
          <w:color w:val="000000"/>
          <w:sz w:val="24"/>
          <w:szCs w:val="24"/>
          <w:lang w:eastAsia="hr-HR"/>
        </w:rPr>
        <w:t>,</w:t>
      </w:r>
      <w:r w:rsidR="00A3060A">
        <w:rPr>
          <w:rFonts w:ascii="Times New Roman" w:eastAsia="Times New Roman" w:hAnsi="Times New Roman" w:cs="Times New Roman"/>
          <w:color w:val="000000"/>
          <w:sz w:val="24"/>
          <w:szCs w:val="24"/>
          <w:lang w:eastAsia="hr-HR"/>
        </w:rPr>
        <w:t>33</w:t>
      </w:r>
      <w:r w:rsidR="00642A85" w:rsidRPr="00043998">
        <w:rPr>
          <w:rFonts w:ascii="Times New Roman" w:eastAsia="Times New Roman" w:hAnsi="Times New Roman" w:cs="Times New Roman"/>
          <w:color w:val="000000"/>
          <w:sz w:val="24"/>
          <w:szCs w:val="24"/>
          <w:lang w:eastAsia="hr-HR"/>
        </w:rPr>
        <w:t xml:space="preserve"> </w:t>
      </w:r>
      <w:r w:rsidR="007B2F43" w:rsidRPr="00043998">
        <w:rPr>
          <w:rFonts w:ascii="Times New Roman" w:eastAsia="Times New Roman" w:hAnsi="Times New Roman" w:cs="Times New Roman"/>
          <w:color w:val="000000"/>
          <w:sz w:val="24"/>
          <w:szCs w:val="24"/>
          <w:lang w:eastAsia="hr-HR"/>
        </w:rPr>
        <w:t>kuna</w:t>
      </w:r>
      <w:r w:rsidRPr="00043998">
        <w:rPr>
          <w:rFonts w:ascii="Times New Roman" w:eastAsia="Times New Roman" w:hAnsi="Times New Roman" w:cs="Times New Roman"/>
          <w:color w:val="000000"/>
          <w:sz w:val="24"/>
          <w:szCs w:val="24"/>
          <w:lang w:eastAsia="hr-HR"/>
        </w:rPr>
        <w:t xml:space="preserve"> </w:t>
      </w:r>
      <w:r w:rsidR="007B2F43" w:rsidRPr="00043998">
        <w:rPr>
          <w:rFonts w:ascii="Times New Roman" w:eastAsia="Times New Roman" w:hAnsi="Times New Roman" w:cs="Times New Roman"/>
          <w:color w:val="000000"/>
          <w:sz w:val="24"/>
          <w:szCs w:val="24"/>
          <w:lang w:eastAsia="hr-HR"/>
        </w:rPr>
        <w:t>*</w:t>
      </w:r>
    </w:p>
    <w:p w14:paraId="242A082D" w14:textId="2744E135" w:rsidR="00642A85" w:rsidRPr="00043998" w:rsidRDefault="0035646B" w:rsidP="00A924C8">
      <w:pPr>
        <w:pStyle w:val="Odlomakpopisa"/>
        <w:numPr>
          <w:ilvl w:val="0"/>
          <w:numId w:val="4"/>
        </w:numPr>
        <w:spacing w:after="0"/>
        <w:jc w:val="both"/>
        <w:rPr>
          <w:rFonts w:ascii="Times New Roman" w:eastAsia="Times New Roman" w:hAnsi="Times New Roman" w:cs="Times New Roman"/>
          <w:color w:val="000000"/>
          <w:sz w:val="24"/>
          <w:szCs w:val="24"/>
          <w:lang w:eastAsia="hr-HR"/>
        </w:rPr>
      </w:pPr>
      <w:r w:rsidRPr="00043998">
        <w:rPr>
          <w:rFonts w:ascii="Times New Roman" w:hAnsi="Times New Roman" w:cs="Times New Roman"/>
          <w:color w:val="000000" w:themeColor="text1"/>
          <w:sz w:val="24"/>
          <w:szCs w:val="24"/>
        </w:rPr>
        <w:t xml:space="preserve">Ani </w:t>
      </w:r>
      <w:proofErr w:type="spellStart"/>
      <w:r w:rsidRPr="00043998">
        <w:rPr>
          <w:rFonts w:ascii="Times New Roman" w:hAnsi="Times New Roman" w:cs="Times New Roman"/>
          <w:color w:val="000000" w:themeColor="text1"/>
          <w:sz w:val="24"/>
          <w:szCs w:val="24"/>
        </w:rPr>
        <w:t>Končurat</w:t>
      </w:r>
      <w:proofErr w:type="spellEnd"/>
      <w:r w:rsidRPr="00043998">
        <w:rPr>
          <w:rFonts w:ascii="Times New Roman" w:hAnsi="Times New Roman" w:cs="Times New Roman"/>
          <w:color w:val="000000" w:themeColor="text1"/>
          <w:sz w:val="24"/>
          <w:szCs w:val="24"/>
        </w:rPr>
        <w:t>, zamjenic</w:t>
      </w:r>
      <w:r w:rsidR="007B2F43" w:rsidRPr="00043998">
        <w:rPr>
          <w:rFonts w:ascii="Times New Roman" w:hAnsi="Times New Roman" w:cs="Times New Roman"/>
          <w:color w:val="000000" w:themeColor="text1"/>
          <w:sz w:val="24"/>
          <w:szCs w:val="24"/>
        </w:rPr>
        <w:t>a</w:t>
      </w:r>
      <w:r w:rsidRPr="00043998">
        <w:rPr>
          <w:rFonts w:ascii="Times New Roman" w:hAnsi="Times New Roman" w:cs="Times New Roman"/>
          <w:color w:val="000000" w:themeColor="text1"/>
          <w:sz w:val="24"/>
          <w:szCs w:val="24"/>
        </w:rPr>
        <w:t xml:space="preserve"> člana izabranog s Liste grupe birača,</w:t>
      </w:r>
      <w:r w:rsidR="00077940" w:rsidRPr="00077940">
        <w:rPr>
          <w:rFonts w:ascii="Times New Roman" w:hAnsi="Times New Roman" w:cs="Times New Roman"/>
          <w:color w:val="000000" w:themeColor="text1"/>
          <w:sz w:val="24"/>
          <w:szCs w:val="24"/>
        </w:rPr>
        <w:t xml:space="preserve"> </w:t>
      </w:r>
      <w:r w:rsidR="00077940" w:rsidRPr="00043998">
        <w:rPr>
          <w:rFonts w:ascii="Times New Roman" w:hAnsi="Times New Roman" w:cs="Times New Roman"/>
          <w:color w:val="000000" w:themeColor="text1"/>
          <w:sz w:val="24"/>
          <w:szCs w:val="24"/>
        </w:rPr>
        <w:t>u iznosu</w:t>
      </w:r>
      <w:r w:rsidRPr="00043998">
        <w:rPr>
          <w:rFonts w:ascii="Times New Roman" w:hAnsi="Times New Roman" w:cs="Times New Roman"/>
          <w:color w:val="000000" w:themeColor="text1"/>
          <w:sz w:val="24"/>
          <w:szCs w:val="24"/>
        </w:rPr>
        <w:t xml:space="preserve"> </w:t>
      </w:r>
    </w:p>
    <w:p w14:paraId="40B1B4DB" w14:textId="4C5304FE" w:rsidR="00077940" w:rsidRDefault="00077940" w:rsidP="00E34F43">
      <w:pPr>
        <w:spacing w:after="0" w:line="240" w:lineRule="auto"/>
        <w:jc w:val="center"/>
        <w:rPr>
          <w:rFonts w:ascii="Times New Roman" w:hAnsi="Times New Roman" w:cs="Times New Roman"/>
          <w:color w:val="000000" w:themeColor="text1"/>
          <w:sz w:val="24"/>
          <w:szCs w:val="24"/>
        </w:rPr>
      </w:pPr>
      <w:r>
        <w:rPr>
          <w:rFonts w:ascii="Times New Roman" w:eastAsia="Times New Roman" w:hAnsi="Times New Roman" w:cs="Times New Roman"/>
          <w:color w:val="000000"/>
          <w:sz w:val="24"/>
          <w:szCs w:val="24"/>
          <w:lang w:eastAsia="hr-HR"/>
        </w:rPr>
        <w:t xml:space="preserve">    </w:t>
      </w:r>
      <w:r>
        <w:rPr>
          <w:rFonts w:ascii="Times New Roman" w:eastAsia="Times New Roman" w:hAnsi="Times New Roman" w:cs="Times New Roman"/>
          <w:color w:val="000000"/>
          <w:sz w:val="24"/>
          <w:szCs w:val="24"/>
          <w:lang w:eastAsia="hr-HR"/>
        </w:rPr>
        <w:tab/>
      </w:r>
      <w:r>
        <w:rPr>
          <w:rFonts w:ascii="Times New Roman" w:eastAsia="Times New Roman" w:hAnsi="Times New Roman" w:cs="Times New Roman"/>
          <w:color w:val="000000"/>
          <w:sz w:val="24"/>
          <w:szCs w:val="24"/>
          <w:lang w:eastAsia="hr-HR"/>
        </w:rPr>
        <w:tab/>
      </w:r>
      <w:r>
        <w:rPr>
          <w:rFonts w:ascii="Times New Roman" w:eastAsia="Times New Roman" w:hAnsi="Times New Roman" w:cs="Times New Roman"/>
          <w:color w:val="000000"/>
          <w:sz w:val="24"/>
          <w:szCs w:val="24"/>
          <w:lang w:eastAsia="hr-HR"/>
        </w:rPr>
        <w:tab/>
      </w:r>
      <w:r>
        <w:rPr>
          <w:rFonts w:ascii="Times New Roman" w:eastAsia="Times New Roman" w:hAnsi="Times New Roman" w:cs="Times New Roman"/>
          <w:color w:val="000000"/>
          <w:sz w:val="24"/>
          <w:szCs w:val="24"/>
          <w:lang w:eastAsia="hr-HR"/>
        </w:rPr>
        <w:tab/>
      </w:r>
      <w:r>
        <w:rPr>
          <w:rFonts w:ascii="Times New Roman" w:eastAsia="Times New Roman" w:hAnsi="Times New Roman" w:cs="Times New Roman"/>
          <w:color w:val="000000"/>
          <w:sz w:val="24"/>
          <w:szCs w:val="24"/>
          <w:lang w:eastAsia="hr-HR"/>
        </w:rPr>
        <w:tab/>
      </w:r>
      <w:r>
        <w:rPr>
          <w:rFonts w:ascii="Times New Roman" w:eastAsia="Times New Roman" w:hAnsi="Times New Roman" w:cs="Times New Roman"/>
          <w:color w:val="000000"/>
          <w:sz w:val="24"/>
          <w:szCs w:val="24"/>
          <w:lang w:eastAsia="hr-HR"/>
        </w:rPr>
        <w:tab/>
      </w:r>
      <w:r>
        <w:rPr>
          <w:rFonts w:ascii="Times New Roman" w:eastAsia="Times New Roman" w:hAnsi="Times New Roman" w:cs="Times New Roman"/>
          <w:color w:val="000000"/>
          <w:sz w:val="24"/>
          <w:szCs w:val="24"/>
          <w:lang w:eastAsia="hr-HR"/>
        </w:rPr>
        <w:tab/>
      </w:r>
      <w:r>
        <w:rPr>
          <w:rFonts w:ascii="Times New Roman" w:eastAsia="Times New Roman" w:hAnsi="Times New Roman" w:cs="Times New Roman"/>
          <w:color w:val="000000"/>
          <w:sz w:val="24"/>
          <w:szCs w:val="24"/>
          <w:lang w:eastAsia="hr-HR"/>
        </w:rPr>
        <w:tab/>
      </w:r>
      <w:r>
        <w:rPr>
          <w:rFonts w:ascii="Times New Roman" w:eastAsia="Times New Roman" w:hAnsi="Times New Roman" w:cs="Times New Roman"/>
          <w:color w:val="000000"/>
          <w:sz w:val="24"/>
          <w:szCs w:val="24"/>
          <w:lang w:eastAsia="hr-HR"/>
        </w:rPr>
        <w:tab/>
        <w:t xml:space="preserve">    </w:t>
      </w:r>
      <w:r w:rsidRPr="00043998">
        <w:rPr>
          <w:rFonts w:ascii="Times New Roman" w:eastAsia="Times New Roman" w:hAnsi="Times New Roman" w:cs="Times New Roman"/>
          <w:color w:val="000000"/>
          <w:sz w:val="24"/>
          <w:szCs w:val="24"/>
          <w:lang w:eastAsia="hr-HR"/>
        </w:rPr>
        <w:t>1.9</w:t>
      </w:r>
      <w:r>
        <w:rPr>
          <w:rFonts w:ascii="Times New Roman" w:eastAsia="Times New Roman" w:hAnsi="Times New Roman" w:cs="Times New Roman"/>
          <w:color w:val="000000"/>
          <w:sz w:val="24"/>
          <w:szCs w:val="24"/>
          <w:lang w:eastAsia="hr-HR"/>
        </w:rPr>
        <w:t>68</w:t>
      </w:r>
      <w:r w:rsidRPr="00043998">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19</w:t>
      </w:r>
      <w:r w:rsidRPr="00043998">
        <w:rPr>
          <w:rFonts w:ascii="Times New Roman" w:eastAsia="Times New Roman" w:hAnsi="Times New Roman" w:cs="Times New Roman"/>
          <w:color w:val="000000"/>
          <w:sz w:val="24"/>
          <w:szCs w:val="24"/>
          <w:lang w:eastAsia="hr-HR"/>
        </w:rPr>
        <w:t xml:space="preserve"> EUR</w:t>
      </w:r>
      <w:r>
        <w:rPr>
          <w:rFonts w:ascii="Times New Roman" w:eastAsia="Times New Roman" w:hAnsi="Times New Roman" w:cs="Times New Roman"/>
          <w:color w:val="000000"/>
          <w:sz w:val="24"/>
          <w:szCs w:val="24"/>
          <w:lang w:eastAsia="hr-HR"/>
        </w:rPr>
        <w:t>/</w:t>
      </w:r>
      <w:r w:rsidRPr="00043998">
        <w:rPr>
          <w:rFonts w:ascii="Times New Roman" w:eastAsia="Times New Roman" w:hAnsi="Times New Roman" w:cs="Times New Roman"/>
          <w:color w:val="000000"/>
          <w:sz w:val="24"/>
          <w:szCs w:val="24"/>
          <w:lang w:eastAsia="hr-HR"/>
        </w:rPr>
        <w:t>14.8</w:t>
      </w:r>
      <w:r>
        <w:rPr>
          <w:rFonts w:ascii="Times New Roman" w:eastAsia="Times New Roman" w:hAnsi="Times New Roman" w:cs="Times New Roman"/>
          <w:color w:val="000000"/>
          <w:sz w:val="24"/>
          <w:szCs w:val="24"/>
          <w:lang w:eastAsia="hr-HR"/>
        </w:rPr>
        <w:t>29</w:t>
      </w:r>
      <w:r w:rsidRPr="00043998">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33</w:t>
      </w:r>
      <w:r w:rsidRPr="00043998">
        <w:rPr>
          <w:rFonts w:ascii="Times New Roman" w:eastAsia="Times New Roman" w:hAnsi="Times New Roman" w:cs="Times New Roman"/>
          <w:color w:val="000000"/>
          <w:sz w:val="24"/>
          <w:szCs w:val="24"/>
          <w:lang w:eastAsia="hr-HR"/>
        </w:rPr>
        <w:t xml:space="preserve"> kuna *</w:t>
      </w:r>
    </w:p>
    <w:p w14:paraId="41C409CC" w14:textId="77777777" w:rsidR="00077940" w:rsidRDefault="00077940" w:rsidP="00E34F43">
      <w:pPr>
        <w:spacing w:after="0" w:line="240" w:lineRule="auto"/>
        <w:jc w:val="center"/>
        <w:rPr>
          <w:rFonts w:ascii="Times New Roman" w:hAnsi="Times New Roman" w:cs="Times New Roman"/>
          <w:b/>
          <w:color w:val="000000" w:themeColor="text1"/>
          <w:sz w:val="24"/>
          <w:szCs w:val="24"/>
        </w:rPr>
      </w:pPr>
    </w:p>
    <w:p w14:paraId="4C47F37F" w14:textId="27F3745E" w:rsidR="0035646B" w:rsidRPr="00043998" w:rsidRDefault="0035646B" w:rsidP="00E34F43">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Članak 6.</w:t>
      </w:r>
    </w:p>
    <w:p w14:paraId="7F553915" w14:textId="77777777" w:rsidR="0035646B" w:rsidRPr="00043998" w:rsidRDefault="0035646B" w:rsidP="0035646B">
      <w:pPr>
        <w:spacing w:after="0" w:line="240" w:lineRule="auto"/>
        <w:ind w:firstLine="708"/>
        <w:jc w:val="center"/>
        <w:rPr>
          <w:rFonts w:ascii="Times New Roman" w:hAnsi="Times New Roman" w:cs="Times New Roman"/>
          <w:b/>
          <w:color w:val="000000" w:themeColor="text1"/>
          <w:sz w:val="24"/>
          <w:szCs w:val="24"/>
        </w:rPr>
      </w:pPr>
    </w:p>
    <w:p w14:paraId="037BD4B1" w14:textId="34BB9BF3" w:rsidR="0035646B"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 xml:space="preserve">Raspoređena sredstva iz članka 5. ove Odluke doznačuju se na </w:t>
      </w:r>
      <w:r w:rsidR="002A662E" w:rsidRPr="008155E7">
        <w:rPr>
          <w:rFonts w:ascii="Times New Roman" w:hAnsi="Times New Roman" w:cs="Times New Roman"/>
          <w:color w:val="000000" w:themeColor="text1"/>
          <w:sz w:val="24"/>
          <w:szCs w:val="24"/>
        </w:rPr>
        <w:t>žiro</w:t>
      </w:r>
      <w:r w:rsidRPr="008155E7">
        <w:rPr>
          <w:rFonts w:ascii="Times New Roman" w:hAnsi="Times New Roman" w:cs="Times New Roman"/>
          <w:color w:val="000000" w:themeColor="text1"/>
          <w:sz w:val="24"/>
          <w:szCs w:val="24"/>
        </w:rPr>
        <w:t>račun</w:t>
      </w:r>
      <w:r w:rsidRPr="00043998">
        <w:rPr>
          <w:rFonts w:ascii="Times New Roman" w:hAnsi="Times New Roman" w:cs="Times New Roman"/>
          <w:color w:val="000000" w:themeColor="text1"/>
          <w:sz w:val="24"/>
          <w:szCs w:val="24"/>
        </w:rPr>
        <w:t xml:space="preserve"> pojedine političke stranke, odnosno na poseban račun člana Županijske skupštine izabranog s liste grupe birača, tromjesečno u jednakim iznosima. </w:t>
      </w:r>
    </w:p>
    <w:p w14:paraId="20EE5344" w14:textId="71FD0C4D" w:rsidR="00E34F43" w:rsidRDefault="00E34F43" w:rsidP="0035646B">
      <w:pPr>
        <w:spacing w:after="0" w:line="240" w:lineRule="auto"/>
        <w:jc w:val="both"/>
        <w:rPr>
          <w:rFonts w:ascii="Times New Roman" w:hAnsi="Times New Roman" w:cs="Times New Roman"/>
          <w:color w:val="000000" w:themeColor="text1"/>
          <w:sz w:val="24"/>
          <w:szCs w:val="24"/>
        </w:rPr>
      </w:pPr>
    </w:p>
    <w:p w14:paraId="41635264" w14:textId="069F05CE" w:rsidR="00E34F43" w:rsidRPr="00043998" w:rsidRDefault="00E34F43" w:rsidP="00E34F43">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Članak </w:t>
      </w:r>
      <w:r w:rsidR="002A662E">
        <w:rPr>
          <w:rFonts w:ascii="Times New Roman" w:hAnsi="Times New Roman" w:cs="Times New Roman"/>
          <w:b/>
          <w:color w:val="000000" w:themeColor="text1"/>
          <w:sz w:val="24"/>
          <w:szCs w:val="24"/>
        </w:rPr>
        <w:t>7.</w:t>
      </w:r>
    </w:p>
    <w:p w14:paraId="0B34A2DD" w14:textId="77777777" w:rsidR="00E34F43" w:rsidRDefault="00E34F43" w:rsidP="0035646B">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p>
    <w:p w14:paraId="13CDD372" w14:textId="2D0656E5" w:rsidR="00E34F43" w:rsidRPr="00043998" w:rsidRDefault="00306A62" w:rsidP="00E34F43">
      <w:pPr>
        <w:spacing w:after="0" w:line="24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Danom s</w:t>
      </w:r>
      <w:r w:rsidR="00E34F43">
        <w:rPr>
          <w:rFonts w:ascii="Times New Roman" w:hAnsi="Times New Roman" w:cs="Times New Roman"/>
          <w:color w:val="000000" w:themeColor="text1"/>
          <w:sz w:val="24"/>
          <w:szCs w:val="24"/>
        </w:rPr>
        <w:t>tupanj</w:t>
      </w:r>
      <w:r>
        <w:rPr>
          <w:rFonts w:ascii="Times New Roman" w:hAnsi="Times New Roman" w:cs="Times New Roman"/>
          <w:color w:val="000000" w:themeColor="text1"/>
          <w:sz w:val="24"/>
          <w:szCs w:val="24"/>
        </w:rPr>
        <w:t>a</w:t>
      </w:r>
      <w:r w:rsidR="00E34F43">
        <w:rPr>
          <w:rFonts w:ascii="Times New Roman" w:hAnsi="Times New Roman" w:cs="Times New Roman"/>
          <w:color w:val="000000" w:themeColor="text1"/>
          <w:sz w:val="24"/>
          <w:szCs w:val="24"/>
        </w:rPr>
        <w:t xml:space="preserve"> na snagu ove Odluke prestaje važiti Odluka o raspoređivanju sredstava za financiranje političkih stranaka </w:t>
      </w:r>
      <w:r w:rsidR="004D1D80">
        <w:rPr>
          <w:rFonts w:ascii="Times New Roman" w:hAnsi="Times New Roman" w:cs="Times New Roman"/>
          <w:color w:val="000000" w:themeColor="text1"/>
          <w:sz w:val="24"/>
          <w:szCs w:val="24"/>
        </w:rPr>
        <w:t>i nezavisnih članova izabranih u Županijsku skupštinu Koprivničko-križevačke županije za 2023. godinu („Službeni glasnik Koprivničko-križevačke županije“ broj 36/22.)</w:t>
      </w:r>
      <w:r w:rsidR="00E34F43">
        <w:rPr>
          <w:rFonts w:ascii="Times New Roman" w:hAnsi="Times New Roman" w:cs="Times New Roman"/>
          <w:color w:val="000000" w:themeColor="text1"/>
          <w:sz w:val="24"/>
          <w:szCs w:val="24"/>
        </w:rPr>
        <w:t xml:space="preserve"> </w:t>
      </w:r>
    </w:p>
    <w:p w14:paraId="409B39BB" w14:textId="15DECC19" w:rsidR="0035646B"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  </w:t>
      </w:r>
    </w:p>
    <w:p w14:paraId="1F489ED2" w14:textId="77777777" w:rsidR="002A662E" w:rsidRPr="00043998" w:rsidRDefault="002A662E" w:rsidP="0035646B">
      <w:pPr>
        <w:spacing w:after="0" w:line="240" w:lineRule="auto"/>
        <w:jc w:val="both"/>
        <w:rPr>
          <w:rFonts w:ascii="Times New Roman" w:hAnsi="Times New Roman" w:cs="Times New Roman"/>
          <w:color w:val="000000" w:themeColor="text1"/>
          <w:sz w:val="24"/>
          <w:szCs w:val="24"/>
        </w:rPr>
      </w:pPr>
    </w:p>
    <w:p w14:paraId="1E0293F3" w14:textId="48B14861" w:rsidR="0035646B" w:rsidRPr="00043998" w:rsidRDefault="0035646B" w:rsidP="00E34F43">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lastRenderedPageBreak/>
        <w:t xml:space="preserve">Članak </w:t>
      </w:r>
      <w:r w:rsidR="002A662E">
        <w:rPr>
          <w:rFonts w:ascii="Times New Roman" w:hAnsi="Times New Roman" w:cs="Times New Roman"/>
          <w:b/>
          <w:color w:val="000000" w:themeColor="text1"/>
          <w:sz w:val="24"/>
          <w:szCs w:val="24"/>
        </w:rPr>
        <w:t>8</w:t>
      </w:r>
      <w:r w:rsidRPr="00043998">
        <w:rPr>
          <w:rFonts w:ascii="Times New Roman" w:hAnsi="Times New Roman" w:cs="Times New Roman"/>
          <w:b/>
          <w:color w:val="000000" w:themeColor="text1"/>
          <w:sz w:val="24"/>
          <w:szCs w:val="24"/>
        </w:rPr>
        <w:t>.</w:t>
      </w:r>
    </w:p>
    <w:p w14:paraId="63F2A306"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p>
    <w:p w14:paraId="53353366" w14:textId="77777777" w:rsidR="00E34F43" w:rsidRDefault="0035646B" w:rsidP="0035646B">
      <w:pPr>
        <w:spacing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Ova Odluka</w:t>
      </w:r>
      <w:r w:rsidR="000954EE" w:rsidRPr="00043998">
        <w:rPr>
          <w:rFonts w:ascii="Times New Roman" w:hAnsi="Times New Roman" w:cs="Times New Roman"/>
          <w:color w:val="000000" w:themeColor="text1"/>
          <w:sz w:val="24"/>
          <w:szCs w:val="24"/>
        </w:rPr>
        <w:t xml:space="preserve"> </w:t>
      </w:r>
      <w:r w:rsidR="00E34F43">
        <w:rPr>
          <w:rFonts w:ascii="Times New Roman" w:hAnsi="Times New Roman" w:cs="Times New Roman"/>
          <w:color w:val="000000" w:themeColor="text1"/>
          <w:sz w:val="24"/>
          <w:szCs w:val="24"/>
        </w:rPr>
        <w:t>stupa na snagu prvog dana od dana objave u „Službenom glasniku Koprivničko-križevačke županije“.</w:t>
      </w:r>
    </w:p>
    <w:p w14:paraId="4D6B32B7" w14:textId="54327BDE" w:rsidR="00D8123C" w:rsidRPr="00043998" w:rsidRDefault="00E34F43" w:rsidP="0035646B">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p w14:paraId="6D222D5C"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ŽUPANIJSKA SKUPŠTINA</w:t>
      </w:r>
    </w:p>
    <w:p w14:paraId="53331835"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KOPRIVNIČKO-KRIŽEVAČKE ŽUPANIJE</w:t>
      </w:r>
    </w:p>
    <w:p w14:paraId="502DBEC6" w14:textId="77777777" w:rsidR="00D8123C" w:rsidRPr="00043998" w:rsidRDefault="00D8123C" w:rsidP="0035646B">
      <w:pPr>
        <w:spacing w:after="0" w:line="240" w:lineRule="auto"/>
        <w:jc w:val="both"/>
        <w:rPr>
          <w:rFonts w:ascii="Times New Roman" w:hAnsi="Times New Roman" w:cs="Times New Roman"/>
          <w:color w:val="000000" w:themeColor="text1"/>
          <w:sz w:val="24"/>
          <w:szCs w:val="24"/>
        </w:rPr>
      </w:pPr>
    </w:p>
    <w:p w14:paraId="26D7A7B5" w14:textId="563BD380" w:rsidR="00C27E73" w:rsidRPr="00043998"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KLASA:  </w:t>
      </w:r>
      <w:r w:rsidR="0058377A" w:rsidRPr="00043998">
        <w:rPr>
          <w:rFonts w:ascii="Times New Roman" w:hAnsi="Times New Roman" w:cs="Times New Roman"/>
          <w:color w:val="000000" w:themeColor="text1"/>
          <w:sz w:val="24"/>
          <w:szCs w:val="24"/>
        </w:rPr>
        <w:t>012-06</w:t>
      </w:r>
      <w:r w:rsidRPr="00043998">
        <w:rPr>
          <w:rFonts w:ascii="Times New Roman" w:hAnsi="Times New Roman" w:cs="Times New Roman"/>
          <w:color w:val="000000" w:themeColor="text1"/>
          <w:sz w:val="24"/>
          <w:szCs w:val="24"/>
        </w:rPr>
        <w:t>/2</w:t>
      </w:r>
      <w:r w:rsidR="0058377A" w:rsidRPr="00043998">
        <w:rPr>
          <w:rFonts w:ascii="Times New Roman" w:hAnsi="Times New Roman" w:cs="Times New Roman"/>
          <w:color w:val="000000" w:themeColor="text1"/>
          <w:sz w:val="24"/>
          <w:szCs w:val="24"/>
        </w:rPr>
        <w:t>2</w:t>
      </w:r>
      <w:r w:rsidRPr="00043998">
        <w:rPr>
          <w:rFonts w:ascii="Times New Roman" w:hAnsi="Times New Roman" w:cs="Times New Roman"/>
          <w:color w:val="000000" w:themeColor="text1"/>
          <w:sz w:val="24"/>
          <w:szCs w:val="24"/>
        </w:rPr>
        <w:t>-01/</w:t>
      </w:r>
      <w:r w:rsidR="0058377A" w:rsidRPr="00043998">
        <w:rPr>
          <w:rFonts w:ascii="Times New Roman" w:hAnsi="Times New Roman" w:cs="Times New Roman"/>
          <w:color w:val="000000" w:themeColor="text1"/>
          <w:sz w:val="24"/>
          <w:szCs w:val="24"/>
        </w:rPr>
        <w:t>2</w:t>
      </w:r>
      <w:r w:rsidR="00A924C8" w:rsidRPr="00043998">
        <w:rPr>
          <w:rFonts w:ascii="Times New Roman" w:hAnsi="Times New Roman" w:cs="Times New Roman"/>
          <w:color w:val="000000" w:themeColor="text1"/>
          <w:sz w:val="24"/>
          <w:szCs w:val="24"/>
        </w:rPr>
        <w:t xml:space="preserve"> </w:t>
      </w:r>
    </w:p>
    <w:p w14:paraId="0CC70F91" w14:textId="3EF78792" w:rsidR="00C27E73" w:rsidRPr="00043998"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URBROJ: 2137-02/03-2</w:t>
      </w:r>
      <w:r w:rsidR="00D23434">
        <w:rPr>
          <w:rFonts w:ascii="Times New Roman" w:hAnsi="Times New Roman" w:cs="Times New Roman"/>
          <w:color w:val="000000" w:themeColor="text1"/>
          <w:sz w:val="24"/>
          <w:szCs w:val="24"/>
        </w:rPr>
        <w:t>3</w:t>
      </w:r>
      <w:r w:rsidRPr="00043998">
        <w:rPr>
          <w:rFonts w:ascii="Times New Roman" w:hAnsi="Times New Roman" w:cs="Times New Roman"/>
          <w:color w:val="000000" w:themeColor="text1"/>
          <w:sz w:val="24"/>
          <w:szCs w:val="24"/>
        </w:rPr>
        <w:t>-</w:t>
      </w:r>
      <w:r w:rsidR="00306A62">
        <w:rPr>
          <w:rFonts w:ascii="Times New Roman" w:hAnsi="Times New Roman" w:cs="Times New Roman"/>
          <w:color w:val="000000" w:themeColor="text1"/>
          <w:sz w:val="24"/>
          <w:szCs w:val="24"/>
        </w:rPr>
        <w:t>2</w:t>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D8123C" w:rsidRPr="00043998">
        <w:rPr>
          <w:rFonts w:ascii="Times New Roman" w:hAnsi="Times New Roman" w:cs="Times New Roman"/>
          <w:color w:val="000000" w:themeColor="text1"/>
          <w:sz w:val="24"/>
          <w:szCs w:val="24"/>
        </w:rPr>
        <w:t xml:space="preserve">    </w:t>
      </w:r>
      <w:r w:rsidR="00A924C8" w:rsidRPr="00043998">
        <w:rPr>
          <w:rFonts w:ascii="Times New Roman" w:hAnsi="Times New Roman" w:cs="Times New Roman"/>
          <w:color w:val="000000" w:themeColor="text1"/>
          <w:sz w:val="24"/>
          <w:szCs w:val="24"/>
        </w:rPr>
        <w:t xml:space="preserve">PREDSJEDNIK  </w:t>
      </w:r>
    </w:p>
    <w:p w14:paraId="78478BC5" w14:textId="62B3C8B8" w:rsidR="002A662E" w:rsidRDefault="0035646B" w:rsidP="00043998">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Koprivnica,</w:t>
      </w:r>
      <w:r w:rsidR="00076B8B">
        <w:rPr>
          <w:rFonts w:ascii="Times New Roman" w:hAnsi="Times New Roman" w:cs="Times New Roman"/>
          <w:color w:val="000000" w:themeColor="text1"/>
          <w:sz w:val="24"/>
          <w:szCs w:val="24"/>
        </w:rPr>
        <w:t xml:space="preserve"> 22. veljače 2023.</w:t>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00076B8B">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Damir Felak, dipl. ing.</w:t>
      </w:r>
      <w:r w:rsidR="000732AA">
        <w:rPr>
          <w:rFonts w:ascii="Times New Roman" w:hAnsi="Times New Roman" w:cs="Times New Roman"/>
          <w:color w:val="000000" w:themeColor="text1"/>
          <w:sz w:val="24"/>
          <w:szCs w:val="24"/>
        </w:rPr>
        <w:t>, v.r.</w:t>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t xml:space="preserve">        </w:t>
      </w:r>
      <w:r w:rsidRPr="00043998">
        <w:rPr>
          <w:rFonts w:ascii="Times New Roman" w:hAnsi="Times New Roman" w:cs="Times New Roman"/>
          <w:color w:val="000000" w:themeColor="text1"/>
          <w:sz w:val="24"/>
          <w:szCs w:val="24"/>
        </w:rPr>
        <w:tab/>
      </w:r>
    </w:p>
    <w:p w14:paraId="3E821E32"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7BFBC79A"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05640AB2"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5B4C2ABE"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5E816D8C"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107CD824"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7E1B0D0"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05EC34B3"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2CD975C9"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4568585"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38A52FDD"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4D7DAAD6"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1C4EBE9A"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62109FF"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01627A6"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7889977A"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7CC770CE"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40E40109"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12146DC5"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5704A5AD"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16EC3788"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4EFD6317"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4D6EBC90"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3D9F983"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275FA03"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5663A36D"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4A9FA438"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B95C246"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344A67C6"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1E690BE5"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1D569027"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08A13FF6" w14:textId="1CE4D940" w:rsidR="00043998" w:rsidRDefault="0035646B" w:rsidP="00043998">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        </w:t>
      </w:r>
    </w:p>
    <w:p w14:paraId="126F1EC1" w14:textId="4BFB95EC" w:rsidR="002A662E" w:rsidRDefault="002A662E" w:rsidP="00043998">
      <w:pPr>
        <w:spacing w:after="0" w:line="240" w:lineRule="auto"/>
        <w:jc w:val="both"/>
        <w:rPr>
          <w:rFonts w:ascii="Times New Roman" w:hAnsi="Times New Roman" w:cs="Times New Roman"/>
          <w:color w:val="000000" w:themeColor="text1"/>
          <w:sz w:val="24"/>
          <w:szCs w:val="24"/>
        </w:rPr>
      </w:pPr>
    </w:p>
    <w:p w14:paraId="0DB36756" w14:textId="36901799" w:rsidR="002A662E" w:rsidRDefault="002A662E" w:rsidP="00043998">
      <w:pPr>
        <w:spacing w:after="0" w:line="240" w:lineRule="auto"/>
        <w:jc w:val="both"/>
        <w:rPr>
          <w:rFonts w:ascii="Times New Roman" w:hAnsi="Times New Roman" w:cs="Times New Roman"/>
          <w:color w:val="000000" w:themeColor="text1"/>
          <w:sz w:val="24"/>
          <w:szCs w:val="24"/>
        </w:rPr>
      </w:pPr>
    </w:p>
    <w:p w14:paraId="50E61BC0"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F231D08" w14:textId="77777777" w:rsidR="008077CF" w:rsidRDefault="008077CF" w:rsidP="008077CF">
      <w:pPr>
        <w:spacing w:after="0" w:line="240" w:lineRule="auto"/>
        <w:rPr>
          <w:rFonts w:ascii="Times New Roman" w:hAnsi="Times New Roman" w:cs="Times New Roman"/>
          <w:color w:val="000000" w:themeColor="text1"/>
          <w:sz w:val="24"/>
          <w:szCs w:val="24"/>
        </w:rPr>
      </w:pPr>
    </w:p>
    <w:sectPr w:rsidR="008077CF" w:rsidSect="00D15015">
      <w:footerReference w:type="default" r:id="rId8"/>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8FFDAF" w14:textId="77777777" w:rsidR="001E2E31" w:rsidRDefault="001E2E31" w:rsidP="00867378">
      <w:pPr>
        <w:spacing w:after="0" w:line="240" w:lineRule="auto"/>
      </w:pPr>
      <w:r>
        <w:separator/>
      </w:r>
    </w:p>
  </w:endnote>
  <w:endnote w:type="continuationSeparator" w:id="0">
    <w:p w14:paraId="2ACDFD02" w14:textId="77777777" w:rsidR="001E2E31" w:rsidRDefault="001E2E31" w:rsidP="008673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01272E" w14:textId="5A277042" w:rsidR="00894730" w:rsidRDefault="00894730">
    <w:pPr>
      <w:pStyle w:val="Podnoje"/>
    </w:pPr>
  </w:p>
  <w:p w14:paraId="7E549678" w14:textId="6A537D98" w:rsidR="00894730" w:rsidRDefault="00894730">
    <w:pPr>
      <w:pStyle w:val="Podnoje"/>
    </w:pPr>
    <w:r>
      <w:t>*Fiksni tečaj konverzije 7,53450 kuna</w:t>
    </w:r>
  </w:p>
  <w:p w14:paraId="2006276F" w14:textId="77777777" w:rsidR="00894730" w:rsidRDefault="00894730">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34A8FD" w14:textId="77777777" w:rsidR="001E2E31" w:rsidRDefault="001E2E31" w:rsidP="00867378">
      <w:pPr>
        <w:spacing w:after="0" w:line="240" w:lineRule="auto"/>
      </w:pPr>
      <w:r>
        <w:separator/>
      </w:r>
    </w:p>
  </w:footnote>
  <w:footnote w:type="continuationSeparator" w:id="0">
    <w:p w14:paraId="6D8DA632" w14:textId="77777777" w:rsidR="001E2E31" w:rsidRDefault="001E2E31" w:rsidP="0086737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DC61C4"/>
    <w:multiLevelType w:val="hybridMultilevel"/>
    <w:tmpl w:val="D446201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2282161C"/>
    <w:multiLevelType w:val="hybridMultilevel"/>
    <w:tmpl w:val="676AE2D0"/>
    <w:lvl w:ilvl="0" w:tplc="041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29195230"/>
    <w:multiLevelType w:val="hybridMultilevel"/>
    <w:tmpl w:val="BA6668CE"/>
    <w:lvl w:ilvl="0" w:tplc="CD828402">
      <w:numFmt w:val="bullet"/>
      <w:lvlText w:val="-"/>
      <w:lvlJc w:val="left"/>
      <w:pPr>
        <w:ind w:left="1068" w:hanging="360"/>
      </w:pPr>
      <w:rPr>
        <w:rFonts w:ascii="Times New Roman" w:eastAsiaTheme="minorHAnsi" w:hAnsi="Times New Roman" w:cs="Times New Roman" w:hint="default"/>
        <w:b w:val="0"/>
      </w:rPr>
    </w:lvl>
    <w:lvl w:ilvl="1" w:tplc="041A0003">
      <w:start w:val="1"/>
      <w:numFmt w:val="bullet"/>
      <w:lvlText w:val="o"/>
      <w:lvlJc w:val="left"/>
      <w:pPr>
        <w:ind w:left="1788" w:hanging="360"/>
      </w:pPr>
      <w:rPr>
        <w:rFonts w:ascii="Courier New" w:hAnsi="Courier New" w:cs="Courier New" w:hint="default"/>
      </w:rPr>
    </w:lvl>
    <w:lvl w:ilvl="2" w:tplc="041A0005">
      <w:start w:val="1"/>
      <w:numFmt w:val="bullet"/>
      <w:lvlText w:val=""/>
      <w:lvlJc w:val="left"/>
      <w:pPr>
        <w:ind w:left="2508" w:hanging="360"/>
      </w:pPr>
      <w:rPr>
        <w:rFonts w:ascii="Wingdings" w:hAnsi="Wingdings" w:hint="default"/>
      </w:rPr>
    </w:lvl>
    <w:lvl w:ilvl="3" w:tplc="041A0001">
      <w:start w:val="1"/>
      <w:numFmt w:val="bullet"/>
      <w:lvlText w:val=""/>
      <w:lvlJc w:val="left"/>
      <w:pPr>
        <w:ind w:left="3228" w:hanging="360"/>
      </w:pPr>
      <w:rPr>
        <w:rFonts w:ascii="Symbol" w:hAnsi="Symbol" w:hint="default"/>
      </w:rPr>
    </w:lvl>
    <w:lvl w:ilvl="4" w:tplc="041A0003">
      <w:start w:val="1"/>
      <w:numFmt w:val="bullet"/>
      <w:lvlText w:val="o"/>
      <w:lvlJc w:val="left"/>
      <w:pPr>
        <w:ind w:left="3948" w:hanging="360"/>
      </w:pPr>
      <w:rPr>
        <w:rFonts w:ascii="Courier New" w:hAnsi="Courier New" w:cs="Courier New" w:hint="default"/>
      </w:rPr>
    </w:lvl>
    <w:lvl w:ilvl="5" w:tplc="041A0005">
      <w:start w:val="1"/>
      <w:numFmt w:val="bullet"/>
      <w:lvlText w:val=""/>
      <w:lvlJc w:val="left"/>
      <w:pPr>
        <w:ind w:left="4668" w:hanging="360"/>
      </w:pPr>
      <w:rPr>
        <w:rFonts w:ascii="Wingdings" w:hAnsi="Wingdings" w:hint="default"/>
      </w:rPr>
    </w:lvl>
    <w:lvl w:ilvl="6" w:tplc="041A0001">
      <w:start w:val="1"/>
      <w:numFmt w:val="bullet"/>
      <w:lvlText w:val=""/>
      <w:lvlJc w:val="left"/>
      <w:pPr>
        <w:ind w:left="5388" w:hanging="360"/>
      </w:pPr>
      <w:rPr>
        <w:rFonts w:ascii="Symbol" w:hAnsi="Symbol" w:hint="default"/>
      </w:rPr>
    </w:lvl>
    <w:lvl w:ilvl="7" w:tplc="041A0003">
      <w:start w:val="1"/>
      <w:numFmt w:val="bullet"/>
      <w:lvlText w:val="o"/>
      <w:lvlJc w:val="left"/>
      <w:pPr>
        <w:ind w:left="6108" w:hanging="360"/>
      </w:pPr>
      <w:rPr>
        <w:rFonts w:ascii="Courier New" w:hAnsi="Courier New" w:cs="Courier New" w:hint="default"/>
      </w:rPr>
    </w:lvl>
    <w:lvl w:ilvl="8" w:tplc="041A0005">
      <w:start w:val="1"/>
      <w:numFmt w:val="bullet"/>
      <w:lvlText w:val=""/>
      <w:lvlJc w:val="left"/>
      <w:pPr>
        <w:ind w:left="6828" w:hanging="360"/>
      </w:pPr>
      <w:rPr>
        <w:rFonts w:ascii="Wingdings" w:hAnsi="Wingdings" w:hint="default"/>
      </w:rPr>
    </w:lvl>
  </w:abstractNum>
  <w:abstractNum w:abstractNumId="3" w15:restartNumberingAfterBreak="0">
    <w:nsid w:val="63E93134"/>
    <w:multiLevelType w:val="hybridMultilevel"/>
    <w:tmpl w:val="E6607554"/>
    <w:lvl w:ilvl="0" w:tplc="CD828402">
      <w:numFmt w:val="bullet"/>
      <w:lvlText w:val="-"/>
      <w:lvlJc w:val="left"/>
      <w:pPr>
        <w:ind w:left="720" w:hanging="360"/>
      </w:pPr>
      <w:rPr>
        <w:rFonts w:ascii="Times New Roman" w:eastAsiaTheme="minorHAnsi" w:hAnsi="Times New Roman" w:cs="Times New Roman"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956567909">
    <w:abstractNumId w:val="2"/>
  </w:num>
  <w:num w:numId="2" w16cid:durableId="265770324">
    <w:abstractNumId w:val="0"/>
  </w:num>
  <w:num w:numId="3" w16cid:durableId="59715090">
    <w:abstractNumId w:val="1"/>
  </w:num>
  <w:num w:numId="4" w16cid:durableId="178828159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4BA3"/>
    <w:rsid w:val="00021E47"/>
    <w:rsid w:val="00031C97"/>
    <w:rsid w:val="00033618"/>
    <w:rsid w:val="00043998"/>
    <w:rsid w:val="00064F45"/>
    <w:rsid w:val="000732AA"/>
    <w:rsid w:val="00073673"/>
    <w:rsid w:val="00076B8B"/>
    <w:rsid w:val="00077940"/>
    <w:rsid w:val="000954EE"/>
    <w:rsid w:val="000C64B3"/>
    <w:rsid w:val="000C7DFC"/>
    <w:rsid w:val="000D09E6"/>
    <w:rsid w:val="000E30D3"/>
    <w:rsid w:val="000E319F"/>
    <w:rsid w:val="000E719E"/>
    <w:rsid w:val="000F4AEE"/>
    <w:rsid w:val="0011719B"/>
    <w:rsid w:val="00130B2B"/>
    <w:rsid w:val="001350C7"/>
    <w:rsid w:val="00137B05"/>
    <w:rsid w:val="00164DBE"/>
    <w:rsid w:val="00180746"/>
    <w:rsid w:val="00190742"/>
    <w:rsid w:val="001A68D2"/>
    <w:rsid w:val="001B5400"/>
    <w:rsid w:val="001C54F0"/>
    <w:rsid w:val="001E13E7"/>
    <w:rsid w:val="001E22BA"/>
    <w:rsid w:val="001E2E31"/>
    <w:rsid w:val="001F0BDC"/>
    <w:rsid w:val="002A3D87"/>
    <w:rsid w:val="002A662E"/>
    <w:rsid w:val="00302365"/>
    <w:rsid w:val="00306A62"/>
    <w:rsid w:val="00311E1E"/>
    <w:rsid w:val="00322655"/>
    <w:rsid w:val="0035646B"/>
    <w:rsid w:val="003669D6"/>
    <w:rsid w:val="0037197B"/>
    <w:rsid w:val="00372EB9"/>
    <w:rsid w:val="00392B97"/>
    <w:rsid w:val="003A29BC"/>
    <w:rsid w:val="003A52A4"/>
    <w:rsid w:val="003C7E60"/>
    <w:rsid w:val="003D367C"/>
    <w:rsid w:val="003E3320"/>
    <w:rsid w:val="003E5BC4"/>
    <w:rsid w:val="003F4345"/>
    <w:rsid w:val="00401D99"/>
    <w:rsid w:val="00433093"/>
    <w:rsid w:val="00485B0F"/>
    <w:rsid w:val="00487103"/>
    <w:rsid w:val="00494BA3"/>
    <w:rsid w:val="004C492E"/>
    <w:rsid w:val="004D1D80"/>
    <w:rsid w:val="005058E8"/>
    <w:rsid w:val="00516704"/>
    <w:rsid w:val="00517942"/>
    <w:rsid w:val="00517C16"/>
    <w:rsid w:val="00543DBE"/>
    <w:rsid w:val="00554B4F"/>
    <w:rsid w:val="00555D30"/>
    <w:rsid w:val="0056088A"/>
    <w:rsid w:val="00560F3C"/>
    <w:rsid w:val="0058377A"/>
    <w:rsid w:val="005B6BD7"/>
    <w:rsid w:val="005C06EA"/>
    <w:rsid w:val="005F2293"/>
    <w:rsid w:val="00606914"/>
    <w:rsid w:val="00642A85"/>
    <w:rsid w:val="006606AB"/>
    <w:rsid w:val="00695A86"/>
    <w:rsid w:val="006C4E57"/>
    <w:rsid w:val="006C6B19"/>
    <w:rsid w:val="006D5570"/>
    <w:rsid w:val="006D759A"/>
    <w:rsid w:val="006E3695"/>
    <w:rsid w:val="007026C9"/>
    <w:rsid w:val="00702BDC"/>
    <w:rsid w:val="00717109"/>
    <w:rsid w:val="00772319"/>
    <w:rsid w:val="00773595"/>
    <w:rsid w:val="00782FE0"/>
    <w:rsid w:val="007B2F43"/>
    <w:rsid w:val="007C58F5"/>
    <w:rsid w:val="007F514D"/>
    <w:rsid w:val="008077CF"/>
    <w:rsid w:val="00814D36"/>
    <w:rsid w:val="008155E7"/>
    <w:rsid w:val="0083550F"/>
    <w:rsid w:val="00842B8F"/>
    <w:rsid w:val="00867378"/>
    <w:rsid w:val="00884485"/>
    <w:rsid w:val="008901FB"/>
    <w:rsid w:val="00894730"/>
    <w:rsid w:val="008F2176"/>
    <w:rsid w:val="00904DCB"/>
    <w:rsid w:val="00906127"/>
    <w:rsid w:val="00930652"/>
    <w:rsid w:val="00936D55"/>
    <w:rsid w:val="00991EBB"/>
    <w:rsid w:val="009C2238"/>
    <w:rsid w:val="009F6FED"/>
    <w:rsid w:val="00A156F6"/>
    <w:rsid w:val="00A30559"/>
    <w:rsid w:val="00A3060A"/>
    <w:rsid w:val="00A3082C"/>
    <w:rsid w:val="00A361D0"/>
    <w:rsid w:val="00A44070"/>
    <w:rsid w:val="00A52A70"/>
    <w:rsid w:val="00A61133"/>
    <w:rsid w:val="00A924C8"/>
    <w:rsid w:val="00AA370B"/>
    <w:rsid w:val="00AD6179"/>
    <w:rsid w:val="00B12B6A"/>
    <w:rsid w:val="00B131F4"/>
    <w:rsid w:val="00B2068F"/>
    <w:rsid w:val="00B26E91"/>
    <w:rsid w:val="00B3338C"/>
    <w:rsid w:val="00B504C7"/>
    <w:rsid w:val="00B6681C"/>
    <w:rsid w:val="00B77895"/>
    <w:rsid w:val="00B8428B"/>
    <w:rsid w:val="00BE7988"/>
    <w:rsid w:val="00BF1D67"/>
    <w:rsid w:val="00C27E73"/>
    <w:rsid w:val="00C471A2"/>
    <w:rsid w:val="00C86DA5"/>
    <w:rsid w:val="00CA4EE7"/>
    <w:rsid w:val="00CA72F7"/>
    <w:rsid w:val="00CE5964"/>
    <w:rsid w:val="00D15015"/>
    <w:rsid w:val="00D23434"/>
    <w:rsid w:val="00D8123C"/>
    <w:rsid w:val="00DB4314"/>
    <w:rsid w:val="00DD73CD"/>
    <w:rsid w:val="00E1519A"/>
    <w:rsid w:val="00E34F43"/>
    <w:rsid w:val="00ED4C38"/>
    <w:rsid w:val="00F14C15"/>
    <w:rsid w:val="00F220B8"/>
    <w:rsid w:val="00F5584F"/>
    <w:rsid w:val="00F8481F"/>
    <w:rsid w:val="00FC38E1"/>
    <w:rsid w:val="00FC75E1"/>
    <w:rsid w:val="00FD382B"/>
    <w:rsid w:val="00FF30E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3F12E1"/>
  <w15:chartTrackingRefBased/>
  <w15:docId w15:val="{3EA88816-B699-4D30-9F72-7F166C1AA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646B"/>
    <w:pPr>
      <w:spacing w:after="200" w:line="276" w:lineRule="auto"/>
    </w:p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35646B"/>
    <w:pPr>
      <w:ind w:left="720"/>
      <w:contextualSpacing/>
    </w:pPr>
  </w:style>
  <w:style w:type="paragraph" w:styleId="Tekstfusnote">
    <w:name w:val="footnote text"/>
    <w:basedOn w:val="Normal"/>
    <w:link w:val="TekstfusnoteChar"/>
    <w:uiPriority w:val="99"/>
    <w:semiHidden/>
    <w:unhideWhenUsed/>
    <w:rsid w:val="00867378"/>
    <w:pPr>
      <w:spacing w:after="0" w:line="240" w:lineRule="auto"/>
    </w:pPr>
    <w:rPr>
      <w:sz w:val="20"/>
      <w:szCs w:val="20"/>
    </w:rPr>
  </w:style>
  <w:style w:type="character" w:customStyle="1" w:styleId="TekstfusnoteChar">
    <w:name w:val="Tekst fusnote Char"/>
    <w:basedOn w:val="Zadanifontodlomka"/>
    <w:link w:val="Tekstfusnote"/>
    <w:uiPriority w:val="99"/>
    <w:semiHidden/>
    <w:rsid w:val="00867378"/>
    <w:rPr>
      <w:sz w:val="20"/>
      <w:szCs w:val="20"/>
    </w:rPr>
  </w:style>
  <w:style w:type="character" w:styleId="Referencafusnote">
    <w:name w:val="footnote reference"/>
    <w:basedOn w:val="Zadanifontodlomka"/>
    <w:uiPriority w:val="99"/>
    <w:semiHidden/>
    <w:unhideWhenUsed/>
    <w:rsid w:val="00867378"/>
    <w:rPr>
      <w:vertAlign w:val="superscript"/>
    </w:rPr>
  </w:style>
  <w:style w:type="paragraph" w:styleId="Zaglavlje">
    <w:name w:val="header"/>
    <w:basedOn w:val="Normal"/>
    <w:link w:val="ZaglavljeChar"/>
    <w:uiPriority w:val="99"/>
    <w:unhideWhenUsed/>
    <w:rsid w:val="00894730"/>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894730"/>
  </w:style>
  <w:style w:type="paragraph" w:styleId="Podnoje">
    <w:name w:val="footer"/>
    <w:basedOn w:val="Normal"/>
    <w:link w:val="PodnojeChar"/>
    <w:uiPriority w:val="99"/>
    <w:unhideWhenUsed/>
    <w:rsid w:val="00894730"/>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8947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0536403">
      <w:bodyDiv w:val="1"/>
      <w:marLeft w:val="0"/>
      <w:marRight w:val="0"/>
      <w:marTop w:val="0"/>
      <w:marBottom w:val="0"/>
      <w:divBdr>
        <w:top w:val="none" w:sz="0" w:space="0" w:color="auto"/>
        <w:left w:val="none" w:sz="0" w:space="0" w:color="auto"/>
        <w:bottom w:val="none" w:sz="0" w:space="0" w:color="auto"/>
        <w:right w:val="none" w:sz="0" w:space="0" w:color="auto"/>
      </w:divBdr>
    </w:div>
    <w:div w:id="799541730">
      <w:bodyDiv w:val="1"/>
      <w:marLeft w:val="0"/>
      <w:marRight w:val="0"/>
      <w:marTop w:val="0"/>
      <w:marBottom w:val="0"/>
      <w:divBdr>
        <w:top w:val="none" w:sz="0" w:space="0" w:color="auto"/>
        <w:left w:val="none" w:sz="0" w:space="0" w:color="auto"/>
        <w:bottom w:val="none" w:sz="0" w:space="0" w:color="auto"/>
        <w:right w:val="none" w:sz="0" w:space="0" w:color="auto"/>
      </w:divBdr>
    </w:div>
    <w:div w:id="2135975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BD972D-437A-43D8-9A78-45C6E70284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993</TotalTime>
  <Pages>3</Pages>
  <Words>865</Words>
  <Characters>4937</Characters>
  <Application>Microsoft Office Word</Application>
  <DocSecurity>0</DocSecurity>
  <Lines>41</Lines>
  <Paragraphs>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Matica</dc:creator>
  <cp:keywords/>
  <dc:description/>
  <cp:lastModifiedBy>Koprivničko-križevačka županija</cp:lastModifiedBy>
  <cp:revision>77</cp:revision>
  <cp:lastPrinted>2023-01-11T08:20:00Z</cp:lastPrinted>
  <dcterms:created xsi:type="dcterms:W3CDTF">2022-09-26T10:47:00Z</dcterms:created>
  <dcterms:modified xsi:type="dcterms:W3CDTF">2023-02-25T12:17:00Z</dcterms:modified>
</cp:coreProperties>
</file>