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E5A4F" w14:textId="2DEDA7E0" w:rsidR="00D60157" w:rsidRPr="00486E4B" w:rsidRDefault="00D60157" w:rsidP="009E6C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temelju članka 25. stavka 4. Zakona o lokalnoj i područnoj (regionalnoj) samoupravi („Narodne novine“ broj  33/01., 60/14., 129/05., 109/07., 36/09., 150/11., 144/12., 123/17., 98/19. i 144/20.) i članka </w:t>
      </w:r>
      <w:r w:rsidR="004A7AF6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stavka </w:t>
      </w:r>
      <w:r w:rsidR="00232BCA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Statuta Koprivničko-križevačke županije (Službeni glasnik </w:t>
      </w:r>
      <w:r w:rsidR="00566E62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Koprivničko-križevačke županije</w:t>
      </w:r>
      <w:r w:rsidR="00232BCA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="00566E62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broj</w:t>
      </w:r>
      <w:r w:rsidR="00232BCA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2BCA" w:rsidRPr="00486E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7/13., 14/13., 9/15., 11/15.-pročišćeni tekst, 2/18., 3/18.-pročišćeni tekst, 4/20., 25/20., 3/21. i 4/21.-pročišćeni tekst) Županijska skupština Koprivničko-križevačke županije 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</w:t>
      </w:r>
      <w:r w:rsidR="00E97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10. 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sjednici </w:t>
      </w:r>
      <w:r w:rsidR="00232BCA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održanoj</w:t>
      </w:r>
      <w:r w:rsidR="00E97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22. veljače 2023.</w:t>
      </w:r>
      <w:r w:rsidR="00232BCA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donijela je</w:t>
      </w:r>
    </w:p>
    <w:p w14:paraId="63111D1D" w14:textId="00E02E9D" w:rsidR="00D60157" w:rsidRPr="00486E4B" w:rsidRDefault="00D60157" w:rsidP="00D601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368E307" w14:textId="77777777" w:rsidR="00F702F1" w:rsidRPr="00486E4B" w:rsidRDefault="00F702F1" w:rsidP="00D601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296CA96" w14:textId="77777777" w:rsidR="00D60157" w:rsidRPr="00486E4B" w:rsidRDefault="00D60157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O D L U K U </w:t>
      </w:r>
    </w:p>
    <w:p w14:paraId="0DE6A94C" w14:textId="5EABD010" w:rsidR="00D60157" w:rsidRPr="00486E4B" w:rsidRDefault="00D60157" w:rsidP="00232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_heading=h.gjdgxs"/>
      <w:bookmarkEnd w:id="0"/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o podnošenju prijedloga i peticija </w:t>
      </w:r>
      <w:r w:rsidR="00232BCA"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građana </w:t>
      </w:r>
    </w:p>
    <w:p w14:paraId="64F9830D" w14:textId="77777777" w:rsidR="00D60157" w:rsidRPr="00486E4B" w:rsidRDefault="00D60157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Koprivničko-križevačke županije</w:t>
      </w:r>
    </w:p>
    <w:p w14:paraId="66E52356" w14:textId="19D7A653" w:rsidR="00232BCA" w:rsidRPr="00486E4B" w:rsidRDefault="00D60157" w:rsidP="00953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98E4BAC" w14:textId="77777777" w:rsidR="00D60157" w:rsidRPr="00486E4B" w:rsidRDefault="00D60157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Članak 1.</w:t>
      </w:r>
    </w:p>
    <w:p w14:paraId="72F9D4D5" w14:textId="77777777" w:rsidR="00D60157" w:rsidRPr="00486E4B" w:rsidRDefault="00D60157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566D6ED" w14:textId="4EBB997B" w:rsidR="00D60157" w:rsidRPr="00486E4B" w:rsidRDefault="00D60157" w:rsidP="00D601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bookmarkStart w:id="1" w:name="_Hlk93307437"/>
      <w:r w:rsidR="00232BCA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dlukom</w:t>
      </w:r>
      <w:r w:rsidR="00803628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podnošenju prijedloga i peticija građana Koprivničko-križevačke županije (u daljnjem tekstu: Odluka)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uređuje</w:t>
      </w:r>
      <w:r w:rsidR="00803628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način podnošenja prijedloga i peticija </w:t>
      </w:r>
      <w:r w:rsidR="00232BCA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građana Koprivničko-križevačke županije, </w:t>
      </w:r>
      <w:r w:rsidR="00C27085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način </w:t>
      </w:r>
      <w:r w:rsidR="00232BCA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dlučivanj</w:t>
      </w:r>
      <w:r w:rsidR="00C27085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njima</w:t>
      </w:r>
      <w:r w:rsidR="00DF58E6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58E6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kao 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druga pitanja u vezi s podnošenjem prijedloga i peticija građana</w:t>
      </w:r>
      <w:r w:rsidR="00232BCA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Koprivničko-križevačke županije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5504381" w14:textId="34BB9C7D" w:rsidR="00D60157" w:rsidRPr="00486E4B" w:rsidRDefault="009C07CC" w:rsidP="00D601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bookmarkEnd w:id="1"/>
    </w:p>
    <w:p w14:paraId="603FBD19" w14:textId="08464107" w:rsidR="00DF58E6" w:rsidRPr="00486E4B" w:rsidRDefault="00D60157" w:rsidP="00DF5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Članak 2.</w:t>
      </w:r>
    </w:p>
    <w:p w14:paraId="1FA7F274" w14:textId="77777777" w:rsidR="00D60157" w:rsidRPr="00486E4B" w:rsidRDefault="00D60157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90D1C64" w14:textId="709569DB" w:rsidR="00D60157" w:rsidRPr="00486E4B" w:rsidRDefault="00D60157" w:rsidP="00D601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Izrazi koji se upotrebljavaju u ovoj </w:t>
      </w:r>
      <w:r w:rsidR="00232BCA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dluci, a imaju rodno značenje,</w:t>
      </w:r>
      <w:r w:rsidR="00075C6B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odnose se na jednak način na muški i ženski rod</w:t>
      </w:r>
      <w:r w:rsidR="009D1154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bez obzira na to jesu li korišteni u muškom ili ženskom rodu</w:t>
      </w:r>
      <w:r w:rsidR="00075C6B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70947B" w14:textId="1AED754E" w:rsidR="00DF58E6" w:rsidRPr="00486E4B" w:rsidRDefault="00DF58E6" w:rsidP="00D60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CE0158" w14:textId="6CF91035" w:rsidR="00DF58E6" w:rsidRPr="00486E4B" w:rsidRDefault="00DF58E6" w:rsidP="00D60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2" w:name="_Hlk118275765"/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065ECC9B" w14:textId="7DDBFB9F" w:rsidR="00DF58E6" w:rsidRPr="00486E4B" w:rsidRDefault="00DF58E6" w:rsidP="00DF58E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B50EE21" w14:textId="09BD271B" w:rsidR="00DF58E6" w:rsidRPr="00486E4B" w:rsidRDefault="00DF58E6" w:rsidP="00DF58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Građani Koprivničko-križevačke</w:t>
      </w:r>
      <w:r w:rsidR="009F4C4E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županije</w:t>
      </w:r>
      <w:r w:rsidR="009F4C4E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upisani u popis birača Koprivničko-križevačke županije 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imaju pravo Županijskoj skupštini Koprivničko-križevačke županije (u daljnjem tekstu: Županijska skupština) predlagati donošenje općeg akta </w:t>
      </w:r>
      <w:r w:rsidR="009F4C4E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ili rješavanje određenog pitanja iz djelokruga Županijske skupštine te podnositi peticije </w:t>
      </w:r>
      <w:r w:rsidR="00D179CF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 ostvarenjima svojih prava </w:t>
      </w:r>
      <w:r w:rsidR="009F4C4E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iz djelokruga Koprivničko-križevačke županije (u daljnjem tekstu: Županija), u skladu sa zakonom i Statutom Koprivničko-križevačke županije.</w:t>
      </w:r>
    </w:p>
    <w:p w14:paraId="2B43C625" w14:textId="350E2496" w:rsidR="00DF58E6" w:rsidRPr="00486E4B" w:rsidRDefault="009F4C4E" w:rsidP="009D11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="009D1154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Županijska skupština mora raspravljati o prijedlogu odnosno peticiji iz stavka 1. ovog članka koju potpisom podrži najmanje 10% od ukupnog birača u Županiji.</w:t>
      </w:r>
    </w:p>
    <w:p w14:paraId="3BF88C71" w14:textId="77777777" w:rsidR="00346517" w:rsidRPr="00486E4B" w:rsidRDefault="00346517" w:rsidP="00346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5916135" w14:textId="07C41C11" w:rsidR="00346517" w:rsidRPr="00486E4B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0B3EF303" w14:textId="08FD5E6F" w:rsidR="00346517" w:rsidRPr="00486E4B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32737FA" w14:textId="5932CF10" w:rsidR="00C77E4E" w:rsidRPr="00486E4B" w:rsidRDefault="00346517" w:rsidP="003465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>Građani koji ocjene da postoji potreba za podnošenjem prijedloga ili peticije</w:t>
      </w:r>
      <w:r w:rsidR="00692668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Županijskoj skupštini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dužni su</w:t>
      </w:r>
      <w:r w:rsidR="00C77E4E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između sebe odrediti osobu koja će biti koordinator</w:t>
      </w:r>
      <w:r w:rsidR="0036043F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građanske inicijative</w:t>
      </w:r>
      <w:r w:rsidR="00C77E4E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za prikupljanje potpisa</w:t>
      </w:r>
      <w:r w:rsidR="0036043F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77E4E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(u daljnjem tekstu: koordinator</w:t>
      </w:r>
      <w:r w:rsidR="0036043F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građanske inicijative</w:t>
      </w:r>
      <w:r w:rsidR="00C77E4E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). </w:t>
      </w:r>
    </w:p>
    <w:p w14:paraId="196B9687" w14:textId="7AB51EFB" w:rsidR="00346517" w:rsidRPr="00486E4B" w:rsidRDefault="00C77E4E" w:rsidP="00C77E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Koordinator</w:t>
      </w:r>
      <w:r w:rsidR="0036043F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građanske inicijative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će </w:t>
      </w:r>
      <w:r w:rsidR="00346517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predsjedniku Županijske skupštine</w:t>
      </w:r>
      <w:r w:rsidR="006F4313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46517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dostaviti </w:t>
      </w:r>
      <w:r w:rsidR="007A3CAB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potpisani</w:t>
      </w:r>
      <w:r w:rsidR="00346517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podnesak 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koji sadrži:</w:t>
      </w:r>
    </w:p>
    <w:p w14:paraId="72AB63B7" w14:textId="5147ABB4" w:rsidR="00C77E4E" w:rsidRPr="00486E4B" w:rsidRDefault="00692668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obrazloženi </w:t>
      </w:r>
      <w:r w:rsidR="00C77E4E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prijedlog općeg akta </w:t>
      </w:r>
    </w:p>
    <w:p w14:paraId="4EAEA6E4" w14:textId="1147B11B" w:rsidR="00C77E4E" w:rsidRPr="00486E4B" w:rsidRDefault="00692668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obrazloženi </w:t>
      </w:r>
      <w:r w:rsidR="00C77E4E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prijedlog rješavanja određenog pitanje iz djelokruga Županijske skupštine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</w:p>
    <w:p w14:paraId="76381EA1" w14:textId="6010CC20" w:rsidR="00C77E4E" w:rsidRPr="00486E4B" w:rsidRDefault="00692668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obrazloženu </w:t>
      </w:r>
      <w:r w:rsidR="0012100C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peticiju kojim se traži rasprava o pitanjima iz samoupravnog djelokruga Županije </w:t>
      </w:r>
    </w:p>
    <w:p w14:paraId="06D4D42C" w14:textId="2974453A" w:rsidR="0012100C" w:rsidRPr="00486E4B" w:rsidRDefault="0012100C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rok unutar kojeg će se skupljati potpisi građana, koji ne može biti duži od </w:t>
      </w:r>
      <w:r w:rsidR="00AD5322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15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dana</w:t>
      </w:r>
    </w:p>
    <w:p w14:paraId="6C909C5B" w14:textId="182C5DFF" w:rsidR="00D179CF" w:rsidRPr="00486E4B" w:rsidRDefault="00D179CF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akt o određivanju koordinatora građanske inicijative potvrđen potpisom 10 građana</w:t>
      </w:r>
    </w:p>
    <w:p w14:paraId="150835D4" w14:textId="5D166EE9" w:rsidR="0012100C" w:rsidRPr="00486E4B" w:rsidRDefault="0012100C" w:rsidP="0012100C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kontakt podatke koordinatora</w:t>
      </w:r>
      <w:r w:rsidR="0036043F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građanske inicijative</w:t>
      </w:r>
      <w:r w:rsidR="00692668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A3CAB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 njegov OIB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BABE845" w14:textId="6B50340C" w:rsidR="0012100C" w:rsidRPr="00486E4B" w:rsidRDefault="0045715E" w:rsidP="00F70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Podnesak iz stavka 2. ovog članka dostavlja se </w:t>
      </w:r>
      <w:r w:rsidR="00280B92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vlastoručno potpisan 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putem pošte</w:t>
      </w:r>
      <w:r w:rsidR="005862C7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neposredno u pisarnicu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ili elektroničkim putem</w:t>
      </w:r>
      <w:r w:rsidR="00280B92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potpisan elektroničkim potpisom </w:t>
      </w:r>
      <w:r w:rsidR="00923543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na mail </w:t>
      </w:r>
      <w:hyperlink r:id="rId5" w:history="1">
        <w:r w:rsidR="00923543" w:rsidRPr="00486E4B">
          <w:rPr>
            <w:rStyle w:val="Hiperveza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</w:rPr>
          <w:t>skupstina@kckzz.hr</w:t>
        </w:r>
      </w:hyperlink>
    </w:p>
    <w:p w14:paraId="3BB35431" w14:textId="2D5F6B32" w:rsidR="00923543" w:rsidRPr="00486E4B" w:rsidRDefault="00923543" w:rsidP="009235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Predsjednik Županijske skupštine će bez </w:t>
      </w:r>
      <w:r w:rsidR="00D179CF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dgode podnesak iz stavka 2. ovog članka dostaviti županijskom upravnom tijelu nadležnom za obavljanje poslova u vezi s vođenjem registra birača (dalje u tekstu: nadležno upravno tijelo).</w:t>
      </w:r>
    </w:p>
    <w:p w14:paraId="15288BEF" w14:textId="77777777" w:rsidR="00923543" w:rsidRPr="00486E4B" w:rsidRDefault="00923543" w:rsidP="009235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3C17C9DB" w14:textId="09756D74" w:rsidR="006F4313" w:rsidRPr="00486E4B" w:rsidRDefault="006F4313" w:rsidP="006F4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</w:t>
      </w: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765AF3E8" w14:textId="1A4BFCCD" w:rsidR="006F4313" w:rsidRPr="00486E4B" w:rsidRDefault="006F4313" w:rsidP="006F43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5CA1C79" w14:textId="121836C5" w:rsidR="007A724E" w:rsidRPr="00486E4B" w:rsidRDefault="006F4313" w:rsidP="007A72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Nadležno upravno tijelo dužno je u roku od 3 dana od primitka podneska iz članka </w:t>
      </w:r>
      <w:r w:rsidR="001A4119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4. 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ove Odluke</w:t>
      </w:r>
      <w:r w:rsidR="007A3CAB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rješenjem </w:t>
      </w:r>
      <w:r w:rsidR="00835B5F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utvrditi ukupan broj </w:t>
      </w:r>
      <w:r w:rsidR="007A3CAB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birača Županije</w:t>
      </w:r>
      <w:r w:rsidR="00835B5F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sa stanjem na dan koji </w:t>
      </w:r>
      <w:r w:rsidR="001A4119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se </w:t>
      </w:r>
      <w:r w:rsidR="00835B5F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donosi rješenje. </w:t>
      </w:r>
      <w:r w:rsidR="007A724E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Rješenje o broju birača objavit će se na službenim županijskim web stranicama i dostaviti koordinatoru</w:t>
      </w:r>
      <w:r w:rsidR="0036043F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građanske inicijative</w:t>
      </w:r>
      <w:r w:rsidR="007A724E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 </w:t>
      </w:r>
    </w:p>
    <w:p w14:paraId="45F9CE0D" w14:textId="10C38F0C" w:rsidR="00280B92" w:rsidRPr="00486E4B" w:rsidRDefault="00280B92" w:rsidP="007A72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 xml:space="preserve">Temeljem Rješenja iz stavka 1. ovog članka  utvrdit će </w:t>
      </w:r>
      <w:r w:rsidR="005E377D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 podatak o 10% birača Županije.</w:t>
      </w:r>
    </w:p>
    <w:p w14:paraId="67FB85C9" w14:textId="26D62249" w:rsidR="001A4119" w:rsidRPr="00486E4B" w:rsidRDefault="007A3CAB" w:rsidP="00280B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>Od dana objave rješenja iz stavka 1. ovog članka počinju teći rokovi</w:t>
      </w:r>
      <w:r w:rsidR="0045715E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za prikupljanje potpisa birača.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6FB499E3" w14:textId="77777777" w:rsidR="0012100C" w:rsidRPr="00486E4B" w:rsidRDefault="0012100C" w:rsidP="00C77E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64B50FD3" w14:textId="78F4B43C" w:rsidR="005C0A8B" w:rsidRPr="00486E4B" w:rsidRDefault="005C0A8B" w:rsidP="005C0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</w:t>
      </w: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169348A1" w14:textId="77777777" w:rsidR="00C77E4E" w:rsidRPr="00486E4B" w:rsidRDefault="00C77E4E" w:rsidP="00C77E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129E2174" w14:textId="76385CE2" w:rsidR="005C0A8B" w:rsidRPr="00486E4B" w:rsidRDefault="00346517" w:rsidP="005C0A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="005C0A8B"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5C0A8B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Potpisi građana </w:t>
      </w:r>
      <w:r w:rsidR="005E377D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prikupljaju</w:t>
      </w:r>
      <w:r w:rsidR="005C0A8B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se na propisnom obrascu koji sadrži ime</w:t>
      </w:r>
      <w:r w:rsidR="00AD6584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 </w:t>
      </w:r>
      <w:r w:rsidR="005C0A8B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prezime, prebivalište </w:t>
      </w:r>
      <w:r w:rsidR="00AD6584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te </w:t>
      </w:r>
      <w:r w:rsidR="005C0A8B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osobni identifikacijski broj (OIB) građana koji svojim potpisom podržavaju</w:t>
      </w:r>
      <w:r w:rsidR="00AD6584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podnošenje</w:t>
      </w:r>
      <w:r w:rsidR="005C0A8B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prijedlog</w:t>
      </w:r>
      <w:r w:rsidR="00AD6584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</w:t>
      </w:r>
      <w:r w:rsidR="005C0A8B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odnosno peticiju. </w:t>
      </w:r>
    </w:p>
    <w:p w14:paraId="5C822CBB" w14:textId="0D073DCE" w:rsidR="00D179CF" w:rsidRPr="00486E4B" w:rsidRDefault="00D179CF" w:rsidP="005C0A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>Koordinator građanske inicijative prvi je potpisnik na obrascu iz stavka 1. ovog članka.</w:t>
      </w:r>
    </w:p>
    <w:p w14:paraId="69DAC953" w14:textId="64E496DD" w:rsidR="00D179CF" w:rsidRPr="00486E4B" w:rsidRDefault="00D179CF" w:rsidP="005C0A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 xml:space="preserve">Svaka stranica obrasca sadrži jasno formuliran naziv prijedloga odnosno peticije za koju se prikupljaju potpisi. </w:t>
      </w:r>
    </w:p>
    <w:p w14:paraId="22A7F152" w14:textId="5F5AFD8F" w:rsidR="005C0A8B" w:rsidRPr="00486E4B" w:rsidRDefault="005C0A8B" w:rsidP="003465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 xml:space="preserve">Obrazac iz stavka 1. ovog članka sastavni je dio ove Odluke. </w:t>
      </w:r>
    </w:p>
    <w:p w14:paraId="5BDBA953" w14:textId="77777777" w:rsidR="004A6FFF" w:rsidRPr="00486E4B" w:rsidRDefault="004A6FFF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354AD19F" w14:textId="1218C8CA" w:rsidR="00346517" w:rsidRPr="00486E4B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</w:t>
      </w: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90863AC" w14:textId="77777777" w:rsidR="0012100C" w:rsidRPr="00486E4B" w:rsidRDefault="0012100C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1647367" w14:textId="633D6829" w:rsidR="0012100C" w:rsidRPr="00486E4B" w:rsidRDefault="0012100C" w:rsidP="00121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Izjašnjavanje </w:t>
      </w:r>
      <w:r w:rsidR="007A3CAB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građana o 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potrebi podnošenja prijedloga ili peticije može se održavati na svakom za to prikladnom mjestu</w:t>
      </w:r>
      <w:r w:rsidR="00F43B99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 skladu s</w:t>
      </w:r>
      <w:r w:rsidR="005862C7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posebnim</w:t>
      </w:r>
      <w:r w:rsidR="00F43B99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odlu</w:t>
      </w:r>
      <w:r w:rsidR="005862C7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kama</w:t>
      </w:r>
      <w:r w:rsidR="00F43B99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jedinice lokalne samouprave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2B1ED91" w14:textId="131E8A78" w:rsidR="004F59CD" w:rsidRPr="00486E4B" w:rsidRDefault="004F59CD" w:rsidP="001210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</w:t>
      </w:r>
    </w:p>
    <w:p w14:paraId="47EDA689" w14:textId="77777777" w:rsidR="00AD6584" w:rsidRPr="00486E4B" w:rsidRDefault="00AD6584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258906A" w14:textId="0FDA61FB" w:rsidR="00346517" w:rsidRPr="00486E4B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</w:t>
      </w: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67DABAA1" w14:textId="77777777" w:rsidR="0012100C" w:rsidRPr="00486E4B" w:rsidRDefault="0012100C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DA1238C" w14:textId="2FE5A820" w:rsidR="0012100C" w:rsidRPr="00486E4B" w:rsidRDefault="0012100C" w:rsidP="00121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Mjesta na kojima će se održavati izjašnjavanje </w:t>
      </w:r>
      <w:r w:rsidR="0045715E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građani 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moraju biti označena i uočljiva s tim da njihovo označavanje ne smije sadržavati državna obilježja</w:t>
      </w:r>
      <w:r w:rsidR="001D18B1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obilježja Županije</w:t>
      </w:r>
      <w:r w:rsidR="001D18B1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ili jedinica lokalne samouprave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9DD9E0F" w14:textId="7DA4C45D" w:rsidR="0012100C" w:rsidRPr="00486E4B" w:rsidRDefault="0012100C" w:rsidP="00121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Svako mjesto iz stavka 1. ovoga članka mora imati obr</w:t>
      </w:r>
      <w:r w:rsidR="004A6FFF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azac</w:t>
      </w:r>
      <w:r w:rsidR="00AD6584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definiran 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člank</w:t>
      </w:r>
      <w:r w:rsidR="00AD6584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 6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ove Odluke i na vidljiv način istaknut tekst prijedloga odnosno peticije.</w:t>
      </w:r>
    </w:p>
    <w:p w14:paraId="529FF5AF" w14:textId="77777777" w:rsidR="0012100C" w:rsidRPr="00486E4B" w:rsidRDefault="0012100C" w:rsidP="0012100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AA8E934" w14:textId="26F873C4" w:rsidR="00346517" w:rsidRPr="00486E4B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</w:t>
      </w: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629BDA8C" w14:textId="77777777" w:rsidR="006F4313" w:rsidRPr="00486E4B" w:rsidRDefault="006F4313" w:rsidP="006F43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E32206" w14:textId="4AF07888" w:rsidR="006F4313" w:rsidRPr="00486E4B" w:rsidRDefault="004A6FFF" w:rsidP="004A6F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Građani koji se i</w:t>
      </w:r>
      <w:r w:rsidR="006F4313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zjašnjava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</w:t>
      </w:r>
      <w:r w:rsidR="006F4313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potrebi podnošenja prijedloga, peticije upisuju</w:t>
      </w:r>
      <w:r w:rsidR="00AD6584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tražene 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podatke u prvi slobodni red obrasca i vlastoručno se potpisuju. </w:t>
      </w:r>
    </w:p>
    <w:p w14:paraId="059D160D" w14:textId="2BEF4B8C" w:rsidR="006F4313" w:rsidRPr="00486E4B" w:rsidRDefault="006F4313" w:rsidP="006F43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5715E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Građani 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 mo</w:t>
      </w:r>
      <w:r w:rsidR="0045715E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izjasniti o potrebi podnošenja istog prijedloga ili peticije samo jednom.</w:t>
      </w:r>
    </w:p>
    <w:p w14:paraId="4B4BD23B" w14:textId="7431AEBD" w:rsidR="005862C7" w:rsidRDefault="005862C7" w:rsidP="00F702F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1097BAD" w14:textId="53DA6ECB" w:rsidR="009E6C17" w:rsidRDefault="009E6C17" w:rsidP="00F702F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DD93E81" w14:textId="77777777" w:rsidR="009E6C17" w:rsidRPr="00486E4B" w:rsidRDefault="009E6C17" w:rsidP="00F702F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D0760A8" w14:textId="0EC38F78" w:rsidR="00346517" w:rsidRPr="00486E4B" w:rsidRDefault="00346517" w:rsidP="00F702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Članak </w:t>
      </w:r>
      <w:r w:rsidR="003176A5"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0FC605C" w14:textId="057F2FB6" w:rsidR="005C0A8B" w:rsidRPr="00486E4B" w:rsidRDefault="005C0A8B" w:rsidP="00552C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16C0A8DE" w14:textId="42163C7E" w:rsidR="002107D0" w:rsidRPr="00486E4B" w:rsidRDefault="00552C43" w:rsidP="002107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Predlagatelji su dužni u roku od sedam dana od dana isteka rok</w:t>
      </w:r>
      <w:r w:rsidR="00921C94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za prikupljanje potpisa, predsjedniku Županijske skupštine dostaviti</w:t>
      </w:r>
      <w:r w:rsidR="004A6FFF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uvezeni</w:t>
      </w:r>
      <w:r w:rsidR="002107D0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obr</w:t>
      </w:r>
      <w:r w:rsidR="00414893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</w:t>
      </w:r>
      <w:r w:rsidR="004A6FFF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zac koji sadrži numerirane listove 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 prikupljenim potpisima.</w:t>
      </w:r>
    </w:p>
    <w:p w14:paraId="01CE5DB3" w14:textId="47422B69" w:rsidR="00692668" w:rsidRPr="00486E4B" w:rsidRDefault="001D18B1" w:rsidP="002107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Obra</w:t>
      </w:r>
      <w:r w:rsidR="00414893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sci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14893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s prikupljenim potpisima 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se </w:t>
      </w:r>
      <w:r w:rsidR="00692668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podnos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</w:t>
      </w:r>
      <w:r w:rsidR="00692668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poštom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92668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ili neposredno u pisarnicu Županije</w:t>
      </w:r>
    </w:p>
    <w:p w14:paraId="5C9EB2E6" w14:textId="56C288D4" w:rsidR="005C0A8B" w:rsidRPr="00486E4B" w:rsidRDefault="001D18B1" w:rsidP="002641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Obra</w:t>
      </w:r>
      <w:r w:rsidR="00414893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sci</w:t>
      </w:r>
      <w:r w:rsidR="00692668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52C43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predan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</w:t>
      </w:r>
      <w:r w:rsidR="00552C43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izvan roka utvrđenog u stavku 1. ovog članka neće se razmatrati. </w:t>
      </w:r>
    </w:p>
    <w:p w14:paraId="39F72C8A" w14:textId="77777777" w:rsidR="001D18B1" w:rsidRPr="00486E4B" w:rsidRDefault="001D18B1" w:rsidP="003176A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4F13F508" w14:textId="2AE32E82" w:rsidR="00346517" w:rsidRPr="00486E4B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11</w:t>
      </w: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932E8F4" w14:textId="411FC6B6" w:rsidR="00FA67C8" w:rsidRPr="00486E4B" w:rsidRDefault="00FA67C8" w:rsidP="00FA67C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A265AA4" w14:textId="5B615D6D" w:rsidR="00FA67C8" w:rsidRPr="00486E4B" w:rsidRDefault="00FA67C8" w:rsidP="00FA67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Predsjednik Županijske skupštine će u roku od 3 dana od zaprimanja obrasca</w:t>
      </w:r>
      <w:r w:rsidR="00264177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 potpisima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iste dostaviti Odboru za predstavke građana Županijske skupštine koji će utvrditi da li je prikupljen dovoljan broj pravovaljanih potpisa</w:t>
      </w:r>
      <w:r w:rsidR="005862C7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odnosno da li je dostavljeni prijedlog, peticija podnesen u skladu s zakonom i ovom Odlukom. </w:t>
      </w:r>
    </w:p>
    <w:p w14:paraId="7B17076F" w14:textId="0C5A6328" w:rsidR="00FA67C8" w:rsidRPr="00486E4B" w:rsidRDefault="00FA67C8" w:rsidP="00FA67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>Odboru za predstavke građana u vezi s prebrojavanjem glasova i utvrđivanjem ispravnosti potpisa pomaž</w:t>
      </w:r>
      <w:r w:rsidR="005E377D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 službenici upravnog tijela nadležnog za poslove Županijske skupštine.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34E9470E" w14:textId="77777777" w:rsidR="00FA67C8" w:rsidRPr="00486E4B" w:rsidRDefault="00FA67C8" w:rsidP="00FA67C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BAC123E" w14:textId="7703FC66" w:rsidR="00346517" w:rsidRPr="00486E4B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12</w:t>
      </w: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14A89191" w14:textId="21E52053" w:rsidR="00FA67C8" w:rsidRPr="00486E4B" w:rsidRDefault="00FA67C8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87B7364" w14:textId="5B77884F" w:rsidR="00921C94" w:rsidRPr="00486E4B" w:rsidRDefault="00FA67C8" w:rsidP="00FA67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 xml:space="preserve">U roku od </w:t>
      </w:r>
      <w:r w:rsidR="00F43B99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15 dana </w:t>
      </w:r>
      <w:r w:rsidR="00921C94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od dana 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zaprimanja</w:t>
      </w:r>
      <w:r w:rsidR="00921C94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obrasca</w:t>
      </w:r>
      <w:r w:rsidR="005E377D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s potpisima</w:t>
      </w:r>
      <w:r w:rsidR="0095392D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  <w:r w:rsidR="00921C94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Odbor</w:t>
      </w:r>
      <w:r w:rsidR="00921C94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za predstavke građana 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će izraditi izvješće </w:t>
      </w:r>
      <w:r w:rsidR="00F43B99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radi utvrđenja zakonskih pretpostavki za ostvarenja prava građana na podnošenje prijedloga</w:t>
      </w:r>
      <w:r w:rsidR="00AD6584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F43B99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peticije odnosno obveza postupanja Županijske skupštine po istom.  </w:t>
      </w:r>
    </w:p>
    <w:p w14:paraId="57F3A22D" w14:textId="32615B30" w:rsidR="0095392D" w:rsidRPr="00486E4B" w:rsidRDefault="00921C94" w:rsidP="009539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="0095392D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Sastav</w:t>
      </w:r>
      <w:r w:rsidR="00BB3A5E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</w:t>
      </w:r>
      <w:r w:rsidR="0095392D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 dijelovi Izvješća iz stavka 1. ovog članka su:</w:t>
      </w:r>
    </w:p>
    <w:p w14:paraId="438D33C7" w14:textId="616D4DF6" w:rsidR="0095392D" w:rsidRPr="00486E4B" w:rsidRDefault="0095392D" w:rsidP="009539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1. </w:t>
      </w:r>
      <w:r w:rsidR="00F43B99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poda</w:t>
      </w:r>
      <w:r w:rsidR="005862C7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ci o predlagatelju </w:t>
      </w:r>
      <w:r w:rsidR="005E377D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660DCC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organizatoru </w:t>
      </w:r>
      <w:r w:rsidR="00F43B99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građanske inicijative </w:t>
      </w:r>
    </w:p>
    <w:p w14:paraId="7651CC11" w14:textId="2F38E9A3" w:rsidR="0095392D" w:rsidRPr="00486E4B" w:rsidRDefault="0095392D" w:rsidP="0095392D">
      <w:pPr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naziv prijedloga odnosno peticije</w:t>
      </w:r>
    </w:p>
    <w:p w14:paraId="3B0EB0C5" w14:textId="2B4D1BEB" w:rsidR="0095392D" w:rsidRPr="00486E4B" w:rsidRDefault="0095392D" w:rsidP="0095392D">
      <w:pPr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predaje obrazaca s prikupljenim potpisima</w:t>
      </w:r>
    </w:p>
    <w:p w14:paraId="3DA05480" w14:textId="6BA1415F" w:rsidR="0095392D" w:rsidRPr="00486E4B" w:rsidRDefault="0095392D" w:rsidP="0095392D">
      <w:pPr>
        <w:numPr>
          <w:ilvl w:val="0"/>
          <w:numId w:val="3"/>
        </w:numPr>
        <w:spacing w:after="0" w:line="240" w:lineRule="auto"/>
        <w:ind w:left="993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broj prikupljenih potpisa građana </w:t>
      </w:r>
    </w:p>
    <w:p w14:paraId="0BF899F5" w14:textId="78219895" w:rsidR="0095392D" w:rsidRPr="00486E4B" w:rsidRDefault="0095392D" w:rsidP="0095392D">
      <w:pPr>
        <w:numPr>
          <w:ilvl w:val="0"/>
          <w:numId w:val="3"/>
        </w:numPr>
        <w:spacing w:after="28" w:line="240" w:lineRule="auto"/>
        <w:ind w:left="993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broj pravovaljanih potpisa građana </w:t>
      </w:r>
    </w:p>
    <w:p w14:paraId="4550FBD9" w14:textId="77777777" w:rsidR="0036043F" w:rsidRPr="00486E4B" w:rsidRDefault="0095392D" w:rsidP="0036043F">
      <w:pPr>
        <w:numPr>
          <w:ilvl w:val="0"/>
          <w:numId w:val="3"/>
        </w:numPr>
        <w:spacing w:after="28" w:line="240" w:lineRule="auto"/>
        <w:ind w:left="993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broj nepravovaljanih potpisa građana</w:t>
      </w:r>
    </w:p>
    <w:p w14:paraId="4AD691A9" w14:textId="246EB430" w:rsidR="0095392D" w:rsidRPr="00486E4B" w:rsidRDefault="0036043F" w:rsidP="0036043F">
      <w:pPr>
        <w:numPr>
          <w:ilvl w:val="0"/>
          <w:numId w:val="3"/>
        </w:numPr>
        <w:spacing w:after="28" w:line="240" w:lineRule="auto"/>
        <w:ind w:left="993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nadležnost Županijske skupštine za odlučivanje o predmetnom pitanju</w:t>
      </w:r>
      <w:r w:rsidR="0095392D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55566B" w14:textId="6BAE3A7F" w:rsidR="0095392D" w:rsidRPr="00486E4B" w:rsidRDefault="0095392D" w:rsidP="0095392D">
      <w:pPr>
        <w:numPr>
          <w:ilvl w:val="0"/>
          <w:numId w:val="3"/>
        </w:numPr>
        <w:spacing w:after="0" w:line="240" w:lineRule="auto"/>
        <w:ind w:left="993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druge činjenice koje Odbor ocijeni bitnim. </w:t>
      </w:r>
    </w:p>
    <w:p w14:paraId="13E12FB3" w14:textId="22261E5C" w:rsidR="0095392D" w:rsidRPr="00486E4B" w:rsidRDefault="0095392D" w:rsidP="009539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Izvješće iz stavka 1. ovog članka dostavlja se </w:t>
      </w:r>
      <w:r w:rsidR="0036043F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koordinatoru građanske inicijative</w:t>
      </w:r>
      <w:r w:rsidR="00F43B99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predsjedniku </w:t>
      </w:r>
      <w:r w:rsidR="0036043F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Županijske 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skupštine</w:t>
      </w:r>
      <w:r w:rsidR="00F43B99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C90A8C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ž</w:t>
      </w:r>
      <w:r w:rsidR="00F43B99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upanu</w:t>
      </w:r>
      <w:r w:rsidR="00C90A8C"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Koprivničko-križevačke županije</w:t>
      </w:r>
      <w:r w:rsidRPr="00486E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2449603" w14:textId="77777777" w:rsidR="00FA67C8" w:rsidRPr="00486E4B" w:rsidRDefault="00FA67C8" w:rsidP="00FA67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344A24D" w14:textId="0F854989" w:rsidR="00346517" w:rsidRPr="00486E4B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3176A5"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13</w:t>
      </w: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51CDC052" w14:textId="77777777" w:rsidR="004205AE" w:rsidRPr="00486E4B" w:rsidRDefault="004205AE" w:rsidP="004205A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7689BA65" w14:textId="50D876EA" w:rsidR="009D1154" w:rsidRPr="00486E4B" w:rsidRDefault="0004120D" w:rsidP="009D11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Ukoliko je</w:t>
      </w:r>
      <w:r w:rsidR="00F702F1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valjani</w:t>
      </w:r>
      <w:r w:rsidR="00AB3523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prijedlog odnosno peticija podržana od propisanog broja građana, </w:t>
      </w:r>
      <w:r w:rsidR="009D1154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Županijska skupština mora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iste</w:t>
      </w:r>
      <w:r w:rsidR="009D1154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raspravljati i podnositeljima dati odgovor najkasnije u roku od 3 mjeseca od </w:t>
      </w:r>
      <w:r w:rsidR="00ED0651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dana dostave obrasca</w:t>
      </w:r>
      <w:r w:rsidR="00732226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u skladu s člankom 10</w:t>
      </w:r>
      <w:r w:rsidR="00AB3523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="00732226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ove Odluke.</w:t>
      </w:r>
    </w:p>
    <w:p w14:paraId="5B9B2F38" w14:textId="77777777" w:rsidR="00F702F1" w:rsidRPr="00486E4B" w:rsidRDefault="00206824" w:rsidP="00660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Na sjednici Županijske skupštine sazvanoj u skladu sa stavkom 1. ovog članka</w:t>
      </w:r>
      <w:r w:rsidR="00AB3523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Odbor za predstavke građana podnosi Izvješće te predlaže postupanje vezano uz traženje predlagatelja. </w:t>
      </w:r>
    </w:p>
    <w:p w14:paraId="1C2BF370" w14:textId="35A1D781" w:rsidR="001122BB" w:rsidRPr="00486E4B" w:rsidRDefault="00F702F1" w:rsidP="00660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Ukoliko podneseni prijedlog, peticija nisu iz samoupravnog djelokruga Županije te isti nisu podneseni u skladu s zakonom i ovom Odlukom</w:t>
      </w:r>
      <w:r w:rsidR="00C90A8C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predsjednik Županijske skupštine</w:t>
      </w:r>
      <w:r w:rsidR="001122BB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će o istome izvijestiti </w:t>
      </w:r>
      <w:r w:rsidR="005E377D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članove </w:t>
      </w:r>
      <w:r w:rsidR="00C90A8C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predstavničkog tijela </w:t>
      </w:r>
      <w:r w:rsidR="005E377D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na prvoj </w:t>
      </w:r>
      <w:r w:rsidR="00C90A8C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redovitoj </w:t>
      </w:r>
      <w:r w:rsidR="005E377D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sjednici</w:t>
      </w:r>
      <w:r w:rsidR="00C90A8C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Županijske skupštine  te </w:t>
      </w:r>
      <w:r w:rsidR="001122BB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predlagatelje.</w:t>
      </w:r>
    </w:p>
    <w:p w14:paraId="35A396B4" w14:textId="77777777" w:rsidR="001122BB" w:rsidRPr="00486E4B" w:rsidRDefault="001122BB" w:rsidP="00660D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4D13B251" w14:textId="5916823D" w:rsidR="000E7CD6" w:rsidRPr="00486E4B" w:rsidRDefault="000E7CD6" w:rsidP="00C90A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4F8F4B54" w14:textId="77777777" w:rsidR="00DE3B5E" w:rsidRPr="00486E4B" w:rsidRDefault="00DE3B5E" w:rsidP="00C90A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2E65DAC6" w14:textId="73B23454" w:rsidR="00346517" w:rsidRPr="00486E4B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Članak </w:t>
      </w:r>
      <w:r w:rsidR="003176A5"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14</w:t>
      </w: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29969F51" w14:textId="77777777" w:rsidR="00346517" w:rsidRPr="00486E4B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0BE3992B" w14:textId="18B2F17F" w:rsidR="00346517" w:rsidRPr="00486E4B" w:rsidRDefault="00346517" w:rsidP="001D1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Ova Odluka stupa na snagu osmog dana od dana objave u „Službenom glasniku Koprivničko-križevačke županije“.</w:t>
      </w:r>
    </w:p>
    <w:p w14:paraId="23E74877" w14:textId="77777777" w:rsidR="00346517" w:rsidRPr="00486E4B" w:rsidRDefault="00346517" w:rsidP="00346517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1187DDB8" w14:textId="24519CCF" w:rsidR="00346517" w:rsidRPr="00486E4B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57F07708" w14:textId="77777777" w:rsidR="00346517" w:rsidRPr="00486E4B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ŽUPANIJSKA SKUPŠTINA</w:t>
      </w:r>
    </w:p>
    <w:p w14:paraId="69F9772E" w14:textId="3F1365B8" w:rsidR="00346517" w:rsidRPr="00486E4B" w:rsidRDefault="00346517" w:rsidP="003465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KOPRIVNIČKO-KRIŽEVČKE ŽUPANIJE</w:t>
      </w:r>
    </w:p>
    <w:p w14:paraId="032A1F86" w14:textId="77777777" w:rsidR="00206824" w:rsidRPr="00486E4B" w:rsidRDefault="00206824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5EC88A26" w14:textId="1A8F7B82" w:rsidR="00346517" w:rsidRPr="00486E4B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KLASA:</w:t>
      </w:r>
      <w:r w:rsidR="00F85258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024-02/23-02/1</w:t>
      </w:r>
    </w:p>
    <w:p w14:paraId="412C0672" w14:textId="123FD620" w:rsidR="00346517" w:rsidRPr="00486E4B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URBROJ:</w:t>
      </w:r>
      <w:r w:rsidR="00F85258"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2137-02/03-23-</w:t>
      </w:r>
      <w:r w:rsidR="009E6C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</w:p>
    <w:p w14:paraId="4B7C44DB" w14:textId="70033928" w:rsidR="00346517" w:rsidRPr="00486E4B" w:rsidRDefault="00346517" w:rsidP="0034651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Koprivnica, </w:t>
      </w:r>
      <w:r w:rsidR="00E975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22. veljače 2023.</w:t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>PREDSJEDNIK</w:t>
      </w:r>
    </w:p>
    <w:p w14:paraId="39EC87DA" w14:textId="4DC37653" w:rsidR="00210EBC" w:rsidRPr="00486E4B" w:rsidRDefault="00346517" w:rsidP="000E7CD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486E4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  Damir Felak, dipl. ing.</w:t>
      </w:r>
      <w:r w:rsidR="00545D3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v.r.</w:t>
      </w:r>
    </w:p>
    <w:p w14:paraId="5F8674F4" w14:textId="77777777" w:rsidR="00210EBC" w:rsidRPr="00486E4B" w:rsidRDefault="00210EBC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5622F8F" w14:textId="09BDAB62" w:rsidR="00210EBC" w:rsidRPr="00486E4B" w:rsidRDefault="00210EBC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C648BBE" w14:textId="4851DA41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72ECE7A" w14:textId="29B3D026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24513A0" w14:textId="5F0EC873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52CD033" w14:textId="333C0800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10BA8D1" w14:textId="575811F9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8B65233" w14:textId="357C5914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E7212FA" w14:textId="794F024B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717F2A7" w14:textId="1CC4D0CE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58B2409" w14:textId="05F245C4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A6B112C" w14:textId="387E9BD4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C2CDB7F" w14:textId="0FED7BEB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4B7A5B0" w14:textId="345C1712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BEDE7FA" w14:textId="00E944E1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004242A" w14:textId="09EC0A1F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F4D0258" w14:textId="085FB936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B50F022" w14:textId="4B1925F0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ED13D02" w14:textId="5C1E40E1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FABD8B3" w14:textId="4EA50027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B03A9B1" w14:textId="4691B6C1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F1CE094" w14:textId="71E07F21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C7A0E5F" w14:textId="0186363F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4DBB94D" w14:textId="4C606B1B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9F9CFA0" w14:textId="6F9F02FE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242AA42" w14:textId="128A73AE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4849B8C" w14:textId="4E5032AF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5B541D5" w14:textId="45AB758D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DC96EB9" w14:textId="13A99A82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C9924E5" w14:textId="4A2963D2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0E7483B" w14:textId="33CACA37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5BC5E1A" w14:textId="2672AED0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8A93137" w14:textId="2DD1C1AE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2FFFA9D" w14:textId="113E410A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C51D49B" w14:textId="3A26E7F3" w:rsidR="001122BB" w:rsidRPr="00486E4B" w:rsidRDefault="001122BB" w:rsidP="000E7C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6169591" w14:textId="15B2E1C8" w:rsidR="00BD6F96" w:rsidRPr="00486E4B" w:rsidRDefault="00BD6F96" w:rsidP="00F85258">
      <w:pPr>
        <w:tabs>
          <w:tab w:val="left" w:pos="6450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A8C7460" w14:textId="77777777" w:rsidR="00486E4B" w:rsidRPr="00486E4B" w:rsidRDefault="00486E4B" w:rsidP="00F85258">
      <w:pPr>
        <w:tabs>
          <w:tab w:val="left" w:pos="6450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bookmarkEnd w:id="2"/>
    <w:p w14:paraId="757E907A" w14:textId="77777777" w:rsidR="00BD6F96" w:rsidRPr="00486E4B" w:rsidRDefault="00BD6F96" w:rsidP="00210EBC">
      <w:pPr>
        <w:tabs>
          <w:tab w:val="left" w:pos="6450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sectPr w:rsidR="00BD6F96" w:rsidRPr="00486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61B"/>
    <w:multiLevelType w:val="hybridMultilevel"/>
    <w:tmpl w:val="95741B24"/>
    <w:lvl w:ilvl="0" w:tplc="CD943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365B5"/>
    <w:multiLevelType w:val="multilevel"/>
    <w:tmpl w:val="D6EC9BA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D0374"/>
    <w:multiLevelType w:val="hybridMultilevel"/>
    <w:tmpl w:val="7FDEE65A"/>
    <w:lvl w:ilvl="0" w:tplc="CD943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E522E"/>
    <w:multiLevelType w:val="hybridMultilevel"/>
    <w:tmpl w:val="0EF648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A4A85"/>
    <w:multiLevelType w:val="hybridMultilevel"/>
    <w:tmpl w:val="25F203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102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93318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28547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0736956">
    <w:abstractNumId w:val="6"/>
  </w:num>
  <w:num w:numId="5" w16cid:durableId="1457914985">
    <w:abstractNumId w:val="2"/>
  </w:num>
  <w:num w:numId="6" w16cid:durableId="1930889945">
    <w:abstractNumId w:val="0"/>
  </w:num>
  <w:num w:numId="7" w16cid:durableId="2047215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F5"/>
    <w:rsid w:val="0004120D"/>
    <w:rsid w:val="00073496"/>
    <w:rsid w:val="00075C6B"/>
    <w:rsid w:val="000D2ED0"/>
    <w:rsid w:val="000E7CD6"/>
    <w:rsid w:val="001052C8"/>
    <w:rsid w:val="001122BB"/>
    <w:rsid w:val="0012100C"/>
    <w:rsid w:val="00172F9C"/>
    <w:rsid w:val="001A4119"/>
    <w:rsid w:val="001A68D2"/>
    <w:rsid w:val="001D18B1"/>
    <w:rsid w:val="001F2494"/>
    <w:rsid w:val="001F36CA"/>
    <w:rsid w:val="00206824"/>
    <w:rsid w:val="002107D0"/>
    <w:rsid w:val="00210EBC"/>
    <w:rsid w:val="00223221"/>
    <w:rsid w:val="00232BCA"/>
    <w:rsid w:val="00264177"/>
    <w:rsid w:val="00280B92"/>
    <w:rsid w:val="003176A5"/>
    <w:rsid w:val="003178C5"/>
    <w:rsid w:val="00335BDA"/>
    <w:rsid w:val="00346517"/>
    <w:rsid w:val="0036043F"/>
    <w:rsid w:val="00383B50"/>
    <w:rsid w:val="00414893"/>
    <w:rsid w:val="004205AE"/>
    <w:rsid w:val="004373CF"/>
    <w:rsid w:val="0044465C"/>
    <w:rsid w:val="0045715E"/>
    <w:rsid w:val="00462657"/>
    <w:rsid w:val="00486E4B"/>
    <w:rsid w:val="00494BB1"/>
    <w:rsid w:val="004A6FFF"/>
    <w:rsid w:val="004A7AF6"/>
    <w:rsid w:val="004F59CD"/>
    <w:rsid w:val="00543DBE"/>
    <w:rsid w:val="00545D3C"/>
    <w:rsid w:val="00552C43"/>
    <w:rsid w:val="00566E62"/>
    <w:rsid w:val="005862C7"/>
    <w:rsid w:val="005A0FAD"/>
    <w:rsid w:val="005C0A8B"/>
    <w:rsid w:val="005E377D"/>
    <w:rsid w:val="00645E0B"/>
    <w:rsid w:val="00660DCC"/>
    <w:rsid w:val="00692668"/>
    <w:rsid w:val="006F4313"/>
    <w:rsid w:val="00732226"/>
    <w:rsid w:val="0077593C"/>
    <w:rsid w:val="007A3CAB"/>
    <w:rsid w:val="007A724E"/>
    <w:rsid w:val="007E0FC4"/>
    <w:rsid w:val="007E29F5"/>
    <w:rsid w:val="007E4484"/>
    <w:rsid w:val="007F1C27"/>
    <w:rsid w:val="00803628"/>
    <w:rsid w:val="00835B5F"/>
    <w:rsid w:val="00842E53"/>
    <w:rsid w:val="00921C94"/>
    <w:rsid w:val="00922361"/>
    <w:rsid w:val="00923543"/>
    <w:rsid w:val="0095392D"/>
    <w:rsid w:val="009558D7"/>
    <w:rsid w:val="009C07CC"/>
    <w:rsid w:val="009D1154"/>
    <w:rsid w:val="009D1390"/>
    <w:rsid w:val="009E6C17"/>
    <w:rsid w:val="009F4C4E"/>
    <w:rsid w:val="00AB3523"/>
    <w:rsid w:val="00AD5322"/>
    <w:rsid w:val="00AD6584"/>
    <w:rsid w:val="00B3097D"/>
    <w:rsid w:val="00B76030"/>
    <w:rsid w:val="00BB3A5E"/>
    <w:rsid w:val="00BD6F96"/>
    <w:rsid w:val="00C070F3"/>
    <w:rsid w:val="00C27085"/>
    <w:rsid w:val="00C77E4E"/>
    <w:rsid w:val="00C90A8C"/>
    <w:rsid w:val="00CC3BB8"/>
    <w:rsid w:val="00D179CF"/>
    <w:rsid w:val="00D60157"/>
    <w:rsid w:val="00D97FA7"/>
    <w:rsid w:val="00DE3B5E"/>
    <w:rsid w:val="00DF58E6"/>
    <w:rsid w:val="00E17D01"/>
    <w:rsid w:val="00E2195F"/>
    <w:rsid w:val="00E771A7"/>
    <w:rsid w:val="00E97537"/>
    <w:rsid w:val="00EB256F"/>
    <w:rsid w:val="00EB5CEF"/>
    <w:rsid w:val="00EC2491"/>
    <w:rsid w:val="00ED0651"/>
    <w:rsid w:val="00F43B99"/>
    <w:rsid w:val="00F66735"/>
    <w:rsid w:val="00F702F1"/>
    <w:rsid w:val="00F85258"/>
    <w:rsid w:val="00FA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48DD"/>
  <w15:chartTrackingRefBased/>
  <w15:docId w15:val="{9A950CBA-5CB0-4027-BF6D-F382CE00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157"/>
    <w:pPr>
      <w:spacing w:line="256" w:lineRule="auto"/>
    </w:pPr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E7CD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2354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23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9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upstina@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5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Koprivničko-križevačka županija</cp:lastModifiedBy>
  <cp:revision>53</cp:revision>
  <cp:lastPrinted>2023-01-05T10:44:00Z</cp:lastPrinted>
  <dcterms:created xsi:type="dcterms:W3CDTF">2022-11-02T08:38:00Z</dcterms:created>
  <dcterms:modified xsi:type="dcterms:W3CDTF">2023-02-25T12:18:00Z</dcterms:modified>
</cp:coreProperties>
</file>