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93B6C" w14:textId="2F08CE50" w:rsidR="009B78D9" w:rsidRPr="009B78D9" w:rsidRDefault="009B78D9" w:rsidP="006D2BF3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>(„Službeni glasnik Koprivničko-križevačke županije broj 7/13., 14/13., 9/15., 11/15. - pročišćeni tekst, 2/18., 3/18. - pročišćeni tekst</w:t>
      </w:r>
      <w:r>
        <w:rPr>
          <w:rFonts w:ascii="Times New Roman" w:eastAsia="Times New Roman" w:hAnsi="Times New Roman" w:cs="Times New Roman"/>
          <w:color w:val="000000"/>
          <w:sz w:val="24"/>
          <w:lang w:eastAsia="en-US"/>
        </w:rPr>
        <w:t>,</w:t>
      </w:r>
      <w:r w:rsidR="00246BA3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4/20., 25/20., 3/21. i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4/21. – pročišćeni tekst)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 Koprivničko-križevačke županije na</w:t>
      </w:r>
      <w:r w:rsidR="007D7794">
        <w:rPr>
          <w:rFonts w:ascii="Times New Roman" w:eastAsia="Times New Roman" w:hAnsi="Times New Roman" w:cs="Times New Roman"/>
          <w:sz w:val="24"/>
          <w:lang w:eastAsia="en-US"/>
        </w:rPr>
        <w:t xml:space="preserve"> 11.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71214E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sjednici održ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anoj</w:t>
      </w:r>
      <w:r w:rsidR="007D7794">
        <w:rPr>
          <w:rFonts w:ascii="Times New Roman" w:eastAsia="Times New Roman" w:hAnsi="Times New Roman" w:cs="Times New Roman"/>
          <w:sz w:val="24"/>
          <w:lang w:eastAsia="en-US"/>
        </w:rPr>
        <w:t xml:space="preserve"> 15. svibnja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 xml:space="preserve"> 2023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don</w:t>
      </w:r>
      <w:r w:rsidR="007D7794">
        <w:rPr>
          <w:rFonts w:ascii="Times New Roman" w:eastAsia="Times New Roman" w:hAnsi="Times New Roman" w:cs="Times New Roman"/>
          <w:sz w:val="24"/>
          <w:lang w:eastAsia="en-US"/>
        </w:rPr>
        <w:t>ijela je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      </w:t>
      </w:r>
    </w:p>
    <w:p w14:paraId="1E29771A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37CAE442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7DA37A36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03945957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14:paraId="6D340B7C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 usvajanju Izvješća o radu Zajednice tehničke kulture Koprivničko-križevačke županije i realizaciji programske dj</w:t>
      </w:r>
      <w:r>
        <w:rPr>
          <w:rFonts w:ascii="Times New Roman" w:eastAsia="Times New Roman" w:hAnsi="Times New Roman" w:cs="Times New Roman"/>
          <w:sz w:val="24"/>
          <w:lang w:eastAsia="en-US"/>
        </w:rPr>
        <w:t>elatnosti tehnič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ke kulture u 2022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14:paraId="00A98CB0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0386DA23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676B2BE8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14:paraId="15805BA7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7848CD43" w14:textId="77777777"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tehničke kulture Koprivničko-križevačke županije i realizaciji programske dje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latnosti tehničke kulture u 2022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. godini, KLASA: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230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-02/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8E25EC">
        <w:rPr>
          <w:rFonts w:ascii="Times New Roman" w:eastAsia="Times New Roman" w:hAnsi="Times New Roman" w:cs="Times New Roman"/>
          <w:sz w:val="24"/>
          <w:lang w:eastAsia="en-US"/>
        </w:rPr>
        <w:t>91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, URBROJ: 2137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-07</w:t>
      </w:r>
      <w:r>
        <w:rPr>
          <w:rFonts w:ascii="Times New Roman" w:eastAsia="Times New Roman" w:hAnsi="Times New Roman" w:cs="Times New Roman"/>
          <w:sz w:val="24"/>
          <w:lang w:eastAsia="en-US"/>
        </w:rPr>
        <w:t>/1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14:paraId="1BF77B01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00368BFD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7A52C58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6A31818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14:paraId="59E016B3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04D3C3E5" w14:textId="77777777"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14:paraId="4B0EED20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16ABC2AA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657A5A9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14:paraId="7B7B1D2E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14:paraId="3D1B7748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61BBCB83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C7B4FEE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1B65A85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6BBB59EF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KLASA: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230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-02/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8E25EC">
        <w:rPr>
          <w:rFonts w:ascii="Times New Roman" w:eastAsia="Times New Roman" w:hAnsi="Times New Roman" w:cs="Times New Roman"/>
          <w:sz w:val="24"/>
          <w:lang w:eastAsia="en-US"/>
        </w:rPr>
        <w:t>91</w:t>
      </w:r>
    </w:p>
    <w:p w14:paraId="0D7619D1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URBROJ: 2137</w:t>
      </w:r>
      <w:r>
        <w:rPr>
          <w:rFonts w:ascii="Times New Roman" w:eastAsia="Times New Roman" w:hAnsi="Times New Roman" w:cs="Times New Roman"/>
          <w:sz w:val="24"/>
          <w:lang w:eastAsia="en-US"/>
        </w:rPr>
        <w:t>-07/1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14:paraId="06C9214C" w14:textId="5D9BE3D9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7D7794">
        <w:rPr>
          <w:rFonts w:ascii="Times New Roman" w:eastAsia="Times New Roman" w:hAnsi="Times New Roman" w:cs="Times New Roman"/>
          <w:sz w:val="24"/>
          <w:lang w:eastAsia="en-US"/>
        </w:rPr>
        <w:t xml:space="preserve"> 15. svibnja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20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.   </w:t>
      </w:r>
    </w:p>
    <w:p w14:paraId="6D0F2730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95F60AF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</w:t>
      </w:r>
    </w:p>
    <w:p w14:paraId="5B0D0A57" w14:textId="77777777" w:rsidR="006D2BF3" w:rsidRPr="006D2BF3" w:rsidRDefault="006D2BF3" w:rsidP="006D2BF3">
      <w:pPr>
        <w:spacing w:after="0" w:line="240" w:lineRule="auto"/>
        <w:ind w:left="6372"/>
        <w:jc w:val="left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 xml:space="preserve">    </w:t>
      </w:r>
      <w:r w:rsidRPr="006D2BF3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14:paraId="1E5293AF" w14:textId="64FE03A2" w:rsidR="009B78D9" w:rsidRPr="009B78D9" w:rsidRDefault="006D2BF3" w:rsidP="006D2BF3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6D2BF3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          Damir Felak, dipl.ing.</w:t>
      </w:r>
      <w:r w:rsidR="000F1BF8">
        <w:rPr>
          <w:rFonts w:ascii="Times New Roman" w:eastAsia="Times New Roman" w:hAnsi="Times New Roman" w:cs="Times New Roman"/>
          <w:sz w:val="24"/>
          <w:lang w:eastAsia="en-US"/>
        </w:rPr>
        <w:t>, v.r.</w:t>
      </w:r>
    </w:p>
    <w:p w14:paraId="60F85F83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3375149C" w14:textId="77777777"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2DA46D5B" w14:textId="77777777"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1803F6E1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sectPr w:rsidR="009B78D9" w:rsidRPr="009B78D9" w:rsidSect="004430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641F4"/>
    <w:multiLevelType w:val="hybridMultilevel"/>
    <w:tmpl w:val="CBB67A0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15EC2"/>
    <w:multiLevelType w:val="multilevel"/>
    <w:tmpl w:val="2764AF5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EBC3DA1"/>
    <w:multiLevelType w:val="hybridMultilevel"/>
    <w:tmpl w:val="5F141158"/>
    <w:lvl w:ilvl="0" w:tplc="422886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162960"/>
    <w:multiLevelType w:val="hybridMultilevel"/>
    <w:tmpl w:val="2332B1B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11181"/>
    <w:multiLevelType w:val="hybridMultilevel"/>
    <w:tmpl w:val="673C025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4A63A4"/>
    <w:multiLevelType w:val="hybridMultilevel"/>
    <w:tmpl w:val="17185E1C"/>
    <w:lvl w:ilvl="0" w:tplc="DFE4DBF0">
      <w:start w:val="8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4540AB5"/>
    <w:multiLevelType w:val="hybridMultilevel"/>
    <w:tmpl w:val="F3BAE2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B4517B"/>
    <w:multiLevelType w:val="hybridMultilevel"/>
    <w:tmpl w:val="40E02246"/>
    <w:lvl w:ilvl="0" w:tplc="517A3A5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38254E"/>
    <w:multiLevelType w:val="hybridMultilevel"/>
    <w:tmpl w:val="97343AA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380233">
    <w:abstractNumId w:val="6"/>
  </w:num>
  <w:num w:numId="2" w16cid:durableId="1748066992">
    <w:abstractNumId w:val="8"/>
  </w:num>
  <w:num w:numId="3" w16cid:durableId="1669558054">
    <w:abstractNumId w:val="7"/>
  </w:num>
  <w:num w:numId="4" w16cid:durableId="91633690">
    <w:abstractNumId w:val="0"/>
  </w:num>
  <w:num w:numId="5" w16cid:durableId="1410812748">
    <w:abstractNumId w:val="4"/>
  </w:num>
  <w:num w:numId="6" w16cid:durableId="1071275844">
    <w:abstractNumId w:val="3"/>
  </w:num>
  <w:num w:numId="7" w16cid:durableId="228420888">
    <w:abstractNumId w:val="1"/>
  </w:num>
  <w:num w:numId="8" w16cid:durableId="1302659546">
    <w:abstractNumId w:val="2"/>
  </w:num>
  <w:num w:numId="9" w16cid:durableId="4403458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4F7C"/>
    <w:rsid w:val="00024F44"/>
    <w:rsid w:val="000309C1"/>
    <w:rsid w:val="00056D37"/>
    <w:rsid w:val="0006588A"/>
    <w:rsid w:val="000907EF"/>
    <w:rsid w:val="0009569F"/>
    <w:rsid w:val="000A3541"/>
    <w:rsid w:val="000F1BF8"/>
    <w:rsid w:val="0011054B"/>
    <w:rsid w:val="001338FA"/>
    <w:rsid w:val="0017097A"/>
    <w:rsid w:val="00180A6F"/>
    <w:rsid w:val="001910C4"/>
    <w:rsid w:val="00193B43"/>
    <w:rsid w:val="001966B9"/>
    <w:rsid w:val="001B65B7"/>
    <w:rsid w:val="001C2964"/>
    <w:rsid w:val="001D36F9"/>
    <w:rsid w:val="001F6CDD"/>
    <w:rsid w:val="00210032"/>
    <w:rsid w:val="00220999"/>
    <w:rsid w:val="00236C5C"/>
    <w:rsid w:val="00240D38"/>
    <w:rsid w:val="00246BA3"/>
    <w:rsid w:val="00265267"/>
    <w:rsid w:val="00285CA4"/>
    <w:rsid w:val="002863B4"/>
    <w:rsid w:val="002D0516"/>
    <w:rsid w:val="002D2F4A"/>
    <w:rsid w:val="0030149D"/>
    <w:rsid w:val="00304848"/>
    <w:rsid w:val="00333442"/>
    <w:rsid w:val="00353598"/>
    <w:rsid w:val="00377E01"/>
    <w:rsid w:val="003E6FE8"/>
    <w:rsid w:val="003F515E"/>
    <w:rsid w:val="00404958"/>
    <w:rsid w:val="00411EC9"/>
    <w:rsid w:val="00421E6D"/>
    <w:rsid w:val="0044309F"/>
    <w:rsid w:val="004642FA"/>
    <w:rsid w:val="004653C5"/>
    <w:rsid w:val="00473480"/>
    <w:rsid w:val="00496B6C"/>
    <w:rsid w:val="004A7CD6"/>
    <w:rsid w:val="004D30E9"/>
    <w:rsid w:val="004E5A94"/>
    <w:rsid w:val="004E6CA4"/>
    <w:rsid w:val="004F028C"/>
    <w:rsid w:val="005120A0"/>
    <w:rsid w:val="00536D74"/>
    <w:rsid w:val="00556458"/>
    <w:rsid w:val="00562AC0"/>
    <w:rsid w:val="005E0F6F"/>
    <w:rsid w:val="00624287"/>
    <w:rsid w:val="00637B74"/>
    <w:rsid w:val="006A6CFA"/>
    <w:rsid w:val="006A7077"/>
    <w:rsid w:val="006B46A9"/>
    <w:rsid w:val="006C052B"/>
    <w:rsid w:val="006D2BF3"/>
    <w:rsid w:val="006E3CB3"/>
    <w:rsid w:val="006E7E84"/>
    <w:rsid w:val="006F5161"/>
    <w:rsid w:val="006F5ABF"/>
    <w:rsid w:val="006F6425"/>
    <w:rsid w:val="0071214E"/>
    <w:rsid w:val="00721724"/>
    <w:rsid w:val="007348C6"/>
    <w:rsid w:val="00770F1C"/>
    <w:rsid w:val="007D7794"/>
    <w:rsid w:val="007D79E8"/>
    <w:rsid w:val="00825EAC"/>
    <w:rsid w:val="00841D05"/>
    <w:rsid w:val="00874E79"/>
    <w:rsid w:val="00874F7C"/>
    <w:rsid w:val="008D7189"/>
    <w:rsid w:val="008E15D4"/>
    <w:rsid w:val="008E25EC"/>
    <w:rsid w:val="008E7A60"/>
    <w:rsid w:val="0092619C"/>
    <w:rsid w:val="0092712A"/>
    <w:rsid w:val="0093031B"/>
    <w:rsid w:val="00935519"/>
    <w:rsid w:val="00990E96"/>
    <w:rsid w:val="009A0F37"/>
    <w:rsid w:val="009B78D9"/>
    <w:rsid w:val="00A223F5"/>
    <w:rsid w:val="00A23D61"/>
    <w:rsid w:val="00A62B3B"/>
    <w:rsid w:val="00A81EF0"/>
    <w:rsid w:val="00A84B81"/>
    <w:rsid w:val="00B338F5"/>
    <w:rsid w:val="00B62EEA"/>
    <w:rsid w:val="00B63930"/>
    <w:rsid w:val="00B83DF3"/>
    <w:rsid w:val="00B923AD"/>
    <w:rsid w:val="00BB6013"/>
    <w:rsid w:val="00BE504B"/>
    <w:rsid w:val="00C02F7A"/>
    <w:rsid w:val="00C2625A"/>
    <w:rsid w:val="00CB52CF"/>
    <w:rsid w:val="00CE07DF"/>
    <w:rsid w:val="00D1574D"/>
    <w:rsid w:val="00D31DC3"/>
    <w:rsid w:val="00D470D4"/>
    <w:rsid w:val="00D82473"/>
    <w:rsid w:val="00D937D3"/>
    <w:rsid w:val="00DA310A"/>
    <w:rsid w:val="00DE296A"/>
    <w:rsid w:val="00E51262"/>
    <w:rsid w:val="00E72C25"/>
    <w:rsid w:val="00E90DEC"/>
    <w:rsid w:val="00ED1E39"/>
    <w:rsid w:val="00EE11A8"/>
    <w:rsid w:val="00EF5D57"/>
    <w:rsid w:val="00F271AF"/>
    <w:rsid w:val="00F70B96"/>
    <w:rsid w:val="00F844C6"/>
    <w:rsid w:val="00FB29E5"/>
    <w:rsid w:val="00FC43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F4DBA"/>
  <w15:docId w15:val="{B1805716-D467-42CE-A2F8-3163E71A7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6CFA"/>
    <w:pPr>
      <w:spacing w:after="200" w:line="276" w:lineRule="auto"/>
      <w:jc w:val="both"/>
    </w:pPr>
    <w:rPr>
      <w:rFonts w:eastAsiaTheme="minorEastAsia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E11A8"/>
    <w:pPr>
      <w:ind w:left="720"/>
      <w:contextualSpacing/>
    </w:pPr>
  </w:style>
  <w:style w:type="paragraph" w:customStyle="1" w:styleId="Style6">
    <w:name w:val="Style6"/>
    <w:basedOn w:val="Normal"/>
    <w:uiPriority w:val="99"/>
    <w:rsid w:val="006A707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FontStyle14">
    <w:name w:val="Font Style14"/>
    <w:uiPriority w:val="99"/>
    <w:rsid w:val="001966B9"/>
    <w:rPr>
      <w:rFonts w:ascii="Arial" w:hAnsi="Arial" w:cs="Arial"/>
      <w:color w:val="000000"/>
      <w:sz w:val="18"/>
      <w:szCs w:val="18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21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21724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4F01C-6E87-4B6A-A8D7-54ECF70D1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12</cp:revision>
  <cp:lastPrinted>2021-07-01T10:36:00Z</cp:lastPrinted>
  <dcterms:created xsi:type="dcterms:W3CDTF">2021-06-29T20:55:00Z</dcterms:created>
  <dcterms:modified xsi:type="dcterms:W3CDTF">2023-05-19T07:02:00Z</dcterms:modified>
</cp:coreProperties>
</file>