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4AC08" w14:textId="64FCE375" w:rsidR="007970E8" w:rsidRDefault="007970E8" w:rsidP="007970E8">
      <w:pPr>
        <w:spacing w:after="0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</w:t>
      </w:r>
      <w:r w:rsidRPr="004D6434">
        <w:rPr>
          <w:rFonts w:ascii="Times New Roman" w:hAnsi="Times New Roman" w:cs="Times New Roman"/>
          <w:sz w:val="24"/>
          <w:szCs w:val="24"/>
        </w:rPr>
        <w:t>Na temelju članka</w:t>
      </w:r>
      <w:r>
        <w:rPr>
          <w:rFonts w:ascii="Times New Roman" w:hAnsi="Times New Roman" w:cs="Times New Roman"/>
          <w:sz w:val="24"/>
          <w:szCs w:val="24"/>
        </w:rPr>
        <w:t xml:space="preserve"> 138. stavka 5. Zakona o zdravstvenoj zaštiti („Narodne novine“ broj 100/18., 125/19., 147/20., 119/22., 156/22. i 33/23.) i članka</w:t>
      </w:r>
      <w:r w:rsidRPr="004D6434">
        <w:rPr>
          <w:rFonts w:ascii="Times New Roman" w:hAnsi="Times New Roman" w:cs="Times New Roman"/>
          <w:sz w:val="24"/>
          <w:szCs w:val="24"/>
        </w:rPr>
        <w:t xml:space="preserve"> 37. </w:t>
      </w:r>
      <w:r w:rsidRPr="00060BA9">
        <w:rPr>
          <w:rFonts w:ascii="Times New Roman" w:hAnsi="Times New Roman" w:cs="Times New Roman"/>
          <w:sz w:val="24"/>
          <w:szCs w:val="24"/>
        </w:rPr>
        <w:t xml:space="preserve">Statuta Koprivničko-križevačke županije („Službeni glasnik Koprivničko-križevačke županije“ broj  7/13., 14/13., 9/15., 11/15. – pročišćeni tekst, 2/18.,  3/18. – pročišćeni tekst, 4/20., 25/20., </w:t>
      </w:r>
      <w:r w:rsidRPr="00060BA9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060BA9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 xml:space="preserve">Županijska skupština Koprivničko-križevačke županije na </w:t>
      </w:r>
      <w:r w:rsidR="002D5C44">
        <w:rPr>
          <w:rFonts w:ascii="Times New Roman" w:hAnsi="Times New Roman" w:cs="Times New Roman"/>
          <w:sz w:val="24"/>
          <w:szCs w:val="24"/>
        </w:rPr>
        <w:t xml:space="preserve"> 14. </w:t>
      </w:r>
      <w:r w:rsidRPr="00FF2124">
        <w:rPr>
          <w:rFonts w:ascii="Times New Roman" w:hAnsi="Times New Roman" w:cs="Times New Roman"/>
          <w:sz w:val="24"/>
          <w:szCs w:val="24"/>
        </w:rPr>
        <w:t>sjednici održanoj</w:t>
      </w:r>
      <w:r w:rsidR="002D5C44">
        <w:rPr>
          <w:rFonts w:ascii="Times New Roman" w:hAnsi="Times New Roman" w:cs="Times New Roman"/>
          <w:sz w:val="24"/>
          <w:szCs w:val="24"/>
        </w:rPr>
        <w:t xml:space="preserve"> 19. rujna </w:t>
      </w:r>
      <w:r w:rsidRPr="00FF2124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FF2124">
        <w:rPr>
          <w:rFonts w:ascii="Times New Roman" w:hAnsi="Times New Roman" w:cs="Times New Roman"/>
          <w:sz w:val="24"/>
          <w:szCs w:val="24"/>
        </w:rPr>
        <w:t>. donijela je</w:t>
      </w:r>
    </w:p>
    <w:p w14:paraId="6B68B540" w14:textId="77777777" w:rsidR="007970E8" w:rsidRDefault="007970E8" w:rsidP="007970E8">
      <w:pPr>
        <w:spacing w:after="0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14:paraId="2AFE4C51" w14:textId="77777777" w:rsidR="007970E8" w:rsidRPr="00FF2124" w:rsidRDefault="007970E8" w:rsidP="007970E8">
      <w:pPr>
        <w:spacing w:after="0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14:paraId="78C280D6" w14:textId="77777777" w:rsidR="007970E8" w:rsidRPr="00FF2124" w:rsidRDefault="007970E8" w:rsidP="00797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A K LJ U Č A K</w:t>
      </w:r>
    </w:p>
    <w:p w14:paraId="58D58189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davanju mišljenja na Nacrt Mreže hitne medicine i sanitetskog prijevoza</w:t>
      </w:r>
    </w:p>
    <w:p w14:paraId="11D73EE9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99537D4" w14:textId="77777777" w:rsidR="007970E8" w:rsidRPr="00FF2124" w:rsidRDefault="007970E8" w:rsidP="007970E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C8B88EC" w14:textId="77777777" w:rsidR="007970E8" w:rsidRPr="00FF2124" w:rsidRDefault="007970E8" w:rsidP="007970E8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50109575" w14:textId="77777777" w:rsidR="007970E8" w:rsidRPr="00162A26" w:rsidRDefault="007970E8" w:rsidP="007970E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Županijska skupština Koprivničko-križevačke županije daje pozitivno mišljenje na</w:t>
      </w:r>
      <w:r w:rsidRPr="00162A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Nacrt Mreže hitne medicine i sanitetskog prijevoza Ministarstva zdravstva za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područje Koprivničko-križevačke županije: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2"/>
        <w:gridCol w:w="2864"/>
        <w:gridCol w:w="709"/>
        <w:gridCol w:w="709"/>
        <w:gridCol w:w="494"/>
        <w:gridCol w:w="968"/>
        <w:gridCol w:w="923"/>
        <w:gridCol w:w="852"/>
        <w:gridCol w:w="941"/>
      </w:tblGrid>
      <w:tr w:rsidR="007970E8" w14:paraId="2321574D" w14:textId="77777777" w:rsidTr="00144999">
        <w:trPr>
          <w:trHeight w:val="1800"/>
        </w:trPr>
        <w:tc>
          <w:tcPr>
            <w:tcW w:w="306" w:type="pct"/>
            <w:vAlign w:val="center"/>
            <w:hideMark/>
          </w:tcPr>
          <w:p w14:paraId="27428D89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Redni broj</w:t>
            </w:r>
          </w:p>
        </w:tc>
        <w:tc>
          <w:tcPr>
            <w:tcW w:w="1451" w:type="pct"/>
            <w:noWrap/>
            <w:vAlign w:val="center"/>
            <w:hideMark/>
          </w:tcPr>
          <w:p w14:paraId="3F3C870D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ZAVOD ZA HITNU MEDICINU</w:t>
            </w:r>
          </w:p>
        </w:tc>
        <w:tc>
          <w:tcPr>
            <w:tcW w:w="419" w:type="pct"/>
            <w:vAlign w:val="center"/>
            <w:hideMark/>
          </w:tcPr>
          <w:p w14:paraId="1015E61A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Tim 1 - broj timova</w:t>
            </w:r>
          </w:p>
        </w:tc>
        <w:tc>
          <w:tcPr>
            <w:tcW w:w="419" w:type="pct"/>
            <w:vAlign w:val="center"/>
            <w:hideMark/>
          </w:tcPr>
          <w:p w14:paraId="332927E5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Tim 2 - broj timova</w:t>
            </w:r>
          </w:p>
        </w:tc>
        <w:tc>
          <w:tcPr>
            <w:tcW w:w="350" w:type="pct"/>
            <w:textDirection w:val="tbRl"/>
            <w:vAlign w:val="center"/>
            <w:hideMark/>
          </w:tcPr>
          <w:p w14:paraId="4CEC5BB9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Pripravnost</w:t>
            </w:r>
          </w:p>
        </w:tc>
        <w:tc>
          <w:tcPr>
            <w:tcW w:w="524" w:type="pct"/>
            <w:vAlign w:val="center"/>
            <w:hideMark/>
          </w:tcPr>
          <w:p w14:paraId="2287B8C0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Medicinska prijavno-dojavna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jednica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- broj radnika</w:t>
            </w:r>
          </w:p>
        </w:tc>
        <w:tc>
          <w:tcPr>
            <w:tcW w:w="577" w:type="pct"/>
            <w:vAlign w:val="center"/>
            <w:hideMark/>
          </w:tcPr>
          <w:p w14:paraId="4BC770D8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Hitni medicinski prijevoz - broj timova</w:t>
            </w:r>
          </w:p>
        </w:tc>
        <w:tc>
          <w:tcPr>
            <w:tcW w:w="439" w:type="pct"/>
            <w:vAlign w:val="center"/>
            <w:hideMark/>
          </w:tcPr>
          <w:p w14:paraId="3D40F92B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Sanitetski prijevoz - broj timova</w:t>
            </w:r>
          </w:p>
        </w:tc>
        <w:tc>
          <w:tcPr>
            <w:tcW w:w="516" w:type="pct"/>
            <w:vAlign w:val="center"/>
            <w:hideMark/>
          </w:tcPr>
          <w:p w14:paraId="00A3B347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Prijavno-dojavna jedinica sanitetskog prijevoza - broj radnika</w:t>
            </w:r>
          </w:p>
        </w:tc>
      </w:tr>
    </w:tbl>
    <w:p w14:paraId="511EFAC4" w14:textId="77777777" w:rsidR="007970E8" w:rsidRDefault="007970E8" w:rsidP="007970E8">
      <w:pPr>
        <w:jc w:val="both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43"/>
        <w:gridCol w:w="2618"/>
        <w:gridCol w:w="747"/>
        <w:gridCol w:w="747"/>
        <w:gridCol w:w="622"/>
        <w:gridCol w:w="939"/>
        <w:gridCol w:w="1139"/>
        <w:gridCol w:w="785"/>
        <w:gridCol w:w="922"/>
      </w:tblGrid>
      <w:tr w:rsidR="007970E8" w14:paraId="5568D8FE" w14:textId="77777777" w:rsidTr="00144999">
        <w:trPr>
          <w:trHeight w:val="405"/>
        </w:trPr>
        <w:tc>
          <w:tcPr>
            <w:tcW w:w="3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715B9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7.</w:t>
            </w:r>
          </w:p>
        </w:tc>
        <w:tc>
          <w:tcPr>
            <w:tcW w:w="4694" w:type="pct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  <w:hideMark/>
          </w:tcPr>
          <w:p w14:paraId="55591433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r-HR"/>
              </w:rPr>
              <w:t>ZAVOD ZA HITNU MEDICINU KOPRIVNIČKO-KRIŽEVAČKE ŽUPANIJE</w:t>
            </w:r>
          </w:p>
        </w:tc>
      </w:tr>
      <w:tr w:rsidR="007970E8" w14:paraId="2D801D1E" w14:textId="77777777" w:rsidTr="00144999">
        <w:trPr>
          <w:trHeight w:val="315"/>
        </w:trPr>
        <w:tc>
          <w:tcPr>
            <w:tcW w:w="3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97AC4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14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779A9" w14:textId="77777777" w:rsidR="007970E8" w:rsidRDefault="007970E8" w:rsidP="001449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Sjedište Koprivnica</w:t>
            </w:r>
          </w:p>
        </w:tc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314AC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CE0E1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BDBC6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64B1212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ms</w:t>
            </w:r>
            <w:proofErr w:type="spellEnd"/>
          </w:p>
        </w:tc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11FE4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1 Pripravnost</w:t>
            </w:r>
          </w:p>
        </w:tc>
        <w:tc>
          <w:tcPr>
            <w:tcW w:w="4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B31687D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4438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7970E8" w14:paraId="16EB35CA" w14:textId="77777777" w:rsidTr="00144999">
        <w:trPr>
          <w:trHeight w:val="315"/>
        </w:trPr>
        <w:tc>
          <w:tcPr>
            <w:tcW w:w="3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9DCA5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1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26A20" w14:textId="77777777" w:rsidR="007970E8" w:rsidRDefault="007970E8" w:rsidP="001449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Ispostava Đurđevac</w:t>
            </w:r>
          </w:p>
        </w:tc>
        <w:tc>
          <w:tcPr>
            <w:tcW w:w="4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E32B4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BFE94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24FC8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B613B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5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DE967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FED81" w14:textId="77777777" w:rsidR="007970E8" w:rsidRDefault="007970E8" w:rsidP="0014499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76CF0" w14:textId="77777777" w:rsidR="007970E8" w:rsidRDefault="007970E8" w:rsidP="001449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 </w:t>
            </w:r>
          </w:p>
        </w:tc>
      </w:tr>
      <w:tr w:rsidR="007970E8" w14:paraId="0E8A3787" w14:textId="77777777" w:rsidTr="00144999">
        <w:trPr>
          <w:trHeight w:val="315"/>
        </w:trPr>
        <w:tc>
          <w:tcPr>
            <w:tcW w:w="3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B50EF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14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CD6C4" w14:textId="77777777" w:rsidR="007970E8" w:rsidRDefault="007970E8" w:rsidP="001449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Ispostava Križevci</w:t>
            </w:r>
          </w:p>
        </w:tc>
        <w:tc>
          <w:tcPr>
            <w:tcW w:w="4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7CCEE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DBB59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2CF5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E94DD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5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19E4D" w14:textId="77777777" w:rsidR="007970E8" w:rsidRDefault="007970E8" w:rsidP="001449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C2DCC5" w14:textId="77777777" w:rsidR="007970E8" w:rsidRDefault="007970E8" w:rsidP="0014499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9C4184" w14:textId="77777777" w:rsidR="007970E8" w:rsidRDefault="007970E8" w:rsidP="001449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 </w:t>
            </w:r>
          </w:p>
        </w:tc>
      </w:tr>
    </w:tbl>
    <w:p w14:paraId="6780EFF6" w14:textId="77777777" w:rsidR="007970E8" w:rsidRDefault="007970E8" w:rsidP="007970E8">
      <w:pPr>
        <w:jc w:val="both"/>
        <w:rPr>
          <w:rStyle w:val="bold"/>
          <w:rFonts w:ascii="Times New Roman" w:hAnsi="Times New Roman" w:cs="Times New Roman"/>
          <w:sz w:val="24"/>
          <w:szCs w:val="24"/>
        </w:rPr>
      </w:pPr>
    </w:p>
    <w:p w14:paraId="588299DD" w14:textId="77777777" w:rsidR="007970E8" w:rsidRPr="00FF2124" w:rsidRDefault="007970E8" w:rsidP="007970E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II.</w:t>
      </w:r>
    </w:p>
    <w:p w14:paraId="2555A9E6" w14:textId="77777777" w:rsidR="007970E8" w:rsidRDefault="007970E8" w:rsidP="007970E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F2124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>aj Zaključak dostavit će se Ministarstvu zdravstva</w:t>
      </w:r>
      <w:r w:rsidRPr="00FF2124">
        <w:rPr>
          <w:rFonts w:ascii="Times New Roman" w:hAnsi="Times New Roman" w:cs="Times New Roman"/>
          <w:sz w:val="24"/>
          <w:szCs w:val="24"/>
        </w:rPr>
        <w:t>.</w:t>
      </w:r>
    </w:p>
    <w:p w14:paraId="6263A4A2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3AFD104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AF24B17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C377385" w14:textId="77777777" w:rsidR="007970E8" w:rsidRPr="00162A26" w:rsidRDefault="007970E8" w:rsidP="007970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62A26">
        <w:rPr>
          <w:rFonts w:ascii="Times New Roman" w:hAnsi="Times New Roman" w:cs="Times New Roman"/>
          <w:sz w:val="24"/>
          <w:szCs w:val="24"/>
        </w:rPr>
        <w:t>KLASA: 510-07/23-01/1</w:t>
      </w:r>
    </w:p>
    <w:p w14:paraId="665777B3" w14:textId="77777777" w:rsidR="007970E8" w:rsidRPr="00CA5A71" w:rsidRDefault="007970E8" w:rsidP="007970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A5A71">
        <w:rPr>
          <w:rFonts w:ascii="Times New Roman" w:hAnsi="Times New Roman" w:cs="Times New Roman"/>
          <w:sz w:val="24"/>
          <w:szCs w:val="24"/>
        </w:rPr>
        <w:t>URBROJ: 2137-06/03-23-5</w:t>
      </w:r>
    </w:p>
    <w:p w14:paraId="44980BAF" w14:textId="42DA1259" w:rsidR="007970E8" w:rsidRDefault="007970E8" w:rsidP="007970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62A2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D5C44">
        <w:rPr>
          <w:rFonts w:ascii="Times New Roman" w:hAnsi="Times New Roman" w:cs="Times New Roman"/>
          <w:sz w:val="24"/>
          <w:szCs w:val="24"/>
        </w:rPr>
        <w:t>19. rujna</w:t>
      </w:r>
      <w:r w:rsidRPr="00162A26">
        <w:rPr>
          <w:rFonts w:ascii="Times New Roman" w:hAnsi="Times New Roman" w:cs="Times New Roman"/>
          <w:sz w:val="24"/>
          <w:szCs w:val="24"/>
        </w:rPr>
        <w:t xml:space="preserve"> 2023.</w:t>
      </w:r>
    </w:p>
    <w:p w14:paraId="18050381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</w:p>
    <w:p w14:paraId="136437EB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Pr="00FF2124">
        <w:rPr>
          <w:rFonts w:ascii="Times New Roman" w:hAnsi="Times New Roman" w:cs="Times New Roman"/>
          <w:sz w:val="24"/>
          <w:szCs w:val="24"/>
        </w:rPr>
        <w:t>PREDSJEDNI</w:t>
      </w:r>
      <w:r>
        <w:rPr>
          <w:rFonts w:ascii="Times New Roman" w:hAnsi="Times New Roman" w:cs="Times New Roman"/>
          <w:sz w:val="24"/>
          <w:szCs w:val="24"/>
        </w:rPr>
        <w:t>K</w:t>
      </w:r>
    </w:p>
    <w:p w14:paraId="06C1F3DD" w14:textId="77777777" w:rsidR="007970E8" w:rsidRDefault="007970E8" w:rsidP="007970E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Damir Felak</w:t>
      </w:r>
      <w:r w:rsidRPr="00FF212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dipl. </w:t>
      </w:r>
      <w:r w:rsidRPr="00FF2124">
        <w:rPr>
          <w:rFonts w:ascii="Times New Roman" w:hAnsi="Times New Roman" w:cs="Times New Roman"/>
          <w:sz w:val="24"/>
          <w:szCs w:val="24"/>
        </w:rPr>
        <w:t>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B50F52" w14:textId="77777777" w:rsidR="007970E8" w:rsidRPr="00FF2124" w:rsidRDefault="007970E8" w:rsidP="007970E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1992CF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7A21D6C1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3895DB" w14:textId="77777777" w:rsidR="007970E8" w:rsidRPr="00A708C3" w:rsidRDefault="007970E8" w:rsidP="007970E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708C3">
        <w:rPr>
          <w:rFonts w:ascii="Times New Roman" w:hAnsi="Times New Roman" w:cs="Times New Roman"/>
          <w:sz w:val="24"/>
          <w:szCs w:val="24"/>
        </w:rPr>
        <w:t xml:space="preserve">        Člankom 138. stavkom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A708C3">
        <w:rPr>
          <w:rFonts w:ascii="Times New Roman" w:hAnsi="Times New Roman" w:cs="Times New Roman"/>
          <w:sz w:val="24"/>
          <w:szCs w:val="24"/>
        </w:rPr>
        <w:t xml:space="preserve">. Zakona o zdravstvenoj zaštiti </w:t>
      </w:r>
      <w:r>
        <w:rPr>
          <w:rFonts w:ascii="Times New Roman" w:hAnsi="Times New Roman" w:cs="Times New Roman"/>
          <w:sz w:val="24"/>
          <w:szCs w:val="24"/>
        </w:rPr>
        <w:t xml:space="preserve">(„Narodne novine“ broj 100/18., 125/19., 147/20., 119/22., 156/22. i 33/23.) </w:t>
      </w:r>
      <w:r w:rsidRPr="00A708C3">
        <w:rPr>
          <w:rFonts w:ascii="Times New Roman" w:hAnsi="Times New Roman" w:cs="Times New Roman"/>
          <w:sz w:val="24"/>
          <w:szCs w:val="24"/>
        </w:rPr>
        <w:t xml:space="preserve">propisano je da Mrežu hitne medicine </w:t>
      </w:r>
      <w:r>
        <w:rPr>
          <w:rFonts w:ascii="Times New Roman" w:hAnsi="Times New Roman" w:cs="Times New Roman"/>
          <w:sz w:val="24"/>
          <w:szCs w:val="24"/>
        </w:rPr>
        <w:t xml:space="preserve">i sanitetskog prijevoza </w:t>
      </w:r>
      <w:r w:rsidRPr="00A708C3">
        <w:rPr>
          <w:rFonts w:ascii="Times New Roman" w:hAnsi="Times New Roman" w:cs="Times New Roman"/>
          <w:sz w:val="24"/>
          <w:szCs w:val="24"/>
        </w:rPr>
        <w:t>na prijedlog Hrvatskog zavoda za hitnu medicinu, uz prethodno pribavljeno mišljenje predstav</w:t>
      </w:r>
      <w:r>
        <w:rPr>
          <w:rFonts w:ascii="Times New Roman" w:hAnsi="Times New Roman" w:cs="Times New Roman"/>
          <w:sz w:val="24"/>
          <w:szCs w:val="24"/>
        </w:rPr>
        <w:t xml:space="preserve">ničkih tijela jedinica područne </w:t>
      </w:r>
      <w:r w:rsidRPr="00A708C3">
        <w:rPr>
          <w:rFonts w:ascii="Times New Roman" w:hAnsi="Times New Roman" w:cs="Times New Roman"/>
          <w:sz w:val="24"/>
          <w:szCs w:val="24"/>
        </w:rPr>
        <w:t>(regionalne) samouprave odnosno Grada Zagreba odlukom donosi ministar.</w:t>
      </w:r>
    </w:p>
    <w:p w14:paraId="38D9FA8E" w14:textId="77777777" w:rsidR="007970E8" w:rsidRDefault="007970E8" w:rsidP="007970E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Nacrt Mreže hitne medicine i sanitetskog prijevoza Ministarstva zdravstva predviđa uvođenje timova T2 u Križevce i Đurđevac, pripravnosti i povećanje broja sestara u prijavno dojavnoj jedinici u hitnoj medicini, te uvođenje timova prijavno dojavne jedinice sanitetskog prijevoza, čime se povećava dostupnost djelatnosti hitne medicine i sanitetskog prijevoza na području Koprivničko-križevačke županije. Stoga se </w:t>
      </w:r>
      <w:r w:rsidRPr="00FF2124">
        <w:rPr>
          <w:rFonts w:ascii="Times New Roman" w:hAnsi="Times New Roman" w:cs="Times New Roman"/>
          <w:sz w:val="24"/>
          <w:szCs w:val="24"/>
        </w:rPr>
        <w:t>predlaže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donošenje ovakv</w:t>
      </w:r>
      <w:r>
        <w:rPr>
          <w:rFonts w:ascii="Times New Roman" w:hAnsi="Times New Roman" w:cs="Times New Roman"/>
          <w:sz w:val="24"/>
          <w:szCs w:val="24"/>
        </w:rPr>
        <w:t>og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Zaključka</w:t>
      </w:r>
      <w:r w:rsidRPr="00FF2124">
        <w:rPr>
          <w:rFonts w:ascii="Times New Roman" w:hAnsi="Times New Roman" w:cs="Times New Roman"/>
          <w:sz w:val="24"/>
          <w:szCs w:val="24"/>
        </w:rPr>
        <w:t>.</w:t>
      </w:r>
      <w:r w:rsidRPr="00E745B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D6DE724" w14:textId="77777777" w:rsidR="007970E8" w:rsidRPr="00D653B0" w:rsidRDefault="007970E8" w:rsidP="007970E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C49037B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38175063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73C379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11EED2D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A7D8056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BB1246E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5CF765A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2FC2984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ED1B074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D6B2396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2411C56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6E91032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61F18DD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09DA29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0324BE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6A582A9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6926E20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A97AE92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10F513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D96B22C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93DF469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D6435A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E29A0D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63CD412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6A06704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29CF24D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A083263" w14:textId="77777777" w:rsidR="007970E8" w:rsidRPr="00FF2124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81E592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50D135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0769673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0769C76" w14:textId="77777777" w:rsidR="007970E8" w:rsidRDefault="007970E8" w:rsidP="007970E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sectPr w:rsidR="0079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0E8"/>
    <w:rsid w:val="00254C9D"/>
    <w:rsid w:val="002D5C44"/>
    <w:rsid w:val="0048348B"/>
    <w:rsid w:val="00664897"/>
    <w:rsid w:val="007970E8"/>
    <w:rsid w:val="007D4BE6"/>
    <w:rsid w:val="00A41BFD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8AA93"/>
  <w15:chartTrackingRefBased/>
  <w15:docId w15:val="{CED8C180-9936-422B-B3EF-73A4E5A6E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70E8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bold">
    <w:name w:val="bold"/>
    <w:basedOn w:val="Zadanifontodlomka"/>
    <w:rsid w:val="007970E8"/>
  </w:style>
  <w:style w:type="paragraph" w:styleId="Uvuenotijeloteksta">
    <w:name w:val="Body Text Indent"/>
    <w:basedOn w:val="Normal"/>
    <w:link w:val="UvuenotijelotekstaChar"/>
    <w:semiHidden/>
    <w:unhideWhenUsed/>
    <w:rsid w:val="007970E8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semiHidden/>
    <w:rsid w:val="007970E8"/>
    <w:rPr>
      <w:rFonts w:ascii="Times New Roman" w:eastAsia="Times New Roman" w:hAnsi="Times New Roman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434</Words>
  <Characters>2477</Characters>
  <Application>Microsoft Office Word</Application>
  <DocSecurity>0</DocSecurity>
  <Lines>20</Lines>
  <Paragraphs>5</Paragraphs>
  <ScaleCrop>false</ScaleCrop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2023-09-18T09:35:00Z</cp:lastPrinted>
  <dcterms:created xsi:type="dcterms:W3CDTF">2023-09-08T06:11:00Z</dcterms:created>
  <dcterms:modified xsi:type="dcterms:W3CDTF">2023-09-18T09:42:00Z</dcterms:modified>
</cp:coreProperties>
</file>