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AFF09A" w14:textId="5B9D92C5" w:rsidR="0029168A" w:rsidRPr="00E805F1" w:rsidRDefault="009C3B33" w:rsidP="00250BF0">
      <w:pPr>
        <w:pStyle w:val="Default"/>
        <w:ind w:firstLine="708"/>
        <w:jc w:val="both"/>
        <w:rPr>
          <w:rFonts w:ascii="Times New Roman" w:hAnsi="Times New Roman" w:cs="Times New Roman"/>
        </w:rPr>
      </w:pPr>
      <w:r w:rsidRPr="00E805F1">
        <w:rPr>
          <w:rFonts w:ascii="Times New Roman" w:hAnsi="Times New Roman" w:cs="Times New Roman"/>
        </w:rPr>
        <w:tab/>
      </w:r>
      <w:r w:rsidR="001F0A72" w:rsidRPr="00E805F1">
        <w:rPr>
          <w:rFonts w:ascii="Times New Roman" w:hAnsi="Times New Roman" w:cs="Times New Roman"/>
        </w:rPr>
        <w:t>Na temelju članka 17. stavka 1. podstavka 3. Zakona o sustavu civilne zaštite („Narodne novine“ broj 82/15., 118/18.</w:t>
      </w:r>
      <w:r w:rsidR="007C46A4" w:rsidRPr="00E805F1">
        <w:rPr>
          <w:rFonts w:ascii="Times New Roman" w:hAnsi="Times New Roman" w:cs="Times New Roman"/>
        </w:rPr>
        <w:t>, 31/20., 20/21. i 114/22.</w:t>
      </w:r>
      <w:r w:rsidR="001F0A72" w:rsidRPr="00E805F1">
        <w:rPr>
          <w:rFonts w:ascii="Times New Roman" w:hAnsi="Times New Roman" w:cs="Times New Roman"/>
        </w:rPr>
        <w:t>),  članka</w:t>
      </w:r>
      <w:r w:rsidR="009042BC" w:rsidRPr="00E805F1">
        <w:rPr>
          <w:rFonts w:ascii="Times New Roman" w:hAnsi="Times New Roman" w:cs="Times New Roman"/>
        </w:rPr>
        <w:t xml:space="preserve"> </w:t>
      </w:r>
      <w:r w:rsidR="004D4256" w:rsidRPr="00E805F1">
        <w:rPr>
          <w:rFonts w:ascii="Times New Roman" w:hAnsi="Times New Roman" w:cs="Times New Roman"/>
        </w:rPr>
        <w:t>4</w:t>
      </w:r>
      <w:r w:rsidR="007C46A4" w:rsidRPr="00E805F1">
        <w:rPr>
          <w:rFonts w:ascii="Times New Roman" w:hAnsi="Times New Roman" w:cs="Times New Roman"/>
        </w:rPr>
        <w:t>9</w:t>
      </w:r>
      <w:r w:rsidR="004D4256" w:rsidRPr="00E805F1">
        <w:rPr>
          <w:rFonts w:ascii="Times New Roman" w:hAnsi="Times New Roman" w:cs="Times New Roman"/>
        </w:rPr>
        <w:t>. Pravilnika o nositeljima, sadržaju i postupcima izrade planskih dokumenata u civilnoj zaštiti te načinu informiranja javnosti u postupku njihov</w:t>
      </w:r>
      <w:r w:rsidR="001F0A72" w:rsidRPr="00E805F1">
        <w:rPr>
          <w:rFonts w:ascii="Times New Roman" w:hAnsi="Times New Roman" w:cs="Times New Roman"/>
        </w:rPr>
        <w:t>og donošenja („</w:t>
      </w:r>
      <w:r w:rsidR="007A44F3" w:rsidRPr="00E805F1">
        <w:rPr>
          <w:rFonts w:ascii="Times New Roman" w:hAnsi="Times New Roman" w:cs="Times New Roman"/>
        </w:rPr>
        <w:t>Narodne</w:t>
      </w:r>
      <w:r w:rsidR="005B37E8" w:rsidRPr="00E805F1">
        <w:rPr>
          <w:rFonts w:ascii="Times New Roman" w:hAnsi="Times New Roman" w:cs="Times New Roman"/>
        </w:rPr>
        <w:t xml:space="preserve"> </w:t>
      </w:r>
      <w:r w:rsidR="001F0A72" w:rsidRPr="00E805F1">
        <w:rPr>
          <w:rFonts w:ascii="Times New Roman" w:hAnsi="Times New Roman" w:cs="Times New Roman"/>
        </w:rPr>
        <w:t>novine“</w:t>
      </w:r>
      <w:r w:rsidR="005B37E8" w:rsidRPr="00E805F1">
        <w:rPr>
          <w:rFonts w:ascii="Times New Roman" w:hAnsi="Times New Roman" w:cs="Times New Roman"/>
        </w:rPr>
        <w:t xml:space="preserve"> </w:t>
      </w:r>
      <w:r w:rsidR="001F0A72" w:rsidRPr="00E805F1">
        <w:rPr>
          <w:rFonts w:ascii="Times New Roman" w:hAnsi="Times New Roman" w:cs="Times New Roman"/>
        </w:rPr>
        <w:t xml:space="preserve">broj </w:t>
      </w:r>
      <w:r w:rsidR="007C46A4" w:rsidRPr="00E805F1">
        <w:rPr>
          <w:rFonts w:ascii="Times New Roman" w:hAnsi="Times New Roman" w:cs="Times New Roman"/>
        </w:rPr>
        <w:t>66/21</w:t>
      </w:r>
      <w:r w:rsidR="009A1E10" w:rsidRPr="00E805F1">
        <w:rPr>
          <w:rFonts w:ascii="Times New Roman" w:hAnsi="Times New Roman" w:cs="Times New Roman"/>
        </w:rPr>
        <w:t>.</w:t>
      </w:r>
      <w:r w:rsidR="004D4256" w:rsidRPr="00E805F1">
        <w:rPr>
          <w:rFonts w:ascii="Times New Roman" w:hAnsi="Times New Roman" w:cs="Times New Roman"/>
        </w:rPr>
        <w:t>)</w:t>
      </w:r>
      <w:r w:rsidR="00553103" w:rsidRPr="00E805F1">
        <w:rPr>
          <w:rFonts w:ascii="Times New Roman" w:hAnsi="Times New Roman" w:cs="Times New Roman"/>
        </w:rPr>
        <w:t>,</w:t>
      </w:r>
      <w:r w:rsidR="004D4256" w:rsidRPr="00E805F1">
        <w:rPr>
          <w:rFonts w:ascii="Times New Roman" w:hAnsi="Times New Roman" w:cs="Times New Roman"/>
        </w:rPr>
        <w:t xml:space="preserve"> Procjene rizika od velikih nesreća za područje </w:t>
      </w:r>
      <w:r w:rsidR="0029168A" w:rsidRPr="00E805F1">
        <w:rPr>
          <w:rFonts w:ascii="Times New Roman" w:hAnsi="Times New Roman" w:cs="Times New Roman"/>
        </w:rPr>
        <w:t>Koprivničko-križevačke županije</w:t>
      </w:r>
      <w:r w:rsidR="004D4256" w:rsidRPr="00E805F1">
        <w:rPr>
          <w:rFonts w:ascii="Times New Roman" w:hAnsi="Times New Roman" w:cs="Times New Roman"/>
        </w:rPr>
        <w:t xml:space="preserve"> (</w:t>
      </w:r>
      <w:r w:rsidR="0029168A" w:rsidRPr="00E805F1">
        <w:rPr>
          <w:rFonts w:ascii="Times New Roman" w:hAnsi="Times New Roman" w:cs="Times New Roman"/>
        </w:rPr>
        <w:t xml:space="preserve">„Službeni glasnik Koprivničko-križevačke županije“ broj </w:t>
      </w:r>
      <w:r w:rsidR="007C46A4" w:rsidRPr="00E805F1">
        <w:rPr>
          <w:rFonts w:ascii="Times New Roman" w:hAnsi="Times New Roman" w:cs="Times New Roman"/>
        </w:rPr>
        <w:t>21/23</w:t>
      </w:r>
      <w:r w:rsidR="009A1E10" w:rsidRPr="00E805F1">
        <w:rPr>
          <w:rFonts w:ascii="Times New Roman" w:hAnsi="Times New Roman" w:cs="Times New Roman"/>
        </w:rPr>
        <w:t>.</w:t>
      </w:r>
      <w:r w:rsidRPr="00E805F1">
        <w:rPr>
          <w:rFonts w:ascii="Times New Roman" w:hAnsi="Times New Roman" w:cs="Times New Roman"/>
        </w:rPr>
        <w:t>) i</w:t>
      </w:r>
      <w:r w:rsidR="00553103" w:rsidRPr="00E805F1">
        <w:rPr>
          <w:rFonts w:ascii="Times New Roman" w:hAnsi="Times New Roman" w:cs="Times New Roman"/>
        </w:rPr>
        <w:t xml:space="preserve"> </w:t>
      </w:r>
      <w:r w:rsidR="0029168A" w:rsidRPr="00E805F1">
        <w:rPr>
          <w:rFonts w:ascii="Times New Roman" w:hAnsi="Times New Roman" w:cs="Times New Roman"/>
        </w:rPr>
        <w:t>članka 37. Statuta Koprivničko-križevačke županije ("Službeni glasnik Koprivničko-križevačke županije" broj 7/13., 14/13., 9/15., 11/15. - pročišćeni tekst, 2/18. i 3/18.- pročišćeni tekst)</w:t>
      </w:r>
      <w:r w:rsidR="007D5A18" w:rsidRPr="00E805F1">
        <w:rPr>
          <w:rFonts w:ascii="Times New Roman" w:hAnsi="Times New Roman" w:cs="Times New Roman"/>
        </w:rPr>
        <w:t>, uz</w:t>
      </w:r>
      <w:r w:rsidR="004D4256" w:rsidRPr="00E805F1">
        <w:rPr>
          <w:rFonts w:ascii="Times New Roman" w:hAnsi="Times New Roman" w:cs="Times New Roman"/>
        </w:rPr>
        <w:t xml:space="preserve"> suglasnost Ministarstva unutarnjih poslova</w:t>
      </w:r>
      <w:r w:rsidR="0026178E" w:rsidRPr="00E805F1">
        <w:rPr>
          <w:rFonts w:ascii="Times New Roman" w:hAnsi="Times New Roman" w:cs="Times New Roman"/>
        </w:rPr>
        <w:t>,</w:t>
      </w:r>
      <w:r w:rsidR="004D4256" w:rsidRPr="00E805F1">
        <w:rPr>
          <w:rFonts w:ascii="Times New Roman" w:hAnsi="Times New Roman" w:cs="Times New Roman"/>
        </w:rPr>
        <w:t xml:space="preserve"> </w:t>
      </w:r>
      <w:r w:rsidR="0026178E" w:rsidRPr="00E805F1">
        <w:rPr>
          <w:rFonts w:ascii="Times New Roman" w:hAnsi="Times New Roman" w:cs="Times New Roman"/>
        </w:rPr>
        <w:t>Ravnatel</w:t>
      </w:r>
      <w:r w:rsidR="00924302" w:rsidRPr="00E805F1">
        <w:rPr>
          <w:rFonts w:ascii="Times New Roman" w:hAnsi="Times New Roman" w:cs="Times New Roman"/>
        </w:rPr>
        <w:t xml:space="preserve">jstva civilne zaštite, </w:t>
      </w:r>
      <w:r w:rsidR="0026178E" w:rsidRPr="00E805F1">
        <w:rPr>
          <w:rFonts w:ascii="Times New Roman" w:hAnsi="Times New Roman" w:cs="Times New Roman"/>
        </w:rPr>
        <w:t>Službe civilne zaštite Kopriv</w:t>
      </w:r>
      <w:r w:rsidR="00BB73D8" w:rsidRPr="00E805F1">
        <w:rPr>
          <w:rFonts w:ascii="Times New Roman" w:hAnsi="Times New Roman" w:cs="Times New Roman"/>
        </w:rPr>
        <w:t xml:space="preserve">nica KLASA: </w:t>
      </w:r>
      <w:r w:rsidR="00937806">
        <w:rPr>
          <w:rFonts w:ascii="Times New Roman" w:hAnsi="Times New Roman" w:cs="Times New Roman"/>
        </w:rPr>
        <w:t>240-05/23-04/18</w:t>
      </w:r>
      <w:r w:rsidR="0026178E" w:rsidRPr="00E805F1">
        <w:rPr>
          <w:rFonts w:ascii="Times New Roman" w:hAnsi="Times New Roman" w:cs="Times New Roman"/>
        </w:rPr>
        <w:t>, URBROJ:</w:t>
      </w:r>
      <w:r w:rsidR="00BB73D8" w:rsidRPr="00E805F1">
        <w:rPr>
          <w:rFonts w:ascii="Times New Roman" w:hAnsi="Times New Roman" w:cs="Times New Roman"/>
        </w:rPr>
        <w:t xml:space="preserve"> </w:t>
      </w:r>
      <w:r w:rsidR="00937806">
        <w:rPr>
          <w:rFonts w:ascii="Times New Roman" w:hAnsi="Times New Roman" w:cs="Times New Roman"/>
        </w:rPr>
        <w:t>511-01-393-23-2</w:t>
      </w:r>
      <w:r w:rsidR="00BB73D8" w:rsidRPr="00E805F1">
        <w:rPr>
          <w:rFonts w:ascii="Times New Roman" w:hAnsi="Times New Roman" w:cs="Times New Roman"/>
        </w:rPr>
        <w:t xml:space="preserve">, od </w:t>
      </w:r>
      <w:r w:rsidR="00937806">
        <w:rPr>
          <w:rFonts w:ascii="Times New Roman" w:hAnsi="Times New Roman" w:cs="Times New Roman"/>
        </w:rPr>
        <w:t>26. listopada</w:t>
      </w:r>
      <w:r w:rsidR="00BB73D8" w:rsidRPr="00E805F1">
        <w:rPr>
          <w:rFonts w:ascii="Times New Roman" w:hAnsi="Times New Roman" w:cs="Times New Roman"/>
        </w:rPr>
        <w:t xml:space="preserve"> </w:t>
      </w:r>
      <w:r w:rsidR="0026178E" w:rsidRPr="00E805F1">
        <w:rPr>
          <w:rFonts w:ascii="Times New Roman" w:hAnsi="Times New Roman" w:cs="Times New Roman"/>
        </w:rPr>
        <w:t>20</w:t>
      </w:r>
      <w:r w:rsidR="007C46A4" w:rsidRPr="00E805F1">
        <w:rPr>
          <w:rFonts w:ascii="Times New Roman" w:hAnsi="Times New Roman" w:cs="Times New Roman"/>
        </w:rPr>
        <w:t>23</w:t>
      </w:r>
      <w:r w:rsidR="0026178E" w:rsidRPr="00E805F1">
        <w:rPr>
          <w:rFonts w:ascii="Times New Roman" w:hAnsi="Times New Roman" w:cs="Times New Roman"/>
        </w:rPr>
        <w:t xml:space="preserve">. godine, </w:t>
      </w:r>
      <w:r w:rsidR="0029168A" w:rsidRPr="00E805F1">
        <w:rPr>
          <w:rFonts w:ascii="Times New Roman" w:hAnsi="Times New Roman" w:cs="Times New Roman"/>
        </w:rPr>
        <w:t xml:space="preserve">Županijska skupština Koprivničko-križevačke županije na </w:t>
      </w:r>
      <w:r w:rsidR="00C32CFB">
        <w:rPr>
          <w:rFonts w:ascii="Times New Roman" w:hAnsi="Times New Roman" w:cs="Times New Roman"/>
        </w:rPr>
        <w:t xml:space="preserve">15. </w:t>
      </w:r>
      <w:r w:rsidR="0029168A" w:rsidRPr="00E805F1">
        <w:rPr>
          <w:rFonts w:ascii="Times New Roman" w:hAnsi="Times New Roman" w:cs="Times New Roman"/>
        </w:rPr>
        <w:t>sjednici održanoj</w:t>
      </w:r>
      <w:r w:rsidR="00C32CFB">
        <w:rPr>
          <w:rFonts w:ascii="Times New Roman" w:hAnsi="Times New Roman" w:cs="Times New Roman"/>
        </w:rPr>
        <w:t xml:space="preserve"> 20. studenoga 2023. </w:t>
      </w:r>
      <w:r w:rsidR="0029168A" w:rsidRPr="00E805F1">
        <w:rPr>
          <w:rFonts w:ascii="Times New Roman" w:hAnsi="Times New Roman" w:cs="Times New Roman"/>
        </w:rPr>
        <w:t>donijela je</w:t>
      </w:r>
    </w:p>
    <w:p w14:paraId="0DAE1432" w14:textId="77777777" w:rsidR="0036218E" w:rsidRPr="00E805F1" w:rsidRDefault="0036218E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B0CAE4" w14:textId="77777777" w:rsidR="00250BF0" w:rsidRPr="00E805F1" w:rsidRDefault="00250BF0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498A3E" w14:textId="77777777" w:rsidR="0029168A" w:rsidRPr="00E805F1" w:rsidRDefault="0029168A" w:rsidP="00250B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b/>
          <w:bCs/>
          <w:sz w:val="24"/>
          <w:szCs w:val="24"/>
        </w:rPr>
        <w:t>O D L U K U</w:t>
      </w:r>
    </w:p>
    <w:p w14:paraId="224962B0" w14:textId="77777777" w:rsidR="0029168A" w:rsidRPr="00E805F1" w:rsidRDefault="0029168A" w:rsidP="00250B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805F1">
        <w:rPr>
          <w:rFonts w:ascii="Times New Roman" w:hAnsi="Times New Roman" w:cs="Times New Roman"/>
          <w:b/>
          <w:bCs/>
          <w:sz w:val="24"/>
          <w:szCs w:val="24"/>
        </w:rPr>
        <w:t>o odre</w:t>
      </w:r>
      <w:r w:rsidRPr="00E805F1">
        <w:rPr>
          <w:rFonts w:ascii="Times New Roman" w:eastAsia="Arial,Bold" w:hAnsi="Times New Roman" w:cs="Times New Roman"/>
          <w:b/>
          <w:bCs/>
          <w:sz w:val="24"/>
          <w:szCs w:val="24"/>
        </w:rPr>
        <w:t>đ</w:t>
      </w:r>
      <w:r w:rsidRPr="00E805F1">
        <w:rPr>
          <w:rFonts w:ascii="Times New Roman" w:hAnsi="Times New Roman" w:cs="Times New Roman"/>
          <w:b/>
          <w:bCs/>
          <w:sz w:val="24"/>
          <w:szCs w:val="24"/>
        </w:rPr>
        <w:t>ivanju pravnih osoba od interesa za sustav civilne zaštite</w:t>
      </w:r>
    </w:p>
    <w:p w14:paraId="745BBE92" w14:textId="77777777" w:rsidR="0029168A" w:rsidRPr="00E805F1" w:rsidRDefault="0029168A" w:rsidP="00250B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805F1">
        <w:rPr>
          <w:rFonts w:ascii="Times New Roman" w:hAnsi="Times New Roman" w:cs="Times New Roman"/>
          <w:b/>
          <w:bCs/>
          <w:sz w:val="24"/>
          <w:szCs w:val="24"/>
        </w:rPr>
        <w:t>Koprivničko-križevačke županije</w:t>
      </w:r>
    </w:p>
    <w:p w14:paraId="7EAACF8F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EA4E647" w14:textId="77777777" w:rsidR="00250BF0" w:rsidRPr="00E805F1" w:rsidRDefault="00250BF0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E9B022" w14:textId="77777777" w:rsidR="009042BC" w:rsidRPr="00E805F1" w:rsidRDefault="004D425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>Članak 1.</w:t>
      </w:r>
    </w:p>
    <w:p w14:paraId="15170D0D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05C7993" w14:textId="450B4135" w:rsidR="004D4256" w:rsidRPr="00E805F1" w:rsidRDefault="009C3B33" w:rsidP="00250B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ab/>
      </w:r>
      <w:r w:rsidR="004D4256" w:rsidRPr="00E805F1">
        <w:rPr>
          <w:rFonts w:ascii="Times New Roman" w:hAnsi="Times New Roman" w:cs="Times New Roman"/>
          <w:sz w:val="24"/>
          <w:szCs w:val="24"/>
        </w:rPr>
        <w:t>Ovom Odlukom</w:t>
      </w:r>
      <w:r w:rsidR="00250BF0" w:rsidRPr="00E805F1">
        <w:rPr>
          <w:rFonts w:ascii="Times New Roman" w:hAnsi="Times New Roman" w:cs="Times New Roman"/>
          <w:sz w:val="24"/>
          <w:szCs w:val="24"/>
        </w:rPr>
        <w:t xml:space="preserve"> o određivanju pravnih osoba od interesa za sustav civilne zaštite Koprivničko-križevačke županije (u daljnjem tekstu: Odluka)</w:t>
      </w:r>
      <w:r w:rsidR="004D4256" w:rsidRPr="00E805F1">
        <w:rPr>
          <w:rFonts w:ascii="Times New Roman" w:hAnsi="Times New Roman" w:cs="Times New Roman"/>
          <w:sz w:val="24"/>
          <w:szCs w:val="24"/>
        </w:rPr>
        <w:t xml:space="preserve"> određuju se pravne osobe od interesa za sustav civilne zaštite na području  </w:t>
      </w:r>
      <w:r w:rsidR="0029168A" w:rsidRPr="00E805F1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4D4256" w:rsidRPr="00E805F1">
        <w:rPr>
          <w:rFonts w:ascii="Times New Roman" w:hAnsi="Times New Roman" w:cs="Times New Roman"/>
          <w:sz w:val="24"/>
          <w:szCs w:val="24"/>
        </w:rPr>
        <w:t xml:space="preserve"> s ciljem priprema i sudjelovanja u aktivnostima smanjenja rizika od katastrofa, pružanja brzog odgovora na prijetnje i opasnosti te ublažavanja posljedica katastrofa i velikih nesreća. </w:t>
      </w:r>
    </w:p>
    <w:p w14:paraId="66B0CBAD" w14:textId="77777777" w:rsidR="004D4256" w:rsidRPr="00E805F1" w:rsidRDefault="004D4256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7828C6F" w14:textId="77777777" w:rsidR="009042BC" w:rsidRPr="00E805F1" w:rsidRDefault="004D425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>Članak 2.</w:t>
      </w:r>
    </w:p>
    <w:p w14:paraId="565236F8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B13AE39" w14:textId="77777777" w:rsidR="004D4256" w:rsidRPr="00E805F1" w:rsidRDefault="009C3B33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ab/>
      </w:r>
      <w:r w:rsidR="004D4256" w:rsidRPr="00E805F1">
        <w:rPr>
          <w:rFonts w:ascii="Times New Roman" w:hAnsi="Times New Roman" w:cs="Times New Roman"/>
          <w:sz w:val="24"/>
          <w:szCs w:val="24"/>
        </w:rPr>
        <w:t xml:space="preserve">Pravne osobe od interesa za sustav civilne zaštite u spašavanju stanovništva, materijalnih i kulturnih dobara </w:t>
      </w:r>
      <w:r w:rsidR="0029168A" w:rsidRPr="00E805F1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5947AD"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="004D4256" w:rsidRPr="00E805F1">
        <w:rPr>
          <w:rFonts w:ascii="Times New Roman" w:hAnsi="Times New Roman" w:cs="Times New Roman"/>
          <w:sz w:val="24"/>
          <w:szCs w:val="24"/>
        </w:rPr>
        <w:t xml:space="preserve">određuju se kako slijedi: </w:t>
      </w:r>
    </w:p>
    <w:p w14:paraId="2D0F8A4A" w14:textId="77777777" w:rsidR="00F41F5A" w:rsidRPr="00E805F1" w:rsidRDefault="00F41F5A" w:rsidP="00250BF0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E805F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Opća bolnica Dr. Tomislav Bardek, Koprivnica,</w:t>
      </w:r>
    </w:p>
    <w:p w14:paraId="4838FA98" w14:textId="77777777" w:rsidR="00F41F5A" w:rsidRPr="00E805F1" w:rsidRDefault="00F41F5A" w:rsidP="00250BF0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E805F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Zavod za javno zdravstvo Koprivničko-križevačke županije,</w:t>
      </w:r>
    </w:p>
    <w:p w14:paraId="4CF27E85" w14:textId="77777777" w:rsidR="00F41F5A" w:rsidRPr="00E805F1" w:rsidRDefault="00F41F5A" w:rsidP="00250BF0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E805F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Zavod za hitnu medicinu Koprivničko-križevačke županije,</w:t>
      </w:r>
    </w:p>
    <w:p w14:paraId="0DECA456" w14:textId="77777777" w:rsidR="00F41F5A" w:rsidRPr="00E805F1" w:rsidRDefault="00F41F5A" w:rsidP="00250BF0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E805F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Dom zdravlja Koprivničko-križevačke županije,</w:t>
      </w:r>
    </w:p>
    <w:p w14:paraId="4A693FEC" w14:textId="77777777" w:rsidR="00F41F5A" w:rsidRPr="00E805F1" w:rsidRDefault="00F41F5A" w:rsidP="00250BF0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E805F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Bistra d.o.o Đurđevac,</w:t>
      </w:r>
    </w:p>
    <w:p w14:paraId="42C621EB" w14:textId="77777777" w:rsidR="00F41F5A" w:rsidRPr="00E805F1" w:rsidRDefault="00F41F5A" w:rsidP="00250BF0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E805F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GKP Komunalac d.o.o. Koprivnica,</w:t>
      </w:r>
    </w:p>
    <w:p w14:paraId="460FFE66" w14:textId="77777777" w:rsidR="00F41F5A" w:rsidRPr="00E805F1" w:rsidRDefault="00F41F5A" w:rsidP="00250BF0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E805F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Radnik d.d. Križevci,</w:t>
      </w:r>
    </w:p>
    <w:p w14:paraId="6E9F7A93" w14:textId="77777777" w:rsidR="00F41F5A" w:rsidRPr="00E805F1" w:rsidRDefault="00F41F5A" w:rsidP="00250BF0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</w:pPr>
      <w:r w:rsidRPr="00E805F1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GT-JURA d.o.o. Virje.</w:t>
      </w:r>
    </w:p>
    <w:p w14:paraId="772E4C57" w14:textId="77777777" w:rsidR="004D4256" w:rsidRPr="00E805F1" w:rsidRDefault="004D4256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6339805" w14:textId="77777777" w:rsidR="004D4256" w:rsidRPr="00E805F1" w:rsidRDefault="009C3B33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ab/>
      </w:r>
      <w:r w:rsidR="004D4256" w:rsidRPr="00E805F1">
        <w:rPr>
          <w:rFonts w:ascii="Times New Roman" w:hAnsi="Times New Roman" w:cs="Times New Roman"/>
          <w:sz w:val="24"/>
          <w:szCs w:val="24"/>
        </w:rPr>
        <w:t xml:space="preserve">Pravne osobe iz stavka 1. ovog članka dio su operativnih snaga sustava civilne zaštite </w:t>
      </w:r>
      <w:r w:rsidR="00F41F5A" w:rsidRPr="00E805F1">
        <w:rPr>
          <w:rFonts w:ascii="Times New Roman" w:hAnsi="Times New Roman" w:cs="Times New Roman"/>
          <w:sz w:val="24"/>
          <w:szCs w:val="24"/>
        </w:rPr>
        <w:t>Koprivničko-križevačke županije.</w:t>
      </w:r>
    </w:p>
    <w:p w14:paraId="445BDFBE" w14:textId="77777777" w:rsidR="001943B6" w:rsidRPr="00E805F1" w:rsidRDefault="004D4256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A35365" w14:textId="77777777" w:rsidR="009042BC" w:rsidRPr="00E805F1" w:rsidRDefault="00614FE3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>Članak 3</w:t>
      </w:r>
      <w:r w:rsidR="004D4256" w:rsidRPr="00E805F1">
        <w:rPr>
          <w:rFonts w:ascii="Times New Roman" w:hAnsi="Times New Roman" w:cs="Times New Roman"/>
          <w:sz w:val="24"/>
          <w:szCs w:val="24"/>
        </w:rPr>
        <w:t>.</w:t>
      </w:r>
    </w:p>
    <w:p w14:paraId="7BC2F539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1467A01" w14:textId="3917D649" w:rsidR="004D4256" w:rsidRPr="00E805F1" w:rsidRDefault="009C3B33" w:rsidP="00250B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ab/>
      </w:r>
      <w:r w:rsidR="00614FE3" w:rsidRPr="00E805F1">
        <w:rPr>
          <w:rFonts w:ascii="Times New Roman" w:hAnsi="Times New Roman" w:cs="Times New Roman"/>
          <w:sz w:val="24"/>
          <w:szCs w:val="24"/>
        </w:rPr>
        <w:t>Pravne osob</w:t>
      </w:r>
      <w:r w:rsidR="006F2F17" w:rsidRPr="00E805F1">
        <w:rPr>
          <w:rFonts w:ascii="Times New Roman" w:hAnsi="Times New Roman" w:cs="Times New Roman"/>
          <w:sz w:val="24"/>
          <w:szCs w:val="24"/>
        </w:rPr>
        <w:t>e o</w:t>
      </w:r>
      <w:r w:rsidR="00AB6475" w:rsidRPr="00E805F1">
        <w:rPr>
          <w:rFonts w:ascii="Times New Roman" w:hAnsi="Times New Roman" w:cs="Times New Roman"/>
          <w:sz w:val="24"/>
          <w:szCs w:val="24"/>
        </w:rPr>
        <w:t>d</w:t>
      </w:r>
      <w:r w:rsidR="00F02DE0" w:rsidRPr="00E805F1">
        <w:rPr>
          <w:rFonts w:ascii="Times New Roman" w:hAnsi="Times New Roman" w:cs="Times New Roman"/>
          <w:sz w:val="24"/>
          <w:szCs w:val="24"/>
        </w:rPr>
        <w:t xml:space="preserve"> posebnog interesa za sustav</w:t>
      </w:r>
      <w:r w:rsidR="006F2F17" w:rsidRPr="00E805F1">
        <w:rPr>
          <w:rFonts w:ascii="Times New Roman" w:hAnsi="Times New Roman" w:cs="Times New Roman"/>
          <w:sz w:val="24"/>
          <w:szCs w:val="24"/>
        </w:rPr>
        <w:t xml:space="preserve"> civilne zaštite </w:t>
      </w:r>
      <w:r w:rsidR="00F41F5A" w:rsidRPr="00E805F1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5947AD"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="006F2F17" w:rsidRPr="00E805F1">
        <w:rPr>
          <w:rFonts w:ascii="Times New Roman" w:hAnsi="Times New Roman" w:cs="Times New Roman"/>
          <w:sz w:val="24"/>
          <w:szCs w:val="24"/>
        </w:rPr>
        <w:t>dužne su se odazvati zahtjevu načelnika stožera civilne zaštite</w:t>
      </w:r>
      <w:r w:rsidR="00922E9D"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="002B55E0" w:rsidRPr="00E805F1">
        <w:rPr>
          <w:rFonts w:ascii="Times New Roman" w:hAnsi="Times New Roman" w:cs="Times New Roman"/>
          <w:sz w:val="24"/>
          <w:szCs w:val="24"/>
        </w:rPr>
        <w:t>i</w:t>
      </w:r>
      <w:r w:rsidR="00922E9D" w:rsidRPr="00E805F1">
        <w:rPr>
          <w:rFonts w:ascii="Times New Roman" w:hAnsi="Times New Roman" w:cs="Times New Roman"/>
          <w:sz w:val="24"/>
          <w:szCs w:val="24"/>
        </w:rPr>
        <w:t xml:space="preserve"> načelnika stožera civilne </w:t>
      </w:r>
      <w:r w:rsidR="00922E9D" w:rsidRPr="00E805F1">
        <w:rPr>
          <w:rFonts w:ascii="Times New Roman" w:hAnsi="Times New Roman" w:cs="Times New Roman"/>
          <w:sz w:val="24"/>
          <w:szCs w:val="24"/>
        </w:rPr>
        <w:lastRenderedPageBreak/>
        <w:t>zaštite Rep</w:t>
      </w:r>
      <w:r w:rsidR="002977F2" w:rsidRPr="00E805F1">
        <w:rPr>
          <w:rFonts w:ascii="Times New Roman" w:hAnsi="Times New Roman" w:cs="Times New Roman"/>
          <w:sz w:val="24"/>
          <w:szCs w:val="24"/>
        </w:rPr>
        <w:t xml:space="preserve">ublike Hrvatske te sudjelovati </w:t>
      </w:r>
      <w:r w:rsidR="00922E9D" w:rsidRPr="00E805F1">
        <w:rPr>
          <w:rFonts w:ascii="Times New Roman" w:hAnsi="Times New Roman" w:cs="Times New Roman"/>
          <w:sz w:val="24"/>
          <w:szCs w:val="24"/>
        </w:rPr>
        <w:t xml:space="preserve">ljudskim </w:t>
      </w:r>
      <w:r w:rsidR="002B55E0" w:rsidRPr="00E805F1">
        <w:rPr>
          <w:rFonts w:ascii="Times New Roman" w:hAnsi="Times New Roman" w:cs="Times New Roman"/>
          <w:sz w:val="24"/>
          <w:szCs w:val="24"/>
        </w:rPr>
        <w:t>i</w:t>
      </w:r>
      <w:r w:rsidR="00922E9D" w:rsidRPr="00E805F1">
        <w:rPr>
          <w:rFonts w:ascii="Times New Roman" w:hAnsi="Times New Roman" w:cs="Times New Roman"/>
          <w:sz w:val="24"/>
          <w:szCs w:val="24"/>
        </w:rPr>
        <w:t xml:space="preserve"> materijalnim resursima u provedbi mjera </w:t>
      </w:r>
      <w:r w:rsidR="002B55E0" w:rsidRPr="00E805F1">
        <w:rPr>
          <w:rFonts w:ascii="Times New Roman" w:hAnsi="Times New Roman" w:cs="Times New Roman"/>
          <w:sz w:val="24"/>
          <w:szCs w:val="24"/>
        </w:rPr>
        <w:t>i</w:t>
      </w:r>
      <w:r w:rsidR="00922E9D" w:rsidRPr="00E805F1">
        <w:rPr>
          <w:rFonts w:ascii="Times New Roman" w:hAnsi="Times New Roman" w:cs="Times New Roman"/>
          <w:sz w:val="24"/>
          <w:szCs w:val="24"/>
        </w:rPr>
        <w:t xml:space="preserve"> aktivnosti u sustavu civilne zaštite.</w:t>
      </w:r>
      <w:r w:rsidR="007A4486" w:rsidRPr="00E805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C33A3B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2B5EAC4" w14:textId="77777777" w:rsidR="00250BF0" w:rsidRPr="00E805F1" w:rsidRDefault="00250BF0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79D8FF2" w14:textId="553A254D" w:rsidR="009042BC" w:rsidRPr="00E805F1" w:rsidRDefault="0079568C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>Članak 4</w:t>
      </w:r>
      <w:r w:rsidR="004D4256" w:rsidRPr="00E805F1">
        <w:rPr>
          <w:rFonts w:ascii="Times New Roman" w:hAnsi="Times New Roman" w:cs="Times New Roman"/>
          <w:sz w:val="24"/>
          <w:szCs w:val="24"/>
        </w:rPr>
        <w:t>.</w:t>
      </w:r>
    </w:p>
    <w:p w14:paraId="22A82A31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86771EB" w14:textId="5F1BC78F" w:rsidR="004D4256" w:rsidRPr="00E805F1" w:rsidRDefault="009C3B33" w:rsidP="00250B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ab/>
      </w:r>
      <w:r w:rsidR="004D4256" w:rsidRPr="00E805F1">
        <w:rPr>
          <w:rFonts w:ascii="Times New Roman" w:hAnsi="Times New Roman" w:cs="Times New Roman"/>
          <w:sz w:val="24"/>
          <w:szCs w:val="24"/>
        </w:rPr>
        <w:t xml:space="preserve">Pravnim osobama dostavit će se Odluka o određivanju pravnih osoba od interesa  za  sustav civilne zaštite  </w:t>
      </w:r>
      <w:r w:rsidR="00F41F5A" w:rsidRPr="00E805F1">
        <w:rPr>
          <w:rFonts w:ascii="Times New Roman" w:hAnsi="Times New Roman" w:cs="Times New Roman"/>
          <w:sz w:val="24"/>
          <w:szCs w:val="24"/>
        </w:rPr>
        <w:t>Koprivničko-križevačke županije.</w:t>
      </w:r>
    </w:p>
    <w:p w14:paraId="238A0F3A" w14:textId="77777777" w:rsidR="004D4256" w:rsidRPr="00E805F1" w:rsidRDefault="004D4256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27D6626" w14:textId="77777777" w:rsidR="00250BF0" w:rsidRPr="00E805F1" w:rsidRDefault="00250BF0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276E929" w14:textId="07FC3B58" w:rsidR="009042BC" w:rsidRPr="00E805F1" w:rsidRDefault="0079568C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>Članak 5</w:t>
      </w:r>
      <w:r w:rsidR="004D4256" w:rsidRPr="00E805F1">
        <w:rPr>
          <w:rFonts w:ascii="Times New Roman" w:hAnsi="Times New Roman" w:cs="Times New Roman"/>
          <w:sz w:val="24"/>
          <w:szCs w:val="24"/>
        </w:rPr>
        <w:t>.</w:t>
      </w:r>
    </w:p>
    <w:p w14:paraId="26DB6924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A5D5A1B" w14:textId="77777777" w:rsidR="002B7592" w:rsidRPr="00E805F1" w:rsidRDefault="004D4256" w:rsidP="00250B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="009C3B33" w:rsidRPr="00E805F1">
        <w:rPr>
          <w:rFonts w:ascii="Times New Roman" w:hAnsi="Times New Roman" w:cs="Times New Roman"/>
          <w:sz w:val="24"/>
          <w:szCs w:val="24"/>
        </w:rPr>
        <w:tab/>
      </w:r>
      <w:r w:rsidRPr="00E805F1">
        <w:rPr>
          <w:rFonts w:ascii="Times New Roman" w:hAnsi="Times New Roman" w:cs="Times New Roman"/>
          <w:sz w:val="24"/>
          <w:szCs w:val="24"/>
        </w:rPr>
        <w:t>Pravne osobe od interesa za sus</w:t>
      </w:r>
      <w:r w:rsidR="0079568C" w:rsidRPr="00E805F1">
        <w:rPr>
          <w:rFonts w:ascii="Times New Roman" w:hAnsi="Times New Roman" w:cs="Times New Roman"/>
          <w:sz w:val="24"/>
          <w:szCs w:val="24"/>
        </w:rPr>
        <w:t xml:space="preserve">tav civilne zaštite sudjeluju </w:t>
      </w:r>
      <w:r w:rsidRPr="00E805F1">
        <w:rPr>
          <w:rFonts w:ascii="Times New Roman" w:hAnsi="Times New Roman" w:cs="Times New Roman"/>
          <w:sz w:val="24"/>
          <w:szCs w:val="24"/>
        </w:rPr>
        <w:t>u provedbi mjera i aktivnosti u sustavu civilne zaštite</w:t>
      </w:r>
      <w:r w:rsidR="00DA3908" w:rsidRPr="00E805F1">
        <w:rPr>
          <w:rFonts w:ascii="Times New Roman" w:hAnsi="Times New Roman" w:cs="Times New Roman"/>
          <w:sz w:val="24"/>
          <w:szCs w:val="24"/>
        </w:rPr>
        <w:t xml:space="preserve">  ljudskim snagama </w:t>
      </w:r>
      <w:r w:rsidR="002B55E0" w:rsidRPr="00E805F1">
        <w:rPr>
          <w:rFonts w:ascii="Times New Roman" w:hAnsi="Times New Roman" w:cs="Times New Roman"/>
          <w:sz w:val="24"/>
          <w:szCs w:val="24"/>
        </w:rPr>
        <w:t>i</w:t>
      </w:r>
      <w:r w:rsidR="00DA3908" w:rsidRPr="00E805F1">
        <w:rPr>
          <w:rFonts w:ascii="Times New Roman" w:hAnsi="Times New Roman" w:cs="Times New Roman"/>
          <w:sz w:val="24"/>
          <w:szCs w:val="24"/>
        </w:rPr>
        <w:t xml:space="preserve"> materijalnim resursima</w:t>
      </w:r>
      <w:r w:rsidR="002B7592" w:rsidRPr="00E805F1">
        <w:rPr>
          <w:rFonts w:ascii="Times New Roman" w:hAnsi="Times New Roman" w:cs="Times New Roman"/>
          <w:sz w:val="24"/>
          <w:szCs w:val="24"/>
        </w:rPr>
        <w:t xml:space="preserve"> u skladu s zadaćama koje su dobile ovom Odlukom </w:t>
      </w:r>
      <w:r w:rsidR="002B55E0" w:rsidRPr="00E805F1">
        <w:rPr>
          <w:rFonts w:ascii="Times New Roman" w:hAnsi="Times New Roman" w:cs="Times New Roman"/>
          <w:sz w:val="24"/>
          <w:szCs w:val="24"/>
        </w:rPr>
        <w:t>i</w:t>
      </w:r>
      <w:r w:rsidR="002B7592" w:rsidRPr="00E805F1">
        <w:rPr>
          <w:rFonts w:ascii="Times New Roman" w:hAnsi="Times New Roman" w:cs="Times New Roman"/>
          <w:sz w:val="24"/>
          <w:szCs w:val="24"/>
        </w:rPr>
        <w:t xml:space="preserve"> koje će razraditi kroz svoje Operativne planove.</w:t>
      </w:r>
    </w:p>
    <w:p w14:paraId="7A5687FC" w14:textId="77777777" w:rsidR="00794021" w:rsidRPr="00E805F1" w:rsidRDefault="002B7592" w:rsidP="00250B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="009C3B33" w:rsidRPr="00E805F1">
        <w:rPr>
          <w:rFonts w:ascii="Times New Roman" w:hAnsi="Times New Roman" w:cs="Times New Roman"/>
          <w:sz w:val="24"/>
          <w:szCs w:val="24"/>
        </w:rPr>
        <w:tab/>
      </w:r>
      <w:r w:rsidRPr="00E805F1">
        <w:rPr>
          <w:rFonts w:ascii="Times New Roman" w:hAnsi="Times New Roman" w:cs="Times New Roman"/>
          <w:sz w:val="24"/>
          <w:szCs w:val="24"/>
        </w:rPr>
        <w:t xml:space="preserve">Operativne planove pravne osobe su dužne izraditi u skladu s </w:t>
      </w:r>
      <w:r w:rsidR="009C2A38" w:rsidRPr="00E805F1">
        <w:rPr>
          <w:rFonts w:ascii="Times New Roman" w:hAnsi="Times New Roman" w:cs="Times New Roman"/>
          <w:sz w:val="24"/>
          <w:szCs w:val="24"/>
        </w:rPr>
        <w:t>člankom</w:t>
      </w:r>
      <w:r w:rsidR="007A55EC"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="009061A1" w:rsidRPr="00E805F1">
        <w:rPr>
          <w:rFonts w:ascii="Times New Roman" w:hAnsi="Times New Roman" w:cs="Times New Roman"/>
          <w:sz w:val="24"/>
          <w:szCs w:val="24"/>
        </w:rPr>
        <w:t>49</w:t>
      </w:r>
      <w:r w:rsidR="007A55EC" w:rsidRPr="00E805F1">
        <w:rPr>
          <w:rFonts w:ascii="Times New Roman" w:hAnsi="Times New Roman" w:cs="Times New Roman"/>
          <w:sz w:val="24"/>
          <w:szCs w:val="24"/>
        </w:rPr>
        <w:t xml:space="preserve">. Pravilnika o nositeljima, sadržaju i postupcima izrade planskih dokumenata u civilnoj zaštiti te načinu informiranja javnosti u postupku njihovog donošenja („Narodne novine“ broj </w:t>
      </w:r>
      <w:r w:rsidR="000146F3" w:rsidRPr="00E805F1">
        <w:rPr>
          <w:rFonts w:ascii="Times New Roman" w:hAnsi="Times New Roman" w:cs="Times New Roman"/>
          <w:sz w:val="24"/>
          <w:szCs w:val="24"/>
        </w:rPr>
        <w:t>66</w:t>
      </w:r>
      <w:r w:rsidR="007A55EC" w:rsidRPr="00E805F1">
        <w:rPr>
          <w:rFonts w:ascii="Times New Roman" w:hAnsi="Times New Roman" w:cs="Times New Roman"/>
          <w:sz w:val="24"/>
          <w:szCs w:val="24"/>
        </w:rPr>
        <w:t>/</w:t>
      </w:r>
      <w:r w:rsidR="000146F3" w:rsidRPr="00E805F1">
        <w:rPr>
          <w:rFonts w:ascii="Times New Roman" w:hAnsi="Times New Roman" w:cs="Times New Roman"/>
          <w:sz w:val="24"/>
          <w:szCs w:val="24"/>
        </w:rPr>
        <w:t>21.</w:t>
      </w:r>
      <w:r w:rsidR="007A55EC" w:rsidRPr="00E805F1">
        <w:rPr>
          <w:rFonts w:ascii="Times New Roman" w:hAnsi="Times New Roman" w:cs="Times New Roman"/>
          <w:sz w:val="24"/>
          <w:szCs w:val="24"/>
        </w:rPr>
        <w:t>),</w:t>
      </w:r>
      <w:r w:rsidR="00E81D4C"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="007A55EC"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="00E81D4C" w:rsidRPr="00E805F1">
        <w:rPr>
          <w:rFonts w:ascii="Times New Roman" w:hAnsi="Times New Roman" w:cs="Times New Roman"/>
          <w:sz w:val="24"/>
          <w:szCs w:val="24"/>
        </w:rPr>
        <w:t xml:space="preserve">temeljem zadaća iz ove Odluke i </w:t>
      </w:r>
      <w:r w:rsidR="007A55EC" w:rsidRPr="00E805F1">
        <w:rPr>
          <w:rFonts w:ascii="Times New Roman" w:hAnsi="Times New Roman" w:cs="Times New Roman"/>
          <w:sz w:val="24"/>
          <w:szCs w:val="24"/>
        </w:rPr>
        <w:t>Procjene rizika</w:t>
      </w:r>
      <w:r w:rsidR="00E81D4C" w:rsidRPr="00E805F1">
        <w:rPr>
          <w:rFonts w:ascii="Times New Roman" w:hAnsi="Times New Roman" w:cs="Times New Roman"/>
          <w:sz w:val="24"/>
          <w:szCs w:val="24"/>
        </w:rPr>
        <w:t xml:space="preserve"> od velikih nesreća za područje </w:t>
      </w:r>
      <w:r w:rsidR="009C3B33" w:rsidRPr="00E805F1">
        <w:rPr>
          <w:rFonts w:ascii="Times New Roman" w:hAnsi="Times New Roman" w:cs="Times New Roman"/>
          <w:sz w:val="24"/>
          <w:szCs w:val="24"/>
        </w:rPr>
        <w:t>Koprivničko-križevačke županije.</w:t>
      </w:r>
    </w:p>
    <w:p w14:paraId="64ABC801" w14:textId="77777777" w:rsidR="00A577C7" w:rsidRPr="00E805F1" w:rsidRDefault="00A577C7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D24B923" w14:textId="77777777" w:rsidR="00BC1AD9" w:rsidRPr="00E805F1" w:rsidRDefault="009D4D00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>Članak 6</w:t>
      </w:r>
      <w:r w:rsidR="004D4256" w:rsidRPr="00E805F1">
        <w:rPr>
          <w:rFonts w:ascii="Times New Roman" w:hAnsi="Times New Roman" w:cs="Times New Roman"/>
          <w:sz w:val="24"/>
          <w:szCs w:val="24"/>
        </w:rPr>
        <w:t>.</w:t>
      </w:r>
    </w:p>
    <w:p w14:paraId="74DF4755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4C07CFE" w14:textId="77777777" w:rsidR="00CF049D" w:rsidRPr="00E805F1" w:rsidRDefault="009C3B33" w:rsidP="00250B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ab/>
      </w:r>
      <w:r w:rsidR="00A577C7" w:rsidRPr="00E805F1">
        <w:rPr>
          <w:rFonts w:ascii="Times New Roman" w:hAnsi="Times New Roman" w:cs="Times New Roman"/>
          <w:sz w:val="24"/>
          <w:szCs w:val="24"/>
        </w:rPr>
        <w:t xml:space="preserve">Konkretne zadaće pravnih osoba u sustavu civilne zaštite </w:t>
      </w:r>
      <w:r w:rsidR="009A7E58" w:rsidRPr="00E805F1">
        <w:rPr>
          <w:rFonts w:ascii="Times New Roman" w:hAnsi="Times New Roman" w:cs="Times New Roman"/>
          <w:sz w:val="24"/>
          <w:szCs w:val="24"/>
        </w:rPr>
        <w:t xml:space="preserve">od značaja za reagiranje u velikim nesrećama i katastrofama </w:t>
      </w:r>
      <w:r w:rsidR="00A577C7" w:rsidRPr="00E805F1">
        <w:rPr>
          <w:rFonts w:ascii="Times New Roman" w:hAnsi="Times New Roman" w:cs="Times New Roman"/>
          <w:sz w:val="24"/>
          <w:szCs w:val="24"/>
        </w:rPr>
        <w:t xml:space="preserve">sa svojim </w:t>
      </w:r>
      <w:r w:rsidR="009A7E58" w:rsidRPr="00E805F1">
        <w:rPr>
          <w:rFonts w:ascii="Times New Roman" w:hAnsi="Times New Roman" w:cs="Times New Roman"/>
          <w:sz w:val="24"/>
          <w:szCs w:val="24"/>
        </w:rPr>
        <w:t>kapacitetima su</w:t>
      </w:r>
      <w:r w:rsidR="00A577C7"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="009A7E58" w:rsidRPr="00E805F1">
        <w:rPr>
          <w:rFonts w:ascii="Times New Roman" w:hAnsi="Times New Roman" w:cs="Times New Roman"/>
          <w:sz w:val="24"/>
          <w:szCs w:val="24"/>
        </w:rPr>
        <w:t>navedene</w:t>
      </w:r>
      <w:r w:rsidR="00A577C7" w:rsidRPr="00E805F1">
        <w:rPr>
          <w:rFonts w:ascii="Times New Roman" w:hAnsi="Times New Roman" w:cs="Times New Roman"/>
          <w:sz w:val="24"/>
          <w:szCs w:val="24"/>
        </w:rPr>
        <w:t xml:space="preserve"> u Prilogu 1.</w:t>
      </w:r>
      <w:r w:rsidR="009A7E58" w:rsidRPr="00E805F1">
        <w:rPr>
          <w:rFonts w:ascii="Times New Roman" w:hAnsi="Times New Roman" w:cs="Times New Roman"/>
          <w:sz w:val="24"/>
          <w:szCs w:val="24"/>
        </w:rPr>
        <w:t xml:space="preserve"> ove Odluke.</w:t>
      </w:r>
      <w:r w:rsidR="00F02493" w:rsidRPr="00E805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87F284" w14:textId="77777777" w:rsidR="00031CCE" w:rsidRPr="00E805F1" w:rsidRDefault="00031CCE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7D3BB3" w14:textId="77777777" w:rsidR="00250BF0" w:rsidRPr="00E805F1" w:rsidRDefault="00250BF0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56F8E6B" w14:textId="4FC4AF13" w:rsidR="007A4486" w:rsidRPr="00E805F1" w:rsidRDefault="00A577C7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>Članak 7</w:t>
      </w:r>
      <w:r w:rsidR="004D4256" w:rsidRPr="00E805F1">
        <w:rPr>
          <w:rFonts w:ascii="Times New Roman" w:hAnsi="Times New Roman" w:cs="Times New Roman"/>
          <w:sz w:val="24"/>
          <w:szCs w:val="24"/>
        </w:rPr>
        <w:t>.</w:t>
      </w:r>
    </w:p>
    <w:p w14:paraId="73B757E4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BB3A86F" w14:textId="5BD17415" w:rsidR="004D4256" w:rsidRPr="00E805F1" w:rsidRDefault="004D4256" w:rsidP="00250B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="009C3B33" w:rsidRPr="00E805F1">
        <w:rPr>
          <w:rFonts w:ascii="Times New Roman" w:hAnsi="Times New Roman" w:cs="Times New Roman"/>
          <w:sz w:val="24"/>
          <w:szCs w:val="24"/>
        </w:rPr>
        <w:tab/>
      </w:r>
      <w:r w:rsidRPr="00E805F1">
        <w:rPr>
          <w:rFonts w:ascii="Times New Roman" w:hAnsi="Times New Roman" w:cs="Times New Roman"/>
          <w:sz w:val="24"/>
          <w:szCs w:val="24"/>
        </w:rPr>
        <w:t>Prav</w:t>
      </w:r>
      <w:r w:rsidR="00DF6503" w:rsidRPr="00E805F1">
        <w:rPr>
          <w:rFonts w:ascii="Times New Roman" w:hAnsi="Times New Roman" w:cs="Times New Roman"/>
          <w:sz w:val="24"/>
          <w:szCs w:val="24"/>
        </w:rPr>
        <w:t>ne osobe iz članka 2. ove Odluke</w:t>
      </w:r>
      <w:r w:rsidRPr="00E805F1">
        <w:rPr>
          <w:rFonts w:ascii="Times New Roman" w:hAnsi="Times New Roman" w:cs="Times New Roman"/>
          <w:sz w:val="24"/>
          <w:szCs w:val="24"/>
        </w:rPr>
        <w:t xml:space="preserve"> dužne su dostaviti </w:t>
      </w:r>
      <w:r w:rsidR="007A4486" w:rsidRPr="00E805F1">
        <w:rPr>
          <w:rFonts w:ascii="Times New Roman" w:hAnsi="Times New Roman" w:cs="Times New Roman"/>
          <w:sz w:val="24"/>
          <w:szCs w:val="24"/>
        </w:rPr>
        <w:t xml:space="preserve">podatke </w:t>
      </w:r>
      <w:r w:rsidRPr="00E805F1">
        <w:rPr>
          <w:rFonts w:ascii="Times New Roman" w:hAnsi="Times New Roman" w:cs="Times New Roman"/>
          <w:sz w:val="24"/>
          <w:szCs w:val="24"/>
        </w:rPr>
        <w:t xml:space="preserve">važne za izradu Plana djelovanja civilne zaštite </w:t>
      </w:r>
      <w:r w:rsidR="009C3B33" w:rsidRPr="00E805F1">
        <w:rPr>
          <w:rFonts w:ascii="Times New Roman" w:hAnsi="Times New Roman" w:cs="Times New Roman"/>
          <w:sz w:val="24"/>
          <w:szCs w:val="24"/>
        </w:rPr>
        <w:t>Koprivničko-križevačke županije.</w:t>
      </w:r>
    </w:p>
    <w:p w14:paraId="165185AA" w14:textId="77777777" w:rsidR="004D4256" w:rsidRPr="00E805F1" w:rsidRDefault="004D4256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99427B4" w14:textId="77777777" w:rsidR="00250BF0" w:rsidRPr="00E805F1" w:rsidRDefault="00250BF0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0818E58" w14:textId="2A682D07" w:rsidR="00F13659" w:rsidRPr="00E805F1" w:rsidRDefault="00A577C7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>Članak 8</w:t>
      </w:r>
      <w:r w:rsidR="004D4256" w:rsidRPr="00E805F1">
        <w:rPr>
          <w:rFonts w:ascii="Times New Roman" w:hAnsi="Times New Roman" w:cs="Times New Roman"/>
          <w:sz w:val="24"/>
          <w:szCs w:val="24"/>
        </w:rPr>
        <w:t>.</w:t>
      </w:r>
    </w:p>
    <w:p w14:paraId="153E99AB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D99E47A" w14:textId="77777777" w:rsidR="00582E9C" w:rsidRPr="00E805F1" w:rsidRDefault="009C3B33" w:rsidP="00250BF0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ab/>
        <w:t>Koprivničko-križevačka županija</w:t>
      </w:r>
      <w:r w:rsidR="00582E9C" w:rsidRPr="00E805F1">
        <w:rPr>
          <w:rFonts w:ascii="Times New Roman" w:eastAsia="Calibri" w:hAnsi="Times New Roman" w:cs="Times New Roman"/>
          <w:bCs/>
          <w:sz w:val="24"/>
          <w:szCs w:val="24"/>
        </w:rPr>
        <w:t xml:space="preserve"> podmiriti će pravnim osobama stvarno nastale troškove djelovanja ljudskih snaga i materijalnih resursa u provedbi mjera i aktivnosti u sustavu civilne zaštite, a isto će se regulirati</w:t>
      </w:r>
      <w:r w:rsidR="0025297C" w:rsidRPr="00E805F1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E805F1">
        <w:rPr>
          <w:rFonts w:ascii="Times New Roman" w:eastAsia="Calibri" w:hAnsi="Times New Roman" w:cs="Times New Roman"/>
          <w:bCs/>
          <w:sz w:val="24"/>
          <w:szCs w:val="24"/>
        </w:rPr>
        <w:t>sporazumom.</w:t>
      </w:r>
    </w:p>
    <w:p w14:paraId="33DEEE5E" w14:textId="77777777" w:rsidR="00A577C7" w:rsidRPr="00E805F1" w:rsidRDefault="004D4256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338F585" w14:textId="77777777" w:rsidR="00250BF0" w:rsidRPr="00E805F1" w:rsidRDefault="00250BF0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A6B6205" w14:textId="43C40D24" w:rsidR="00F13659" w:rsidRPr="00E805F1" w:rsidRDefault="00A577C7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>Članak 9</w:t>
      </w:r>
      <w:r w:rsidR="004D4256" w:rsidRPr="00E805F1">
        <w:rPr>
          <w:rFonts w:ascii="Times New Roman" w:hAnsi="Times New Roman" w:cs="Times New Roman"/>
          <w:sz w:val="24"/>
          <w:szCs w:val="24"/>
        </w:rPr>
        <w:t>.</w:t>
      </w:r>
    </w:p>
    <w:p w14:paraId="549C136F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2A27D51" w14:textId="452F41B1" w:rsidR="009C3B33" w:rsidRPr="00E805F1" w:rsidRDefault="009C3B33" w:rsidP="00250B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ab/>
      </w:r>
      <w:r w:rsidR="004D4256" w:rsidRPr="00E805F1">
        <w:rPr>
          <w:rFonts w:ascii="Times New Roman" w:hAnsi="Times New Roman" w:cs="Times New Roman"/>
          <w:sz w:val="24"/>
          <w:szCs w:val="24"/>
        </w:rPr>
        <w:t xml:space="preserve">Stupanjem na snagu ove Odluke prestaje važiti Odluka </w:t>
      </w:r>
      <w:r w:rsidRPr="00E805F1">
        <w:rPr>
          <w:rFonts w:ascii="Times New Roman" w:hAnsi="Times New Roman" w:cs="Times New Roman"/>
          <w:sz w:val="24"/>
          <w:szCs w:val="24"/>
        </w:rPr>
        <w:t xml:space="preserve">određivanju pravnih osoba od interesa za sustav civilne zaštite Koprivničko-križevačke županije </w:t>
      </w:r>
      <w:r w:rsidRPr="00E805F1">
        <w:rPr>
          <w:rFonts w:ascii="Times New Roman" w:hAnsi="Times New Roman" w:cs="Times New Roman"/>
          <w:color w:val="000000"/>
          <w:sz w:val="24"/>
          <w:szCs w:val="24"/>
        </w:rPr>
        <w:t xml:space="preserve">(„Službeni glasnik Koprivničko-križevačke županije“, broj </w:t>
      </w:r>
      <w:r w:rsidR="00BA22BE" w:rsidRPr="00E805F1">
        <w:rPr>
          <w:rFonts w:ascii="Times New Roman" w:hAnsi="Times New Roman" w:cs="Times New Roman"/>
          <w:sz w:val="24"/>
          <w:szCs w:val="24"/>
        </w:rPr>
        <w:t>18/19</w:t>
      </w:r>
      <w:r w:rsidRPr="00E805F1">
        <w:rPr>
          <w:rFonts w:ascii="Times New Roman" w:hAnsi="Times New Roman" w:cs="Times New Roman"/>
          <w:color w:val="000000"/>
          <w:sz w:val="24"/>
          <w:szCs w:val="24"/>
        </w:rPr>
        <w:t>.).</w:t>
      </w:r>
    </w:p>
    <w:p w14:paraId="2EAE46CC" w14:textId="77777777" w:rsidR="00D62A94" w:rsidRPr="00E805F1" w:rsidRDefault="00D62A94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1F76E3" w14:textId="77777777" w:rsidR="00250BF0" w:rsidRPr="00E805F1" w:rsidRDefault="00250BF0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EDEC6B1" w14:textId="4B2FC82E" w:rsidR="00D62A94" w:rsidRPr="00E805F1" w:rsidRDefault="00A577C7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lastRenderedPageBreak/>
        <w:t>Članak 10</w:t>
      </w:r>
      <w:r w:rsidR="004D4256" w:rsidRPr="00E805F1">
        <w:rPr>
          <w:rFonts w:ascii="Times New Roman" w:hAnsi="Times New Roman" w:cs="Times New Roman"/>
          <w:sz w:val="24"/>
          <w:szCs w:val="24"/>
        </w:rPr>
        <w:t>.</w:t>
      </w:r>
    </w:p>
    <w:p w14:paraId="73796930" w14:textId="77777777" w:rsidR="00871C86" w:rsidRPr="00E805F1" w:rsidRDefault="00871C86" w:rsidP="00250B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3C53E11" w14:textId="77777777" w:rsidR="004D4256" w:rsidRPr="00E805F1" w:rsidRDefault="009C3B33" w:rsidP="00250B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805F1">
        <w:rPr>
          <w:rFonts w:ascii="Times New Roman" w:hAnsi="Times New Roman" w:cs="Times New Roman"/>
          <w:sz w:val="24"/>
          <w:szCs w:val="24"/>
        </w:rPr>
        <w:t xml:space="preserve"> </w:t>
      </w:r>
      <w:r w:rsidRPr="00E805F1">
        <w:rPr>
          <w:rFonts w:ascii="Times New Roman" w:hAnsi="Times New Roman" w:cs="Times New Roman"/>
          <w:sz w:val="24"/>
          <w:szCs w:val="24"/>
        </w:rPr>
        <w:tab/>
        <w:t>Ova Odluka stupa na snagu osmog</w:t>
      </w:r>
      <w:r w:rsidR="004D4256" w:rsidRPr="00E805F1">
        <w:rPr>
          <w:rFonts w:ascii="Times New Roman" w:hAnsi="Times New Roman" w:cs="Times New Roman"/>
          <w:sz w:val="24"/>
          <w:szCs w:val="24"/>
        </w:rPr>
        <w:t xml:space="preserve"> dan</w:t>
      </w:r>
      <w:r w:rsidRPr="00E805F1">
        <w:rPr>
          <w:rFonts w:ascii="Times New Roman" w:hAnsi="Times New Roman" w:cs="Times New Roman"/>
          <w:sz w:val="24"/>
          <w:szCs w:val="24"/>
        </w:rPr>
        <w:t>a</w:t>
      </w:r>
      <w:r w:rsidR="004D4256" w:rsidRPr="00E805F1">
        <w:rPr>
          <w:rFonts w:ascii="Times New Roman" w:hAnsi="Times New Roman" w:cs="Times New Roman"/>
          <w:sz w:val="24"/>
          <w:szCs w:val="24"/>
        </w:rPr>
        <w:t xml:space="preserve"> od dana objave u „</w:t>
      </w:r>
      <w:r w:rsidRPr="00E805F1">
        <w:rPr>
          <w:rFonts w:ascii="Times New Roman" w:hAnsi="Times New Roman" w:cs="Times New Roman"/>
          <w:sz w:val="24"/>
          <w:szCs w:val="24"/>
        </w:rPr>
        <w:t>Službenom glasniku Koprivničko-križevačke županije</w:t>
      </w:r>
      <w:r w:rsidR="004D4256" w:rsidRPr="00E805F1">
        <w:rPr>
          <w:rFonts w:ascii="Times New Roman" w:hAnsi="Times New Roman" w:cs="Times New Roman"/>
          <w:sz w:val="24"/>
          <w:szCs w:val="24"/>
        </w:rPr>
        <w:t xml:space="preserve">“. </w:t>
      </w:r>
    </w:p>
    <w:p w14:paraId="10EACDBF" w14:textId="77777777" w:rsidR="0082119F" w:rsidRPr="00E805F1" w:rsidRDefault="0082119F" w:rsidP="00250B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747BD5C" w14:textId="77777777" w:rsidR="00C32CFB" w:rsidRDefault="00C32CFB" w:rsidP="00C32CFB">
      <w:pPr>
        <w:tabs>
          <w:tab w:val="left" w:pos="4140"/>
          <w:tab w:val="center" w:pos="468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ŽUPANIJSKA SKUPŠTINA </w:t>
      </w:r>
    </w:p>
    <w:p w14:paraId="3263B430" w14:textId="5C6C7169" w:rsidR="009C3B33" w:rsidRPr="00E805F1" w:rsidRDefault="00C32CFB" w:rsidP="00C32CFB">
      <w:pPr>
        <w:tabs>
          <w:tab w:val="left" w:pos="4140"/>
          <w:tab w:val="center" w:pos="4680"/>
        </w:tabs>
        <w:spacing w:after="0" w:line="240" w:lineRule="auto"/>
        <w:jc w:val="center"/>
        <w:rPr>
          <w:rStyle w:val="Hiperveza"/>
          <w:rFonts w:ascii="Times New Roman" w:hAnsi="Times New Roman" w:cs="Times New Roman"/>
          <w:b/>
          <w:color w:val="auto"/>
          <w:sz w:val="24"/>
          <w:szCs w:val="24"/>
          <w:u w:val="none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60465C3" w14:textId="77777777" w:rsidR="009C3B33" w:rsidRPr="00E805F1" w:rsidRDefault="009C3B33" w:rsidP="00250BF0">
      <w:pPr>
        <w:spacing w:after="0" w:line="240" w:lineRule="auto"/>
        <w:jc w:val="right"/>
        <w:rPr>
          <w:rStyle w:val="Hiperveza"/>
          <w:rFonts w:ascii="Times New Roman" w:hAnsi="Times New Roman" w:cs="Times New Roman"/>
          <w:sz w:val="24"/>
          <w:szCs w:val="24"/>
        </w:rPr>
      </w:pPr>
    </w:p>
    <w:p w14:paraId="61C0B8E3" w14:textId="77777777" w:rsidR="009C3B33" w:rsidRPr="00E805F1" w:rsidRDefault="009C3B33" w:rsidP="00250BF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981CE82" w14:textId="77777777" w:rsidR="009C3B33" w:rsidRPr="00E805F1" w:rsidRDefault="009C3B33" w:rsidP="00250BF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805F1">
        <w:rPr>
          <w:rFonts w:ascii="Times New Roman" w:hAnsi="Times New Roman" w:cs="Times New Roman"/>
          <w:bCs/>
          <w:sz w:val="24"/>
          <w:szCs w:val="24"/>
        </w:rPr>
        <w:t>KLASA:</w:t>
      </w:r>
      <w:r w:rsidR="001E09FC" w:rsidRPr="00E805F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03710" w:rsidRPr="00E805F1">
        <w:rPr>
          <w:rFonts w:ascii="Times New Roman" w:hAnsi="Times New Roman" w:cs="Times New Roman"/>
          <w:bCs/>
          <w:sz w:val="24"/>
          <w:szCs w:val="24"/>
        </w:rPr>
        <w:t>240-01/23-01/10</w:t>
      </w:r>
    </w:p>
    <w:p w14:paraId="43DC163C" w14:textId="77777777" w:rsidR="009C3B33" w:rsidRPr="00E805F1" w:rsidRDefault="009C3B33" w:rsidP="00250BF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805F1">
        <w:rPr>
          <w:rFonts w:ascii="Times New Roman" w:hAnsi="Times New Roman" w:cs="Times New Roman"/>
          <w:bCs/>
          <w:sz w:val="24"/>
          <w:szCs w:val="24"/>
        </w:rPr>
        <w:t>URBROJ:</w:t>
      </w:r>
      <w:r w:rsidR="000146F3" w:rsidRPr="00E805F1">
        <w:rPr>
          <w:rFonts w:ascii="Times New Roman" w:hAnsi="Times New Roman" w:cs="Times New Roman"/>
          <w:bCs/>
          <w:sz w:val="24"/>
          <w:szCs w:val="24"/>
        </w:rPr>
        <w:t xml:space="preserve"> 2137</w:t>
      </w:r>
      <w:r w:rsidR="00A577C7" w:rsidRPr="00E805F1">
        <w:rPr>
          <w:rFonts w:ascii="Times New Roman" w:hAnsi="Times New Roman" w:cs="Times New Roman"/>
          <w:bCs/>
          <w:sz w:val="24"/>
          <w:szCs w:val="24"/>
        </w:rPr>
        <w:t>-01/1</w:t>
      </w:r>
      <w:r w:rsidR="000146F3" w:rsidRPr="00E805F1">
        <w:rPr>
          <w:rFonts w:ascii="Times New Roman" w:hAnsi="Times New Roman" w:cs="Times New Roman"/>
          <w:bCs/>
          <w:sz w:val="24"/>
          <w:szCs w:val="24"/>
        </w:rPr>
        <w:t>6</w:t>
      </w:r>
      <w:r w:rsidR="00A577C7" w:rsidRPr="00E805F1">
        <w:rPr>
          <w:rFonts w:ascii="Times New Roman" w:hAnsi="Times New Roman" w:cs="Times New Roman"/>
          <w:bCs/>
          <w:sz w:val="24"/>
          <w:szCs w:val="24"/>
        </w:rPr>
        <w:t>-</w:t>
      </w:r>
      <w:r w:rsidR="000146F3" w:rsidRPr="00E805F1">
        <w:rPr>
          <w:rFonts w:ascii="Times New Roman" w:hAnsi="Times New Roman" w:cs="Times New Roman"/>
          <w:bCs/>
          <w:sz w:val="24"/>
          <w:szCs w:val="24"/>
        </w:rPr>
        <w:t>23</w:t>
      </w:r>
      <w:r w:rsidR="00A577C7" w:rsidRPr="00E805F1">
        <w:rPr>
          <w:rFonts w:ascii="Times New Roman" w:hAnsi="Times New Roman" w:cs="Times New Roman"/>
          <w:bCs/>
          <w:sz w:val="24"/>
          <w:szCs w:val="24"/>
        </w:rPr>
        <w:t>-</w:t>
      </w:r>
      <w:r w:rsidR="000146F3" w:rsidRPr="00E805F1">
        <w:rPr>
          <w:rFonts w:ascii="Times New Roman" w:hAnsi="Times New Roman" w:cs="Times New Roman"/>
          <w:bCs/>
          <w:sz w:val="24"/>
          <w:szCs w:val="24"/>
        </w:rPr>
        <w:t>1</w:t>
      </w:r>
    </w:p>
    <w:p w14:paraId="6D4DE0CC" w14:textId="323B92ED" w:rsidR="009C3B33" w:rsidRDefault="009C3B33" w:rsidP="00C32CFB">
      <w:pPr>
        <w:tabs>
          <w:tab w:val="left" w:pos="705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E805F1">
        <w:rPr>
          <w:rFonts w:ascii="Times New Roman" w:hAnsi="Times New Roman" w:cs="Times New Roman"/>
          <w:bCs/>
          <w:sz w:val="24"/>
          <w:szCs w:val="24"/>
        </w:rPr>
        <w:t>Koprivnica,</w:t>
      </w:r>
      <w:r w:rsidR="00C32CFB">
        <w:rPr>
          <w:rFonts w:ascii="Times New Roman" w:hAnsi="Times New Roman" w:cs="Times New Roman"/>
          <w:bCs/>
          <w:sz w:val="24"/>
          <w:szCs w:val="24"/>
        </w:rPr>
        <w:t xml:space="preserve"> 20. </w:t>
      </w:r>
      <w:r w:rsidR="00DA4A29" w:rsidRPr="00E805F1">
        <w:rPr>
          <w:rFonts w:ascii="Times New Roman" w:hAnsi="Times New Roman" w:cs="Times New Roman"/>
          <w:bCs/>
          <w:sz w:val="24"/>
          <w:szCs w:val="24"/>
        </w:rPr>
        <w:t>studen</w:t>
      </w:r>
      <w:r w:rsidR="00C32CFB">
        <w:rPr>
          <w:rFonts w:ascii="Times New Roman" w:hAnsi="Times New Roman" w:cs="Times New Roman"/>
          <w:bCs/>
          <w:sz w:val="24"/>
          <w:szCs w:val="24"/>
        </w:rPr>
        <w:t>oga</w:t>
      </w:r>
      <w:r w:rsidR="000146F3" w:rsidRPr="00E805F1">
        <w:rPr>
          <w:rFonts w:ascii="Times New Roman" w:hAnsi="Times New Roman" w:cs="Times New Roman"/>
          <w:bCs/>
          <w:sz w:val="24"/>
          <w:szCs w:val="24"/>
        </w:rPr>
        <w:t xml:space="preserve"> 2023.</w:t>
      </w:r>
      <w:r w:rsidR="00C32CFB">
        <w:rPr>
          <w:rFonts w:ascii="Times New Roman" w:hAnsi="Times New Roman" w:cs="Times New Roman"/>
          <w:bCs/>
          <w:sz w:val="24"/>
          <w:szCs w:val="24"/>
        </w:rPr>
        <w:tab/>
        <w:t>PREDSJEDNIK</w:t>
      </w:r>
    </w:p>
    <w:p w14:paraId="4BED13C9" w14:textId="22FD1451" w:rsidR="00C32CFB" w:rsidRPr="00E805F1" w:rsidRDefault="00C32CFB" w:rsidP="00C32CFB">
      <w:pPr>
        <w:tabs>
          <w:tab w:val="left" w:pos="705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  <w:t xml:space="preserve">    Damir Felak</w:t>
      </w:r>
    </w:p>
    <w:p w14:paraId="614342A3" w14:textId="726534A0" w:rsidR="00934036" w:rsidRPr="00E805F1" w:rsidRDefault="009C3B33" w:rsidP="00E955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805F1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         </w:t>
      </w:r>
    </w:p>
    <w:p w14:paraId="6920A4B3" w14:textId="77777777" w:rsidR="00250BF0" w:rsidRPr="00E805F1" w:rsidRDefault="00250BF0" w:rsidP="00871C86">
      <w:pPr>
        <w:jc w:val="center"/>
        <w:rPr>
          <w:rFonts w:ascii="Times New Roman" w:hAnsi="Times New Roman" w:cs="Times New Roman"/>
          <w:sz w:val="24"/>
          <w:szCs w:val="24"/>
        </w:rPr>
        <w:sectPr w:rsidR="00250BF0" w:rsidRPr="00E805F1" w:rsidSect="00BA22BE">
          <w:pgSz w:w="12240" w:h="15840"/>
          <w:pgMar w:top="1276" w:right="1440" w:bottom="1560" w:left="1440" w:header="708" w:footer="708" w:gutter="0"/>
          <w:cols w:space="708"/>
          <w:docGrid w:linePitch="360"/>
        </w:sectPr>
      </w:pPr>
    </w:p>
    <w:p w14:paraId="6C604DDD" w14:textId="77777777" w:rsidR="00871C86" w:rsidRPr="00E805F1" w:rsidRDefault="00871C86" w:rsidP="00871C8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59811A5" w14:textId="77777777" w:rsidR="00934036" w:rsidRPr="00E805F1" w:rsidRDefault="00934036" w:rsidP="00934036">
      <w:pPr>
        <w:spacing w:after="200" w:line="276" w:lineRule="auto"/>
        <w:rPr>
          <w:rFonts w:ascii="Times New Roman" w:eastAsia="Calibri" w:hAnsi="Times New Roman" w:cs="Times New Roman"/>
          <w:b/>
          <w:bCs/>
        </w:rPr>
      </w:pPr>
      <w:r w:rsidRPr="00E805F1">
        <w:rPr>
          <w:rFonts w:ascii="Times New Roman" w:eastAsia="Calibri" w:hAnsi="Times New Roman" w:cs="Times New Roman"/>
          <w:b/>
          <w:bCs/>
        </w:rPr>
        <w:t>PRILOG I.</w:t>
      </w:r>
    </w:p>
    <w:p w14:paraId="75E9B23E" w14:textId="77777777" w:rsidR="00934036" w:rsidRPr="00E805F1" w:rsidRDefault="00934036" w:rsidP="00934036">
      <w:pPr>
        <w:keepNext/>
        <w:spacing w:before="240" w:after="0" w:line="240" w:lineRule="auto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E805F1">
        <w:rPr>
          <w:rFonts w:ascii="Times New Roman" w:eastAsia="Calibri" w:hAnsi="Times New Roman" w:cs="Times New Roman"/>
          <w:b/>
          <w:bCs/>
          <w:sz w:val="20"/>
          <w:szCs w:val="20"/>
        </w:rPr>
        <w:t>Tablica 1. Zadaće pravnih osoba u sustavu civilne zaštite</w:t>
      </w:r>
    </w:p>
    <w:tbl>
      <w:tblPr>
        <w:tblW w:w="105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31"/>
        <w:gridCol w:w="2410"/>
        <w:gridCol w:w="5694"/>
      </w:tblGrid>
      <w:tr w:rsidR="00934036" w:rsidRPr="00E805F1" w14:paraId="27D7F465" w14:textId="77777777" w:rsidTr="00C743C0">
        <w:trPr>
          <w:trHeight w:val="222"/>
          <w:jc w:val="center"/>
        </w:trPr>
        <w:tc>
          <w:tcPr>
            <w:tcW w:w="2431" w:type="dxa"/>
            <w:shd w:val="clear" w:color="auto" w:fill="auto"/>
            <w:vAlign w:val="center"/>
          </w:tcPr>
          <w:p w14:paraId="2167E36B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  <w:t>PRAVNA OSOBA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98C531E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  <w:t>UGROZA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075D782C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hr-HR"/>
              </w:rPr>
              <w:t>ZADAĆE CIVILNE ZAŠTITE</w:t>
            </w:r>
          </w:p>
        </w:tc>
      </w:tr>
      <w:tr w:rsidR="00934036" w:rsidRPr="00E805F1" w14:paraId="22ADE8B6" w14:textId="77777777" w:rsidTr="00C743C0">
        <w:trPr>
          <w:trHeight w:val="255"/>
          <w:jc w:val="center"/>
        </w:trPr>
        <w:tc>
          <w:tcPr>
            <w:tcW w:w="2431" w:type="dxa"/>
            <w:vMerge w:val="restart"/>
            <w:shd w:val="clear" w:color="auto" w:fill="auto"/>
            <w:vAlign w:val="center"/>
          </w:tcPr>
          <w:p w14:paraId="22C79A50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Opća bolnica „Dr. Tomislav Bardek“ Željka Selingera 1,  48 000 Koprivnica </w:t>
            </w:r>
          </w:p>
          <w:p w14:paraId="5E77BDD0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  <w:p w14:paraId="32B9AABB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7D79D6E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Potres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45BF421A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zdravstveno zbrinjavanje ozlijeđenih osoba</w:t>
            </w:r>
          </w:p>
          <w:p w14:paraId="5557C1AD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Calibri" w:hAnsi="Times New Roman" w:cs="Times New Roman"/>
                <w:sz w:val="20"/>
                <w:szCs w:val="20"/>
                <w:lang w:eastAsia="hr-HR"/>
              </w:rPr>
              <w:t>opskrba sanitetskim materijalom</w:t>
            </w:r>
          </w:p>
        </w:tc>
      </w:tr>
      <w:tr w:rsidR="00934036" w:rsidRPr="00E805F1" w14:paraId="0FF081AD" w14:textId="77777777" w:rsidTr="00C743C0">
        <w:trPr>
          <w:trHeight w:val="272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04C53FF3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E32F8BD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Poplave izazvane izlijevanjem kopnenih vodenih tijela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247D2BA0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Calibri" w:hAnsi="Times New Roman" w:cs="Times New Roman"/>
                <w:sz w:val="20"/>
                <w:szCs w:val="20"/>
                <w:lang w:eastAsia="hr-HR"/>
              </w:rPr>
              <w:t>opskrba sanitetskim materijalom</w:t>
            </w:r>
          </w:p>
          <w:p w14:paraId="70FF5F1B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zdravstveno zbrinjavanje ozlijeđenih osoba</w:t>
            </w:r>
          </w:p>
        </w:tc>
      </w:tr>
      <w:tr w:rsidR="00934036" w:rsidRPr="00E805F1" w14:paraId="7E99D5AA" w14:textId="77777777" w:rsidTr="00C743C0">
        <w:trPr>
          <w:trHeight w:val="263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18AB8EDC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08944C91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Ekstremne temperature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3C4A0475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zdravstveno zbrinjavanje oboljelih osoba</w:t>
            </w:r>
          </w:p>
        </w:tc>
      </w:tr>
      <w:tr w:rsidR="00934036" w:rsidRPr="00E805F1" w14:paraId="78FA6468" w14:textId="77777777" w:rsidTr="00C743C0">
        <w:trPr>
          <w:trHeight w:val="266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6EA6E0CD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30B1708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Epidemije i pandemije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2B7F3971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zdravstveno zbrinjavanje teže oboljelih</w:t>
            </w:r>
          </w:p>
          <w:p w14:paraId="4ACB6BFB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određivanje mjesta za karantenu</w:t>
            </w:r>
          </w:p>
        </w:tc>
      </w:tr>
      <w:tr w:rsidR="00934036" w:rsidRPr="00E805F1" w14:paraId="463F4E3A" w14:textId="77777777" w:rsidTr="00C743C0">
        <w:trPr>
          <w:trHeight w:val="28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38EADD06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252DF0BE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Industrijske nesreće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6E798063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zdravstveno zbrinjavanje ozlijeđenih osoba</w:t>
            </w:r>
          </w:p>
        </w:tc>
      </w:tr>
      <w:tr w:rsidR="00934036" w:rsidRPr="00E805F1" w14:paraId="07D0AA3E" w14:textId="77777777" w:rsidTr="00C743C0">
        <w:trPr>
          <w:trHeight w:val="260"/>
          <w:jc w:val="center"/>
        </w:trPr>
        <w:tc>
          <w:tcPr>
            <w:tcW w:w="2431" w:type="dxa"/>
            <w:vMerge w:val="restart"/>
            <w:shd w:val="clear" w:color="auto" w:fill="auto"/>
            <w:vAlign w:val="center"/>
          </w:tcPr>
          <w:p w14:paraId="05A8CF15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Zavod za javno zdravstvo Koprivničko-križevačke županije, Trg  dr. Tomislava Bardeka 10/10 </w:t>
            </w:r>
          </w:p>
          <w:p w14:paraId="381CFB19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48 000 Koprivnica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4AD9B6D6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Potres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1D4817E5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  <w:t>sprječavanje širenja zaraznih bolesti</w:t>
            </w:r>
          </w:p>
          <w:p w14:paraId="71C97219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  <w:t>organizacija humane asanacije</w:t>
            </w:r>
          </w:p>
          <w:p w14:paraId="582B14FA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Calibri" w:hAnsi="Times New Roman" w:cs="Times New Roman"/>
                <w:sz w:val="20"/>
                <w:szCs w:val="20"/>
                <w:lang w:eastAsia="hr-HR"/>
              </w:rPr>
              <w:t>prikuplja informacije o stanju vodoopskrbnog sustava-kakvoće vode</w:t>
            </w:r>
          </w:p>
        </w:tc>
      </w:tr>
      <w:tr w:rsidR="00934036" w:rsidRPr="00E805F1" w14:paraId="1BD16069" w14:textId="77777777" w:rsidTr="00C743C0">
        <w:trPr>
          <w:trHeight w:val="260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6B1FC3D1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CA82B14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Poplave izazvane izlijevanjem kopnenih vodenih tijela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1A896560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Calibri" w:hAnsi="Times New Roman" w:cs="Times New Roman"/>
                <w:sz w:val="20"/>
                <w:szCs w:val="20"/>
                <w:lang w:eastAsia="hr-HR"/>
              </w:rPr>
              <w:t>provođenje higijensko epidemioloških mjera</w:t>
            </w:r>
          </w:p>
          <w:p w14:paraId="2402D5D0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Calibri" w:hAnsi="Times New Roman" w:cs="Times New Roman"/>
                <w:sz w:val="20"/>
                <w:szCs w:val="20"/>
                <w:lang w:eastAsia="hr-HR"/>
              </w:rPr>
              <w:t>prikuplja informacije o stanju vodoopskrbnog sustava – kakvoće vode</w:t>
            </w:r>
          </w:p>
        </w:tc>
      </w:tr>
      <w:tr w:rsidR="00934036" w:rsidRPr="00E805F1" w14:paraId="06787DD9" w14:textId="77777777" w:rsidTr="00C743C0">
        <w:trPr>
          <w:trHeight w:val="279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4A6C5970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9AFE77E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Ekstremne temperature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2C50A364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preporuke za zaštitu od toplinskih valova</w:t>
            </w:r>
          </w:p>
          <w:p w14:paraId="2C990C45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Calibri" w:hAnsi="Times New Roman" w:cs="Times New Roman"/>
                <w:sz w:val="20"/>
                <w:szCs w:val="20"/>
                <w:lang w:eastAsia="hr-HR"/>
              </w:rPr>
              <w:t xml:space="preserve">prikuplja informacije o stanju vodoopskrbnog sustava-kakvoće vode </w:t>
            </w:r>
          </w:p>
        </w:tc>
      </w:tr>
      <w:tr w:rsidR="00934036" w:rsidRPr="00E805F1" w14:paraId="454CDF19" w14:textId="77777777" w:rsidTr="00C743C0">
        <w:trPr>
          <w:trHeight w:val="25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5780ABF2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7E515301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Epidemije i pandemije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10EA4361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  <w:t>otkrivanje izvora zaraze i putova prenošenja zaraze</w:t>
            </w:r>
          </w:p>
          <w:p w14:paraId="06279704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  <w:t>laboratorijsko ispitivanje uzročnika</w:t>
            </w:r>
          </w:p>
          <w:p w14:paraId="37D91F76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  <w:t>provođenje mjera u slučaju pojave epizootija kao što su: ptičja gripa, svinjska kuga, kravlje ludilo te druge bolesti; provođenje DDD mjera</w:t>
            </w:r>
          </w:p>
          <w:p w14:paraId="1F98D5C0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</w:pPr>
            <w:r w:rsidRPr="00E805F1">
              <w:rPr>
                <w:rFonts w:ascii="Times New Roman" w:eastAsia="Calibri" w:hAnsi="Times New Roman" w:cs="Times New Roman"/>
                <w:sz w:val="20"/>
                <w:szCs w:val="20"/>
                <w:lang w:eastAsia="hr-HR"/>
              </w:rPr>
              <w:t>praćenje stanja i provođenje aktivnosti na sprječavanju nastanka ili širenja zaraznih bolesti</w:t>
            </w:r>
          </w:p>
        </w:tc>
      </w:tr>
      <w:tr w:rsidR="00934036" w:rsidRPr="00E805F1" w14:paraId="652A717D" w14:textId="77777777" w:rsidTr="00C743C0">
        <w:trPr>
          <w:trHeight w:val="25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31178C56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6F6F994E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Štetni organizmi bilja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27592BEA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  <w:t xml:space="preserve">zabrana stavljanja u promet kontaminiranog bilja i biljnih proizvoda te sterilizacija predmeta koji su bili u dodiru sa uzročnikom zarazne bolesti </w:t>
            </w:r>
          </w:p>
          <w:p w14:paraId="22F67D1C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bidi="en-US"/>
              </w:rPr>
              <w:t xml:space="preserve">uništavanje zaraženog bilja </w:t>
            </w:r>
          </w:p>
        </w:tc>
      </w:tr>
      <w:tr w:rsidR="00934036" w:rsidRPr="00E805F1" w14:paraId="21CA9E5B" w14:textId="77777777" w:rsidTr="00C743C0">
        <w:trPr>
          <w:trHeight w:val="286"/>
          <w:jc w:val="center"/>
        </w:trPr>
        <w:tc>
          <w:tcPr>
            <w:tcW w:w="2431" w:type="dxa"/>
            <w:vMerge w:val="restart"/>
            <w:shd w:val="clear" w:color="auto" w:fill="auto"/>
            <w:vAlign w:val="center"/>
          </w:tcPr>
          <w:p w14:paraId="2850ABD7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Zavod za hitnu medicinu Koprivničko-križevačke županije Trg dr. Tomislava Bardeka 10,</w:t>
            </w:r>
          </w:p>
          <w:p w14:paraId="39DD325E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48 000 Koprivnica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5E22320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Potres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7F6A80CD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pružanje hitne medicinske pomoći, medicinska trijaža</w:t>
            </w:r>
          </w:p>
          <w:p w14:paraId="33DC342E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odvoz teže ozlijeđenih na daljnju medicinsku obradu </w:t>
            </w:r>
          </w:p>
        </w:tc>
      </w:tr>
      <w:tr w:rsidR="00934036" w:rsidRPr="00E805F1" w14:paraId="5611C4AB" w14:textId="77777777" w:rsidTr="00C743C0">
        <w:trPr>
          <w:trHeight w:val="276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7529D422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60BC1CB4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Poplave izazvane izlijevanjem kopnenih vodenih tijela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2BA60513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pružanje hitne medicinske pomoći, medicinska trijaža</w:t>
            </w:r>
          </w:p>
          <w:p w14:paraId="1B1D8205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odvoz teže ozlijeđenih na daljnju medicinsku obradu</w:t>
            </w:r>
          </w:p>
        </w:tc>
      </w:tr>
      <w:tr w:rsidR="00934036" w:rsidRPr="00E805F1" w14:paraId="1B0A7A8C" w14:textId="77777777" w:rsidTr="00C743C0">
        <w:trPr>
          <w:trHeight w:val="253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02B2BF93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E6C09A6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Ekstremne temperature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31BAF555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pružanje hitne medicinske pomoći</w:t>
            </w:r>
          </w:p>
          <w:p w14:paraId="6C62880E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odvoz teže ozlijeđenih na daljnju medicinsku obradu</w:t>
            </w:r>
          </w:p>
        </w:tc>
      </w:tr>
      <w:tr w:rsidR="00934036" w:rsidRPr="00E805F1" w14:paraId="5A04302C" w14:textId="77777777" w:rsidTr="00C743C0">
        <w:trPr>
          <w:trHeight w:val="283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7C0C1144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75FF57AF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Epidemije i pandemije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5FD3C9AF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pružanje hitne medicinske pomoći</w:t>
            </w:r>
          </w:p>
          <w:p w14:paraId="5AED3B2E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odvoz teže ozlijeđenih na daljnju medicinsku obradu</w:t>
            </w:r>
          </w:p>
        </w:tc>
      </w:tr>
      <w:tr w:rsidR="00934036" w:rsidRPr="00E805F1" w14:paraId="6D7ED26A" w14:textId="77777777" w:rsidTr="00C743C0">
        <w:trPr>
          <w:trHeight w:val="275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6DB8E75E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6990E3C0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Industrijske nesreće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767E3E73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pružanje hitne medicinske pomoći</w:t>
            </w:r>
          </w:p>
          <w:p w14:paraId="642EABB9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odvoz teže ozlijeđenih na daljnju medicinsku obradu</w:t>
            </w:r>
          </w:p>
        </w:tc>
      </w:tr>
      <w:tr w:rsidR="00934036" w:rsidRPr="00E805F1" w14:paraId="2015E92C" w14:textId="77777777" w:rsidTr="00C743C0">
        <w:trPr>
          <w:trHeight w:val="264"/>
          <w:jc w:val="center"/>
        </w:trPr>
        <w:tc>
          <w:tcPr>
            <w:tcW w:w="2431" w:type="dxa"/>
            <w:vMerge w:val="restart"/>
            <w:shd w:val="clear" w:color="auto" w:fill="auto"/>
            <w:vAlign w:val="center"/>
          </w:tcPr>
          <w:p w14:paraId="355B102A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Dom zdravlja Koprivničko-križevačke županije Trg dr. Tomislava Bardeka 10,</w:t>
            </w:r>
          </w:p>
          <w:p w14:paraId="0187E537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48 000 Koprivnica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5712D2C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Potres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71DEC1AE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zdravstveno zbrinjavanje teže povrijeđenih</w:t>
            </w:r>
          </w:p>
          <w:p w14:paraId="09B92D92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identifikacija poginulih</w:t>
            </w:r>
          </w:p>
        </w:tc>
      </w:tr>
      <w:tr w:rsidR="00934036" w:rsidRPr="00E805F1" w14:paraId="38A29FA3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039EFA21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04EE7FDC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Poplave izazvane izlijevanjem kopnenih vodenih tijela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4CABD36B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zdravstveno zbrinjavanje teže povrijeđenih</w:t>
            </w:r>
          </w:p>
          <w:p w14:paraId="76DA880F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identifikacija poginulih</w:t>
            </w:r>
          </w:p>
        </w:tc>
      </w:tr>
      <w:tr w:rsidR="00934036" w:rsidRPr="00E805F1" w14:paraId="79B95A8D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51D2F12D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247B37B2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Ekstremne temperature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2614742B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zdravstveno zbrinjavanje teže povrijeđenih</w:t>
            </w:r>
          </w:p>
        </w:tc>
      </w:tr>
      <w:tr w:rsidR="00934036" w:rsidRPr="00E805F1" w14:paraId="0B4C79FA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56D3D79F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803C71B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Epidemije i pandemije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63FA1034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zdravstveno zbrinjavanje teže povrijeđenih</w:t>
            </w:r>
          </w:p>
        </w:tc>
      </w:tr>
      <w:tr w:rsidR="00934036" w:rsidRPr="00E805F1" w14:paraId="6991BC31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0FF0328E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0CD0370C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Industrijske nesreće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2ADC8973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zdravstveno zbrinjavanje teže povrijeđenih</w:t>
            </w:r>
          </w:p>
        </w:tc>
      </w:tr>
      <w:tr w:rsidR="00934036" w:rsidRPr="00E805F1" w14:paraId="2596CF74" w14:textId="77777777" w:rsidTr="00C743C0">
        <w:trPr>
          <w:trHeight w:val="264"/>
          <w:jc w:val="center"/>
        </w:trPr>
        <w:tc>
          <w:tcPr>
            <w:tcW w:w="2431" w:type="dxa"/>
            <w:vMerge w:val="restart"/>
            <w:shd w:val="clear" w:color="auto" w:fill="auto"/>
            <w:vAlign w:val="center"/>
          </w:tcPr>
          <w:p w14:paraId="16EDA594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Bistra d.o.o Đurđevac A. Radića 8C,</w:t>
            </w:r>
          </w:p>
          <w:p w14:paraId="45DF02F7" w14:textId="12BAFD19" w:rsidR="00934036" w:rsidRPr="00E805F1" w:rsidRDefault="00934036" w:rsidP="00E805F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48 350 Đurđevac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7819F97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Potres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62D41FDF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uporaba raspoloživih materijalno – tehničkih sredstava i ljudstva u asanaciji terena</w:t>
            </w:r>
          </w:p>
          <w:p w14:paraId="7ED79ACE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raščišćavanje ruševina, prohodnost putova</w:t>
            </w:r>
          </w:p>
          <w:p w14:paraId="305AC726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prijevoz građevinskog otpada</w:t>
            </w:r>
          </w:p>
        </w:tc>
      </w:tr>
      <w:tr w:rsidR="00934036" w:rsidRPr="00E805F1" w14:paraId="126EC0BE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25A15608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96E2FEC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Poplave izazvane izlijevanjem kopnenih vodenih tijela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5331415B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r-HR"/>
              </w:rPr>
              <w:t>uporaba raspoloživih materijalno – tehničkih sredstava i ljudstva u asanaciji terena</w:t>
            </w:r>
          </w:p>
          <w:p w14:paraId="23A52AFC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r-HR"/>
              </w:rPr>
              <w:t>provođenje potrebnih radnji na regulacijskom i zaštitnim vodnim građevinama</w:t>
            </w:r>
          </w:p>
        </w:tc>
      </w:tr>
      <w:tr w:rsidR="00934036" w:rsidRPr="00E805F1" w14:paraId="26F692ED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3DE4FF88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52BDB53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Industrijske nesreće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4E89CD9A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raščišćavanje ruševina, prohodnost putova</w:t>
            </w:r>
          </w:p>
          <w:p w14:paraId="17A16D9B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prijevoz građevinskog otpada</w:t>
            </w:r>
          </w:p>
        </w:tc>
      </w:tr>
      <w:tr w:rsidR="00934036" w:rsidRPr="00E805F1" w14:paraId="673B8192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5C6F49BD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46CC7FB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Štetni organizmi bilja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4C40A660" w14:textId="77777777" w:rsidR="00934036" w:rsidRPr="00E805F1" w:rsidRDefault="00934036" w:rsidP="00934036">
            <w:pPr>
              <w:pStyle w:val="Odlomakpopisa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korištenje teže mehanizacije kod raskrčivanja vinograda</w:t>
            </w:r>
          </w:p>
        </w:tc>
      </w:tr>
      <w:tr w:rsidR="00934036" w:rsidRPr="00E805F1" w14:paraId="1D49762C" w14:textId="77777777" w:rsidTr="00C743C0">
        <w:trPr>
          <w:trHeight w:val="264"/>
          <w:jc w:val="center"/>
        </w:trPr>
        <w:tc>
          <w:tcPr>
            <w:tcW w:w="2431" w:type="dxa"/>
            <w:vMerge w:val="restart"/>
            <w:shd w:val="clear" w:color="auto" w:fill="auto"/>
            <w:vAlign w:val="center"/>
          </w:tcPr>
          <w:p w14:paraId="70E6AFED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GKP Komunalac d.o.o. Koprivnica,</w:t>
            </w:r>
          </w:p>
          <w:p w14:paraId="5CF81AE5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Mosna 15, 48 000 Koprivnica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352CB083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Potres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0E7C6BF5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asanacija terena</w:t>
            </w:r>
          </w:p>
          <w:p w14:paraId="56464BBA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odvoz otpada</w:t>
            </w:r>
          </w:p>
          <w:p w14:paraId="61D40179" w14:textId="43DE0A19" w:rsidR="00934036" w:rsidRPr="00E805F1" w:rsidRDefault="00E805F1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raščišćavanje</w:t>
            </w:r>
            <w:r w:rsidR="00934036"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nerazvrstanih cesta</w:t>
            </w:r>
          </w:p>
        </w:tc>
      </w:tr>
      <w:tr w:rsidR="00934036" w:rsidRPr="00E805F1" w14:paraId="5AB76D31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26472916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13000630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Poplave izazvane izlijevanjem kopnenih vodenih tijela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02FA2713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asanacija terena</w:t>
            </w:r>
          </w:p>
          <w:p w14:paraId="51B9A9E4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odvoz otpada</w:t>
            </w:r>
          </w:p>
        </w:tc>
      </w:tr>
      <w:tr w:rsidR="00934036" w:rsidRPr="00E805F1" w14:paraId="3A8118E5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49E4C7B8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68CEAC4B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Industrijske nesreće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5BB499E7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asanacija terena</w:t>
            </w:r>
          </w:p>
        </w:tc>
      </w:tr>
      <w:tr w:rsidR="00934036" w:rsidRPr="00E805F1" w14:paraId="58B96015" w14:textId="77777777" w:rsidTr="00C743C0">
        <w:trPr>
          <w:trHeight w:val="264"/>
          <w:jc w:val="center"/>
        </w:trPr>
        <w:tc>
          <w:tcPr>
            <w:tcW w:w="2431" w:type="dxa"/>
            <w:vMerge w:val="restart"/>
            <w:shd w:val="clear" w:color="auto" w:fill="auto"/>
            <w:vAlign w:val="center"/>
          </w:tcPr>
          <w:p w14:paraId="05A4EB34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Radnik d.d. Križevci, Kralja Tomislava 45,</w:t>
            </w:r>
          </w:p>
          <w:p w14:paraId="22DFCD7C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48 260 Križevci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7EDACC3C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Potres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2ADA10DC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tehničke intervencije u opskrbi plinom</w:t>
            </w:r>
          </w:p>
          <w:p w14:paraId="0AC59387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uporaba raspoloživih materijalno – tehničkih sredstava i ljudstva u asanaciji terena</w:t>
            </w:r>
          </w:p>
        </w:tc>
      </w:tr>
      <w:tr w:rsidR="00934036" w:rsidRPr="00E805F1" w14:paraId="617986D0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5AA7EEC1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777F35E1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Poplave izazvane izlijevanjem kopnenih vodenih tijela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6642FBC9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tehničke intervencije u opskrbi plinom</w:t>
            </w:r>
          </w:p>
          <w:p w14:paraId="32C24262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uporaba raspoloživih materijalno – tehničkih sredstava i ljudstva u asanaciji terena</w:t>
            </w:r>
          </w:p>
        </w:tc>
      </w:tr>
      <w:tr w:rsidR="00934036" w:rsidRPr="00E805F1" w14:paraId="0150F090" w14:textId="77777777" w:rsidTr="00C743C0">
        <w:trPr>
          <w:trHeight w:val="264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0E35B1E8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CF6CAAD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Industrijske nesreće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62CA2DEE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tehničke intervencije u opskrbi plinom</w:t>
            </w:r>
          </w:p>
        </w:tc>
      </w:tr>
      <w:tr w:rsidR="00934036" w:rsidRPr="00E805F1" w14:paraId="0F8E8F9C" w14:textId="77777777" w:rsidTr="00C743C0">
        <w:trPr>
          <w:trHeight w:val="269"/>
          <w:jc w:val="center"/>
        </w:trPr>
        <w:tc>
          <w:tcPr>
            <w:tcW w:w="2431" w:type="dxa"/>
            <w:vMerge w:val="restart"/>
            <w:shd w:val="clear" w:color="auto" w:fill="auto"/>
            <w:vAlign w:val="center"/>
          </w:tcPr>
          <w:p w14:paraId="19296369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GT-JURA d.o.o. Virje,</w:t>
            </w:r>
          </w:p>
          <w:p w14:paraId="63D7753B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Ljudevita Gaja 4,  </w:t>
            </w:r>
          </w:p>
          <w:p w14:paraId="5BB945B7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48 326 Virje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DB46794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Potres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3CF67A66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uporaba raspoloživih materijalno – tehničkih sredstava i ljudstva u asanaciji terena</w:t>
            </w:r>
          </w:p>
          <w:p w14:paraId="56C2689B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raščišćavanje ruševina, prohodnost putova</w:t>
            </w:r>
          </w:p>
          <w:p w14:paraId="7B33DC12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prijevoz građevinskog otpada</w:t>
            </w:r>
          </w:p>
        </w:tc>
      </w:tr>
      <w:tr w:rsidR="00934036" w:rsidRPr="00E805F1" w14:paraId="0A0F5F0C" w14:textId="77777777" w:rsidTr="00C743C0">
        <w:trPr>
          <w:trHeight w:val="269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6B280AE4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7A36C802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Poplave izazvane izlijevanjem kopnenih vodenih tijela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22A3E63F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r-HR"/>
              </w:rPr>
              <w:t>uporaba raspoloživih materijalno – tehničkih sredstava i ljudstva u asanaciji terena</w:t>
            </w:r>
          </w:p>
          <w:p w14:paraId="04C4B98F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r-HR"/>
              </w:rPr>
              <w:t>prijevoz otpada</w:t>
            </w:r>
          </w:p>
        </w:tc>
      </w:tr>
      <w:tr w:rsidR="00934036" w:rsidRPr="00E805F1" w14:paraId="620D1227" w14:textId="77777777" w:rsidTr="00C743C0">
        <w:trPr>
          <w:trHeight w:val="269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0ABDF667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4A272E2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Industrijske nesreće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571E1B0C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raščišćavanje ruševina, prohodnost putova</w:t>
            </w:r>
          </w:p>
          <w:p w14:paraId="3900781F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prijevoz građevinskog otpada</w:t>
            </w:r>
          </w:p>
        </w:tc>
      </w:tr>
      <w:tr w:rsidR="00934036" w:rsidRPr="00E805F1" w14:paraId="1C181A93" w14:textId="77777777" w:rsidTr="00C743C0">
        <w:trPr>
          <w:trHeight w:val="269"/>
          <w:jc w:val="center"/>
        </w:trPr>
        <w:tc>
          <w:tcPr>
            <w:tcW w:w="2431" w:type="dxa"/>
            <w:vMerge/>
            <w:shd w:val="clear" w:color="auto" w:fill="auto"/>
            <w:vAlign w:val="center"/>
          </w:tcPr>
          <w:p w14:paraId="2A7E5AA8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C689581" w14:textId="77777777" w:rsidR="00934036" w:rsidRPr="00E805F1" w:rsidRDefault="00934036" w:rsidP="00C743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Štetni organizmi bilja</w:t>
            </w:r>
          </w:p>
        </w:tc>
        <w:tc>
          <w:tcPr>
            <w:tcW w:w="5694" w:type="dxa"/>
            <w:shd w:val="clear" w:color="auto" w:fill="auto"/>
            <w:vAlign w:val="center"/>
          </w:tcPr>
          <w:p w14:paraId="633C51B9" w14:textId="77777777" w:rsidR="00934036" w:rsidRPr="00E805F1" w:rsidRDefault="00934036" w:rsidP="00934036">
            <w:pPr>
              <w:pStyle w:val="Odlomakpopisa"/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805F1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korištenje teže mehanizacije kod raskrčivanja vinograda</w:t>
            </w:r>
          </w:p>
        </w:tc>
      </w:tr>
    </w:tbl>
    <w:p w14:paraId="63C0303F" w14:textId="77777777" w:rsidR="00934036" w:rsidRPr="00E805F1" w:rsidRDefault="00934036" w:rsidP="004D4256">
      <w:pPr>
        <w:rPr>
          <w:rFonts w:ascii="Times New Roman" w:hAnsi="Times New Roman" w:cs="Times New Roman"/>
          <w:sz w:val="24"/>
          <w:szCs w:val="24"/>
        </w:rPr>
      </w:pPr>
    </w:p>
    <w:p w14:paraId="5F07DF97" w14:textId="77777777" w:rsidR="009042BC" w:rsidRPr="00E805F1" w:rsidRDefault="009042BC" w:rsidP="004D4256">
      <w:pPr>
        <w:rPr>
          <w:rFonts w:ascii="Times New Roman" w:hAnsi="Times New Roman" w:cs="Times New Roman"/>
          <w:color w:val="70AD47" w:themeColor="accent6"/>
          <w:sz w:val="24"/>
          <w:szCs w:val="24"/>
        </w:rPr>
      </w:pPr>
    </w:p>
    <w:p w14:paraId="4C19839D" w14:textId="77777777" w:rsidR="009042BC" w:rsidRPr="00E805F1" w:rsidRDefault="009042BC" w:rsidP="004D4256">
      <w:pPr>
        <w:rPr>
          <w:rFonts w:ascii="Times New Roman" w:hAnsi="Times New Roman" w:cs="Times New Roman"/>
          <w:sz w:val="24"/>
          <w:szCs w:val="24"/>
        </w:rPr>
      </w:pPr>
    </w:p>
    <w:p w14:paraId="09DAFD1F" w14:textId="77777777" w:rsidR="004D4256" w:rsidRPr="00E805F1" w:rsidRDefault="004D4256" w:rsidP="004D4256">
      <w:pPr>
        <w:rPr>
          <w:rFonts w:ascii="Times New Roman" w:hAnsi="Times New Roman" w:cs="Times New Roman"/>
          <w:sz w:val="24"/>
          <w:szCs w:val="24"/>
        </w:rPr>
      </w:pPr>
    </w:p>
    <w:sectPr w:rsidR="004D4256" w:rsidRPr="00E805F1" w:rsidSect="00BA22BE">
      <w:pgSz w:w="12240" w:h="15840"/>
      <w:pgMar w:top="1276" w:right="1440" w:bottom="156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,Bold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1170CE"/>
    <w:multiLevelType w:val="hybridMultilevel"/>
    <w:tmpl w:val="9B548FF6"/>
    <w:lvl w:ilvl="0" w:tplc="B1266BA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C07CB3"/>
    <w:multiLevelType w:val="hybridMultilevel"/>
    <w:tmpl w:val="65C84A5C"/>
    <w:lvl w:ilvl="0" w:tplc="B1266BA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3C5E03"/>
    <w:multiLevelType w:val="hybridMultilevel"/>
    <w:tmpl w:val="E6BA2E00"/>
    <w:lvl w:ilvl="0" w:tplc="B1266BA0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35393581">
    <w:abstractNumId w:val="1"/>
  </w:num>
  <w:num w:numId="2" w16cid:durableId="455220000">
    <w:abstractNumId w:val="2"/>
  </w:num>
  <w:num w:numId="3" w16cid:durableId="930892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4256"/>
    <w:rsid w:val="000101A6"/>
    <w:rsid w:val="000146F3"/>
    <w:rsid w:val="000276F8"/>
    <w:rsid w:val="00031CCE"/>
    <w:rsid w:val="00131608"/>
    <w:rsid w:val="0013566D"/>
    <w:rsid w:val="001943B6"/>
    <w:rsid w:val="001C4E3B"/>
    <w:rsid w:val="001C5FB4"/>
    <w:rsid w:val="001E09FC"/>
    <w:rsid w:val="001F0A72"/>
    <w:rsid w:val="001F1B18"/>
    <w:rsid w:val="001F2D85"/>
    <w:rsid w:val="00250BF0"/>
    <w:rsid w:val="0025297C"/>
    <w:rsid w:val="0026178E"/>
    <w:rsid w:val="002743F8"/>
    <w:rsid w:val="0029168A"/>
    <w:rsid w:val="0029581D"/>
    <w:rsid w:val="002977F2"/>
    <w:rsid w:val="002B55E0"/>
    <w:rsid w:val="002B7592"/>
    <w:rsid w:val="002C27C9"/>
    <w:rsid w:val="002D4E2A"/>
    <w:rsid w:val="0030537B"/>
    <w:rsid w:val="00326FB3"/>
    <w:rsid w:val="0036218E"/>
    <w:rsid w:val="003C654C"/>
    <w:rsid w:val="0042449A"/>
    <w:rsid w:val="00437B9A"/>
    <w:rsid w:val="004417C6"/>
    <w:rsid w:val="00467360"/>
    <w:rsid w:val="004D4256"/>
    <w:rsid w:val="005442A2"/>
    <w:rsid w:val="00553103"/>
    <w:rsid w:val="00582E9C"/>
    <w:rsid w:val="005947AD"/>
    <w:rsid w:val="005A580C"/>
    <w:rsid w:val="005B37E8"/>
    <w:rsid w:val="005D405E"/>
    <w:rsid w:val="00614FE3"/>
    <w:rsid w:val="00641228"/>
    <w:rsid w:val="006A341E"/>
    <w:rsid w:val="006F2F17"/>
    <w:rsid w:val="00753448"/>
    <w:rsid w:val="00761088"/>
    <w:rsid w:val="007877EA"/>
    <w:rsid w:val="00794021"/>
    <w:rsid w:val="0079568C"/>
    <w:rsid w:val="007A4486"/>
    <w:rsid w:val="007A44F3"/>
    <w:rsid w:val="007A55EC"/>
    <w:rsid w:val="007C46A4"/>
    <w:rsid w:val="007D5A18"/>
    <w:rsid w:val="0082119F"/>
    <w:rsid w:val="0087045D"/>
    <w:rsid w:val="00871C86"/>
    <w:rsid w:val="008F6E4F"/>
    <w:rsid w:val="009042BC"/>
    <w:rsid w:val="009061A1"/>
    <w:rsid w:val="00922E9D"/>
    <w:rsid w:val="00924302"/>
    <w:rsid w:val="00934036"/>
    <w:rsid w:val="00937806"/>
    <w:rsid w:val="009A1E10"/>
    <w:rsid w:val="009A7E58"/>
    <w:rsid w:val="009C2A38"/>
    <w:rsid w:val="009C3B33"/>
    <w:rsid w:val="009D0AD5"/>
    <w:rsid w:val="009D4D00"/>
    <w:rsid w:val="00A577C7"/>
    <w:rsid w:val="00A6523F"/>
    <w:rsid w:val="00AA4041"/>
    <w:rsid w:val="00AB6475"/>
    <w:rsid w:val="00AE0876"/>
    <w:rsid w:val="00B000EF"/>
    <w:rsid w:val="00B16230"/>
    <w:rsid w:val="00BA22BE"/>
    <w:rsid w:val="00BA3402"/>
    <w:rsid w:val="00BB73D8"/>
    <w:rsid w:val="00BC1AD9"/>
    <w:rsid w:val="00C32CFB"/>
    <w:rsid w:val="00C74581"/>
    <w:rsid w:val="00CA55BB"/>
    <w:rsid w:val="00CC2749"/>
    <w:rsid w:val="00CF049D"/>
    <w:rsid w:val="00D03710"/>
    <w:rsid w:val="00D04B52"/>
    <w:rsid w:val="00D14AC7"/>
    <w:rsid w:val="00D225D7"/>
    <w:rsid w:val="00D37AD4"/>
    <w:rsid w:val="00D62A94"/>
    <w:rsid w:val="00D66857"/>
    <w:rsid w:val="00DA3908"/>
    <w:rsid w:val="00DA4A29"/>
    <w:rsid w:val="00DD785C"/>
    <w:rsid w:val="00DF6503"/>
    <w:rsid w:val="00DF67F4"/>
    <w:rsid w:val="00E02EA3"/>
    <w:rsid w:val="00E374B3"/>
    <w:rsid w:val="00E6653E"/>
    <w:rsid w:val="00E805F1"/>
    <w:rsid w:val="00E81D4C"/>
    <w:rsid w:val="00E955AD"/>
    <w:rsid w:val="00E97133"/>
    <w:rsid w:val="00ED503B"/>
    <w:rsid w:val="00EE1CE3"/>
    <w:rsid w:val="00EF1628"/>
    <w:rsid w:val="00EF76CD"/>
    <w:rsid w:val="00F02493"/>
    <w:rsid w:val="00F02DE0"/>
    <w:rsid w:val="00F13659"/>
    <w:rsid w:val="00F24B4D"/>
    <w:rsid w:val="00F279B5"/>
    <w:rsid w:val="00F41F5A"/>
    <w:rsid w:val="00F5609D"/>
    <w:rsid w:val="00FC05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28019"/>
  <w15:docId w15:val="{BDA44E2A-9B86-40BA-8593-507DA0A07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7B9A"/>
    <w:rPr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FontStyle15">
    <w:name w:val="Font Style15"/>
    <w:rsid w:val="00553103"/>
    <w:rPr>
      <w:rFonts w:ascii="Courier New" w:hAnsi="Courier New" w:cs="Courier New"/>
      <w:sz w:val="18"/>
      <w:szCs w:val="18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E02E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02EA3"/>
    <w:rPr>
      <w:rFonts w:ascii="Segoe UI" w:hAnsi="Segoe UI" w:cs="Segoe UI"/>
      <w:sz w:val="18"/>
      <w:szCs w:val="18"/>
      <w:lang w:val="hr-HR"/>
    </w:rPr>
  </w:style>
  <w:style w:type="paragraph" w:customStyle="1" w:styleId="Default">
    <w:name w:val="Default"/>
    <w:rsid w:val="0029168A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val="hr-HR" w:eastAsia="hr-HR"/>
    </w:rPr>
  </w:style>
  <w:style w:type="character" w:styleId="Hiperveza">
    <w:name w:val="Hyperlink"/>
    <w:uiPriority w:val="99"/>
    <w:unhideWhenUsed/>
    <w:rsid w:val="009C3B33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9340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1E2A60-BB53-47F5-BE94-A450EA25E3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1386</Words>
  <Characters>7903</Characters>
  <Application>Microsoft Office Word</Application>
  <DocSecurity>0</DocSecurity>
  <Lines>65</Lines>
  <Paragraphs>18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MUP RH</Company>
  <LinksUpToDate>false</LinksUpToDate>
  <CharactersWithSpaces>9271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Happ Zoran</dc:creator>
  <cp:lastModifiedBy>Helena Matica</cp:lastModifiedBy>
  <cp:revision>4</cp:revision>
  <cp:lastPrinted>2023-11-20T11:01:00Z</cp:lastPrinted>
  <dcterms:created xsi:type="dcterms:W3CDTF">2023-11-02T07:31:00Z</dcterms:created>
  <dcterms:modified xsi:type="dcterms:W3CDTF">2023-11-20T11:01:00Z</dcterms:modified>
</cp:coreProperties>
</file>