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85B276" w14:textId="0A4296D2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11ECF">
        <w:rPr>
          <w:rFonts w:ascii="Times New Roman" w:hAnsi="Times New Roman" w:cs="Times New Roman"/>
          <w:sz w:val="24"/>
          <w:szCs w:val="24"/>
        </w:rPr>
        <w:t>Na temelju članka 11. i 230. Zakona o zdravstvenoj zaštiti („Narodne novine“ broj 100/18.</w:t>
      </w:r>
      <w:r w:rsidR="006B02FB" w:rsidRPr="006B02FB">
        <w:rPr>
          <w:rFonts w:ascii="Times New Roman" w:hAnsi="Times New Roman" w:cs="Times New Roman"/>
          <w:color w:val="FF0000"/>
          <w:sz w:val="24"/>
          <w:szCs w:val="24"/>
        </w:rPr>
        <w:t>,</w:t>
      </w:r>
      <w:r w:rsidRPr="00811ECF">
        <w:rPr>
          <w:rFonts w:ascii="Times New Roman" w:hAnsi="Times New Roman" w:cs="Times New Roman"/>
          <w:sz w:val="24"/>
          <w:szCs w:val="24"/>
        </w:rPr>
        <w:t xml:space="preserve"> 125/19., 147/20., 119/22., 156/22.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11ECF">
        <w:rPr>
          <w:rFonts w:ascii="Times New Roman" w:hAnsi="Times New Roman" w:cs="Times New Roman"/>
          <w:sz w:val="24"/>
          <w:szCs w:val="24"/>
        </w:rPr>
        <w:t xml:space="preserve"> 33/23.</w:t>
      </w:r>
      <w:r>
        <w:rPr>
          <w:rFonts w:ascii="Times New Roman" w:hAnsi="Times New Roman" w:cs="Times New Roman"/>
          <w:sz w:val="24"/>
          <w:szCs w:val="24"/>
        </w:rPr>
        <w:t xml:space="preserve"> i 36/24.</w:t>
      </w:r>
      <w:r w:rsidRPr="00811ECF">
        <w:rPr>
          <w:rFonts w:ascii="Times New Roman" w:hAnsi="Times New Roman" w:cs="Times New Roman"/>
          <w:sz w:val="24"/>
          <w:szCs w:val="24"/>
        </w:rPr>
        <w:t>), članka 5. Pravilnika o načinu pregleda umrlih te utvrđivanju vremena i uzroka smrti („Narodne novine“ broj 46/11., 6/13. i 63/14.) i članka 37. Statuta Koprivničko-križevačke županije („Službeni glasnik Koprivničko-križevačke županije“ („Službeni glasnik Koprivničko-križevačke županije“ broj 7/13., 14/13., 9/15., 11/15</w:t>
      </w:r>
      <w:r w:rsidRPr="001B4889">
        <w:rPr>
          <w:rFonts w:ascii="Times New Roman" w:hAnsi="Times New Roman" w:cs="Times New Roman"/>
          <w:sz w:val="24"/>
          <w:szCs w:val="24"/>
        </w:rPr>
        <w:t>.</w:t>
      </w:r>
      <w:r w:rsidR="00ED435E" w:rsidRPr="001B4889">
        <w:rPr>
          <w:rFonts w:ascii="Times New Roman" w:hAnsi="Times New Roman" w:cs="Times New Roman"/>
          <w:sz w:val="24"/>
          <w:szCs w:val="24"/>
        </w:rPr>
        <w:t>-pročišćeni tekst</w:t>
      </w:r>
      <w:r w:rsidRPr="001B4889">
        <w:rPr>
          <w:rFonts w:ascii="Times New Roman" w:hAnsi="Times New Roman" w:cs="Times New Roman"/>
          <w:sz w:val="24"/>
          <w:szCs w:val="24"/>
        </w:rPr>
        <w:t>, 2/18., 3/18.</w:t>
      </w:r>
      <w:r w:rsidR="00ED435E" w:rsidRPr="001B4889">
        <w:rPr>
          <w:rFonts w:ascii="Times New Roman" w:hAnsi="Times New Roman" w:cs="Times New Roman"/>
          <w:sz w:val="24"/>
          <w:szCs w:val="24"/>
        </w:rPr>
        <w:t>-pročišćeni tekst</w:t>
      </w:r>
      <w:r w:rsidRPr="001B4889">
        <w:rPr>
          <w:rFonts w:ascii="Times New Roman" w:hAnsi="Times New Roman" w:cs="Times New Roman"/>
          <w:sz w:val="24"/>
          <w:szCs w:val="24"/>
        </w:rPr>
        <w:t>, 4/20., 25/20., 3/21</w:t>
      </w:r>
      <w:r w:rsidR="006B02FB" w:rsidRPr="001B4889">
        <w:rPr>
          <w:rFonts w:ascii="Times New Roman" w:hAnsi="Times New Roman" w:cs="Times New Roman"/>
          <w:sz w:val="24"/>
          <w:szCs w:val="24"/>
        </w:rPr>
        <w:t>.</w:t>
      </w:r>
      <w:r w:rsidR="005B2B57">
        <w:rPr>
          <w:rFonts w:ascii="Times New Roman" w:hAnsi="Times New Roman" w:cs="Times New Roman"/>
          <w:sz w:val="24"/>
          <w:szCs w:val="24"/>
        </w:rPr>
        <w:t xml:space="preserve"> </w:t>
      </w:r>
      <w:r w:rsidRPr="001B4889">
        <w:rPr>
          <w:rFonts w:ascii="Times New Roman" w:hAnsi="Times New Roman" w:cs="Times New Roman"/>
          <w:sz w:val="24"/>
          <w:szCs w:val="24"/>
        </w:rPr>
        <w:t>i 4/21.</w:t>
      </w:r>
      <w:r w:rsidR="00135992">
        <w:rPr>
          <w:rFonts w:ascii="Times New Roman" w:hAnsi="Times New Roman" w:cs="Times New Roman"/>
          <w:sz w:val="24"/>
          <w:szCs w:val="24"/>
        </w:rPr>
        <w:t>-</w:t>
      </w:r>
      <w:r w:rsidR="00135992" w:rsidRPr="00135992">
        <w:rPr>
          <w:rFonts w:ascii="Times New Roman" w:hAnsi="Times New Roman" w:cs="Times New Roman"/>
          <w:sz w:val="24"/>
          <w:szCs w:val="24"/>
        </w:rPr>
        <w:t xml:space="preserve"> </w:t>
      </w:r>
      <w:r w:rsidR="00135992" w:rsidRPr="001B4889">
        <w:rPr>
          <w:rFonts w:ascii="Times New Roman" w:hAnsi="Times New Roman" w:cs="Times New Roman"/>
          <w:sz w:val="24"/>
          <w:szCs w:val="24"/>
        </w:rPr>
        <w:t>pročišćeni tekst</w:t>
      </w:r>
      <w:r w:rsidRPr="001B4889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004869">
        <w:rPr>
          <w:rFonts w:ascii="Times New Roman" w:hAnsi="Times New Roman" w:cs="Times New Roman"/>
          <w:sz w:val="24"/>
          <w:szCs w:val="24"/>
        </w:rPr>
        <w:t xml:space="preserve"> 18.</w:t>
      </w:r>
      <w:r w:rsidR="006B02FB" w:rsidRPr="001B4889">
        <w:rPr>
          <w:rFonts w:ascii="Times New Roman" w:hAnsi="Times New Roman" w:cs="Times New Roman"/>
          <w:sz w:val="24"/>
          <w:szCs w:val="24"/>
        </w:rPr>
        <w:t xml:space="preserve"> </w:t>
      </w:r>
      <w:r w:rsidR="00004869">
        <w:rPr>
          <w:rFonts w:ascii="Times New Roman" w:hAnsi="Times New Roman" w:cs="Times New Roman"/>
          <w:sz w:val="24"/>
          <w:szCs w:val="24"/>
        </w:rPr>
        <w:t>s</w:t>
      </w:r>
      <w:r w:rsidRPr="001B4889">
        <w:rPr>
          <w:rFonts w:ascii="Times New Roman" w:hAnsi="Times New Roman" w:cs="Times New Roman"/>
          <w:sz w:val="24"/>
          <w:szCs w:val="24"/>
        </w:rPr>
        <w:t>jednici održanoj</w:t>
      </w:r>
      <w:r w:rsidR="00004869">
        <w:rPr>
          <w:rFonts w:ascii="Times New Roman" w:hAnsi="Times New Roman" w:cs="Times New Roman"/>
          <w:sz w:val="24"/>
          <w:szCs w:val="24"/>
        </w:rPr>
        <w:t xml:space="preserve"> 20. svibnja 2024. </w:t>
      </w:r>
      <w:r w:rsidRPr="001B4889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251C60DD" w14:textId="77777777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21C01E" w14:textId="77777777" w:rsidR="00ED435E" w:rsidRPr="001B4889" w:rsidRDefault="00ED435E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1E4AA83" w14:textId="68DBD34A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889">
        <w:rPr>
          <w:rFonts w:ascii="Times New Roman" w:hAnsi="Times New Roman" w:cs="Times New Roman"/>
          <w:b/>
          <w:sz w:val="24"/>
          <w:szCs w:val="24"/>
        </w:rPr>
        <w:t>ODLUKU</w:t>
      </w:r>
      <w:r w:rsidR="00ED435E" w:rsidRPr="001B48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B4889">
        <w:rPr>
          <w:rFonts w:ascii="Times New Roman" w:hAnsi="Times New Roman" w:cs="Times New Roman"/>
          <w:b/>
          <w:sz w:val="24"/>
          <w:szCs w:val="24"/>
        </w:rPr>
        <w:t xml:space="preserve">O IZMJENAMA </w:t>
      </w:r>
    </w:p>
    <w:p w14:paraId="3C6E07EE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889">
        <w:rPr>
          <w:rFonts w:ascii="Times New Roman" w:hAnsi="Times New Roman" w:cs="Times New Roman"/>
          <w:b/>
          <w:sz w:val="24"/>
          <w:szCs w:val="24"/>
        </w:rPr>
        <w:t xml:space="preserve">      ODLUKE O MRTVOZORSTVU</w:t>
      </w:r>
    </w:p>
    <w:p w14:paraId="643312F9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972645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A40679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4889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5698356C" w14:textId="77777777" w:rsidR="00ED435E" w:rsidRPr="001B4889" w:rsidRDefault="00ED435E" w:rsidP="00ED435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338037" w14:textId="595171D1" w:rsidR="006B02FB" w:rsidRPr="001B4889" w:rsidRDefault="009D1B24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  <w:r w:rsidRPr="001B4889">
        <w:rPr>
          <w:rFonts w:ascii="Times New Roman" w:hAnsi="Times New Roman"/>
          <w:sz w:val="24"/>
          <w:szCs w:val="24"/>
        </w:rPr>
        <w:t xml:space="preserve">U </w:t>
      </w:r>
      <w:proofErr w:type="spellStart"/>
      <w:r w:rsidRPr="001B4889">
        <w:rPr>
          <w:rFonts w:ascii="Times New Roman" w:hAnsi="Times New Roman"/>
          <w:sz w:val="24"/>
          <w:szCs w:val="24"/>
        </w:rPr>
        <w:t>Odluci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1B4889">
        <w:rPr>
          <w:rFonts w:ascii="Times New Roman" w:hAnsi="Times New Roman"/>
          <w:sz w:val="24"/>
          <w:szCs w:val="24"/>
        </w:rPr>
        <w:t>mrtvozorstvu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(„</w:t>
      </w:r>
      <w:proofErr w:type="spellStart"/>
      <w:r w:rsidRPr="001B4889">
        <w:rPr>
          <w:rFonts w:ascii="Times New Roman" w:hAnsi="Times New Roman"/>
          <w:sz w:val="24"/>
          <w:szCs w:val="24"/>
        </w:rPr>
        <w:t>Službeni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glasnik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Koprivničko-križevačke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B4889">
        <w:rPr>
          <w:rFonts w:ascii="Times New Roman" w:hAnsi="Times New Roman"/>
          <w:sz w:val="24"/>
          <w:szCs w:val="24"/>
        </w:rPr>
        <w:t>županije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“ </w:t>
      </w:r>
      <w:proofErr w:type="spellStart"/>
      <w:r w:rsidRPr="001B4889">
        <w:rPr>
          <w:rFonts w:ascii="Times New Roman" w:hAnsi="Times New Roman"/>
          <w:sz w:val="24"/>
          <w:szCs w:val="24"/>
        </w:rPr>
        <w:t>broj</w:t>
      </w:r>
      <w:proofErr w:type="spellEnd"/>
      <w:proofErr w:type="gramEnd"/>
      <w:r w:rsidRPr="001B4889">
        <w:rPr>
          <w:rFonts w:ascii="Times New Roman" w:hAnsi="Times New Roman"/>
          <w:sz w:val="24"/>
          <w:szCs w:val="24"/>
        </w:rPr>
        <w:t xml:space="preserve"> 13/23., 28/23. </w:t>
      </w:r>
      <w:proofErr w:type="spellStart"/>
      <w:r w:rsidRPr="001B4889">
        <w:rPr>
          <w:rFonts w:ascii="Times New Roman" w:hAnsi="Times New Roman"/>
          <w:sz w:val="24"/>
          <w:szCs w:val="24"/>
        </w:rPr>
        <w:t>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5/24.</w:t>
      </w:r>
      <w:r w:rsidR="006B02FB" w:rsidRPr="001B4889">
        <w:rPr>
          <w:rFonts w:ascii="Times New Roman" w:hAnsi="Times New Roman"/>
          <w:sz w:val="24"/>
          <w:szCs w:val="24"/>
        </w:rPr>
        <w:t>)</w:t>
      </w:r>
      <w:r w:rsidRPr="001B4889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1B4889">
        <w:rPr>
          <w:rFonts w:ascii="Times New Roman" w:hAnsi="Times New Roman"/>
          <w:sz w:val="24"/>
          <w:szCs w:val="24"/>
        </w:rPr>
        <w:t>članku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2. </w:t>
      </w:r>
      <w:proofErr w:type="spellStart"/>
      <w:r w:rsidR="006B02FB" w:rsidRPr="001B4889">
        <w:rPr>
          <w:rFonts w:ascii="Times New Roman" w:hAnsi="Times New Roman"/>
          <w:sz w:val="24"/>
          <w:szCs w:val="24"/>
        </w:rPr>
        <w:t>p</w:t>
      </w:r>
      <w:r w:rsidRPr="001B4889">
        <w:rPr>
          <w:rFonts w:ascii="Times New Roman" w:hAnsi="Times New Roman"/>
          <w:sz w:val="24"/>
          <w:szCs w:val="24"/>
        </w:rPr>
        <w:t>odstavku</w:t>
      </w:r>
      <w:proofErr w:type="spellEnd"/>
      <w:r w:rsidR="006B02FB" w:rsidRPr="001B4889">
        <w:rPr>
          <w:rFonts w:ascii="Times New Roman" w:hAnsi="Times New Roman"/>
          <w:sz w:val="24"/>
          <w:szCs w:val="24"/>
        </w:rPr>
        <w:t>: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bookmarkStart w:id="0" w:name="_Hlk164765160"/>
      <w:r w:rsidR="006B02FB" w:rsidRPr="001B4889">
        <w:rPr>
          <w:rFonts w:ascii="Times New Roman" w:hAnsi="Times New Roman"/>
          <w:sz w:val="24"/>
          <w:szCs w:val="24"/>
        </w:rPr>
        <w:t>“</w:t>
      </w:r>
      <w:r w:rsidRPr="001B4889">
        <w:rPr>
          <w:rFonts w:ascii="Times New Roman" w:hAnsi="Times New Roman"/>
          <w:sz w:val="24"/>
          <w:szCs w:val="24"/>
        </w:rPr>
        <w:t xml:space="preserve">Grad </w:t>
      </w:r>
      <w:proofErr w:type="spellStart"/>
      <w:r w:rsidRPr="001B4889">
        <w:rPr>
          <w:rFonts w:ascii="Times New Roman" w:hAnsi="Times New Roman"/>
          <w:sz w:val="24"/>
          <w:szCs w:val="24"/>
        </w:rPr>
        <w:t>Koprivnica</w:t>
      </w:r>
      <w:proofErr w:type="spellEnd"/>
      <w:r w:rsidR="006B02FB" w:rsidRPr="001B4889">
        <w:rPr>
          <w:rFonts w:ascii="Times New Roman" w:hAnsi="Times New Roman"/>
          <w:sz w:val="24"/>
          <w:szCs w:val="24"/>
        </w:rPr>
        <w:t>”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bookmarkEnd w:id="0"/>
      <w:proofErr w:type="spellStart"/>
      <w:r w:rsidRPr="001B4889">
        <w:rPr>
          <w:rFonts w:ascii="Times New Roman" w:hAnsi="Times New Roman"/>
          <w:sz w:val="24"/>
          <w:szCs w:val="24"/>
        </w:rPr>
        <w:t>točka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b</w:t>
      </w:r>
      <w:r w:rsidR="006D3B0B">
        <w:rPr>
          <w:rFonts w:ascii="Times New Roman" w:hAnsi="Times New Roman"/>
          <w:sz w:val="24"/>
          <w:szCs w:val="24"/>
        </w:rPr>
        <w:t>)</w:t>
      </w:r>
      <w:r w:rsidRPr="001B4889">
        <w:rPr>
          <w:rFonts w:ascii="Times New Roman" w:hAnsi="Times New Roman"/>
          <w:sz w:val="24"/>
          <w:szCs w:val="24"/>
          <w:lang w:val="sv-SE"/>
        </w:rPr>
        <w:t xml:space="preserve"> mijenja se i glasi</w:t>
      </w:r>
      <w:r w:rsidRPr="001B4889">
        <w:rPr>
          <w:rFonts w:ascii="Times New Roman" w:hAnsi="Times New Roman"/>
          <w:sz w:val="24"/>
          <w:szCs w:val="24"/>
        </w:rPr>
        <w:t>:</w:t>
      </w:r>
    </w:p>
    <w:p w14:paraId="21DA1AC3" w14:textId="6B917B49" w:rsidR="009D1B24" w:rsidRPr="001B4889" w:rsidRDefault="009D1B24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  <w:r w:rsidRPr="001B4889">
        <w:rPr>
          <w:rFonts w:ascii="Times New Roman" w:hAnsi="Times New Roman"/>
          <w:sz w:val="24"/>
          <w:szCs w:val="24"/>
        </w:rPr>
        <w:t xml:space="preserve"> “b) </w:t>
      </w:r>
      <w:bookmarkStart w:id="1" w:name="_Hlk152577185"/>
      <w:r w:rsidRPr="001B4889">
        <w:rPr>
          <w:rFonts w:ascii="Times New Roman" w:hAnsi="Times New Roman"/>
          <w:sz w:val="24"/>
          <w:szCs w:val="24"/>
        </w:rPr>
        <w:t>Matija Mlinar</w:t>
      </w:r>
      <w:bookmarkEnd w:id="1"/>
      <w:r w:rsidRPr="001B4889">
        <w:rPr>
          <w:rFonts w:ascii="Times New Roman" w:hAnsi="Times New Roman"/>
          <w:sz w:val="24"/>
          <w:szCs w:val="24"/>
          <w:lang w:val="sv-SE"/>
        </w:rPr>
        <w:t xml:space="preserve">, </w:t>
      </w:r>
      <w:proofErr w:type="gramStart"/>
      <w:r w:rsidRPr="001B4889">
        <w:rPr>
          <w:rFonts w:ascii="Times New Roman" w:hAnsi="Times New Roman"/>
          <w:sz w:val="24"/>
          <w:szCs w:val="24"/>
          <w:lang w:val="sv-SE"/>
        </w:rPr>
        <w:t>med.techn</w:t>
      </w:r>
      <w:proofErr w:type="gramEnd"/>
      <w:r w:rsidRPr="001B4889">
        <w:rPr>
          <w:rFonts w:ascii="Times New Roman" w:hAnsi="Times New Roman"/>
          <w:sz w:val="24"/>
          <w:szCs w:val="24"/>
          <w:lang w:val="sv-SE"/>
        </w:rPr>
        <w:t>., iz Koprivnice”.</w:t>
      </w:r>
      <w:r w:rsidRPr="001B4889">
        <w:rPr>
          <w:rFonts w:ascii="Times New Roman" w:hAnsi="Times New Roman"/>
          <w:b/>
          <w:sz w:val="24"/>
          <w:szCs w:val="24"/>
        </w:rPr>
        <w:t xml:space="preserve"> </w:t>
      </w:r>
    </w:p>
    <w:p w14:paraId="47417A1D" w14:textId="77777777" w:rsidR="009D1B24" w:rsidRPr="001B4889" w:rsidRDefault="009D1B24" w:rsidP="00ED435E">
      <w:pPr>
        <w:pStyle w:val="Obinitek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4E43DCE8" w14:textId="2488547E" w:rsidR="009D1B24" w:rsidRPr="001B4889" w:rsidRDefault="009D1B24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  <w:r w:rsidRPr="001B4889">
        <w:rPr>
          <w:rFonts w:ascii="Times New Roman" w:hAnsi="Times New Roman"/>
          <w:sz w:val="24"/>
          <w:szCs w:val="24"/>
        </w:rPr>
        <w:t xml:space="preserve">U </w:t>
      </w:r>
      <w:proofErr w:type="spellStart"/>
      <w:r w:rsidRPr="001B4889">
        <w:rPr>
          <w:rFonts w:ascii="Times New Roman" w:hAnsi="Times New Roman"/>
          <w:sz w:val="24"/>
          <w:szCs w:val="24"/>
        </w:rPr>
        <w:t>podstavcima</w:t>
      </w:r>
      <w:proofErr w:type="spellEnd"/>
      <w:r w:rsidR="006B02FB" w:rsidRPr="001B4889">
        <w:rPr>
          <w:rFonts w:ascii="Times New Roman" w:hAnsi="Times New Roman"/>
          <w:sz w:val="24"/>
          <w:szCs w:val="24"/>
        </w:rPr>
        <w:t>: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r w:rsidR="006B02FB" w:rsidRPr="001B4889">
        <w:rPr>
          <w:rFonts w:ascii="Times New Roman" w:hAnsi="Times New Roman"/>
          <w:sz w:val="24"/>
          <w:szCs w:val="24"/>
        </w:rPr>
        <w:t>“</w:t>
      </w:r>
      <w:r w:rsidRPr="001B4889">
        <w:rPr>
          <w:rFonts w:ascii="Times New Roman" w:hAnsi="Times New Roman"/>
          <w:sz w:val="24"/>
          <w:szCs w:val="24"/>
        </w:rPr>
        <w:t xml:space="preserve">Grad </w:t>
      </w:r>
      <w:proofErr w:type="spellStart"/>
      <w:r w:rsidRPr="001B4889">
        <w:rPr>
          <w:rFonts w:ascii="Times New Roman" w:hAnsi="Times New Roman"/>
          <w:sz w:val="24"/>
          <w:szCs w:val="24"/>
        </w:rPr>
        <w:t>Koprivnica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B4889">
        <w:rPr>
          <w:rFonts w:ascii="Times New Roman" w:hAnsi="Times New Roman"/>
          <w:sz w:val="24"/>
          <w:szCs w:val="24"/>
        </w:rPr>
        <w:t>Općina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Koprivnički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Bregi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Općina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Koprivnički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Ivanec</w:t>
      </w:r>
      <w:r w:rsidR="006B02FB" w:rsidRPr="001B4889">
        <w:rPr>
          <w:rFonts w:ascii="Times New Roman" w:hAnsi="Times New Roman"/>
          <w:sz w:val="24"/>
          <w:szCs w:val="24"/>
        </w:rPr>
        <w:t>”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točkama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 xml:space="preserve"> c</w:t>
      </w:r>
      <w:r w:rsidR="006D3B0B">
        <w:rPr>
          <w:rFonts w:ascii="Times New Roman" w:hAnsi="Times New Roman"/>
          <w:sz w:val="24"/>
          <w:szCs w:val="24"/>
        </w:rPr>
        <w:t>)</w:t>
      </w:r>
      <w:r w:rsidR="003A52D4"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riječ</w:t>
      </w:r>
      <w:proofErr w:type="spellEnd"/>
      <w:r w:rsidR="00ED435E" w:rsidRPr="001B4889">
        <w:rPr>
          <w:rFonts w:ascii="Times New Roman" w:hAnsi="Times New Roman"/>
          <w:sz w:val="24"/>
          <w:szCs w:val="24"/>
        </w:rPr>
        <w:t>:</w:t>
      </w:r>
      <w:r w:rsidR="003A52D4" w:rsidRPr="001B4889">
        <w:rPr>
          <w:rFonts w:ascii="Times New Roman" w:hAnsi="Times New Roman"/>
          <w:sz w:val="24"/>
          <w:szCs w:val="24"/>
        </w:rPr>
        <w:t xml:space="preserve"> “</w:t>
      </w:r>
      <w:proofErr w:type="spellStart"/>
      <w:r w:rsidRPr="001B4889">
        <w:rPr>
          <w:rFonts w:ascii="Times New Roman" w:hAnsi="Times New Roman"/>
          <w:sz w:val="24"/>
          <w:szCs w:val="24"/>
        </w:rPr>
        <w:t>Peteranca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>”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zamjenjuje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 xml:space="preserve"> se</w:t>
      </w:r>
      <w:r w:rsidR="00ED435E" w:rsidRPr="001B4889">
        <w:rPr>
          <w:rFonts w:ascii="Times New Roman" w:hAnsi="Times New Roman"/>
          <w:sz w:val="24"/>
          <w:szCs w:val="24"/>
        </w:rPr>
        <w:t xml:space="preserve"> s</w:t>
      </w:r>
      <w:r w:rsidR="003A52D4"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riječju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>: “</w:t>
      </w:r>
      <w:proofErr w:type="spellStart"/>
      <w:r w:rsidRPr="001B4889">
        <w:rPr>
          <w:rFonts w:ascii="Times New Roman" w:hAnsi="Times New Roman"/>
          <w:sz w:val="24"/>
          <w:szCs w:val="24"/>
        </w:rPr>
        <w:t>Koprivnic</w:t>
      </w:r>
      <w:r w:rsidR="003A52D4" w:rsidRPr="001B4889">
        <w:rPr>
          <w:rFonts w:ascii="Times New Roman" w:hAnsi="Times New Roman"/>
          <w:sz w:val="24"/>
          <w:szCs w:val="24"/>
        </w:rPr>
        <w:t>a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>”</w:t>
      </w:r>
      <w:r w:rsidRPr="001B4889">
        <w:rPr>
          <w:rFonts w:ascii="Times New Roman" w:hAnsi="Times New Roman"/>
          <w:sz w:val="24"/>
          <w:szCs w:val="24"/>
        </w:rPr>
        <w:t>.</w:t>
      </w:r>
    </w:p>
    <w:p w14:paraId="1C7E9669" w14:textId="77777777" w:rsidR="009D1B24" w:rsidRPr="001B4889" w:rsidRDefault="009D1B24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E64B848" w14:textId="28DF0309" w:rsidR="009D1B24" w:rsidRPr="001B4889" w:rsidRDefault="009D1B24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  <w:r w:rsidRPr="001B4889">
        <w:rPr>
          <w:rFonts w:ascii="Times New Roman" w:hAnsi="Times New Roman"/>
          <w:sz w:val="24"/>
          <w:szCs w:val="24"/>
        </w:rPr>
        <w:t xml:space="preserve">U </w:t>
      </w:r>
      <w:proofErr w:type="spellStart"/>
      <w:r w:rsidRPr="001B4889">
        <w:rPr>
          <w:rFonts w:ascii="Times New Roman" w:hAnsi="Times New Roman"/>
          <w:sz w:val="24"/>
          <w:szCs w:val="24"/>
        </w:rPr>
        <w:t>podstavku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>: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r w:rsidR="003A52D4" w:rsidRPr="001B4889">
        <w:rPr>
          <w:rFonts w:ascii="Times New Roman" w:hAnsi="Times New Roman"/>
          <w:sz w:val="24"/>
          <w:szCs w:val="24"/>
        </w:rPr>
        <w:t>“</w:t>
      </w:r>
      <w:proofErr w:type="spellStart"/>
      <w:r w:rsidRPr="001B4889">
        <w:rPr>
          <w:rFonts w:ascii="Times New Roman" w:hAnsi="Times New Roman"/>
          <w:sz w:val="24"/>
          <w:szCs w:val="24"/>
        </w:rPr>
        <w:t>Općina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Rasinja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>”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točki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 xml:space="preserve"> c</w:t>
      </w:r>
      <w:r w:rsidR="006D3B0B">
        <w:rPr>
          <w:rFonts w:ascii="Times New Roman" w:hAnsi="Times New Roman"/>
          <w:sz w:val="24"/>
          <w:szCs w:val="24"/>
        </w:rPr>
        <w:t>)</w:t>
      </w:r>
      <w:r w:rsidR="003A52D4"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riječ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 xml:space="preserve">:” </w:t>
      </w:r>
      <w:proofErr w:type="spellStart"/>
      <w:r w:rsidRPr="001B4889">
        <w:rPr>
          <w:rFonts w:ascii="Times New Roman" w:hAnsi="Times New Roman"/>
          <w:sz w:val="24"/>
          <w:szCs w:val="24"/>
        </w:rPr>
        <w:t>Rasinje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 xml:space="preserve">”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zamijenjuje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="003A52D4" w:rsidRPr="001B4889">
        <w:rPr>
          <w:rFonts w:ascii="Times New Roman" w:hAnsi="Times New Roman"/>
          <w:sz w:val="24"/>
          <w:szCs w:val="24"/>
        </w:rPr>
        <w:t>riječima</w:t>
      </w:r>
      <w:proofErr w:type="spellEnd"/>
      <w:r w:rsidR="003A52D4" w:rsidRPr="001B4889">
        <w:rPr>
          <w:rFonts w:ascii="Times New Roman" w:hAnsi="Times New Roman"/>
          <w:sz w:val="24"/>
          <w:szCs w:val="24"/>
        </w:rPr>
        <w:t>:</w:t>
      </w:r>
      <w:r w:rsidR="006D3B0B">
        <w:rPr>
          <w:rFonts w:ascii="Times New Roman" w:hAnsi="Times New Roman"/>
          <w:sz w:val="24"/>
          <w:szCs w:val="24"/>
        </w:rPr>
        <w:t xml:space="preserve"> </w:t>
      </w:r>
      <w:r w:rsidR="003A52D4" w:rsidRPr="001B4889">
        <w:rPr>
          <w:rFonts w:ascii="Times New Roman" w:hAnsi="Times New Roman"/>
          <w:sz w:val="24"/>
          <w:szCs w:val="24"/>
        </w:rPr>
        <w:t>”</w:t>
      </w:r>
      <w:r w:rsidRPr="001B4889">
        <w:rPr>
          <w:rFonts w:ascii="Times New Roman" w:hAnsi="Times New Roman"/>
          <w:sz w:val="24"/>
          <w:szCs w:val="24"/>
        </w:rPr>
        <w:t>Dug</w:t>
      </w:r>
      <w:r w:rsidR="003A52D4" w:rsidRPr="001B4889">
        <w:rPr>
          <w:rFonts w:ascii="Times New Roman" w:hAnsi="Times New Roman"/>
          <w:sz w:val="24"/>
          <w:szCs w:val="24"/>
        </w:rPr>
        <w:t>e</w:t>
      </w:r>
      <w:r w:rsidRPr="001B4889">
        <w:rPr>
          <w:rFonts w:ascii="Times New Roman" w:hAnsi="Times New Roman"/>
          <w:sz w:val="24"/>
          <w:szCs w:val="24"/>
        </w:rPr>
        <w:t xml:space="preserve"> Rijek</w:t>
      </w:r>
      <w:r w:rsidR="003A52D4" w:rsidRPr="001B4889">
        <w:rPr>
          <w:rFonts w:ascii="Times New Roman" w:hAnsi="Times New Roman"/>
          <w:sz w:val="24"/>
          <w:szCs w:val="24"/>
        </w:rPr>
        <w:t>e”</w:t>
      </w:r>
      <w:r w:rsidRPr="001B4889">
        <w:rPr>
          <w:rFonts w:ascii="Times New Roman" w:hAnsi="Times New Roman"/>
          <w:sz w:val="24"/>
          <w:szCs w:val="24"/>
        </w:rPr>
        <w:t>.</w:t>
      </w:r>
    </w:p>
    <w:p w14:paraId="2A9797F5" w14:textId="77777777" w:rsidR="00ED435E" w:rsidRPr="001B4889" w:rsidRDefault="00ED435E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75B04178" w14:textId="5E0C5BCD" w:rsidR="0083087E" w:rsidRPr="0083087E" w:rsidRDefault="0083087E" w:rsidP="008308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“</w:t>
      </w:r>
      <w:proofErr w:type="spellStart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Podstavak</w:t>
      </w:r>
      <w:proofErr w:type="spellEnd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“</w:t>
      </w:r>
      <w:proofErr w:type="spellStart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Općina</w:t>
      </w:r>
      <w:proofErr w:type="spellEnd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Sokolovac</w:t>
      </w:r>
      <w:proofErr w:type="spellEnd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” </w:t>
      </w:r>
      <w:proofErr w:type="spellStart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mijenja</w:t>
      </w:r>
      <w:proofErr w:type="spellEnd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se </w:t>
      </w:r>
      <w:proofErr w:type="spellStart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spellEnd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glasi:</w:t>
      </w:r>
    </w:p>
    <w:p w14:paraId="3C5E4809" w14:textId="59C462BA" w:rsidR="0083087E" w:rsidRPr="0083087E" w:rsidRDefault="0083087E" w:rsidP="0083087E">
      <w:pPr>
        <w:spacing w:after="0" w:line="290" w:lineRule="exact"/>
        <w:rPr>
          <w:rFonts w:ascii="Times New Roman" w:eastAsia="Times New Roman" w:hAnsi="Times New Roman" w:cs="Times New Roman"/>
          <w:bCs/>
          <w:sz w:val="24"/>
          <w:szCs w:val="24"/>
          <w:lang w:val="en-US" w:eastAsia="hr-HR"/>
        </w:rPr>
      </w:pPr>
      <w:r w:rsidRPr="0083087E">
        <w:rPr>
          <w:rFonts w:ascii="Times New Roman" w:eastAsia="Times New Roman" w:hAnsi="Times New Roman" w:cs="Times New Roman"/>
          <w:b/>
          <w:sz w:val="24"/>
          <w:szCs w:val="24"/>
          <w:lang w:val="en-US" w:eastAsia="hr-HR"/>
        </w:rPr>
        <w:t xml:space="preserve">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hr-HR"/>
        </w:rPr>
        <w:tab/>
        <w:t xml:space="preserve">“ </w:t>
      </w:r>
      <w:proofErr w:type="spellStart"/>
      <w:r w:rsidRPr="0083087E">
        <w:rPr>
          <w:rFonts w:ascii="Times New Roman" w:eastAsia="Times New Roman" w:hAnsi="Times New Roman" w:cs="Times New Roman"/>
          <w:bCs/>
          <w:sz w:val="24"/>
          <w:szCs w:val="24"/>
          <w:lang w:val="en-US" w:eastAsia="hr-HR"/>
        </w:rPr>
        <w:t>Općina</w:t>
      </w:r>
      <w:proofErr w:type="spellEnd"/>
      <w:r w:rsidRPr="0083087E">
        <w:rPr>
          <w:rFonts w:ascii="Times New Roman" w:eastAsia="Times New Roman" w:hAnsi="Times New Roman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 w:rsidRPr="0083087E">
        <w:rPr>
          <w:rFonts w:ascii="Times New Roman" w:eastAsia="Times New Roman" w:hAnsi="Times New Roman" w:cs="Times New Roman"/>
          <w:bCs/>
          <w:sz w:val="24"/>
          <w:szCs w:val="24"/>
          <w:lang w:val="en-US" w:eastAsia="hr-HR"/>
        </w:rPr>
        <w:t>Sokolovac</w:t>
      </w:r>
      <w:proofErr w:type="spellEnd"/>
      <w:r w:rsidRPr="0083087E">
        <w:rPr>
          <w:rFonts w:ascii="Times New Roman" w:eastAsia="Times New Roman" w:hAnsi="Times New Roman" w:cs="Times New Roman"/>
          <w:bCs/>
          <w:sz w:val="24"/>
          <w:szCs w:val="24"/>
          <w:lang w:val="en-US" w:eastAsia="hr-HR"/>
        </w:rPr>
        <w:t>:</w:t>
      </w:r>
    </w:p>
    <w:p w14:paraId="117F64EE" w14:textId="77777777" w:rsidR="0083087E" w:rsidRPr="006D3B0B" w:rsidRDefault="0083087E" w:rsidP="006D3B0B">
      <w:pPr>
        <w:numPr>
          <w:ilvl w:val="0"/>
          <w:numId w:val="1"/>
        </w:numPr>
        <w:tabs>
          <w:tab w:val="left" w:pos="1701"/>
        </w:tabs>
        <w:spacing w:after="0" w:line="290" w:lineRule="exact"/>
        <w:ind w:firstLine="698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Ivana </w:t>
      </w:r>
      <w:proofErr w:type="spellStart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Markešić</w:t>
      </w:r>
      <w:proofErr w:type="spellEnd"/>
      <w:r w:rsidRPr="0083087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,</w:t>
      </w:r>
      <w:r w:rsidRPr="0083087E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 xml:space="preserve"> med.ses., iz Hudovljana,</w:t>
      </w:r>
    </w:p>
    <w:p w14:paraId="5F4FC172" w14:textId="77777777" w:rsidR="0083087E" w:rsidRPr="006D3B0B" w:rsidRDefault="0083087E" w:rsidP="006D3B0B">
      <w:pPr>
        <w:numPr>
          <w:ilvl w:val="0"/>
          <w:numId w:val="1"/>
        </w:numPr>
        <w:tabs>
          <w:tab w:val="left" w:pos="1701"/>
        </w:tabs>
        <w:spacing w:after="0" w:line="290" w:lineRule="exact"/>
        <w:ind w:firstLine="698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Tereza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Košuta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,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med.ses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.,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iz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Rasinje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,</w:t>
      </w:r>
    </w:p>
    <w:p w14:paraId="11BD1B18" w14:textId="37922D36" w:rsidR="0083087E" w:rsidRPr="0083087E" w:rsidRDefault="0083087E" w:rsidP="006D3B0B">
      <w:pPr>
        <w:numPr>
          <w:ilvl w:val="0"/>
          <w:numId w:val="1"/>
        </w:numPr>
        <w:tabs>
          <w:tab w:val="left" w:pos="1701"/>
        </w:tabs>
        <w:spacing w:after="0" w:line="290" w:lineRule="exact"/>
        <w:ind w:firstLine="698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Tina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Jagušić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,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med.ses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.,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iz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Štaglinca</w:t>
      </w:r>
      <w:proofErr w:type="spellEnd"/>
      <w:r w:rsidRPr="0083087E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.”</w:t>
      </w:r>
      <w:r w:rsidR="00F46D52">
        <w:rPr>
          <w:rFonts w:ascii="Times New Roman" w:eastAsia="Calibri" w:hAnsi="Times New Roman" w:cs="Times New Roman"/>
          <w:sz w:val="24"/>
          <w:szCs w:val="24"/>
          <w:lang w:val="en-US" w:eastAsia="hr-HR"/>
        </w:rPr>
        <w:t>.</w:t>
      </w:r>
    </w:p>
    <w:p w14:paraId="71F263B5" w14:textId="77777777" w:rsidR="009D1B24" w:rsidRPr="001B4889" w:rsidRDefault="009D1B24" w:rsidP="00ED435E">
      <w:pPr>
        <w:pStyle w:val="Obinitekst"/>
        <w:jc w:val="both"/>
        <w:rPr>
          <w:rFonts w:ascii="Times New Roman" w:hAnsi="Times New Roman"/>
          <w:b/>
          <w:sz w:val="24"/>
          <w:szCs w:val="24"/>
        </w:rPr>
      </w:pPr>
    </w:p>
    <w:p w14:paraId="3E82C128" w14:textId="77777777" w:rsidR="009D1B24" w:rsidRPr="001B4889" w:rsidRDefault="009D1B24" w:rsidP="00ED435E">
      <w:pPr>
        <w:pStyle w:val="Obinitekst"/>
        <w:jc w:val="both"/>
        <w:rPr>
          <w:rFonts w:ascii="Times New Roman" w:hAnsi="Times New Roman"/>
          <w:b/>
          <w:sz w:val="24"/>
          <w:szCs w:val="24"/>
        </w:rPr>
      </w:pPr>
    </w:p>
    <w:p w14:paraId="3938E5B6" w14:textId="6314244A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b/>
          <w:bCs/>
          <w:sz w:val="24"/>
          <w:szCs w:val="24"/>
          <w:lang w:val="sv-SE"/>
        </w:rPr>
        <w:t xml:space="preserve">Članak </w:t>
      </w:r>
      <w:r w:rsidR="00ED435E" w:rsidRPr="001B4889">
        <w:rPr>
          <w:rFonts w:ascii="Times New Roman" w:hAnsi="Times New Roman" w:cs="Times New Roman"/>
          <w:b/>
          <w:bCs/>
          <w:sz w:val="24"/>
          <w:szCs w:val="24"/>
          <w:lang w:val="sv-SE"/>
        </w:rPr>
        <w:t>2</w:t>
      </w:r>
      <w:r w:rsidRPr="001B4889">
        <w:rPr>
          <w:rFonts w:ascii="Times New Roman" w:hAnsi="Times New Roman" w:cs="Times New Roman"/>
          <w:b/>
          <w:bCs/>
          <w:sz w:val="24"/>
          <w:szCs w:val="24"/>
          <w:lang w:val="sv-SE"/>
        </w:rPr>
        <w:t>.</w:t>
      </w:r>
    </w:p>
    <w:p w14:paraId="06C4F489" w14:textId="77777777" w:rsidR="00ED435E" w:rsidRPr="001B4889" w:rsidRDefault="00ED435E" w:rsidP="00ED43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56D14A36" w14:textId="77777777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Ova Odluka stupa na snagu prvog dana od dana objave u ”Službenom glasniku Koprivničko-križevačke županije”.</w:t>
      </w:r>
    </w:p>
    <w:p w14:paraId="3618E451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14:paraId="73FBC413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ŽUPANIJSKA SKUPŠTINA</w:t>
      </w:r>
    </w:p>
    <w:p w14:paraId="1C9E0624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KOPRIVNIČKO-KRIŽEVAČKE ŽUPANIJE</w:t>
      </w:r>
    </w:p>
    <w:p w14:paraId="755E42A8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14:paraId="3C300DFC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KLASA: 500-03/23-01/5</w:t>
      </w:r>
    </w:p>
    <w:p w14:paraId="1A954634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URBROJ: 2137-06/03-24-13</w:t>
      </w:r>
    </w:p>
    <w:p w14:paraId="6BB30192" w14:textId="5328B2E2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 xml:space="preserve">Koprivnica, </w:t>
      </w:r>
      <w:r w:rsidR="00004869">
        <w:rPr>
          <w:rFonts w:ascii="Times New Roman" w:hAnsi="Times New Roman" w:cs="Times New Roman"/>
          <w:sz w:val="24"/>
          <w:szCs w:val="24"/>
          <w:lang w:val="sv-SE"/>
        </w:rPr>
        <w:t>20. svibnja 2024.</w:t>
      </w:r>
    </w:p>
    <w:p w14:paraId="4D501F38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14:paraId="15CA97D0" w14:textId="74B621F0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PREDSJEDNIK</w:t>
      </w:r>
    </w:p>
    <w:p w14:paraId="182ED2B1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  Damir Felak</w:t>
      </w:r>
    </w:p>
    <w:p w14:paraId="575598C1" w14:textId="77777777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9D216C2" w14:textId="77777777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975847C" w14:textId="77777777" w:rsidR="009D1B24" w:rsidRPr="001B4889" w:rsidRDefault="009D1B24" w:rsidP="00920C8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750EC8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lastRenderedPageBreak/>
        <w:t>Obrazloženje</w:t>
      </w:r>
    </w:p>
    <w:p w14:paraId="58D8F420" w14:textId="77777777" w:rsidR="00ED435E" w:rsidRPr="001B4889" w:rsidRDefault="00ED435E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7AC503C4" w14:textId="77777777" w:rsidR="009D1B24" w:rsidRPr="001B4889" w:rsidRDefault="009D1B24" w:rsidP="009D1B24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proofErr w:type="spellStart"/>
      <w:r w:rsidRPr="001B4889">
        <w:rPr>
          <w:rFonts w:ascii="Times New Roman" w:hAnsi="Times New Roman"/>
          <w:sz w:val="24"/>
          <w:szCs w:val="24"/>
        </w:rPr>
        <w:t>Mrtvozornici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Hrvoje Sabol za </w:t>
      </w:r>
      <w:proofErr w:type="spellStart"/>
      <w:r w:rsidRPr="001B4889">
        <w:rPr>
          <w:rFonts w:ascii="Times New Roman" w:hAnsi="Times New Roman"/>
          <w:sz w:val="24"/>
          <w:szCs w:val="24"/>
        </w:rPr>
        <w:t>područje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Grada </w:t>
      </w:r>
      <w:proofErr w:type="spellStart"/>
      <w:r w:rsidRPr="001B4889">
        <w:rPr>
          <w:rFonts w:ascii="Times New Roman" w:hAnsi="Times New Roman"/>
          <w:sz w:val="24"/>
          <w:szCs w:val="24"/>
        </w:rPr>
        <w:t>Koprivnice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Biljana Carević za </w:t>
      </w:r>
      <w:proofErr w:type="spellStart"/>
      <w:r w:rsidRPr="001B4889">
        <w:rPr>
          <w:rFonts w:ascii="Times New Roman" w:hAnsi="Times New Roman"/>
          <w:sz w:val="24"/>
          <w:szCs w:val="24"/>
        </w:rPr>
        <w:t>područje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Općine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Sokolovac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zatražili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4889">
        <w:rPr>
          <w:rFonts w:ascii="Times New Roman" w:hAnsi="Times New Roman"/>
          <w:sz w:val="24"/>
          <w:szCs w:val="24"/>
        </w:rPr>
        <w:t>su</w:t>
      </w:r>
      <w:proofErr w:type="spellEnd"/>
      <w:r w:rsidRPr="001B4889">
        <w:rPr>
          <w:rFonts w:ascii="Times New Roman" w:hAnsi="Times New Roman"/>
          <w:sz w:val="24"/>
          <w:szCs w:val="24"/>
          <w:lang w:val="sv-SE"/>
        </w:rPr>
        <w:t xml:space="preserve"> razrješenje od obavljanja mrtvozorstva. </w:t>
      </w:r>
    </w:p>
    <w:p w14:paraId="49F83299" w14:textId="4542807E" w:rsidR="001B4889" w:rsidRDefault="001B4889" w:rsidP="009D1B24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1B4889">
        <w:rPr>
          <w:rFonts w:ascii="Times New Roman" w:hAnsi="Times New Roman"/>
          <w:sz w:val="24"/>
          <w:szCs w:val="24"/>
          <w:lang w:val="sv-SE"/>
        </w:rPr>
        <w:t>Mrtvozornik Robert Dukarić promijenio je prebivalište zbog čega se mijenja mjesto prebivališta, dok je kod mrtvozornice Bojane Štibić potrebno napraviti ispravak mjesta prebivališta.</w:t>
      </w:r>
    </w:p>
    <w:p w14:paraId="5F3E9A94" w14:textId="7FBD02BE" w:rsidR="00920C8A" w:rsidRPr="00920C8A" w:rsidRDefault="00920C8A" w:rsidP="00920C8A">
      <w:pPr>
        <w:tabs>
          <w:tab w:val="center" w:pos="680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20C8A">
        <w:rPr>
          <w:rFonts w:ascii="Times New Roman" w:eastAsia="Times New Roman" w:hAnsi="Times New Roman" w:cs="Times New Roman"/>
          <w:sz w:val="24"/>
          <w:szCs w:val="24"/>
        </w:rPr>
        <w:t xml:space="preserve">Na temelju naknadno zaprimljenog prijedloga Općine Sokolovac za imenovanje Tine </w:t>
      </w:r>
      <w:proofErr w:type="spellStart"/>
      <w:r w:rsidRPr="00920C8A">
        <w:rPr>
          <w:rFonts w:ascii="Times New Roman" w:eastAsia="Times New Roman" w:hAnsi="Times New Roman" w:cs="Times New Roman"/>
          <w:sz w:val="24"/>
          <w:szCs w:val="24"/>
        </w:rPr>
        <w:t>Jagušić</w:t>
      </w:r>
      <w:proofErr w:type="spellEnd"/>
      <w:r w:rsidRPr="00920C8A">
        <w:rPr>
          <w:rFonts w:ascii="Times New Roman" w:eastAsia="Times New Roman" w:hAnsi="Times New Roman" w:cs="Times New Roman"/>
          <w:sz w:val="24"/>
          <w:szCs w:val="24"/>
        </w:rPr>
        <w:t xml:space="preserve"> iz </w:t>
      </w:r>
      <w:proofErr w:type="spellStart"/>
      <w:r w:rsidRPr="00920C8A">
        <w:rPr>
          <w:rFonts w:ascii="Times New Roman" w:eastAsia="Times New Roman" w:hAnsi="Times New Roman" w:cs="Times New Roman"/>
          <w:sz w:val="24"/>
          <w:szCs w:val="24"/>
        </w:rPr>
        <w:t>Štaglinca</w:t>
      </w:r>
      <w:proofErr w:type="spellEnd"/>
      <w:r w:rsidRPr="00920C8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20C8A">
        <w:rPr>
          <w:rFonts w:ascii="Times New Roman" w:eastAsia="Times New Roman" w:hAnsi="Times New Roman" w:cs="Times New Roman"/>
          <w:sz w:val="24"/>
          <w:szCs w:val="24"/>
        </w:rPr>
        <w:t>mrtvozornicom</w:t>
      </w:r>
      <w:proofErr w:type="spellEnd"/>
      <w:r w:rsidRPr="00920C8A">
        <w:rPr>
          <w:rFonts w:ascii="Times New Roman" w:eastAsia="Times New Roman" w:hAnsi="Times New Roman" w:cs="Times New Roman"/>
          <w:sz w:val="24"/>
          <w:szCs w:val="24"/>
        </w:rPr>
        <w:t xml:space="preserve"> predlažem njeno imenovanje </w:t>
      </w:r>
      <w:proofErr w:type="spellStart"/>
      <w:r w:rsidRPr="00920C8A">
        <w:rPr>
          <w:rFonts w:ascii="Times New Roman" w:eastAsia="Times New Roman" w:hAnsi="Times New Roman" w:cs="Times New Roman"/>
          <w:sz w:val="24"/>
          <w:szCs w:val="24"/>
        </w:rPr>
        <w:t>mrtvozornicom</w:t>
      </w:r>
      <w:proofErr w:type="spellEnd"/>
      <w:r w:rsidRPr="00920C8A">
        <w:rPr>
          <w:rFonts w:ascii="Times New Roman" w:eastAsia="Times New Roman" w:hAnsi="Times New Roman" w:cs="Times New Roman"/>
          <w:sz w:val="24"/>
          <w:szCs w:val="24"/>
        </w:rPr>
        <w:t xml:space="preserve"> za područje Općine Sokolovac, uz već predloženo imenovanje Ivane Markešić iz </w:t>
      </w:r>
      <w:proofErr w:type="spellStart"/>
      <w:r w:rsidRPr="00920C8A">
        <w:rPr>
          <w:rFonts w:ascii="Times New Roman" w:eastAsia="Times New Roman" w:hAnsi="Times New Roman" w:cs="Times New Roman"/>
          <w:sz w:val="24"/>
          <w:szCs w:val="24"/>
        </w:rPr>
        <w:t>Hudovljana</w:t>
      </w:r>
      <w:proofErr w:type="spellEnd"/>
      <w:r w:rsidRPr="00920C8A">
        <w:rPr>
          <w:rFonts w:ascii="Times New Roman" w:eastAsia="Times New Roman" w:hAnsi="Times New Roman" w:cs="Times New Roman"/>
          <w:sz w:val="24"/>
          <w:szCs w:val="24"/>
        </w:rPr>
        <w:t xml:space="preserve"> umjesto Biljane Carević iz Malog Poganca, te uz postojeću </w:t>
      </w:r>
      <w:proofErr w:type="spellStart"/>
      <w:r w:rsidRPr="00920C8A">
        <w:rPr>
          <w:rFonts w:ascii="Times New Roman" w:eastAsia="Times New Roman" w:hAnsi="Times New Roman" w:cs="Times New Roman"/>
          <w:sz w:val="24"/>
          <w:szCs w:val="24"/>
        </w:rPr>
        <w:t>mrtvozornicu</w:t>
      </w:r>
      <w:proofErr w:type="spellEnd"/>
      <w:r w:rsidRPr="00920C8A">
        <w:rPr>
          <w:rFonts w:ascii="Times New Roman" w:eastAsia="Times New Roman" w:hAnsi="Times New Roman" w:cs="Times New Roman"/>
          <w:sz w:val="24"/>
          <w:szCs w:val="24"/>
        </w:rPr>
        <w:t xml:space="preserve"> Terezu Košutu iz Rasinje. </w:t>
      </w:r>
    </w:p>
    <w:p w14:paraId="732E72BB" w14:textId="77777777" w:rsidR="009D1B24" w:rsidRPr="001B4889" w:rsidRDefault="009D1B24" w:rsidP="009D1B24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B48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Prema članku 230. stavku 1. Zakona o zdravstvenoj zaštiti („Narodne novine“ broj 100/18., 125/19., 147/20., </w:t>
      </w:r>
      <w:r w:rsidRPr="001B4889">
        <w:rPr>
          <w:rFonts w:ascii="Times New Roman" w:hAnsi="Times New Roman" w:cs="Times New Roman"/>
          <w:sz w:val="24"/>
          <w:szCs w:val="24"/>
        </w:rPr>
        <w:t>119/22., 156/22., 33/23. i 36/24.</w:t>
      </w:r>
      <w:r w:rsidRPr="001B48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i članku 5. stavku 1. podstavku a) Pravilnika o načinu pregleda umrlih te utvrđivanju vremena i uzroka smrti (“Narodne novine” broj 46/11., 6/13. i 63/14.) predstavničko tijelo jedinice područne (regionalne) samouprave imenuje i razrješava mrtvozornike na svom području, na prijedlog općinskih odnosno gradskih vijeća, </w:t>
      </w:r>
      <w:r w:rsidRPr="001B4889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 xml:space="preserve">te se predlaže donošenje ovakve Odluke. </w:t>
      </w:r>
    </w:p>
    <w:p w14:paraId="57F46BF0" w14:textId="77777777" w:rsidR="009D1B24" w:rsidRPr="001B4889" w:rsidRDefault="009D1B24" w:rsidP="009D1B24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B4889">
        <w:rPr>
          <w:rFonts w:ascii="Times New Roman" w:hAnsi="Times New Roman"/>
          <w:sz w:val="24"/>
          <w:szCs w:val="24"/>
        </w:rPr>
        <w:t>Predlažu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Pr="001B4889">
        <w:rPr>
          <w:rFonts w:ascii="Times New Roman" w:hAnsi="Times New Roman"/>
          <w:sz w:val="24"/>
          <w:szCs w:val="24"/>
        </w:rPr>
        <w:t>izmjene</w:t>
      </w:r>
      <w:proofErr w:type="spellEnd"/>
      <w:r w:rsidRPr="001B4889">
        <w:rPr>
          <w:rFonts w:ascii="Times New Roman" w:hAnsi="Times New Roman"/>
          <w:sz w:val="24"/>
          <w:szCs w:val="24"/>
        </w:rPr>
        <w:t xml:space="preserve"> </w:t>
      </w:r>
      <w:r w:rsidRPr="001B4889">
        <w:rPr>
          <w:rFonts w:ascii="Times New Roman" w:hAnsi="Times New Roman"/>
          <w:sz w:val="24"/>
          <w:szCs w:val="24"/>
          <w:lang w:val="sv-SE"/>
        </w:rPr>
        <w:t>Odluke o mrtvozorstvu.</w:t>
      </w:r>
    </w:p>
    <w:p w14:paraId="56DDC7B4" w14:textId="77777777" w:rsidR="009D1B24" w:rsidRPr="001B4889" w:rsidRDefault="009D1B24" w:rsidP="009D1B24">
      <w:pPr>
        <w:spacing w:after="0"/>
        <w:jc w:val="both"/>
        <w:rPr>
          <w:rFonts w:ascii="Times New Roman" w:hAnsi="Times New Roman" w:cs="Times New Roman"/>
          <w:sz w:val="24"/>
          <w:szCs w:val="24"/>
          <w:lang w:val="sv-SE"/>
        </w:rPr>
      </w:pPr>
    </w:p>
    <w:p w14:paraId="1543255A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UPRAVNI ODJEL ZA ZDRAVSTVENO-SOCIJALNE DJELATNOSTI</w:t>
      </w:r>
    </w:p>
    <w:p w14:paraId="4BFCA2D2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35FF23D0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5FD9A5EB" w14:textId="4E8ED82F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3BBF19BD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10AACAAF" w14:textId="77777777" w:rsidR="00254C9D" w:rsidRPr="001B4889" w:rsidRDefault="00254C9D"/>
    <w:sectPr w:rsidR="00254C9D" w:rsidRPr="001B48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1976FE"/>
    <w:multiLevelType w:val="hybridMultilevel"/>
    <w:tmpl w:val="4156D7D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9237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B24"/>
    <w:rsid w:val="00004869"/>
    <w:rsid w:val="00135992"/>
    <w:rsid w:val="00190683"/>
    <w:rsid w:val="001B4889"/>
    <w:rsid w:val="002274A3"/>
    <w:rsid w:val="00254C9D"/>
    <w:rsid w:val="002C2531"/>
    <w:rsid w:val="00386956"/>
    <w:rsid w:val="003A52D4"/>
    <w:rsid w:val="003C4CD9"/>
    <w:rsid w:val="0048348B"/>
    <w:rsid w:val="005B2B57"/>
    <w:rsid w:val="006B02FB"/>
    <w:rsid w:val="006D3B0B"/>
    <w:rsid w:val="00753ED4"/>
    <w:rsid w:val="00817147"/>
    <w:rsid w:val="0083087E"/>
    <w:rsid w:val="00920C8A"/>
    <w:rsid w:val="009D1B24"/>
    <w:rsid w:val="00A41BFD"/>
    <w:rsid w:val="00C85C00"/>
    <w:rsid w:val="00ED435E"/>
    <w:rsid w:val="00F46D52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C44E47"/>
  <w15:chartTrackingRefBased/>
  <w15:docId w15:val="{92DEB8FF-BFE8-4543-815B-BDE7A6B9D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B24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D1B2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D1B2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D1B24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D1B24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D1B24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D1B24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D1B24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D1B24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D1B24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D1B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D1B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D1B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D1B2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D1B24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D1B24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D1B24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D1B24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D1B2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D1B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9D1B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D1B24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9D1B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D1B24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9D1B24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D1B24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9D1B24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D1B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D1B24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D1B24"/>
    <w:rPr>
      <w:b/>
      <w:bCs/>
      <w:smallCaps/>
      <w:color w:val="0F4761" w:themeColor="accent1" w:themeShade="BF"/>
      <w:spacing w:val="5"/>
    </w:rPr>
  </w:style>
  <w:style w:type="paragraph" w:styleId="Obinitekst">
    <w:name w:val="Plain Text"/>
    <w:basedOn w:val="Normal"/>
    <w:link w:val="ObinitekstChar"/>
    <w:rsid w:val="009D1B24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9D1B24"/>
    <w:rPr>
      <w:rFonts w:ascii="Courier New" w:eastAsia="Times New Roman" w:hAnsi="Courier New" w:cs="Times New Roman"/>
      <w:kern w:val="0"/>
      <w:sz w:val="20"/>
      <w:szCs w:val="20"/>
      <w:lang w:val="en-US"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481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9</cp:revision>
  <dcterms:created xsi:type="dcterms:W3CDTF">2024-05-06T09:24:00Z</dcterms:created>
  <dcterms:modified xsi:type="dcterms:W3CDTF">2024-05-16T08:49:00Z</dcterms:modified>
</cp:coreProperties>
</file>