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6E35" w14:textId="3C7AA0A6" w:rsidR="00FA4B32" w:rsidRDefault="00E73D5C" w:rsidP="00D4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5C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FC504B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E73D5C">
        <w:rPr>
          <w:rFonts w:ascii="Times New Roman" w:eastAsia="Times New Roman" w:hAnsi="Times New Roman" w:cs="Times New Roman"/>
          <w:sz w:val="24"/>
          <w:szCs w:val="24"/>
        </w:rPr>
        <w:t xml:space="preserve">. Statuta Koprivničko-križevačke županije ("Službeni glasnik Koprivničko-križevačke županije" broj 7/13., 14/13., 9/15., 11/15. – pročišćeni tekst, 2/18., 3/18. – pročišćeni tekst, 4/20., 25/20., 3/21. i 4/21. – pročišćeni tekst) </w:t>
      </w:r>
      <w:r w:rsidR="00D40FF6" w:rsidRPr="00D40FF6">
        <w:rPr>
          <w:rFonts w:ascii="Times New Roman" w:eastAsia="Times New Roman" w:hAnsi="Times New Roman" w:cs="Times New Roman"/>
          <w:sz w:val="24"/>
          <w:szCs w:val="24"/>
        </w:rPr>
        <w:t>i članka 23. stavka 4. Odluke o javnim priznanjima Koprivničko-križevačke županije („Službeni glasnik Koprivničko-križevačke županije“ broj 9/15., 19/17., 10/18. i 25/20.)  Županijska  skupština  Koprivničko-križevačke  županije na</w:t>
      </w:r>
      <w:r w:rsidR="003E1C5C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D40FF6" w:rsidRPr="00D40FF6">
        <w:rPr>
          <w:rFonts w:ascii="Times New Roman" w:eastAsia="Times New Roman" w:hAnsi="Times New Roman" w:cs="Times New Roman"/>
          <w:sz w:val="24"/>
          <w:szCs w:val="24"/>
        </w:rPr>
        <w:t>sjednici  održanoj</w:t>
      </w:r>
      <w:r w:rsidR="003E1C5C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 w:rsidR="00D40FF6" w:rsidRPr="00D40FF6">
        <w:rPr>
          <w:rFonts w:ascii="Times New Roman" w:eastAsia="Times New Roman" w:hAnsi="Times New Roman" w:cs="Times New Roman"/>
          <w:sz w:val="24"/>
          <w:szCs w:val="24"/>
        </w:rPr>
        <w:t>veljače 2022. donijela je</w:t>
      </w:r>
    </w:p>
    <w:p w14:paraId="25CBCCA2" w14:textId="77777777" w:rsidR="002B40A1" w:rsidRDefault="002B40A1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6337A" w14:textId="77777777" w:rsidR="00D40FF6" w:rsidRPr="00942106" w:rsidRDefault="00D40FF6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193E1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106">
        <w:rPr>
          <w:rFonts w:ascii="Times New Roman" w:eastAsia="Times New Roman" w:hAnsi="Times New Roman" w:cs="Times New Roman"/>
          <w:b/>
          <w:sz w:val="28"/>
          <w:szCs w:val="24"/>
        </w:rPr>
        <w:t>O D L U K U</w:t>
      </w:r>
    </w:p>
    <w:p w14:paraId="04B3004D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106">
        <w:rPr>
          <w:rFonts w:ascii="Times New Roman" w:eastAsia="Times New Roman" w:hAnsi="Times New Roman" w:cs="Times New Roman"/>
          <w:b/>
          <w:sz w:val="28"/>
          <w:szCs w:val="24"/>
        </w:rPr>
        <w:t>o dodjeli Nagrade Koprivničko-križevačke županije</w:t>
      </w:r>
    </w:p>
    <w:p w14:paraId="621F2A1D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106">
        <w:rPr>
          <w:rFonts w:ascii="Times New Roman" w:eastAsia="Times New Roman" w:hAnsi="Times New Roman" w:cs="Times New Roman"/>
          <w:b/>
          <w:sz w:val="28"/>
          <w:szCs w:val="24"/>
        </w:rPr>
        <w:t xml:space="preserve"> za doprinos ugledu i promociji </w:t>
      </w:r>
    </w:p>
    <w:p w14:paraId="609F97D0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42106">
        <w:rPr>
          <w:rFonts w:ascii="Times New Roman" w:eastAsia="Times New Roman" w:hAnsi="Times New Roman" w:cs="Times New Roman"/>
          <w:b/>
          <w:sz w:val="28"/>
          <w:szCs w:val="24"/>
        </w:rPr>
        <w:t>Koprivničko-križevačke županije</w:t>
      </w:r>
    </w:p>
    <w:p w14:paraId="658FFB60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FAB7288" w14:textId="77777777" w:rsidR="002B40A1" w:rsidRDefault="002B40A1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55B162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2582DE9C" w14:textId="77777777" w:rsidR="00FA4B32" w:rsidRPr="00942106" w:rsidRDefault="00FA4B32" w:rsidP="00FA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2D0A1" w14:textId="77777777" w:rsidR="00FA4B32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ab/>
      </w:r>
      <w:r w:rsidRPr="0046028B">
        <w:rPr>
          <w:rFonts w:ascii="Times New Roman" w:eastAsia="Times New Roman" w:hAnsi="Times New Roman" w:cs="Times New Roman"/>
          <w:sz w:val="24"/>
          <w:szCs w:val="24"/>
        </w:rPr>
        <w:t>Za doprinos</w:t>
      </w:r>
      <w:r w:rsidR="000A263B" w:rsidRPr="0046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28B">
        <w:rPr>
          <w:rFonts w:ascii="Times New Roman" w:eastAsia="Times New Roman" w:hAnsi="Times New Roman" w:cs="Times New Roman"/>
          <w:sz w:val="24"/>
          <w:szCs w:val="24"/>
        </w:rPr>
        <w:t xml:space="preserve">ugledu i promociji Koprivničko-križevačke županije 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 xml:space="preserve">za promicanje i popularizaciju </w:t>
      </w:r>
      <w:r w:rsidR="00FE06E2" w:rsidRPr="0046028B">
        <w:rPr>
          <w:rFonts w:ascii="Times New Roman" w:eastAsia="Times New Roman" w:hAnsi="Times New Roman" w:cs="Times New Roman"/>
          <w:sz w:val="24"/>
          <w:szCs w:val="24"/>
        </w:rPr>
        <w:t>kulturno-umjetničk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>og</w:t>
      </w:r>
      <w:r w:rsidR="001F5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6E2" w:rsidRPr="0046028B">
        <w:rPr>
          <w:rFonts w:ascii="Times New Roman" w:eastAsia="Times New Roman" w:hAnsi="Times New Roman" w:cs="Times New Roman"/>
          <w:sz w:val="24"/>
          <w:szCs w:val="24"/>
        </w:rPr>
        <w:t>amateriz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A263B" w:rsidRPr="0046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B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 xml:space="preserve"> područj</w:t>
      </w:r>
      <w:r w:rsidR="001F5B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 xml:space="preserve"> limene i puhačke glazbe, s</w:t>
      </w:r>
      <w:r w:rsidR="00FE06E2" w:rsidRPr="0046028B">
        <w:rPr>
          <w:rFonts w:ascii="Times New Roman" w:eastAsia="Times New Roman" w:hAnsi="Times New Roman" w:cs="Times New Roman"/>
          <w:sz w:val="24"/>
          <w:szCs w:val="24"/>
        </w:rPr>
        <w:t>tvaranj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>em</w:t>
      </w:r>
      <w:r w:rsidR="00FE06E2" w:rsidRPr="0046028B">
        <w:rPr>
          <w:rFonts w:ascii="Times New Roman" w:eastAsia="Times New Roman" w:hAnsi="Times New Roman" w:cs="Times New Roman"/>
          <w:sz w:val="24"/>
          <w:szCs w:val="24"/>
        </w:rPr>
        <w:t xml:space="preserve"> prepoznatljivog 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 xml:space="preserve">izvođačkog </w:t>
      </w:r>
      <w:r w:rsidR="00FE06E2" w:rsidRPr="0046028B">
        <w:rPr>
          <w:rFonts w:ascii="Times New Roman" w:eastAsia="Times New Roman" w:hAnsi="Times New Roman" w:cs="Times New Roman"/>
          <w:sz w:val="24"/>
          <w:szCs w:val="24"/>
        </w:rPr>
        <w:t>stila</w:t>
      </w:r>
      <w:r w:rsidR="006F713D">
        <w:rPr>
          <w:rFonts w:ascii="Times New Roman" w:eastAsia="Times New Roman" w:hAnsi="Times New Roman" w:cs="Times New Roman"/>
          <w:sz w:val="24"/>
          <w:szCs w:val="24"/>
        </w:rPr>
        <w:t xml:space="preserve"> te uspješnom prezentacijom na državnim natjecanjima</w:t>
      </w:r>
      <w:r w:rsidR="00FE06E2" w:rsidRPr="0046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dodjeljuje se Nagrada Koprivničko-križevačke županije za doprinos ugledu i promociji Koprivničko-križevačke županije</w:t>
      </w:r>
    </w:p>
    <w:p w14:paraId="092A6EAF" w14:textId="77777777" w:rsidR="00FE06E2" w:rsidRDefault="00FE06E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4D9E9" w14:textId="77777777" w:rsidR="00FA4B32" w:rsidRPr="00FA4B32" w:rsidRDefault="00D40FF6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Puhačkom orkestru </w:t>
      </w:r>
      <w:r w:rsidR="00A02649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obrovoljnog vatrogasnog društva</w:t>
      </w:r>
      <w:r w:rsidR="005863BD">
        <w:rPr>
          <w:rFonts w:ascii="Times New Roman" w:eastAsia="Times New Roman" w:hAnsi="Times New Roman" w:cs="Times New Roman"/>
          <w:b/>
          <w:sz w:val="28"/>
          <w:szCs w:val="28"/>
        </w:rPr>
        <w:t xml:space="preserve"> Đurđevac</w:t>
      </w:r>
      <w:r w:rsidR="00A026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5888B2C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4FF46B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14:paraId="00609A1F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54472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ab/>
        <w:t>Nagrada Koprivničko-križevačke županije za doprinos ugledu i promociji Koprivničko-križevačke županije (u daljnjem tekstu: Nagrada) uručiti će se povodom obilježavanja 13. travnja - Dana Koprivničko-križevačke županije, na svečanoj sjednici Županijske skupštine Koprivničko-križevačke županije.</w:t>
      </w:r>
    </w:p>
    <w:p w14:paraId="061F9133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213D3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14:paraId="448F3776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4F838A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42106">
        <w:rPr>
          <w:rFonts w:ascii="Times New Roman" w:eastAsia="Times New Roman" w:hAnsi="Times New Roman" w:cs="Times New Roman"/>
          <w:sz w:val="24"/>
          <w:szCs w:val="20"/>
        </w:rPr>
        <w:tab/>
        <w:t>Nagrada se dodjeljuje u obliku povelje u posebnoj grafičkoj obradi, stiliziranim slovima na podlozi i utisnutim grbom Koprivničko-križevačke županije te novčane nagrade u neto iznosu od 5.000,00 kuna.</w:t>
      </w:r>
    </w:p>
    <w:p w14:paraId="167610BD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6CE0B3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14:paraId="4DF51C27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5D7F0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ab/>
        <w:t>Ova Odluka objavit će se u "Službenom glasniku Koprivničko-križevačke županije".</w:t>
      </w:r>
    </w:p>
    <w:p w14:paraId="4579EEE0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DD54C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CC138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ŽUPANIJSKA SKUPŠTINA</w:t>
      </w:r>
    </w:p>
    <w:p w14:paraId="4D0D3784" w14:textId="77777777" w:rsidR="00FA4B32" w:rsidRPr="00942106" w:rsidRDefault="00FA4B32" w:rsidP="00FA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</w:p>
    <w:p w14:paraId="0F17A94F" w14:textId="77777777" w:rsidR="00FA4B32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6FF4A" w14:textId="77777777" w:rsidR="006B5F82" w:rsidRPr="00942106" w:rsidRDefault="006B5F8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C6738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KLASA: 06</w:t>
      </w:r>
      <w:r w:rsidR="00E523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DD4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6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E523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07EB2" w14:textId="77777777" w:rsidR="00FA4B32" w:rsidRPr="00942106" w:rsidRDefault="00FA4B32" w:rsidP="00FA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URBROJ: 2137-02/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4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6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06E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5196B14" w14:textId="04701C1B" w:rsidR="00FA4B32" w:rsidRDefault="00FA4B32" w:rsidP="002F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06">
        <w:rPr>
          <w:rFonts w:ascii="Times New Roman" w:eastAsia="Times New Roman" w:hAnsi="Times New Roman" w:cs="Times New Roman"/>
          <w:sz w:val="24"/>
          <w:szCs w:val="24"/>
        </w:rPr>
        <w:t>Koprivnica,</w:t>
      </w:r>
      <w:r w:rsidR="003E1C5C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 w:rsidR="00C35D7F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D4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23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2106">
        <w:rPr>
          <w:rFonts w:ascii="Times New Roman" w:eastAsia="Times New Roman" w:hAnsi="Times New Roman" w:cs="Times New Roman"/>
          <w:sz w:val="24"/>
          <w:szCs w:val="24"/>
        </w:rPr>
        <w:tab/>
      </w:r>
      <w:r w:rsidR="002F1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7B2DA4C5" w14:textId="5C5BBB1E" w:rsidR="00FA4B32" w:rsidRDefault="00C5697F" w:rsidP="00FA4B3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Damir Felak, dipl .ing.</w:t>
      </w:r>
      <w:r w:rsidR="00D538FA">
        <w:rPr>
          <w:rFonts w:ascii="Times New Roman" w:eastAsia="Times New Roman" w:hAnsi="Times New Roman" w:cs="Times New Roman"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1716D9" w14:textId="77777777" w:rsidR="0089429D" w:rsidRPr="00FA4B32" w:rsidRDefault="0089429D" w:rsidP="00FA4B32"/>
    <w:sectPr w:rsidR="0089429D" w:rsidRPr="00FA4B32" w:rsidSect="00EA6F2D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F749" w14:textId="77777777" w:rsidR="001127A8" w:rsidRDefault="001127A8">
      <w:pPr>
        <w:spacing w:after="0" w:line="240" w:lineRule="auto"/>
      </w:pPr>
      <w:r>
        <w:separator/>
      </w:r>
    </w:p>
  </w:endnote>
  <w:endnote w:type="continuationSeparator" w:id="0">
    <w:p w14:paraId="75DBE0E6" w14:textId="77777777" w:rsidR="001127A8" w:rsidRDefault="0011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2CB2" w14:textId="77777777" w:rsidR="00F36A2A" w:rsidRDefault="00F36A2A">
    <w:pPr>
      <w:pStyle w:val="Podnoje"/>
      <w:jc w:val="center"/>
    </w:pPr>
  </w:p>
  <w:p w14:paraId="4AEBA160" w14:textId="77777777" w:rsidR="00F36A2A" w:rsidRDefault="00F36A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B12F" w14:textId="77777777" w:rsidR="001127A8" w:rsidRDefault="001127A8">
      <w:pPr>
        <w:spacing w:after="0" w:line="240" w:lineRule="auto"/>
      </w:pPr>
      <w:r>
        <w:separator/>
      </w:r>
    </w:p>
  </w:footnote>
  <w:footnote w:type="continuationSeparator" w:id="0">
    <w:p w14:paraId="2382CB8F" w14:textId="77777777" w:rsidR="001127A8" w:rsidRDefault="0011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02C"/>
    <w:multiLevelType w:val="hybridMultilevel"/>
    <w:tmpl w:val="DAFA4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E50"/>
    <w:multiLevelType w:val="hybridMultilevel"/>
    <w:tmpl w:val="B18AAA2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42A17"/>
    <w:multiLevelType w:val="hybridMultilevel"/>
    <w:tmpl w:val="308000D0"/>
    <w:lvl w:ilvl="0" w:tplc="9412F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E12C3"/>
    <w:multiLevelType w:val="hybridMultilevel"/>
    <w:tmpl w:val="C9486568"/>
    <w:lvl w:ilvl="0" w:tplc="D08E5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E47"/>
    <w:multiLevelType w:val="hybridMultilevel"/>
    <w:tmpl w:val="1938B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047"/>
    <w:multiLevelType w:val="hybridMultilevel"/>
    <w:tmpl w:val="BDE0E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5347"/>
    <w:multiLevelType w:val="hybridMultilevel"/>
    <w:tmpl w:val="CBFE77D0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253630FE"/>
    <w:multiLevelType w:val="hybridMultilevel"/>
    <w:tmpl w:val="7CC296CE"/>
    <w:lvl w:ilvl="0" w:tplc="280E07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ECD3325"/>
    <w:multiLevelType w:val="hybridMultilevel"/>
    <w:tmpl w:val="C46A93A8"/>
    <w:lvl w:ilvl="0" w:tplc="041A000F">
      <w:start w:val="1"/>
      <w:numFmt w:val="decimal"/>
      <w:lvlText w:val="%1."/>
      <w:lvlJc w:val="left"/>
      <w:pPr>
        <w:ind w:left="74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72" w:hanging="360"/>
      </w:pPr>
    </w:lvl>
    <w:lvl w:ilvl="2" w:tplc="041A001B" w:tentative="1">
      <w:start w:val="1"/>
      <w:numFmt w:val="lowerRoman"/>
      <w:lvlText w:val="%3."/>
      <w:lvlJc w:val="right"/>
      <w:pPr>
        <w:ind w:left="8892" w:hanging="180"/>
      </w:pPr>
    </w:lvl>
    <w:lvl w:ilvl="3" w:tplc="041A000F" w:tentative="1">
      <w:start w:val="1"/>
      <w:numFmt w:val="decimal"/>
      <w:lvlText w:val="%4."/>
      <w:lvlJc w:val="left"/>
      <w:pPr>
        <w:ind w:left="9612" w:hanging="360"/>
      </w:pPr>
    </w:lvl>
    <w:lvl w:ilvl="4" w:tplc="041A0019" w:tentative="1">
      <w:start w:val="1"/>
      <w:numFmt w:val="lowerLetter"/>
      <w:lvlText w:val="%5."/>
      <w:lvlJc w:val="left"/>
      <w:pPr>
        <w:ind w:left="10332" w:hanging="360"/>
      </w:pPr>
    </w:lvl>
    <w:lvl w:ilvl="5" w:tplc="041A001B" w:tentative="1">
      <w:start w:val="1"/>
      <w:numFmt w:val="lowerRoman"/>
      <w:lvlText w:val="%6."/>
      <w:lvlJc w:val="right"/>
      <w:pPr>
        <w:ind w:left="11052" w:hanging="180"/>
      </w:pPr>
    </w:lvl>
    <w:lvl w:ilvl="6" w:tplc="041A000F" w:tentative="1">
      <w:start w:val="1"/>
      <w:numFmt w:val="decimal"/>
      <w:lvlText w:val="%7."/>
      <w:lvlJc w:val="left"/>
      <w:pPr>
        <w:ind w:left="11772" w:hanging="360"/>
      </w:pPr>
    </w:lvl>
    <w:lvl w:ilvl="7" w:tplc="041A0019" w:tentative="1">
      <w:start w:val="1"/>
      <w:numFmt w:val="lowerLetter"/>
      <w:lvlText w:val="%8."/>
      <w:lvlJc w:val="left"/>
      <w:pPr>
        <w:ind w:left="12492" w:hanging="360"/>
      </w:pPr>
    </w:lvl>
    <w:lvl w:ilvl="8" w:tplc="041A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9" w15:restartNumberingAfterBreak="0">
    <w:nsid w:val="416F04D2"/>
    <w:multiLevelType w:val="hybridMultilevel"/>
    <w:tmpl w:val="0F00B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A1161"/>
    <w:multiLevelType w:val="hybridMultilevel"/>
    <w:tmpl w:val="2A764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7CFB"/>
    <w:multiLevelType w:val="hybridMultilevel"/>
    <w:tmpl w:val="01FEB2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496A"/>
    <w:multiLevelType w:val="hybridMultilevel"/>
    <w:tmpl w:val="BEFA0056"/>
    <w:lvl w:ilvl="0" w:tplc="565C7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31F2"/>
    <w:multiLevelType w:val="hybridMultilevel"/>
    <w:tmpl w:val="02F61A0C"/>
    <w:lvl w:ilvl="0" w:tplc="2CD09A40">
      <w:start w:val="1"/>
      <w:numFmt w:val="decimal"/>
      <w:lvlText w:val="%1."/>
      <w:lvlJc w:val="left"/>
      <w:pPr>
        <w:ind w:left="21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D17522B"/>
    <w:multiLevelType w:val="hybridMultilevel"/>
    <w:tmpl w:val="06567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C149F"/>
    <w:multiLevelType w:val="hybridMultilevel"/>
    <w:tmpl w:val="A7F60A06"/>
    <w:lvl w:ilvl="0" w:tplc="0FCC4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A1D78"/>
    <w:multiLevelType w:val="hybridMultilevel"/>
    <w:tmpl w:val="E3C6D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0"/>
    <w:rsid w:val="00000962"/>
    <w:rsid w:val="00005822"/>
    <w:rsid w:val="0001329F"/>
    <w:rsid w:val="00027157"/>
    <w:rsid w:val="000A263B"/>
    <w:rsid w:val="000A5337"/>
    <w:rsid w:val="000C5D87"/>
    <w:rsid w:val="000E1F27"/>
    <w:rsid w:val="000E64B1"/>
    <w:rsid w:val="000E707D"/>
    <w:rsid w:val="0010271B"/>
    <w:rsid w:val="00102A75"/>
    <w:rsid w:val="001127A8"/>
    <w:rsid w:val="00121C06"/>
    <w:rsid w:val="001570E8"/>
    <w:rsid w:val="00170831"/>
    <w:rsid w:val="00180BAE"/>
    <w:rsid w:val="00187661"/>
    <w:rsid w:val="00190058"/>
    <w:rsid w:val="0019065D"/>
    <w:rsid w:val="00195490"/>
    <w:rsid w:val="001A2D01"/>
    <w:rsid w:val="001C0141"/>
    <w:rsid w:val="001D2AA0"/>
    <w:rsid w:val="001D519A"/>
    <w:rsid w:val="001E4279"/>
    <w:rsid w:val="001F0535"/>
    <w:rsid w:val="001F5B59"/>
    <w:rsid w:val="00214451"/>
    <w:rsid w:val="00216291"/>
    <w:rsid w:val="002358D9"/>
    <w:rsid w:val="0024085D"/>
    <w:rsid w:val="00251828"/>
    <w:rsid w:val="00252183"/>
    <w:rsid w:val="00286A3A"/>
    <w:rsid w:val="00286B2A"/>
    <w:rsid w:val="002A062F"/>
    <w:rsid w:val="002B0C1A"/>
    <w:rsid w:val="002B2053"/>
    <w:rsid w:val="002B40A1"/>
    <w:rsid w:val="002C3CE4"/>
    <w:rsid w:val="002C5215"/>
    <w:rsid w:val="002D3476"/>
    <w:rsid w:val="002F1B16"/>
    <w:rsid w:val="002F6C8B"/>
    <w:rsid w:val="00352E87"/>
    <w:rsid w:val="00357707"/>
    <w:rsid w:val="0036260F"/>
    <w:rsid w:val="003841EB"/>
    <w:rsid w:val="003878E4"/>
    <w:rsid w:val="00391BC5"/>
    <w:rsid w:val="00394D75"/>
    <w:rsid w:val="00397701"/>
    <w:rsid w:val="003C0209"/>
    <w:rsid w:val="003D6F5B"/>
    <w:rsid w:val="003E1C5C"/>
    <w:rsid w:val="004011FE"/>
    <w:rsid w:val="00407322"/>
    <w:rsid w:val="004143A8"/>
    <w:rsid w:val="00452BE3"/>
    <w:rsid w:val="00454BC5"/>
    <w:rsid w:val="00456601"/>
    <w:rsid w:val="0046028B"/>
    <w:rsid w:val="0049326B"/>
    <w:rsid w:val="004A15EA"/>
    <w:rsid w:val="004A2B40"/>
    <w:rsid w:val="004C526B"/>
    <w:rsid w:val="004D34A0"/>
    <w:rsid w:val="004E62A2"/>
    <w:rsid w:val="004F3BC4"/>
    <w:rsid w:val="004F777A"/>
    <w:rsid w:val="005030B0"/>
    <w:rsid w:val="00505F05"/>
    <w:rsid w:val="0051048F"/>
    <w:rsid w:val="00521622"/>
    <w:rsid w:val="005356E5"/>
    <w:rsid w:val="00561AFC"/>
    <w:rsid w:val="0057468D"/>
    <w:rsid w:val="005863BD"/>
    <w:rsid w:val="005C43A7"/>
    <w:rsid w:val="005E4926"/>
    <w:rsid w:val="005E5DD9"/>
    <w:rsid w:val="005F218B"/>
    <w:rsid w:val="005F4BC9"/>
    <w:rsid w:val="0060097D"/>
    <w:rsid w:val="0061055B"/>
    <w:rsid w:val="00617FE6"/>
    <w:rsid w:val="006628BF"/>
    <w:rsid w:val="00682BA5"/>
    <w:rsid w:val="006B064A"/>
    <w:rsid w:val="006B5F82"/>
    <w:rsid w:val="006D0AAE"/>
    <w:rsid w:val="006D20EE"/>
    <w:rsid w:val="006D2AF0"/>
    <w:rsid w:val="006D6FEF"/>
    <w:rsid w:val="006F0196"/>
    <w:rsid w:val="006F713D"/>
    <w:rsid w:val="0072114D"/>
    <w:rsid w:val="00736658"/>
    <w:rsid w:val="0077079A"/>
    <w:rsid w:val="0079322D"/>
    <w:rsid w:val="007945C1"/>
    <w:rsid w:val="007A30F8"/>
    <w:rsid w:val="007F323E"/>
    <w:rsid w:val="00812B11"/>
    <w:rsid w:val="00813CA6"/>
    <w:rsid w:val="00816B54"/>
    <w:rsid w:val="00827EE6"/>
    <w:rsid w:val="00851CDF"/>
    <w:rsid w:val="0089429D"/>
    <w:rsid w:val="008B06CB"/>
    <w:rsid w:val="008B13C3"/>
    <w:rsid w:val="008C6878"/>
    <w:rsid w:val="008D1950"/>
    <w:rsid w:val="008D5228"/>
    <w:rsid w:val="008E0AFD"/>
    <w:rsid w:val="008E567D"/>
    <w:rsid w:val="00902EE1"/>
    <w:rsid w:val="0091340F"/>
    <w:rsid w:val="00936AE8"/>
    <w:rsid w:val="00942106"/>
    <w:rsid w:val="00962B67"/>
    <w:rsid w:val="00991B80"/>
    <w:rsid w:val="009A0E04"/>
    <w:rsid w:val="009D2166"/>
    <w:rsid w:val="009E2166"/>
    <w:rsid w:val="009E5D73"/>
    <w:rsid w:val="009E5DC1"/>
    <w:rsid w:val="009F0338"/>
    <w:rsid w:val="00A02649"/>
    <w:rsid w:val="00A41F19"/>
    <w:rsid w:val="00A46A24"/>
    <w:rsid w:val="00A57F65"/>
    <w:rsid w:val="00A738A0"/>
    <w:rsid w:val="00A9083A"/>
    <w:rsid w:val="00AA7B7C"/>
    <w:rsid w:val="00AB2C21"/>
    <w:rsid w:val="00AE45E0"/>
    <w:rsid w:val="00B0043B"/>
    <w:rsid w:val="00B045E1"/>
    <w:rsid w:val="00B0644F"/>
    <w:rsid w:val="00B111B1"/>
    <w:rsid w:val="00B4012D"/>
    <w:rsid w:val="00B46815"/>
    <w:rsid w:val="00B636A1"/>
    <w:rsid w:val="00B83756"/>
    <w:rsid w:val="00B97861"/>
    <w:rsid w:val="00BF361E"/>
    <w:rsid w:val="00C03838"/>
    <w:rsid w:val="00C35D7F"/>
    <w:rsid w:val="00C47507"/>
    <w:rsid w:val="00C5108E"/>
    <w:rsid w:val="00C5697F"/>
    <w:rsid w:val="00C56B7E"/>
    <w:rsid w:val="00C82DC5"/>
    <w:rsid w:val="00C969C1"/>
    <w:rsid w:val="00CA4570"/>
    <w:rsid w:val="00CA5D19"/>
    <w:rsid w:val="00CB0955"/>
    <w:rsid w:val="00CB4E32"/>
    <w:rsid w:val="00CC1EAB"/>
    <w:rsid w:val="00CD21A3"/>
    <w:rsid w:val="00CD6C99"/>
    <w:rsid w:val="00CE26EC"/>
    <w:rsid w:val="00CE3506"/>
    <w:rsid w:val="00CE7EE4"/>
    <w:rsid w:val="00CF4324"/>
    <w:rsid w:val="00CF63D7"/>
    <w:rsid w:val="00D3604E"/>
    <w:rsid w:val="00D40FF6"/>
    <w:rsid w:val="00D538FA"/>
    <w:rsid w:val="00D665BE"/>
    <w:rsid w:val="00D71C14"/>
    <w:rsid w:val="00D775A7"/>
    <w:rsid w:val="00D8391C"/>
    <w:rsid w:val="00D96B46"/>
    <w:rsid w:val="00D96B56"/>
    <w:rsid w:val="00DB079F"/>
    <w:rsid w:val="00DB1086"/>
    <w:rsid w:val="00DC5F1C"/>
    <w:rsid w:val="00DD20DC"/>
    <w:rsid w:val="00DD47D1"/>
    <w:rsid w:val="00E215DC"/>
    <w:rsid w:val="00E333EE"/>
    <w:rsid w:val="00E34DE7"/>
    <w:rsid w:val="00E3707A"/>
    <w:rsid w:val="00E523D3"/>
    <w:rsid w:val="00E52DDE"/>
    <w:rsid w:val="00E73D5C"/>
    <w:rsid w:val="00E80671"/>
    <w:rsid w:val="00E9296C"/>
    <w:rsid w:val="00EA6F2D"/>
    <w:rsid w:val="00EB5E89"/>
    <w:rsid w:val="00ED456B"/>
    <w:rsid w:val="00EF0224"/>
    <w:rsid w:val="00F13BDC"/>
    <w:rsid w:val="00F2707D"/>
    <w:rsid w:val="00F36A2A"/>
    <w:rsid w:val="00F5044B"/>
    <w:rsid w:val="00F633CF"/>
    <w:rsid w:val="00F83D46"/>
    <w:rsid w:val="00F86227"/>
    <w:rsid w:val="00F96A5F"/>
    <w:rsid w:val="00F972BE"/>
    <w:rsid w:val="00FA4B32"/>
    <w:rsid w:val="00FB05F5"/>
    <w:rsid w:val="00FC245B"/>
    <w:rsid w:val="00FC504B"/>
    <w:rsid w:val="00FD09BD"/>
    <w:rsid w:val="00FD2593"/>
    <w:rsid w:val="00FE06E2"/>
    <w:rsid w:val="00FE0EBB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5D0A"/>
  <w15:docId w15:val="{0D357C15-A902-4C72-8ACC-4A6AAD7A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B32"/>
  </w:style>
  <w:style w:type="paragraph" w:styleId="Naslov1">
    <w:name w:val="heading 1"/>
    <w:basedOn w:val="Normal"/>
    <w:next w:val="Normal"/>
    <w:link w:val="Naslov1Char"/>
    <w:qFormat/>
    <w:rsid w:val="004A2B40"/>
    <w:pPr>
      <w:keepNext/>
      <w:spacing w:after="0" w:line="240" w:lineRule="auto"/>
      <w:ind w:left="-119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4A2B40"/>
    <w:pPr>
      <w:keepNext/>
      <w:spacing w:after="0" w:line="240" w:lineRule="auto"/>
      <w:ind w:left="-119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C014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66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A2B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A2B4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4A2B40"/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semiHidden/>
    <w:rsid w:val="004A2B40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numbering" w:customStyle="1" w:styleId="Bezpopisa1">
    <w:name w:val="Bez popisa1"/>
    <w:next w:val="Bezpopisa"/>
    <w:semiHidden/>
    <w:rsid w:val="004A2B40"/>
  </w:style>
  <w:style w:type="paragraph" w:styleId="Tijeloteksta">
    <w:name w:val="Body Text"/>
    <w:basedOn w:val="Normal"/>
    <w:link w:val="TijelotekstaChar"/>
    <w:rsid w:val="004A2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4A2B4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semiHidden/>
    <w:rsid w:val="004A2B40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A2B40"/>
    <w:rPr>
      <w:rFonts w:ascii="Tahoma" w:eastAsia="Times New Roman" w:hAnsi="Tahoma" w:cs="Tahoma"/>
      <w:noProof/>
      <w:sz w:val="16"/>
      <w:szCs w:val="16"/>
    </w:rPr>
  </w:style>
  <w:style w:type="character" w:styleId="Naglaeno">
    <w:name w:val="Strong"/>
    <w:uiPriority w:val="22"/>
    <w:qFormat/>
    <w:rsid w:val="004A2B40"/>
    <w:rPr>
      <w:b/>
      <w:bCs/>
    </w:rPr>
  </w:style>
  <w:style w:type="paragraph" w:styleId="Uvuenotijeloteksta">
    <w:name w:val="Body Text Indent"/>
    <w:basedOn w:val="Normal"/>
    <w:link w:val="UvuenotijelotekstaChar"/>
    <w:rsid w:val="004A2B4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Tijeloteksta3">
    <w:name w:val="Body Text 3"/>
    <w:basedOn w:val="Normal"/>
    <w:link w:val="Tijeloteksta3Char"/>
    <w:rsid w:val="004A2B40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A2B40"/>
    <w:rPr>
      <w:rFonts w:ascii="Times New Roman" w:eastAsia="Times New Roman" w:hAnsi="Times New Roman" w:cs="Times New Roman"/>
      <w:noProof/>
      <w:sz w:val="16"/>
      <w:szCs w:val="16"/>
    </w:rPr>
  </w:style>
  <w:style w:type="character" w:styleId="Hiperveza">
    <w:name w:val="Hyperlink"/>
    <w:rsid w:val="004A2B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2B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99"/>
    <w:qFormat/>
    <w:rsid w:val="004A2B4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unhideWhenUsed/>
    <w:rsid w:val="004A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4A2B4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noProof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A2B40"/>
    <w:rPr>
      <w:rFonts w:ascii="Calibri Light" w:eastAsia="Times New Roman" w:hAnsi="Calibri Light" w:cs="Times New Roman"/>
      <w:b/>
      <w:bCs/>
      <w:noProof/>
      <w:kern w:val="28"/>
      <w:sz w:val="32"/>
      <w:szCs w:val="32"/>
    </w:rPr>
  </w:style>
  <w:style w:type="paragraph" w:styleId="Zaglavlje">
    <w:name w:val="header"/>
    <w:basedOn w:val="Normal"/>
    <w:link w:val="ZaglavljeChar"/>
    <w:rsid w:val="004A2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A2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4A2B40"/>
    <w:rPr>
      <w:rFonts w:ascii="Times New Roman" w:eastAsia="Times New Roman" w:hAnsi="Times New Roman" w:cs="Times New Roman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8E567D"/>
    <w:pPr>
      <w:jc w:val="center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8E567D"/>
    <w:rPr>
      <w:rFonts w:ascii="Times New Roman" w:hAnsi="Times New Roman" w:cs="Times New Roman"/>
    </w:rPr>
  </w:style>
  <w:style w:type="character" w:customStyle="1" w:styleId="Naslov3Char">
    <w:name w:val="Naslov 3 Char"/>
    <w:basedOn w:val="Zadanifontodlomka"/>
    <w:link w:val="Naslov3"/>
    <w:uiPriority w:val="9"/>
    <w:rsid w:val="001C0141"/>
    <w:rPr>
      <w:rFonts w:ascii="Arial" w:eastAsia="Times New Roman" w:hAnsi="Arial" w:cs="Arial"/>
      <w:b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3841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3841E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665B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0CEC-15E6-46CC-AA65-AE828F8E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ValentinaB</dc:creator>
  <cp:lastModifiedBy>Helena Matica</cp:lastModifiedBy>
  <cp:revision>15</cp:revision>
  <cp:lastPrinted>2018-02-14T11:30:00Z</cp:lastPrinted>
  <dcterms:created xsi:type="dcterms:W3CDTF">2022-01-25T11:34:00Z</dcterms:created>
  <dcterms:modified xsi:type="dcterms:W3CDTF">2022-02-17T12:50:00Z</dcterms:modified>
</cp:coreProperties>
</file>