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4D18" w14:textId="4178F819" w:rsidR="00037186" w:rsidRDefault="00037186" w:rsidP="000371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191">
        <w:rPr>
          <w:rFonts w:ascii="Times New Roman" w:hAnsi="Times New Roman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>84</w:t>
      </w:r>
      <w:r w:rsidRPr="00156191">
        <w:rPr>
          <w:rFonts w:ascii="Times New Roman" w:hAnsi="Times New Roman"/>
          <w:sz w:val="24"/>
          <w:szCs w:val="24"/>
        </w:rPr>
        <w:t xml:space="preserve">. Zakona o zdravstvenoj zaštiti („Narodne novine“ broj </w:t>
      </w:r>
      <w:r>
        <w:rPr>
          <w:rFonts w:ascii="Times New Roman" w:hAnsi="Times New Roman"/>
          <w:sz w:val="24"/>
          <w:szCs w:val="24"/>
        </w:rPr>
        <w:t xml:space="preserve">100/18., 125/20. i 147/20.), članka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B614B7">
        <w:rPr>
          <w:rFonts w:ascii="Times New Roman" w:hAnsi="Times New Roman" w:cs="Times New Roman"/>
          <w:sz w:val="24"/>
          <w:szCs w:val="24"/>
        </w:rPr>
        <w:t xml:space="preserve">. Statuta Koprivničko-križevačke županije </w:t>
      </w:r>
      <w:r w:rsidRPr="00F001BC">
        <w:rPr>
          <w:rFonts w:ascii="Times New Roman" w:eastAsia="Calibri" w:hAnsi="Times New Roman" w:cs="Times New Roman"/>
          <w:sz w:val="24"/>
          <w:szCs w:val="24"/>
        </w:rPr>
        <w:t>("Službeni glasnik Koprivničko-križevačke županije" broj 7/13.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001BC">
        <w:rPr>
          <w:rFonts w:ascii="Times New Roman" w:eastAsia="Calibri" w:hAnsi="Times New Roman" w:cs="Times New Roman"/>
          <w:sz w:val="24"/>
          <w:szCs w:val="24"/>
        </w:rPr>
        <w:t>14/13.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9/15, 11/15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pročišćeni tekst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2/18., </w:t>
      </w:r>
      <w:r w:rsidRPr="002B77E8">
        <w:rPr>
          <w:rFonts w:ascii="Times New Roman" w:hAnsi="Times New Roman" w:cs="Times New Roman"/>
          <w:color w:val="000000" w:themeColor="text1"/>
          <w:sz w:val="24"/>
          <w:szCs w:val="24"/>
        </w:rPr>
        <w:t>3/18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B77E8">
        <w:rPr>
          <w:rFonts w:ascii="Times New Roman" w:hAnsi="Times New Roman" w:cs="Times New Roman"/>
          <w:color w:val="000000" w:themeColor="text1"/>
          <w:sz w:val="24"/>
          <w:szCs w:val="24"/>
        </w:rPr>
        <w:t>-pročišćeni tekst, 4/20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B77E8">
        <w:rPr>
          <w:rFonts w:ascii="Times New Roman" w:hAnsi="Times New Roman" w:cs="Times New Roman"/>
          <w:color w:val="000000" w:themeColor="text1"/>
          <w:sz w:val="24"/>
          <w:szCs w:val="24"/>
        </w:rPr>
        <w:t>, 25/20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B7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3/21.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2B77E8">
        <w:rPr>
          <w:rFonts w:ascii="Times New Roman" w:hAnsi="Times New Roman" w:cs="Times New Roman"/>
          <w:color w:val="000000" w:themeColor="text1"/>
          <w:sz w:val="24"/>
          <w:szCs w:val="24"/>
        </w:rPr>
        <w:t>4/21.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7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77E8">
        <w:rPr>
          <w:rFonts w:ascii="Times New Roman" w:hAnsi="Times New Roman" w:cs="Times New Roman"/>
          <w:color w:val="000000" w:themeColor="text1"/>
          <w:sz w:val="24"/>
          <w:szCs w:val="24"/>
        </w:rPr>
        <w:t>pročišćeni tekst</w:t>
      </w:r>
      <w:r w:rsidRPr="00F001B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članka 2. Odluke o obavljanju osnivačkih prava i obveza nad ustanovama kojima je osnivač Koprivničko-križevačka županija </w:t>
      </w:r>
      <w:r w:rsidRPr="0051559E">
        <w:rPr>
          <w:rFonts w:ascii="Times New Roman" w:hAnsi="Times New Roman" w:cs="Times New Roman"/>
          <w:sz w:val="24"/>
          <w:szCs w:val="24"/>
        </w:rPr>
        <w:t>(„Službeni glasnik Ko</w:t>
      </w:r>
      <w:r>
        <w:rPr>
          <w:rFonts w:ascii="Times New Roman" w:hAnsi="Times New Roman" w:cs="Times New Roman"/>
          <w:sz w:val="24"/>
          <w:szCs w:val="24"/>
        </w:rPr>
        <w:t xml:space="preserve">privničko-križevačke županije“ </w:t>
      </w:r>
      <w:r w:rsidRPr="0051559E">
        <w:rPr>
          <w:rFonts w:ascii="Times New Roman" w:hAnsi="Times New Roman" w:cs="Times New Roman"/>
          <w:sz w:val="24"/>
          <w:szCs w:val="24"/>
        </w:rPr>
        <w:t xml:space="preserve">broj </w:t>
      </w:r>
      <w:r>
        <w:rPr>
          <w:rFonts w:ascii="Times New Roman" w:hAnsi="Times New Roman" w:cs="Times New Roman"/>
          <w:sz w:val="24"/>
          <w:szCs w:val="24"/>
        </w:rPr>
        <w:t xml:space="preserve">7/13. i 17/14.) </w:t>
      </w:r>
      <w:r w:rsidRPr="0051559E">
        <w:rPr>
          <w:rFonts w:ascii="Times New Roman" w:hAnsi="Times New Roman" w:cs="Times New Roman"/>
          <w:sz w:val="24"/>
          <w:szCs w:val="24"/>
        </w:rPr>
        <w:t>Župan</w:t>
      </w:r>
      <w:r>
        <w:rPr>
          <w:rFonts w:ascii="Times New Roman" w:hAnsi="Times New Roman" w:cs="Times New Roman"/>
          <w:sz w:val="24"/>
          <w:szCs w:val="24"/>
        </w:rPr>
        <w:t>ijska skupština</w:t>
      </w:r>
      <w:r w:rsidRPr="0051559E">
        <w:rPr>
          <w:rFonts w:ascii="Times New Roman" w:hAnsi="Times New Roman" w:cs="Times New Roman"/>
          <w:sz w:val="24"/>
          <w:szCs w:val="24"/>
        </w:rPr>
        <w:t xml:space="preserve"> Kop</w:t>
      </w:r>
      <w:r>
        <w:rPr>
          <w:rFonts w:ascii="Times New Roman" w:hAnsi="Times New Roman" w:cs="Times New Roman"/>
          <w:sz w:val="24"/>
          <w:szCs w:val="24"/>
        </w:rPr>
        <w:t>rivničko-križevačke županije na</w:t>
      </w:r>
      <w:r w:rsidR="00407400"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 xml:space="preserve"> sjednici održanoj</w:t>
      </w:r>
      <w:r w:rsidR="00407400">
        <w:rPr>
          <w:rFonts w:ascii="Times New Roman" w:hAnsi="Times New Roman" w:cs="Times New Roman"/>
          <w:sz w:val="24"/>
          <w:szCs w:val="24"/>
        </w:rPr>
        <w:t xml:space="preserve"> 10. svibnja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59E">
        <w:rPr>
          <w:rFonts w:ascii="Times New Roman" w:hAnsi="Times New Roman" w:cs="Times New Roman"/>
          <w:sz w:val="24"/>
          <w:szCs w:val="24"/>
        </w:rPr>
        <w:t>doni</w:t>
      </w:r>
      <w:r>
        <w:rPr>
          <w:rFonts w:ascii="Times New Roman" w:hAnsi="Times New Roman" w:cs="Times New Roman"/>
          <w:sz w:val="24"/>
          <w:szCs w:val="24"/>
        </w:rPr>
        <w:t>jela</w:t>
      </w:r>
      <w:r w:rsidRPr="0051559E">
        <w:rPr>
          <w:rFonts w:ascii="Times New Roman" w:hAnsi="Times New Roman" w:cs="Times New Roman"/>
          <w:sz w:val="24"/>
          <w:szCs w:val="24"/>
        </w:rPr>
        <w:t xml:space="preserve"> je</w:t>
      </w:r>
    </w:p>
    <w:p w14:paraId="5F8F44D1" w14:textId="77777777" w:rsidR="00037186" w:rsidRDefault="00037186" w:rsidP="000371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50017C" w14:textId="77777777" w:rsidR="00037186" w:rsidRDefault="00037186" w:rsidP="000371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55B9AE" w14:textId="77777777" w:rsidR="00037186" w:rsidRDefault="00037186" w:rsidP="00037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C1148F" w14:textId="77777777" w:rsidR="00037186" w:rsidRPr="0051559E" w:rsidRDefault="00037186" w:rsidP="00037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59E">
        <w:rPr>
          <w:rFonts w:ascii="Times New Roman" w:hAnsi="Times New Roman" w:cs="Times New Roman"/>
          <w:sz w:val="24"/>
          <w:szCs w:val="24"/>
        </w:rPr>
        <w:t>Z A K LJ U Č A K</w:t>
      </w:r>
    </w:p>
    <w:p w14:paraId="173EB5AD" w14:textId="77777777" w:rsidR="00037186" w:rsidRDefault="00037186" w:rsidP="00037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59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proširenju djelatnosti Ljekarne Križevci</w:t>
      </w:r>
    </w:p>
    <w:p w14:paraId="5BCC6DE9" w14:textId="77777777" w:rsidR="00037186" w:rsidRPr="0051559E" w:rsidRDefault="00037186" w:rsidP="00037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A16919" w14:textId="77777777" w:rsidR="00037186" w:rsidRPr="0051559E" w:rsidRDefault="00037186" w:rsidP="00037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9BBAC" w14:textId="77777777" w:rsidR="00037186" w:rsidRPr="0051559E" w:rsidRDefault="00037186" w:rsidP="00037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59E">
        <w:rPr>
          <w:rFonts w:ascii="Times New Roman" w:hAnsi="Times New Roman" w:cs="Times New Roman"/>
          <w:sz w:val="24"/>
          <w:szCs w:val="24"/>
        </w:rPr>
        <w:t>I.</w:t>
      </w:r>
    </w:p>
    <w:p w14:paraId="12B19C4A" w14:textId="77777777" w:rsidR="00037186" w:rsidRDefault="00037186" w:rsidP="000371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Proširuju se djelatnosti koje obavlja Ljekarna Križevci za sljedeću djelatnost:</w:t>
      </w:r>
    </w:p>
    <w:p w14:paraId="42C57E73" w14:textId="77777777" w:rsidR="00037186" w:rsidRDefault="00037186" w:rsidP="000371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90EB21" w14:textId="77777777" w:rsidR="00037186" w:rsidRPr="009F6D37" w:rsidRDefault="00037186" w:rsidP="0003718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prodaja na daljinu</w:t>
      </w:r>
      <w:r w:rsidRPr="009F6D37">
        <w:rPr>
          <w:rFonts w:ascii="Times New Roman" w:hAnsi="Times New Roman"/>
          <w:sz w:val="24"/>
          <w:szCs w:val="24"/>
        </w:rPr>
        <w:t>.</w:t>
      </w:r>
    </w:p>
    <w:p w14:paraId="2B99134D" w14:textId="77777777" w:rsidR="00037186" w:rsidRPr="003F13F0" w:rsidRDefault="00037186" w:rsidP="00037186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86414C" w14:textId="77777777" w:rsidR="00037186" w:rsidRDefault="00037186" w:rsidP="000371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7B83CFA8" w14:textId="77777777" w:rsidR="00037186" w:rsidRDefault="00037186" w:rsidP="000371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objavit će se u „Službenom glasniku Koprivničko-križevačke županije“.</w:t>
      </w:r>
    </w:p>
    <w:p w14:paraId="0AC25213" w14:textId="77777777" w:rsidR="00037186" w:rsidRDefault="00037186" w:rsidP="00037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SKUPŠTINA</w:t>
      </w:r>
    </w:p>
    <w:p w14:paraId="5BD3680F" w14:textId="77777777" w:rsidR="00037186" w:rsidRDefault="00037186" w:rsidP="00037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14:paraId="584BFA63" w14:textId="77777777" w:rsidR="00037186" w:rsidRDefault="00037186" w:rsidP="00037186">
      <w:pPr>
        <w:rPr>
          <w:rFonts w:ascii="Times New Roman" w:hAnsi="Times New Roman" w:cs="Times New Roman"/>
          <w:sz w:val="24"/>
          <w:szCs w:val="24"/>
        </w:rPr>
      </w:pPr>
    </w:p>
    <w:p w14:paraId="75D19A3A" w14:textId="77777777" w:rsidR="00037186" w:rsidRPr="007360F3" w:rsidRDefault="00037186" w:rsidP="00037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0F3">
        <w:rPr>
          <w:rFonts w:ascii="Times New Roman" w:hAnsi="Times New Roman" w:cs="Times New Roman"/>
          <w:sz w:val="24"/>
          <w:szCs w:val="24"/>
        </w:rPr>
        <w:t>KLASA: 007-01/22-01/21</w:t>
      </w:r>
    </w:p>
    <w:p w14:paraId="0516A35A" w14:textId="77777777" w:rsidR="00037186" w:rsidRPr="007360F3" w:rsidRDefault="00037186" w:rsidP="00037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0F3">
        <w:rPr>
          <w:rFonts w:ascii="Times New Roman" w:hAnsi="Times New Roman" w:cs="Times New Roman"/>
          <w:sz w:val="24"/>
          <w:szCs w:val="24"/>
        </w:rPr>
        <w:t>URBROJ: 2137-06/03-22-3</w:t>
      </w:r>
    </w:p>
    <w:p w14:paraId="508565F9" w14:textId="208138EB" w:rsidR="00037186" w:rsidRDefault="00037186" w:rsidP="00037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0F3">
        <w:rPr>
          <w:rFonts w:ascii="Times New Roman" w:hAnsi="Times New Roman" w:cs="Times New Roman"/>
          <w:sz w:val="24"/>
          <w:szCs w:val="24"/>
        </w:rPr>
        <w:t>Koprivnica,</w:t>
      </w:r>
      <w:r w:rsidR="00407400">
        <w:rPr>
          <w:rFonts w:ascii="Times New Roman" w:hAnsi="Times New Roman" w:cs="Times New Roman"/>
          <w:sz w:val="24"/>
          <w:szCs w:val="24"/>
        </w:rPr>
        <w:t xml:space="preserve"> 10. svibnja</w:t>
      </w:r>
      <w:r w:rsidRPr="007360F3">
        <w:rPr>
          <w:rFonts w:ascii="Times New Roman" w:hAnsi="Times New Roman" w:cs="Times New Roman"/>
          <w:sz w:val="24"/>
          <w:szCs w:val="24"/>
        </w:rPr>
        <w:t xml:space="preserve">  2022.</w:t>
      </w:r>
    </w:p>
    <w:p w14:paraId="7D2B6C2B" w14:textId="77777777" w:rsidR="00037186" w:rsidRDefault="00037186" w:rsidP="00037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19C38" w14:textId="77777777" w:rsidR="00037186" w:rsidRDefault="00037186" w:rsidP="000371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PREDSJEDNIK</w:t>
      </w:r>
    </w:p>
    <w:p w14:paraId="3B32C7B7" w14:textId="2A423D2E" w:rsidR="00037186" w:rsidRPr="0051559E" w:rsidRDefault="00037186" w:rsidP="000371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Damir Felak, dipl. ing.</w:t>
      </w:r>
      <w:r w:rsidR="00E15715">
        <w:rPr>
          <w:rFonts w:ascii="Times New Roman" w:hAnsi="Times New Roman" w:cs="Times New Roman"/>
          <w:sz w:val="24"/>
          <w:szCs w:val="24"/>
        </w:rPr>
        <w:t>, v.r.</w:t>
      </w:r>
    </w:p>
    <w:p w14:paraId="26249A3D" w14:textId="77777777" w:rsidR="00037186" w:rsidRDefault="00037186" w:rsidP="00037186"/>
    <w:p w14:paraId="653DD912" w14:textId="77777777" w:rsidR="00037186" w:rsidRDefault="00037186" w:rsidP="00037186"/>
    <w:p w14:paraId="10BD6940" w14:textId="77777777" w:rsidR="00037186" w:rsidRDefault="00037186" w:rsidP="00037186"/>
    <w:p w14:paraId="4D7B6A55" w14:textId="0606D599" w:rsidR="00037186" w:rsidRDefault="00037186" w:rsidP="00037186"/>
    <w:p w14:paraId="4F3CF266" w14:textId="77777777" w:rsidR="00037186" w:rsidRDefault="00037186" w:rsidP="00037186"/>
    <w:p w14:paraId="12AB0D8F" w14:textId="77777777" w:rsidR="00037186" w:rsidRDefault="00037186" w:rsidP="00037186"/>
    <w:p w14:paraId="4733CFC9" w14:textId="77777777" w:rsidR="00037186" w:rsidRDefault="00037186" w:rsidP="00037186"/>
    <w:p w14:paraId="29B72BA3" w14:textId="77777777" w:rsidR="00037186" w:rsidRPr="000668B1" w:rsidRDefault="00037186" w:rsidP="00037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8B1">
        <w:rPr>
          <w:rFonts w:ascii="Times New Roman" w:hAnsi="Times New Roman" w:cs="Times New Roman"/>
          <w:sz w:val="24"/>
          <w:szCs w:val="24"/>
        </w:rPr>
        <w:lastRenderedPageBreak/>
        <w:t>O b r a z l o ž e nj e</w:t>
      </w:r>
    </w:p>
    <w:p w14:paraId="7311C8FB" w14:textId="77777777" w:rsidR="00037186" w:rsidRDefault="00037186" w:rsidP="0003718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>84</w:t>
      </w:r>
      <w:r w:rsidRPr="00156191">
        <w:rPr>
          <w:rFonts w:ascii="Times New Roman" w:hAnsi="Times New Roman"/>
          <w:sz w:val="24"/>
          <w:szCs w:val="24"/>
        </w:rPr>
        <w:t xml:space="preserve">. Zakona o zdravstvenoj zaštiti („Narodne novine“ broj </w:t>
      </w:r>
      <w:r>
        <w:rPr>
          <w:rFonts w:ascii="Times New Roman" w:hAnsi="Times New Roman"/>
          <w:sz w:val="24"/>
          <w:szCs w:val="24"/>
        </w:rPr>
        <w:t xml:space="preserve">100/18., 125/20. i 147/20.) upravno vijeće zdravstvene ustanove predlaže osnivaču promjenu ili proširenje djelatnosti. </w:t>
      </w:r>
    </w:p>
    <w:p w14:paraId="0C582AF1" w14:textId="77777777" w:rsidR="00037186" w:rsidRPr="0095390B" w:rsidRDefault="00037186" w:rsidP="00037186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5390B">
        <w:rPr>
          <w:rFonts w:ascii="Times New Roman" w:hAnsi="Times New Roman" w:cs="Times New Roman"/>
          <w:sz w:val="24"/>
          <w:szCs w:val="24"/>
        </w:rPr>
        <w:t>Prema članku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39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stavku 1. </w:t>
      </w:r>
      <w:r w:rsidRPr="0095390B">
        <w:rPr>
          <w:rFonts w:ascii="Times New Roman" w:hAnsi="Times New Roman" w:cs="Times New Roman"/>
          <w:sz w:val="24"/>
          <w:szCs w:val="24"/>
        </w:rPr>
        <w:t xml:space="preserve">Zakona o zdravstvenoj zaštiti </w:t>
      </w:r>
      <w:r w:rsidRPr="009539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ljekarnička djelatnost </w:t>
      </w:r>
      <w:r w:rsidRPr="009539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obuhvaća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9539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opskrbu stanovništva lijekovima i medicinskim proizvodima te magistralnim/galenskim pripravcima te ljekarničku skrb u skladu s posebnim zakonom kojim se uređuje ljekarništvo.</w:t>
      </w:r>
    </w:p>
    <w:p w14:paraId="2D740671" w14:textId="77777777" w:rsidR="00037186" w:rsidRPr="001F54AC" w:rsidRDefault="00037186" w:rsidP="0003718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Upravno vijeće </w:t>
      </w:r>
      <w:bookmarkStart w:id="0" w:name="_Hlk100223334"/>
      <w:r>
        <w:rPr>
          <w:rFonts w:ascii="Times New Roman" w:hAnsi="Times New Roman" w:cs="Times New Roman"/>
          <w:sz w:val="24"/>
          <w:szCs w:val="24"/>
        </w:rPr>
        <w:t xml:space="preserve">Ljekarne Križevci </w:t>
      </w:r>
      <w:bookmarkEnd w:id="0"/>
      <w:r>
        <w:rPr>
          <w:rFonts w:ascii="Times New Roman" w:hAnsi="Times New Roman" w:cs="Times New Roman"/>
          <w:sz w:val="24"/>
          <w:szCs w:val="24"/>
        </w:rPr>
        <w:t>predložilo je osnivaču Koprivničko-križevačkoj županiji proširenje djelatnosti, na način da Ljekarna Križevci, uz postojeće djelatnosti obavlja i prodaju na daljinu</w:t>
      </w:r>
      <w:r w:rsidRPr="001F54AC">
        <w:rPr>
          <w:rFonts w:ascii="Times New Roman" w:hAnsi="Times New Roman"/>
          <w:sz w:val="24"/>
          <w:szCs w:val="24"/>
        </w:rPr>
        <w:t>.</w:t>
      </w:r>
    </w:p>
    <w:p w14:paraId="5727DAF1" w14:textId="77777777" w:rsidR="00037186" w:rsidRDefault="00037186" w:rsidP="000371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AC">
        <w:rPr>
          <w:rFonts w:ascii="Times New Roman" w:hAnsi="Times New Roman"/>
          <w:sz w:val="24"/>
          <w:szCs w:val="24"/>
        </w:rPr>
        <w:t>Sukladno navedenom, predlaže se članicama i članovima Županijske skupštine</w:t>
      </w:r>
      <w:r w:rsidRPr="00CB7ED7">
        <w:rPr>
          <w:rFonts w:ascii="Times New Roman" w:hAnsi="Times New Roman"/>
          <w:sz w:val="24"/>
          <w:szCs w:val="24"/>
        </w:rPr>
        <w:t xml:space="preserve"> razmatranje i donošenje </w:t>
      </w:r>
      <w:r>
        <w:rPr>
          <w:rFonts w:ascii="Times New Roman" w:hAnsi="Times New Roman"/>
          <w:sz w:val="24"/>
          <w:szCs w:val="24"/>
        </w:rPr>
        <w:t xml:space="preserve">Zaključka </w:t>
      </w:r>
      <w:r>
        <w:rPr>
          <w:rFonts w:ascii="Times New Roman" w:hAnsi="Times New Roman" w:cs="Times New Roman"/>
          <w:sz w:val="24"/>
          <w:szCs w:val="24"/>
        </w:rPr>
        <w:t>o proširenju djelatnosti Ljekarne Križevci.</w:t>
      </w:r>
    </w:p>
    <w:p w14:paraId="2F072ABD" w14:textId="77777777" w:rsidR="00037186" w:rsidRDefault="00037186" w:rsidP="000371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FF70AC" w14:textId="77777777" w:rsidR="00037186" w:rsidRDefault="00037186" w:rsidP="00037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ZDRAVSTVENO-SOCIJALNE DJELATNOSTI</w:t>
      </w:r>
    </w:p>
    <w:p w14:paraId="2292526C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6270CE34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1CA379FC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468B6AE6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6D90D5CA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68669739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42C454D3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00F70ACF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206646BF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0EB4D2ED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4A0C7C4A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5C090F31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6298A6F6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154A153E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561DB840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4D324917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1D2AC908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0D6EEAF0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7337A10C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382A3B7A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4738835F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5E14BB5C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5C64AF2F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p w14:paraId="1DA17418" w14:textId="77777777" w:rsidR="00037186" w:rsidRDefault="00037186" w:rsidP="00037186">
      <w:pPr>
        <w:spacing w:after="0"/>
        <w:jc w:val="both"/>
        <w:rPr>
          <w:sz w:val="24"/>
          <w:szCs w:val="24"/>
        </w:rPr>
      </w:pPr>
    </w:p>
    <w:sectPr w:rsidR="00037186" w:rsidSect="00F346AC">
      <w:pgSz w:w="11906" w:h="16838" w:code="9"/>
      <w:pgMar w:top="1440" w:right="1400" w:bottom="14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72D"/>
    <w:multiLevelType w:val="hybridMultilevel"/>
    <w:tmpl w:val="4B383226"/>
    <w:lvl w:ilvl="0" w:tplc="78A246D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91717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DA"/>
    <w:rsid w:val="00037186"/>
    <w:rsid w:val="000F044E"/>
    <w:rsid w:val="003D49D5"/>
    <w:rsid w:val="00407400"/>
    <w:rsid w:val="008273C0"/>
    <w:rsid w:val="008D0BA6"/>
    <w:rsid w:val="00C40D03"/>
    <w:rsid w:val="00CA0814"/>
    <w:rsid w:val="00CE30FF"/>
    <w:rsid w:val="00E15715"/>
    <w:rsid w:val="00E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0E12"/>
  <w15:chartTrackingRefBased/>
  <w15:docId w15:val="{6ED9CA53-EAD5-418E-BBF0-AB2D0A3C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D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Bušljeta</dc:creator>
  <cp:keywords/>
  <dc:description/>
  <cp:lastModifiedBy>Helena Matica</cp:lastModifiedBy>
  <cp:revision>6</cp:revision>
  <dcterms:created xsi:type="dcterms:W3CDTF">2022-04-11T10:27:00Z</dcterms:created>
  <dcterms:modified xsi:type="dcterms:W3CDTF">2022-05-18T06:11:00Z</dcterms:modified>
</cp:coreProperties>
</file>