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F71F" w14:textId="77777777" w:rsidR="00267E9B" w:rsidRDefault="00267E9B" w:rsidP="001508F2">
      <w:pPr>
        <w:ind w:firstLine="708"/>
        <w:jc w:val="both"/>
      </w:pPr>
    </w:p>
    <w:p w14:paraId="24A86078" w14:textId="286B9399" w:rsidR="005D0F8C" w:rsidRDefault="005D0F8C" w:rsidP="001508F2">
      <w:pPr>
        <w:ind w:firstLine="708"/>
        <w:jc w:val="both"/>
      </w:pPr>
      <w:r w:rsidRPr="008C47C6">
        <w:t>Na temelju</w:t>
      </w:r>
      <w:r w:rsidR="00842AD9" w:rsidRPr="008C47C6">
        <w:t xml:space="preserve"> članka 35. točke 3.</w:t>
      </w:r>
      <w:r w:rsidR="00842AD9">
        <w:t xml:space="preserve">  Zakona o lokalnoj i područnoj (regionalnoj) samoupravi </w:t>
      </w:r>
      <w:r w:rsidR="00842AD9" w:rsidRPr="00C06C2E">
        <w:t>(”Narodne novine” broj 33/01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60/01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129/05</w:t>
      </w:r>
      <w:r w:rsidR="00842AD9">
        <w:t>.</w:t>
      </w:r>
      <w:r w:rsidR="00842AD9" w:rsidRPr="00C06C2E">
        <w:t>,</w:t>
      </w:r>
      <w:r w:rsidR="00842AD9">
        <w:t xml:space="preserve"> 109/07., 125/08., 36/09., </w:t>
      </w:r>
      <w:r w:rsidR="00842AD9" w:rsidRPr="00C06C2E">
        <w:t>150/11</w:t>
      </w:r>
      <w:r w:rsidR="00842AD9">
        <w:t>., 144/</w:t>
      </w:r>
      <w:r w:rsidR="005B27CE">
        <w:t xml:space="preserve">12., 19/13.- pročišćeni tekst, </w:t>
      </w:r>
      <w:r w:rsidR="00842AD9">
        <w:t>137/15.</w:t>
      </w:r>
      <w:r w:rsidR="00F1081F">
        <w:t xml:space="preserve">, </w:t>
      </w:r>
      <w:r w:rsidR="005B27CE">
        <w:t>123/17.</w:t>
      </w:r>
      <w:r w:rsidR="00F1081F">
        <w:t>, 98/19. i 144/20</w:t>
      </w:r>
      <w:r w:rsidR="00F1081F" w:rsidRPr="008C47C6">
        <w:t>.</w:t>
      </w:r>
      <w:r w:rsidR="00FB4B3B" w:rsidRPr="008C47C6">
        <w:t xml:space="preserve">) i </w:t>
      </w:r>
      <w:r w:rsidR="00842AD9" w:rsidRPr="008C47C6">
        <w:t xml:space="preserve"> članka 37. </w:t>
      </w:r>
      <w:r w:rsidR="00F1081F" w:rsidRPr="008C47C6">
        <w:t xml:space="preserve"> podstavka </w:t>
      </w:r>
      <w:r w:rsidR="00842AD9" w:rsidRPr="008C47C6">
        <w:t>13. Statuta</w:t>
      </w:r>
      <w:r w:rsidR="00842AD9">
        <w:t xml:space="preserve"> Koprivničko-križevačke županije („Službeni glasnik Koprivničko-križevačke županije“ broj 7/13., 14/13., 9/15. 11/15.-pročišćeni tekst</w:t>
      </w:r>
      <w:r w:rsidR="00A87054">
        <w:t xml:space="preserve"> </w:t>
      </w:r>
      <w:r w:rsidR="00105977">
        <w:t xml:space="preserve"> 2/18.</w:t>
      </w:r>
      <w:r w:rsidR="00F1081F">
        <w:t xml:space="preserve">, </w:t>
      </w:r>
      <w:r w:rsidR="00A87054">
        <w:t>3/18.-pročišćeni tekst</w:t>
      </w:r>
      <w:r w:rsidR="00F1081F">
        <w:t>, 4/20., 25/20., 3/21. i 4/21.-pročišćeni tekst</w:t>
      </w:r>
      <w:r w:rsidR="00842AD9">
        <w:t xml:space="preserve">) </w:t>
      </w:r>
      <w:r w:rsidR="001508F2">
        <w:t xml:space="preserve">Županijska skupština Koprivničko-križevačke županije </w:t>
      </w:r>
      <w:r>
        <w:t>na</w:t>
      </w:r>
      <w:r w:rsidR="00FB4B3B">
        <w:t xml:space="preserve">  </w:t>
      </w:r>
      <w:r w:rsidR="007D4364">
        <w:t>8</w:t>
      </w:r>
      <w:r w:rsidR="005626F0">
        <w:t xml:space="preserve">. </w:t>
      </w:r>
      <w:r w:rsidR="007058AE">
        <w:t>sjednici</w:t>
      </w:r>
      <w:r w:rsidR="004A427D">
        <w:t xml:space="preserve"> </w:t>
      </w:r>
      <w:r w:rsidR="00FB4B3B">
        <w:t xml:space="preserve"> održanoj</w:t>
      </w:r>
      <w:r w:rsidR="007D4364">
        <w:t xml:space="preserve"> 5. rujna 2022. </w:t>
      </w:r>
      <w:r w:rsidR="00C41609">
        <w:t>donijela</w:t>
      </w:r>
      <w:r>
        <w:t xml:space="preserve"> je </w:t>
      </w:r>
    </w:p>
    <w:p w14:paraId="6A89B129" w14:textId="77777777" w:rsidR="005D0F8C" w:rsidRDefault="005D0F8C" w:rsidP="005D0F8C"/>
    <w:p w14:paraId="3F5E5C5E" w14:textId="77777777" w:rsidR="005D0F8C" w:rsidRDefault="005D0F8C" w:rsidP="005D0F8C"/>
    <w:p w14:paraId="220A6043" w14:textId="77777777" w:rsidR="00105977" w:rsidRDefault="005D0F8C" w:rsidP="005D0F8C">
      <w:pPr>
        <w:jc w:val="center"/>
        <w:rPr>
          <w:b/>
        </w:rPr>
      </w:pPr>
      <w:r>
        <w:rPr>
          <w:b/>
        </w:rPr>
        <w:t>R J E Š E N J E</w:t>
      </w:r>
    </w:p>
    <w:p w14:paraId="031BA337" w14:textId="016D2079" w:rsidR="00F1081F" w:rsidRDefault="00F16A20" w:rsidP="00105977">
      <w:pPr>
        <w:jc w:val="center"/>
        <w:rPr>
          <w:b/>
        </w:rPr>
      </w:pPr>
      <w:r>
        <w:rPr>
          <w:b/>
        </w:rPr>
        <w:t xml:space="preserve"> o izmjen</w:t>
      </w:r>
      <w:r w:rsidR="00FE44C9">
        <w:rPr>
          <w:b/>
        </w:rPr>
        <w:t>i</w:t>
      </w:r>
      <w:r w:rsidR="00105977">
        <w:rPr>
          <w:b/>
        </w:rPr>
        <w:t xml:space="preserve"> Rješenja </w:t>
      </w:r>
      <w:r w:rsidR="005D0F8C">
        <w:rPr>
          <w:b/>
        </w:rPr>
        <w:t>o izboru predsjednika</w:t>
      </w:r>
      <w:r w:rsidR="00BB7389">
        <w:rPr>
          <w:b/>
        </w:rPr>
        <w:t>, potpredsjednika</w:t>
      </w:r>
      <w:r w:rsidR="005D0F8C">
        <w:rPr>
          <w:b/>
        </w:rPr>
        <w:t xml:space="preserve"> i članova </w:t>
      </w:r>
    </w:p>
    <w:p w14:paraId="01C38B1B" w14:textId="1E50B9C9" w:rsidR="005D0F8C" w:rsidRDefault="00BB7389" w:rsidP="00105977">
      <w:pPr>
        <w:jc w:val="center"/>
        <w:rPr>
          <w:b/>
        </w:rPr>
      </w:pPr>
      <w:r>
        <w:rPr>
          <w:b/>
        </w:rPr>
        <w:t xml:space="preserve">Odbora za gospodarski razvoj </w:t>
      </w:r>
      <w:r w:rsidR="001508F2">
        <w:rPr>
          <w:b/>
        </w:rPr>
        <w:t>Županijske skupštine Koprivničko-križevačke županije</w:t>
      </w:r>
    </w:p>
    <w:p w14:paraId="45BC3E49" w14:textId="77777777" w:rsidR="005D0F8C" w:rsidRDefault="005D0F8C" w:rsidP="00384235">
      <w:pPr>
        <w:rPr>
          <w:b/>
        </w:rPr>
      </w:pPr>
    </w:p>
    <w:p w14:paraId="61AE4831" w14:textId="77777777" w:rsidR="005D0F8C" w:rsidRDefault="005D0F8C" w:rsidP="005D0F8C">
      <w:pPr>
        <w:jc w:val="center"/>
        <w:rPr>
          <w:b/>
        </w:rPr>
      </w:pPr>
      <w:r>
        <w:rPr>
          <w:b/>
        </w:rPr>
        <w:t>I.</w:t>
      </w:r>
    </w:p>
    <w:p w14:paraId="76147031" w14:textId="77777777" w:rsidR="005D0F8C" w:rsidRDefault="005D0F8C" w:rsidP="005D0F8C">
      <w:pPr>
        <w:jc w:val="center"/>
      </w:pPr>
    </w:p>
    <w:p w14:paraId="0618C613" w14:textId="755D8549" w:rsidR="00F16A20" w:rsidRDefault="005D0F8C" w:rsidP="008C47C6">
      <w:pPr>
        <w:jc w:val="both"/>
      </w:pPr>
      <w:r>
        <w:tab/>
      </w:r>
      <w:r w:rsidRPr="00105977">
        <w:t>U</w:t>
      </w:r>
      <w:r w:rsidR="00A87054">
        <w:t xml:space="preserve"> Rješenju</w:t>
      </w:r>
      <w:r w:rsidR="00105977" w:rsidRPr="00105977">
        <w:t xml:space="preserve"> o izboru predsjednika</w:t>
      </w:r>
      <w:r w:rsidR="00B92B3E">
        <w:t>, potpredsjednika</w:t>
      </w:r>
      <w:r w:rsidR="00A87054">
        <w:t xml:space="preserve"> i članova </w:t>
      </w:r>
      <w:r w:rsidR="003D40D2">
        <w:t xml:space="preserve">Odbora za gospodarski razvoj </w:t>
      </w:r>
      <w:r w:rsidR="00105977" w:rsidRPr="00105977">
        <w:t>Županijske skupštine Koprivničko-križevačke županije</w:t>
      </w:r>
      <w:r w:rsidR="00105977">
        <w:t xml:space="preserve"> („Službeni glasnik Koprivničko-kri</w:t>
      </w:r>
      <w:r w:rsidR="005F79C9">
        <w:t xml:space="preserve">ževačke županije“ broj </w:t>
      </w:r>
      <w:r w:rsidR="003D40D2">
        <w:t>17</w:t>
      </w:r>
      <w:r w:rsidR="009F414A">
        <w:t>/21</w:t>
      </w:r>
      <w:r w:rsidR="00B92B3E">
        <w:t>.</w:t>
      </w:r>
      <w:r w:rsidR="000B658C">
        <w:t>)</w:t>
      </w:r>
      <w:r w:rsidR="00105977">
        <w:t xml:space="preserve"> </w:t>
      </w:r>
      <w:r w:rsidR="00F16A20">
        <w:t xml:space="preserve">u točki I. podtočka </w:t>
      </w:r>
      <w:r w:rsidR="003D40D2">
        <w:t>4</w:t>
      </w:r>
      <w:r w:rsidR="00F16A20">
        <w:t>.</w:t>
      </w:r>
      <w:r w:rsidR="00EE2FD0">
        <w:t xml:space="preserve"> mijenja se i glasi: </w:t>
      </w:r>
    </w:p>
    <w:p w14:paraId="1FCF3091" w14:textId="039A8132" w:rsidR="00EE2FD0" w:rsidRPr="00105977" w:rsidRDefault="00EE2FD0" w:rsidP="008C47C6">
      <w:pPr>
        <w:jc w:val="both"/>
      </w:pPr>
      <w:r>
        <w:tab/>
        <w:t>„</w:t>
      </w:r>
      <w:r w:rsidR="00E63A62">
        <w:t xml:space="preserve">4. </w:t>
      </w:r>
      <w:r>
        <w:t>ŽELJKO LACKOVIĆ (Nezavisni) iz Đurđevca, za člana“.</w:t>
      </w:r>
    </w:p>
    <w:p w14:paraId="7F736924" w14:textId="77777777" w:rsidR="005D0F8C" w:rsidRDefault="005D0F8C" w:rsidP="005D0F8C"/>
    <w:p w14:paraId="09958AA9" w14:textId="77777777" w:rsidR="005D0F8C" w:rsidRDefault="005D0F8C" w:rsidP="005D0F8C">
      <w:pPr>
        <w:jc w:val="center"/>
        <w:rPr>
          <w:b/>
        </w:rPr>
      </w:pPr>
      <w:r>
        <w:rPr>
          <w:b/>
        </w:rPr>
        <w:t>II.</w:t>
      </w:r>
    </w:p>
    <w:p w14:paraId="48F51D2E" w14:textId="77777777" w:rsidR="005D0F8C" w:rsidRDefault="005D0F8C" w:rsidP="005D0F8C">
      <w:pPr>
        <w:jc w:val="center"/>
        <w:rPr>
          <w:b/>
        </w:rPr>
      </w:pPr>
    </w:p>
    <w:p w14:paraId="7E6D58DB" w14:textId="77777777" w:rsidR="005D0F8C" w:rsidRDefault="005D0F8C" w:rsidP="005D0F8C">
      <w:r>
        <w:rPr>
          <w:b/>
        </w:rPr>
        <w:tab/>
      </w:r>
      <w:r>
        <w:t>Ovo Rješenje objavit će se u „Službenom glasniku Koprivničko-križevačke županije“.</w:t>
      </w:r>
    </w:p>
    <w:p w14:paraId="43F6C005" w14:textId="77777777" w:rsidR="005D0F8C" w:rsidRDefault="005D0F8C" w:rsidP="005D0F8C">
      <w:pPr>
        <w:rPr>
          <w:b/>
        </w:rPr>
      </w:pPr>
    </w:p>
    <w:p w14:paraId="6C316066" w14:textId="77777777" w:rsidR="003E38E7" w:rsidRDefault="003E38E7" w:rsidP="005D0F8C">
      <w:pPr>
        <w:rPr>
          <w:b/>
        </w:rPr>
      </w:pPr>
    </w:p>
    <w:p w14:paraId="3D4C0810" w14:textId="77777777" w:rsidR="00085BD3" w:rsidRDefault="00085BD3" w:rsidP="00085BD3">
      <w:pPr>
        <w:jc w:val="center"/>
      </w:pPr>
      <w:r>
        <w:t xml:space="preserve">ŽUPANIJSKA SKUPŠTINA </w:t>
      </w:r>
    </w:p>
    <w:p w14:paraId="28DE33F1" w14:textId="77777777" w:rsidR="005D0F8C" w:rsidRDefault="00085BD3" w:rsidP="00085BD3">
      <w:pPr>
        <w:jc w:val="center"/>
      </w:pPr>
      <w:r>
        <w:t>KOPRIVNIČKO-KRIŽEVAČKE ŽUPANIJE</w:t>
      </w:r>
    </w:p>
    <w:p w14:paraId="6F7B6E21" w14:textId="77777777" w:rsidR="005D0F8C" w:rsidRDefault="005D0F8C" w:rsidP="005D0F8C">
      <w:pPr>
        <w:jc w:val="center"/>
      </w:pPr>
    </w:p>
    <w:p w14:paraId="6D3CD010" w14:textId="77777777" w:rsidR="003E38E7" w:rsidRDefault="003E38E7" w:rsidP="005D0F8C"/>
    <w:p w14:paraId="5106DB31" w14:textId="77E20397" w:rsidR="00105977" w:rsidRPr="008C47C6" w:rsidRDefault="003E38E7" w:rsidP="005D0F8C">
      <w:r w:rsidRPr="008C47C6">
        <w:t xml:space="preserve">KLASA: </w:t>
      </w:r>
      <w:r w:rsidR="00FB4B3B" w:rsidRPr="008C47C6">
        <w:t xml:space="preserve">  02</w:t>
      </w:r>
      <w:r w:rsidR="00267E9B" w:rsidRPr="008C47C6">
        <w:t>9</w:t>
      </w:r>
      <w:r w:rsidR="00FB4B3B" w:rsidRPr="008C47C6">
        <w:t>-0</w:t>
      </w:r>
      <w:r w:rsidR="00267E9B" w:rsidRPr="008C47C6">
        <w:t>1</w:t>
      </w:r>
      <w:r w:rsidR="00FB4B3B" w:rsidRPr="008C47C6">
        <w:t>/2</w:t>
      </w:r>
      <w:r w:rsidR="009F414A" w:rsidRPr="008C47C6">
        <w:t>2</w:t>
      </w:r>
      <w:r w:rsidR="00FB4B3B" w:rsidRPr="008C47C6">
        <w:t>-01/</w:t>
      </w:r>
      <w:r w:rsidR="008C47C6" w:rsidRPr="008C47C6">
        <w:t>9</w:t>
      </w:r>
    </w:p>
    <w:p w14:paraId="0F13B780" w14:textId="10240F1D" w:rsidR="005D0F8C" w:rsidRDefault="005D0F8C" w:rsidP="005D0F8C">
      <w:r w:rsidRPr="008C47C6">
        <w:t xml:space="preserve">URBROJ: </w:t>
      </w:r>
      <w:r w:rsidR="00F1081F" w:rsidRPr="008C47C6">
        <w:t>2137-02/03-2</w:t>
      </w:r>
      <w:r w:rsidR="009F414A" w:rsidRPr="008C47C6">
        <w:t>2</w:t>
      </w:r>
      <w:r w:rsidR="00F16A20" w:rsidRPr="008C47C6">
        <w:t>-</w:t>
      </w:r>
      <w:r w:rsidR="00997E0D">
        <w:t>2</w:t>
      </w:r>
    </w:p>
    <w:p w14:paraId="02737508" w14:textId="7B9D9D96" w:rsidR="005D0F8C" w:rsidRDefault="007058AE" w:rsidP="005D0F8C">
      <w:r>
        <w:t>Koprivnica,</w:t>
      </w:r>
      <w:r w:rsidR="004B12B6">
        <w:t xml:space="preserve"> </w:t>
      </w:r>
      <w:r w:rsidR="007D4364">
        <w:t>5. rujna 2022</w:t>
      </w:r>
    </w:p>
    <w:p w14:paraId="225D6AFB" w14:textId="77777777" w:rsidR="005D0F8C" w:rsidRDefault="005D0F8C" w:rsidP="005D0F8C"/>
    <w:p w14:paraId="74DDE611" w14:textId="77777777" w:rsidR="005D0F8C" w:rsidRDefault="00B53C06" w:rsidP="00F1081F">
      <w:pPr>
        <w:ind w:left="5664" w:firstLine="708"/>
        <w:jc w:val="center"/>
        <w:rPr>
          <w:b/>
        </w:rPr>
      </w:pPr>
      <w:r>
        <w:rPr>
          <w:b/>
        </w:rPr>
        <w:t>PREDSJEDNIK</w:t>
      </w:r>
    </w:p>
    <w:p w14:paraId="7FD00492" w14:textId="77777777" w:rsidR="003E38E7" w:rsidRDefault="005D0F8C" w:rsidP="005D0F8C">
      <w:pPr>
        <w:jc w:val="center"/>
      </w:pPr>
      <w:r>
        <w:t xml:space="preserve">                                          </w:t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F1081F">
        <w:t>Damir Felak, dipl. ing.</w:t>
      </w:r>
    </w:p>
    <w:p w14:paraId="6A4C528B" w14:textId="77777777" w:rsidR="005B27CE" w:rsidRDefault="005D0F8C" w:rsidP="004B12B6">
      <w:r>
        <w:t xml:space="preserve">                                                                          </w:t>
      </w:r>
    </w:p>
    <w:p w14:paraId="0D0781EE" w14:textId="77777777" w:rsidR="005B27CE" w:rsidRDefault="005B27CE" w:rsidP="004B12B6"/>
    <w:p w14:paraId="74103C5C" w14:textId="77777777" w:rsidR="005B27CE" w:rsidRDefault="005B27CE" w:rsidP="004B12B6"/>
    <w:p w14:paraId="2DE87867" w14:textId="77777777" w:rsidR="00C0621B" w:rsidRDefault="00C0621B" w:rsidP="004B12B6"/>
    <w:p w14:paraId="4A5FDF4F" w14:textId="77777777" w:rsidR="005B27CE" w:rsidRDefault="005B27CE" w:rsidP="004B12B6"/>
    <w:p w14:paraId="5B06B602" w14:textId="77777777" w:rsidR="005B27CE" w:rsidRDefault="005B27CE" w:rsidP="004B12B6"/>
    <w:p w14:paraId="2B81628A" w14:textId="77777777" w:rsidR="005B27CE" w:rsidRDefault="005B27CE" w:rsidP="004B12B6"/>
    <w:p w14:paraId="1DAE0C9F" w14:textId="77777777" w:rsidR="005B27CE" w:rsidRDefault="005B27CE" w:rsidP="004B12B6"/>
    <w:p w14:paraId="3926E3FD" w14:textId="77777777" w:rsidR="005B27CE" w:rsidRDefault="005B27CE" w:rsidP="004B12B6"/>
    <w:p w14:paraId="24052B8A" w14:textId="381544A1" w:rsidR="00A87054" w:rsidRDefault="00A87054" w:rsidP="004B12B6"/>
    <w:p w14:paraId="22F6ADFE" w14:textId="6C7DAECE" w:rsidR="00FE44C9" w:rsidRDefault="00FE44C9" w:rsidP="004B12B6"/>
    <w:p w14:paraId="2CA80441" w14:textId="44B80F59" w:rsidR="00FE44C9" w:rsidRDefault="00FE44C9" w:rsidP="004B12B6"/>
    <w:p w14:paraId="6431AC16" w14:textId="77777777" w:rsidR="00FE44C9" w:rsidRDefault="00FE44C9" w:rsidP="004B12B6"/>
    <w:p w14:paraId="756423AC" w14:textId="77777777" w:rsidR="00AE5FB2" w:rsidRDefault="00AE5FB2" w:rsidP="004B12B6"/>
    <w:p w14:paraId="1DB975D2" w14:textId="77777777" w:rsidR="005D0F8C" w:rsidRPr="00330800" w:rsidRDefault="005B27CE" w:rsidP="005B27CE">
      <w:pPr>
        <w:jc w:val="center"/>
        <w:rPr>
          <w:b/>
          <w:u w:val="single"/>
        </w:rPr>
      </w:pPr>
      <w:r w:rsidRPr="00330800">
        <w:rPr>
          <w:b/>
          <w:u w:val="single"/>
        </w:rPr>
        <w:lastRenderedPageBreak/>
        <w:t>Obrazloženje</w:t>
      </w:r>
    </w:p>
    <w:p w14:paraId="6EE9C856" w14:textId="77777777" w:rsidR="005B27CE" w:rsidRDefault="005B27CE" w:rsidP="005B27CE">
      <w:pPr>
        <w:jc w:val="center"/>
      </w:pPr>
    </w:p>
    <w:p w14:paraId="646D96C3" w14:textId="77777777" w:rsidR="003D40D2" w:rsidRDefault="003D40D2" w:rsidP="00BA5AC3">
      <w:pPr>
        <w:ind w:firstLine="708"/>
        <w:jc w:val="both"/>
      </w:pPr>
    </w:p>
    <w:p w14:paraId="2A8FE34A" w14:textId="188ED8CB" w:rsidR="009D54B0" w:rsidRDefault="003D40D2" w:rsidP="009D54B0">
      <w:pPr>
        <w:spacing w:line="320" w:lineRule="exact"/>
        <w:ind w:firstLine="708"/>
        <w:jc w:val="both"/>
        <w:rPr>
          <w:color w:val="000000" w:themeColor="text1"/>
        </w:rPr>
      </w:pPr>
      <w:r>
        <w:t>Člankom</w:t>
      </w:r>
      <w:r w:rsidR="009D54B0">
        <w:t xml:space="preserve"> 18. </w:t>
      </w:r>
      <w:r>
        <w:t xml:space="preserve">Poslovnika Županijske skupštine Koprivničko-križevačke županije („Službeni glasnik Koprivničko-križevačke županije“ broj </w:t>
      </w:r>
      <w:r w:rsidRPr="00173E9E">
        <w:rPr>
          <w:rFonts w:eastAsia="Calibri"/>
          <w:color w:val="000000"/>
        </w:rPr>
        <w:t>12/13., 8/14., 9/15., 11/15.-</w:t>
      </w:r>
      <w:r>
        <w:rPr>
          <w:rFonts w:eastAsia="Calibri"/>
          <w:color w:val="000000"/>
        </w:rPr>
        <w:t xml:space="preserve"> </w:t>
      </w:r>
      <w:r w:rsidRPr="00173E9E">
        <w:rPr>
          <w:rFonts w:eastAsia="Calibri"/>
          <w:color w:val="000000"/>
        </w:rPr>
        <w:t xml:space="preserve">pročišćeni tekst,  15/17., 2/18., </w:t>
      </w:r>
      <w:r>
        <w:rPr>
          <w:rFonts w:eastAsia="Calibri"/>
          <w:color w:val="000000"/>
        </w:rPr>
        <w:t xml:space="preserve">3/18.-pročišćeni tekst, 4/20., </w:t>
      </w:r>
      <w:r w:rsidRPr="00173E9E">
        <w:rPr>
          <w:rFonts w:eastAsia="Calibri"/>
          <w:color w:val="000000"/>
        </w:rPr>
        <w:t>23/20.</w:t>
      </w:r>
      <w:r>
        <w:rPr>
          <w:rFonts w:eastAsia="Calibri"/>
          <w:color w:val="000000"/>
        </w:rPr>
        <w:t>, 3/21. i 4/21.- pročišćeni tekst)</w:t>
      </w:r>
      <w:r>
        <w:t xml:space="preserve"> utvrđeno je</w:t>
      </w:r>
      <w:r w:rsidR="009D54B0" w:rsidRPr="009D54B0">
        <w:rPr>
          <w:color w:val="000000" w:themeColor="text1"/>
        </w:rPr>
        <w:t xml:space="preserve"> </w:t>
      </w:r>
      <w:r w:rsidR="00CE5B65">
        <w:rPr>
          <w:color w:val="000000" w:themeColor="text1"/>
        </w:rPr>
        <w:t xml:space="preserve">između ostalog </w:t>
      </w:r>
      <w:r w:rsidR="009D54B0">
        <w:rPr>
          <w:color w:val="000000" w:themeColor="text1"/>
        </w:rPr>
        <w:t>da</w:t>
      </w:r>
      <w:r w:rsidR="00CE5B65">
        <w:rPr>
          <w:color w:val="000000" w:themeColor="text1"/>
        </w:rPr>
        <w:t xml:space="preserve"> je</w:t>
      </w:r>
      <w:r w:rsidR="009D54B0">
        <w:rPr>
          <w:color w:val="000000" w:themeColor="text1"/>
        </w:rPr>
        <w:t xml:space="preserve"> 1/5 članova Županijske skupštine</w:t>
      </w:r>
      <w:r w:rsidR="00CE5B65">
        <w:rPr>
          <w:color w:val="000000" w:themeColor="text1"/>
        </w:rPr>
        <w:t xml:space="preserve"> </w:t>
      </w:r>
      <w:r w:rsidR="009D54B0">
        <w:rPr>
          <w:color w:val="000000" w:themeColor="text1"/>
        </w:rPr>
        <w:t>ovlašteni</w:t>
      </w:r>
      <w:r w:rsidR="00CE5B65">
        <w:rPr>
          <w:color w:val="000000" w:themeColor="text1"/>
        </w:rPr>
        <w:t xml:space="preserve"> </w:t>
      </w:r>
      <w:r w:rsidR="009D54B0">
        <w:rPr>
          <w:color w:val="000000" w:themeColor="text1"/>
        </w:rPr>
        <w:t xml:space="preserve">predlagatelj </w:t>
      </w:r>
      <w:r w:rsidR="009D54B0" w:rsidRPr="002D09C4">
        <w:rPr>
          <w:color w:val="000000" w:themeColor="text1"/>
        </w:rPr>
        <w:t>za izbor i imenovanja</w:t>
      </w:r>
      <w:r w:rsidR="00BB7389">
        <w:rPr>
          <w:color w:val="000000" w:themeColor="text1"/>
        </w:rPr>
        <w:t xml:space="preserve"> radnih tijela Županijske skupštine</w:t>
      </w:r>
      <w:r w:rsidR="00CE5B65">
        <w:rPr>
          <w:color w:val="000000" w:themeColor="text1"/>
        </w:rPr>
        <w:t>. Nastavno člankom 19. Poslovnika definirano je da 1/5 članova Županijske skupštine</w:t>
      </w:r>
      <w:r w:rsidR="008C47C6">
        <w:rPr>
          <w:color w:val="000000" w:themeColor="text1"/>
        </w:rPr>
        <w:t xml:space="preserve">, </w:t>
      </w:r>
      <w:r w:rsidR="00CE5B65">
        <w:rPr>
          <w:color w:val="000000" w:themeColor="text1"/>
        </w:rPr>
        <w:t>kao ovlašteni predlagatelj izbora/imenovanja, ujedno je</w:t>
      </w:r>
      <w:r w:rsidR="009D54B0" w:rsidRPr="002D09C4">
        <w:rPr>
          <w:color w:val="000000" w:themeColor="text1"/>
        </w:rPr>
        <w:t xml:space="preserve"> ovlašten</w:t>
      </w:r>
      <w:r w:rsidR="00BB7389">
        <w:rPr>
          <w:color w:val="000000" w:themeColor="text1"/>
        </w:rPr>
        <w:t>a i</w:t>
      </w:r>
      <w:r w:rsidR="009D54B0" w:rsidRPr="002D09C4">
        <w:rPr>
          <w:color w:val="000000" w:themeColor="text1"/>
        </w:rPr>
        <w:t xml:space="preserve"> za predlaganje razrješenja</w:t>
      </w:r>
      <w:r w:rsidR="00CE5B65">
        <w:rPr>
          <w:color w:val="000000" w:themeColor="text1"/>
        </w:rPr>
        <w:t xml:space="preserve"> članova radnih tijela</w:t>
      </w:r>
      <w:r w:rsidR="009D54B0" w:rsidRPr="002D09C4">
        <w:rPr>
          <w:color w:val="000000" w:themeColor="text1"/>
        </w:rPr>
        <w:t>, osim ako zakonom, Statutom ili Poslovnikom nije određeno drugačije.</w:t>
      </w:r>
      <w:r w:rsidR="009D54B0">
        <w:rPr>
          <w:color w:val="000000" w:themeColor="text1"/>
        </w:rPr>
        <w:t xml:space="preserve"> </w:t>
      </w:r>
    </w:p>
    <w:p w14:paraId="34CD208B" w14:textId="77777777" w:rsidR="00CE5B65" w:rsidRDefault="00CE5B65" w:rsidP="009D54B0">
      <w:pPr>
        <w:spacing w:line="320" w:lineRule="exact"/>
        <w:ind w:firstLine="708"/>
        <w:jc w:val="both"/>
        <w:rPr>
          <w:color w:val="000000" w:themeColor="text1"/>
        </w:rPr>
      </w:pPr>
    </w:p>
    <w:p w14:paraId="3280593F" w14:textId="09682B62" w:rsidR="009D54B0" w:rsidRDefault="00CE5B65" w:rsidP="009D54B0">
      <w:pPr>
        <w:spacing w:line="320" w:lineRule="exac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Temeljem opisanog, </w:t>
      </w:r>
      <w:r w:rsidR="009D54B0">
        <w:rPr>
          <w:color w:val="000000" w:themeColor="text1"/>
        </w:rPr>
        <w:t>Klub članova SDP</w:t>
      </w:r>
      <w:r>
        <w:rPr>
          <w:color w:val="000000" w:themeColor="text1"/>
        </w:rPr>
        <w:t>-a</w:t>
      </w:r>
      <w:r w:rsidR="009D54B0">
        <w:rPr>
          <w:color w:val="000000" w:themeColor="text1"/>
        </w:rPr>
        <w:t xml:space="preserve"> i H</w:t>
      </w:r>
      <w:r>
        <w:rPr>
          <w:color w:val="000000" w:themeColor="text1"/>
        </w:rPr>
        <w:t>SLS-a</w:t>
      </w:r>
      <w:r w:rsidR="009D54B0">
        <w:rPr>
          <w:color w:val="000000" w:themeColor="text1"/>
        </w:rPr>
        <w:t xml:space="preserve"> Županijske skupštine</w:t>
      </w:r>
      <w:r>
        <w:rPr>
          <w:color w:val="000000" w:themeColor="text1"/>
        </w:rPr>
        <w:t xml:space="preserve"> Koprivničko-križevačke županije</w:t>
      </w:r>
      <w:r w:rsidR="00BB7389">
        <w:rPr>
          <w:color w:val="000000" w:themeColor="text1"/>
        </w:rPr>
        <w:t>,</w:t>
      </w:r>
      <w:r w:rsidR="009D54B0">
        <w:rPr>
          <w:color w:val="000000" w:themeColor="text1"/>
        </w:rPr>
        <w:t xml:space="preserve"> </w:t>
      </w:r>
      <w:r w:rsidR="00BB7389">
        <w:rPr>
          <w:color w:val="000000" w:themeColor="text1"/>
        </w:rPr>
        <w:t>dostavio je pisani zahtjev kojim predlažu da se u Odboru za gospodarski razvoj razriješi članstva Tea Ščetarić</w:t>
      </w:r>
      <w:r w:rsidR="007E2EC4">
        <w:rPr>
          <w:color w:val="000000" w:themeColor="text1"/>
        </w:rPr>
        <w:t>-</w:t>
      </w:r>
      <w:r w:rsidR="00BB7389">
        <w:rPr>
          <w:color w:val="000000" w:themeColor="text1"/>
        </w:rPr>
        <w:t>Jasek, a na temelju podnesene ostavke na mjesto u predmetnom radnom tijelu Županijske skupštine Koprivničko-križevačke županije.</w:t>
      </w:r>
    </w:p>
    <w:p w14:paraId="3F2ABA87" w14:textId="65429F3D" w:rsidR="00EE2FD0" w:rsidRDefault="00EE2FD0" w:rsidP="009D54B0">
      <w:pPr>
        <w:spacing w:line="320" w:lineRule="exact"/>
        <w:ind w:firstLine="708"/>
        <w:jc w:val="both"/>
        <w:rPr>
          <w:color w:val="000000" w:themeColor="text1"/>
        </w:rPr>
      </w:pPr>
    </w:p>
    <w:p w14:paraId="7203FDD9" w14:textId="28C3821D" w:rsidR="00EE2FD0" w:rsidRDefault="00EE2FD0" w:rsidP="00EE2FD0">
      <w:pPr>
        <w:tabs>
          <w:tab w:val="left" w:pos="7380"/>
        </w:tabs>
        <w:ind w:firstLine="709"/>
        <w:jc w:val="both"/>
      </w:pPr>
      <w:r>
        <w:t xml:space="preserve">Nadalje je </w:t>
      </w:r>
      <w:r w:rsidRPr="00080FF7">
        <w:t xml:space="preserve">Odbor za izbor i imenovanja Koprivničko-križevačke županije zaprimio </w:t>
      </w:r>
      <w:r>
        <w:t xml:space="preserve">zahtjev </w:t>
      </w:r>
      <w:r w:rsidRPr="00080FF7">
        <w:rPr>
          <w:bCs/>
          <w:color w:val="000000" w:themeColor="text1"/>
        </w:rPr>
        <w:t xml:space="preserve">Kluba </w:t>
      </w:r>
      <w:r>
        <w:rPr>
          <w:bCs/>
          <w:color w:val="000000" w:themeColor="text1"/>
        </w:rPr>
        <w:t xml:space="preserve">Nezavisni </w:t>
      </w:r>
      <w:r w:rsidRPr="00080FF7">
        <w:t xml:space="preserve">za utvrđivanjem </w:t>
      </w:r>
      <w:r>
        <w:t xml:space="preserve">prijedloga kojim će se u Odbor za gospodarski razvoj izabrati Željko Lacković . </w:t>
      </w:r>
    </w:p>
    <w:p w14:paraId="1E2E6665" w14:textId="77777777" w:rsidR="00EE2FD0" w:rsidRPr="00080FF7" w:rsidRDefault="00EE2FD0" w:rsidP="00EE2FD0">
      <w:pPr>
        <w:tabs>
          <w:tab w:val="left" w:pos="7380"/>
        </w:tabs>
        <w:ind w:firstLine="709"/>
        <w:jc w:val="both"/>
      </w:pPr>
    </w:p>
    <w:p w14:paraId="751AEE34" w14:textId="4288AA8C" w:rsidR="00EE2FD0" w:rsidRPr="00C97AE7" w:rsidRDefault="00EE2FD0" w:rsidP="00EE2FD0">
      <w:pPr>
        <w:tabs>
          <w:tab w:val="left" w:pos="7380"/>
        </w:tabs>
        <w:ind w:firstLine="709"/>
        <w:jc w:val="both"/>
      </w:pPr>
      <w:r>
        <w:t xml:space="preserve">Temeljem prijedloga Kluba članova SDP-a i HSLS-a i zahtjeva Kluba Nezavisni, </w:t>
      </w:r>
      <w:r w:rsidRPr="001956B1">
        <w:t>Odbor za izbor i imenovanja Koprivničko-križevačke županije na sjednici održanoj 1. rujna 2022. godine</w:t>
      </w:r>
      <w:r w:rsidRPr="00080FF7">
        <w:t xml:space="preserve"> utvrdio</w:t>
      </w:r>
      <w:r>
        <w:t xml:space="preserve"> je</w:t>
      </w:r>
      <w:r w:rsidRPr="00080FF7">
        <w:t xml:space="preserve"> prijedlog Rješenja</w:t>
      </w:r>
      <w:r>
        <w:t xml:space="preserve"> kojim su u Odbor za gospodarski razvoj umjesto Tee Ščetarić-Jasek bira Željko Lacković</w:t>
      </w:r>
      <w:r w:rsidRPr="00080FF7">
        <w:t xml:space="preserve"> .</w:t>
      </w:r>
    </w:p>
    <w:p w14:paraId="47E3CAF7" w14:textId="77777777" w:rsidR="00EE2FD0" w:rsidRPr="002D09C4" w:rsidRDefault="00EE2FD0" w:rsidP="009D54B0">
      <w:pPr>
        <w:spacing w:line="320" w:lineRule="exact"/>
        <w:ind w:firstLine="708"/>
        <w:jc w:val="both"/>
        <w:rPr>
          <w:color w:val="000000" w:themeColor="text1"/>
        </w:rPr>
      </w:pPr>
    </w:p>
    <w:p w14:paraId="733506BB" w14:textId="77777777" w:rsidR="00A26887" w:rsidRDefault="00A26887" w:rsidP="00BB7389">
      <w:pPr>
        <w:jc w:val="both"/>
      </w:pPr>
    </w:p>
    <w:p w14:paraId="67AF4149" w14:textId="1E64038E" w:rsidR="003D7E7B" w:rsidRDefault="00A26887" w:rsidP="00567E5C">
      <w:pPr>
        <w:ind w:firstLine="708"/>
        <w:jc w:val="both"/>
      </w:pPr>
      <w:r>
        <w:t>P</w:t>
      </w:r>
      <w:r w:rsidR="008918A6">
        <w:t>redlaže</w:t>
      </w:r>
      <w:r>
        <w:t xml:space="preserve"> se</w:t>
      </w:r>
      <w:r w:rsidR="008918A6">
        <w:t xml:space="preserve"> </w:t>
      </w:r>
      <w:r w:rsidR="00C72D6C">
        <w:t>Županijskoj skupštini Koprivničko-križevačke županije donošenje Rješenja o izmjen</w:t>
      </w:r>
      <w:r w:rsidR="002E31EE">
        <w:t>i</w:t>
      </w:r>
      <w:r w:rsidR="003D7E7B">
        <w:t xml:space="preserve"> Rješenja o</w:t>
      </w:r>
      <w:r w:rsidR="00D754AB">
        <w:t xml:space="preserve"> </w:t>
      </w:r>
      <w:r w:rsidR="003D7E7B" w:rsidRPr="003D7E7B">
        <w:t>izboru predsjednika</w:t>
      </w:r>
      <w:r w:rsidR="00BB7389">
        <w:t xml:space="preserve">, potpredsjednika </w:t>
      </w:r>
      <w:r w:rsidR="003D7E7B" w:rsidRPr="003D7E7B">
        <w:t xml:space="preserve"> i članova </w:t>
      </w:r>
      <w:r w:rsidR="00BB7389">
        <w:t>Odbora za gospodarski razvoj Županijske skupštine Koprivničko-križevačke županije.</w:t>
      </w:r>
    </w:p>
    <w:p w14:paraId="49686CC1" w14:textId="77777777" w:rsidR="003D7E7B" w:rsidRDefault="003D7E7B" w:rsidP="003D7E7B">
      <w:pPr>
        <w:ind w:firstLine="708"/>
        <w:jc w:val="both"/>
      </w:pPr>
    </w:p>
    <w:p w14:paraId="4620FCC8" w14:textId="77777777" w:rsidR="003D7E7B" w:rsidRDefault="003D7E7B" w:rsidP="00330800"/>
    <w:p w14:paraId="3D041B0A" w14:textId="618E276C" w:rsidR="00766788" w:rsidRDefault="00766788" w:rsidP="00766788">
      <w:pPr>
        <w:ind w:firstLine="708"/>
        <w:jc w:val="center"/>
      </w:pPr>
      <w:r>
        <w:t>UPRAVNI ODJEL ZA POSLOVE ŽUPANIJSKE SKUPŠTINE</w:t>
      </w:r>
    </w:p>
    <w:p w14:paraId="78360670" w14:textId="584DD57E" w:rsidR="003D7E7B" w:rsidRPr="005B27CE" w:rsidRDefault="00766788" w:rsidP="00766788">
      <w:pPr>
        <w:ind w:firstLine="708"/>
        <w:jc w:val="center"/>
      </w:pPr>
      <w:r>
        <w:t>I PRAVNE POSLOVE</w:t>
      </w:r>
    </w:p>
    <w:p w14:paraId="4BA1EB5A" w14:textId="77777777" w:rsidR="005B27CE" w:rsidRDefault="005B27CE" w:rsidP="005B27CE">
      <w:pPr>
        <w:jc w:val="both"/>
      </w:pPr>
    </w:p>
    <w:sectPr w:rsidR="005B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39"/>
    <w:multiLevelType w:val="hybridMultilevel"/>
    <w:tmpl w:val="CD3E6C50"/>
    <w:lvl w:ilvl="0" w:tplc="69683F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019A5"/>
    <w:multiLevelType w:val="hybridMultilevel"/>
    <w:tmpl w:val="6CC672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2D9"/>
    <w:multiLevelType w:val="hybridMultilevel"/>
    <w:tmpl w:val="CECE610A"/>
    <w:lvl w:ilvl="0" w:tplc="C4F43EE8">
      <w:start w:val="1"/>
      <w:numFmt w:val="decimal"/>
      <w:lvlText w:val="%1."/>
      <w:lvlJc w:val="left"/>
      <w:pPr>
        <w:ind w:left="70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2CD6A4B"/>
    <w:multiLevelType w:val="hybridMultilevel"/>
    <w:tmpl w:val="FBDE1EB6"/>
    <w:lvl w:ilvl="0" w:tplc="E0DAD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6724DB"/>
    <w:multiLevelType w:val="hybridMultilevel"/>
    <w:tmpl w:val="41941A26"/>
    <w:lvl w:ilvl="0" w:tplc="EF866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21531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540488">
    <w:abstractNumId w:val="1"/>
  </w:num>
  <w:num w:numId="3" w16cid:durableId="1756320775">
    <w:abstractNumId w:val="2"/>
  </w:num>
  <w:num w:numId="4" w16cid:durableId="1061294179">
    <w:abstractNumId w:val="3"/>
  </w:num>
  <w:num w:numId="5" w16cid:durableId="152208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D"/>
    <w:rsid w:val="00085BD3"/>
    <w:rsid w:val="000B658C"/>
    <w:rsid w:val="00105977"/>
    <w:rsid w:val="00122494"/>
    <w:rsid w:val="001508F2"/>
    <w:rsid w:val="00152845"/>
    <w:rsid w:val="001A4AE9"/>
    <w:rsid w:val="001C0082"/>
    <w:rsid w:val="00213121"/>
    <w:rsid w:val="00263FF5"/>
    <w:rsid w:val="00267E9B"/>
    <w:rsid w:val="002E31EE"/>
    <w:rsid w:val="002E718C"/>
    <w:rsid w:val="00330800"/>
    <w:rsid w:val="00341ABC"/>
    <w:rsid w:val="00384235"/>
    <w:rsid w:val="003D40D2"/>
    <w:rsid w:val="003D4324"/>
    <w:rsid w:val="003D7E7B"/>
    <w:rsid w:val="003E38E7"/>
    <w:rsid w:val="00412229"/>
    <w:rsid w:val="00491C9A"/>
    <w:rsid w:val="004A427D"/>
    <w:rsid w:val="004B12B6"/>
    <w:rsid w:val="004C5200"/>
    <w:rsid w:val="004F328B"/>
    <w:rsid w:val="005622C5"/>
    <w:rsid w:val="005626F0"/>
    <w:rsid w:val="00567E5C"/>
    <w:rsid w:val="005B27CE"/>
    <w:rsid w:val="005D0F8C"/>
    <w:rsid w:val="005F79C9"/>
    <w:rsid w:val="00692B01"/>
    <w:rsid w:val="006D1F82"/>
    <w:rsid w:val="007058AE"/>
    <w:rsid w:val="00724966"/>
    <w:rsid w:val="00751B74"/>
    <w:rsid w:val="00766788"/>
    <w:rsid w:val="0079671B"/>
    <w:rsid w:val="007C782B"/>
    <w:rsid w:val="007D4364"/>
    <w:rsid w:val="007D51D1"/>
    <w:rsid w:val="007E2EC4"/>
    <w:rsid w:val="00831469"/>
    <w:rsid w:val="00842AD9"/>
    <w:rsid w:val="00883CF7"/>
    <w:rsid w:val="008918A6"/>
    <w:rsid w:val="00892FA2"/>
    <w:rsid w:val="008B57D0"/>
    <w:rsid w:val="008C47C6"/>
    <w:rsid w:val="00907A4D"/>
    <w:rsid w:val="0091125B"/>
    <w:rsid w:val="00923679"/>
    <w:rsid w:val="0093165E"/>
    <w:rsid w:val="009345DB"/>
    <w:rsid w:val="00997E0D"/>
    <w:rsid w:val="009A2434"/>
    <w:rsid w:val="009D54B0"/>
    <w:rsid w:val="009E200B"/>
    <w:rsid w:val="009F077D"/>
    <w:rsid w:val="009F414A"/>
    <w:rsid w:val="00A26887"/>
    <w:rsid w:val="00A77D69"/>
    <w:rsid w:val="00A87054"/>
    <w:rsid w:val="00AE5FB2"/>
    <w:rsid w:val="00B2670E"/>
    <w:rsid w:val="00B417EE"/>
    <w:rsid w:val="00B53C06"/>
    <w:rsid w:val="00B917D5"/>
    <w:rsid w:val="00B92B3E"/>
    <w:rsid w:val="00BA5AC3"/>
    <w:rsid w:val="00BB5EE4"/>
    <w:rsid w:val="00BB7389"/>
    <w:rsid w:val="00BC2D1D"/>
    <w:rsid w:val="00C0621B"/>
    <w:rsid w:val="00C41609"/>
    <w:rsid w:val="00C7094B"/>
    <w:rsid w:val="00C7264A"/>
    <w:rsid w:val="00C72D6C"/>
    <w:rsid w:val="00C90165"/>
    <w:rsid w:val="00CA3723"/>
    <w:rsid w:val="00CB16A9"/>
    <w:rsid w:val="00CC77C9"/>
    <w:rsid w:val="00CE4572"/>
    <w:rsid w:val="00CE5B65"/>
    <w:rsid w:val="00D754AB"/>
    <w:rsid w:val="00D77A06"/>
    <w:rsid w:val="00E27118"/>
    <w:rsid w:val="00E35346"/>
    <w:rsid w:val="00E63A62"/>
    <w:rsid w:val="00E70A97"/>
    <w:rsid w:val="00E87673"/>
    <w:rsid w:val="00EA2E45"/>
    <w:rsid w:val="00EB0145"/>
    <w:rsid w:val="00EE2868"/>
    <w:rsid w:val="00EE2FD0"/>
    <w:rsid w:val="00F1081F"/>
    <w:rsid w:val="00F16A20"/>
    <w:rsid w:val="00F445A3"/>
    <w:rsid w:val="00F91CEA"/>
    <w:rsid w:val="00FA09CB"/>
    <w:rsid w:val="00FB17D7"/>
    <w:rsid w:val="00FB4B3B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E69A"/>
  <w15:chartTrackingRefBased/>
  <w15:docId w15:val="{83FEE1D7-43D9-4F68-861B-93DB27D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BD3"/>
    <w:pPr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86</cp:revision>
  <cp:lastPrinted>2017-06-28T07:18:00Z</cp:lastPrinted>
  <dcterms:created xsi:type="dcterms:W3CDTF">2017-06-28T07:02:00Z</dcterms:created>
  <dcterms:modified xsi:type="dcterms:W3CDTF">2022-09-02T08:03:00Z</dcterms:modified>
</cp:coreProperties>
</file>