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2568CB" w14:textId="45778005" w:rsidR="00EE68A4" w:rsidRPr="00A7075D" w:rsidRDefault="00EE68A4" w:rsidP="00F11163">
      <w:pPr>
        <w:ind w:firstLine="708"/>
        <w:jc w:val="both"/>
        <w:rPr>
          <w:color w:val="000000" w:themeColor="text1"/>
        </w:rPr>
      </w:pPr>
      <w:r w:rsidRPr="00A7075D">
        <w:rPr>
          <w:color w:val="000000" w:themeColor="text1"/>
        </w:rPr>
        <w:t xml:space="preserve">Na temelju članka 37. Statuta Koprivničko-križevačke županije </w:t>
      </w:r>
      <w:r w:rsidR="002D631C" w:rsidRPr="00A7075D">
        <w:rPr>
          <w:color w:val="000000" w:themeColor="text1"/>
        </w:rPr>
        <w:t>(„Službeni glasnik Koprivničko-križevačke županije 7/13</w:t>
      </w:r>
      <w:r w:rsidR="00BF2131" w:rsidRPr="00A7075D">
        <w:rPr>
          <w:color w:val="000000" w:themeColor="text1"/>
        </w:rPr>
        <w:t>.</w:t>
      </w:r>
      <w:r w:rsidR="002D631C" w:rsidRPr="00A7075D">
        <w:rPr>
          <w:color w:val="000000" w:themeColor="text1"/>
        </w:rPr>
        <w:t>, 14/13</w:t>
      </w:r>
      <w:r w:rsidR="00BF2131" w:rsidRPr="00A7075D">
        <w:rPr>
          <w:color w:val="000000" w:themeColor="text1"/>
        </w:rPr>
        <w:t>.</w:t>
      </w:r>
      <w:r w:rsidR="002D631C" w:rsidRPr="00A7075D">
        <w:rPr>
          <w:color w:val="000000" w:themeColor="text1"/>
        </w:rPr>
        <w:t>, 9/15</w:t>
      </w:r>
      <w:r w:rsidR="00BF2131" w:rsidRPr="00A7075D">
        <w:rPr>
          <w:color w:val="000000" w:themeColor="text1"/>
        </w:rPr>
        <w:t>.</w:t>
      </w:r>
      <w:r w:rsidR="002D631C" w:rsidRPr="00A7075D">
        <w:rPr>
          <w:color w:val="000000" w:themeColor="text1"/>
        </w:rPr>
        <w:t>, 11/15</w:t>
      </w:r>
      <w:r w:rsidR="00BC5ACA" w:rsidRPr="00A7075D">
        <w:rPr>
          <w:color w:val="000000" w:themeColor="text1"/>
        </w:rPr>
        <w:t>.</w:t>
      </w:r>
      <w:r w:rsidR="002D631C" w:rsidRPr="00A7075D">
        <w:rPr>
          <w:color w:val="000000" w:themeColor="text1"/>
        </w:rPr>
        <w:t>-pročišćeni tekst, 2/18</w:t>
      </w:r>
      <w:r w:rsidR="00BF2131" w:rsidRPr="00A7075D">
        <w:rPr>
          <w:color w:val="000000" w:themeColor="text1"/>
        </w:rPr>
        <w:t>.</w:t>
      </w:r>
      <w:r w:rsidR="002D631C" w:rsidRPr="00A7075D">
        <w:rPr>
          <w:color w:val="000000" w:themeColor="text1"/>
        </w:rPr>
        <w:t xml:space="preserve">, 3/18.-pročišćeni </w:t>
      </w:r>
      <w:r w:rsidR="00BF2131" w:rsidRPr="00A7075D">
        <w:rPr>
          <w:color w:val="000000" w:themeColor="text1"/>
        </w:rPr>
        <w:t>tekst</w:t>
      </w:r>
      <w:r w:rsidR="00BC5ACA" w:rsidRPr="00A7075D">
        <w:rPr>
          <w:color w:val="000000" w:themeColor="text1"/>
        </w:rPr>
        <w:t>,</w:t>
      </w:r>
      <w:r w:rsidR="00F11163">
        <w:rPr>
          <w:color w:val="000000" w:themeColor="text1"/>
        </w:rPr>
        <w:t xml:space="preserve"> </w:t>
      </w:r>
      <w:r w:rsidR="002D631C" w:rsidRPr="00A7075D">
        <w:rPr>
          <w:color w:val="000000" w:themeColor="text1"/>
        </w:rPr>
        <w:t>4/20</w:t>
      </w:r>
      <w:r w:rsidR="00BC5ACA" w:rsidRPr="00A7075D">
        <w:rPr>
          <w:color w:val="000000" w:themeColor="text1"/>
        </w:rPr>
        <w:t>., 25/20., 3/21. i 4/21.–pročišćeni tekst)</w:t>
      </w:r>
      <w:r w:rsidR="00BF2131" w:rsidRPr="00A7075D">
        <w:rPr>
          <w:color w:val="000000" w:themeColor="text1"/>
        </w:rPr>
        <w:t>.</w:t>
      </w:r>
      <w:r w:rsidR="002D631C" w:rsidRPr="00A7075D">
        <w:rPr>
          <w:color w:val="000000" w:themeColor="text1"/>
        </w:rPr>
        <w:t xml:space="preserve">) </w:t>
      </w:r>
      <w:r w:rsidRPr="00A7075D">
        <w:rPr>
          <w:color w:val="000000" w:themeColor="text1"/>
        </w:rPr>
        <w:t>Županijska skupština Koprivničko-križevačke županije</w:t>
      </w:r>
      <w:r w:rsidR="00BF2131" w:rsidRPr="00A7075D">
        <w:rPr>
          <w:color w:val="000000" w:themeColor="text1"/>
        </w:rPr>
        <w:t xml:space="preserve"> </w:t>
      </w:r>
      <w:r w:rsidRPr="00A7075D">
        <w:rPr>
          <w:color w:val="000000" w:themeColor="text1"/>
        </w:rPr>
        <w:t>na</w:t>
      </w:r>
      <w:r w:rsidR="00F11163">
        <w:rPr>
          <w:color w:val="000000" w:themeColor="text1"/>
        </w:rPr>
        <w:t xml:space="preserve"> 6. </w:t>
      </w:r>
      <w:r w:rsidRPr="00A7075D">
        <w:rPr>
          <w:color w:val="000000" w:themeColor="text1"/>
        </w:rPr>
        <w:t>sjednici održanoj</w:t>
      </w:r>
      <w:r w:rsidR="00F11163">
        <w:rPr>
          <w:color w:val="000000" w:themeColor="text1"/>
        </w:rPr>
        <w:t xml:space="preserve"> 10. svibnja 2022. </w:t>
      </w:r>
      <w:r w:rsidRPr="00A7075D">
        <w:rPr>
          <w:color w:val="000000" w:themeColor="text1"/>
        </w:rPr>
        <w:t xml:space="preserve">donijela je </w:t>
      </w:r>
    </w:p>
    <w:p w14:paraId="7831EE7D" w14:textId="29EC1E5B" w:rsidR="00EE68A4" w:rsidRPr="00A7075D" w:rsidRDefault="00EE68A4" w:rsidP="00EE68A4">
      <w:pPr>
        <w:rPr>
          <w:color w:val="000000" w:themeColor="text1"/>
        </w:rPr>
      </w:pPr>
    </w:p>
    <w:p w14:paraId="62554BD1" w14:textId="77777777" w:rsidR="00BC5ACA" w:rsidRPr="00A7075D" w:rsidRDefault="00BC5ACA" w:rsidP="00EE68A4">
      <w:pPr>
        <w:rPr>
          <w:color w:val="000000" w:themeColor="text1"/>
        </w:rPr>
      </w:pPr>
    </w:p>
    <w:p w14:paraId="2BB38B41" w14:textId="77777777" w:rsidR="00EE68A4" w:rsidRPr="00A7075D" w:rsidRDefault="00EE68A4" w:rsidP="002D631C">
      <w:pPr>
        <w:jc w:val="center"/>
        <w:rPr>
          <w:b/>
          <w:color w:val="000000" w:themeColor="text1"/>
        </w:rPr>
      </w:pPr>
      <w:r w:rsidRPr="00A7075D">
        <w:rPr>
          <w:b/>
          <w:color w:val="000000" w:themeColor="text1"/>
        </w:rPr>
        <w:t>Z A K L J U Č A K</w:t>
      </w:r>
    </w:p>
    <w:p w14:paraId="21F20811" w14:textId="77777777" w:rsidR="00EE68A4" w:rsidRPr="00A7075D" w:rsidRDefault="00EE68A4" w:rsidP="002D631C">
      <w:pPr>
        <w:jc w:val="center"/>
        <w:rPr>
          <w:color w:val="000000" w:themeColor="text1"/>
        </w:rPr>
      </w:pPr>
      <w:r w:rsidRPr="00A7075D">
        <w:rPr>
          <w:color w:val="000000" w:themeColor="text1"/>
        </w:rPr>
        <w:t xml:space="preserve">o prihvaćanju Izvješća o radu i financijskom poslovanju </w:t>
      </w:r>
      <w:r w:rsidR="002D631C" w:rsidRPr="00A7075D">
        <w:rPr>
          <w:color w:val="000000" w:themeColor="text1"/>
        </w:rPr>
        <w:t>PORE</w:t>
      </w:r>
    </w:p>
    <w:p w14:paraId="5D2C4AA4" w14:textId="5D8CECB5" w:rsidR="002D631C" w:rsidRPr="00A7075D" w:rsidRDefault="002D631C" w:rsidP="002D631C">
      <w:pPr>
        <w:jc w:val="center"/>
        <w:rPr>
          <w:color w:val="000000" w:themeColor="text1"/>
        </w:rPr>
      </w:pPr>
      <w:r w:rsidRPr="00A7075D">
        <w:rPr>
          <w:color w:val="000000" w:themeColor="text1"/>
        </w:rPr>
        <w:t xml:space="preserve">Regionalne razvojne agencije Koprivničko-križevačke županije  za </w:t>
      </w:r>
      <w:r w:rsidR="00D8046E" w:rsidRPr="00A7075D">
        <w:rPr>
          <w:color w:val="000000" w:themeColor="text1"/>
        </w:rPr>
        <w:t>razdoblje 01.01.20</w:t>
      </w:r>
      <w:r w:rsidR="00BC5ACA" w:rsidRPr="00A7075D">
        <w:rPr>
          <w:color w:val="000000" w:themeColor="text1"/>
        </w:rPr>
        <w:t>21</w:t>
      </w:r>
      <w:r w:rsidR="00D8046E" w:rsidRPr="00A7075D">
        <w:rPr>
          <w:color w:val="000000" w:themeColor="text1"/>
        </w:rPr>
        <w:t>.-31.12.20</w:t>
      </w:r>
      <w:r w:rsidR="00BC5ACA" w:rsidRPr="00A7075D">
        <w:rPr>
          <w:color w:val="000000" w:themeColor="text1"/>
        </w:rPr>
        <w:t>21</w:t>
      </w:r>
      <w:r w:rsidR="00D8046E" w:rsidRPr="00A7075D">
        <w:rPr>
          <w:color w:val="000000" w:themeColor="text1"/>
        </w:rPr>
        <w:t>.  godine</w:t>
      </w:r>
    </w:p>
    <w:p w14:paraId="073866F3" w14:textId="77777777" w:rsidR="00EE68A4" w:rsidRPr="00BC5ACA" w:rsidRDefault="00EE68A4" w:rsidP="002D631C">
      <w:pPr>
        <w:jc w:val="center"/>
        <w:rPr>
          <w:b/>
          <w:color w:val="FF0000"/>
        </w:rPr>
      </w:pPr>
    </w:p>
    <w:p w14:paraId="19D224F0" w14:textId="77777777" w:rsidR="00EE68A4" w:rsidRPr="00BC5ACA" w:rsidRDefault="00EE68A4" w:rsidP="00EE68A4">
      <w:pPr>
        <w:jc w:val="center"/>
        <w:rPr>
          <w:b/>
          <w:color w:val="FF0000"/>
        </w:rPr>
      </w:pPr>
    </w:p>
    <w:p w14:paraId="2DDFC88E" w14:textId="77777777" w:rsidR="00EE68A4" w:rsidRPr="002116A6" w:rsidRDefault="00EE68A4" w:rsidP="00EE68A4">
      <w:pPr>
        <w:jc w:val="center"/>
        <w:rPr>
          <w:color w:val="000000" w:themeColor="text1"/>
        </w:rPr>
      </w:pPr>
      <w:r w:rsidRPr="002116A6">
        <w:rPr>
          <w:color w:val="000000" w:themeColor="text1"/>
        </w:rPr>
        <w:t>I.</w:t>
      </w:r>
    </w:p>
    <w:p w14:paraId="7D1DC05B" w14:textId="77777777" w:rsidR="00EE68A4" w:rsidRPr="002116A6" w:rsidRDefault="00EE68A4" w:rsidP="00EE68A4">
      <w:pPr>
        <w:jc w:val="center"/>
        <w:rPr>
          <w:color w:val="000000" w:themeColor="text1"/>
        </w:rPr>
      </w:pPr>
    </w:p>
    <w:p w14:paraId="79695BEA" w14:textId="496767E9" w:rsidR="00EE68A4" w:rsidRPr="002116A6" w:rsidRDefault="00EE68A4" w:rsidP="00EE68A4">
      <w:pPr>
        <w:jc w:val="both"/>
        <w:rPr>
          <w:color w:val="000000" w:themeColor="text1"/>
        </w:rPr>
      </w:pPr>
      <w:r w:rsidRPr="002116A6">
        <w:rPr>
          <w:color w:val="000000" w:themeColor="text1"/>
        </w:rPr>
        <w:t xml:space="preserve">         Prihvaća se Izvješće o radu i financijskom poslovanju PORE</w:t>
      </w:r>
      <w:r w:rsidR="002D631C" w:rsidRPr="002116A6">
        <w:rPr>
          <w:color w:val="000000" w:themeColor="text1"/>
        </w:rPr>
        <w:t xml:space="preserve"> Regionalne razvojne agencije Koprivničko-križevačke županije </w:t>
      </w:r>
      <w:r w:rsidR="00D8046E" w:rsidRPr="002116A6">
        <w:rPr>
          <w:color w:val="000000" w:themeColor="text1"/>
        </w:rPr>
        <w:t>za razdoblje 01.01.20</w:t>
      </w:r>
      <w:r w:rsidR="00A7075D" w:rsidRPr="002116A6">
        <w:rPr>
          <w:color w:val="000000" w:themeColor="text1"/>
        </w:rPr>
        <w:t>21</w:t>
      </w:r>
      <w:r w:rsidR="00D8046E" w:rsidRPr="002116A6">
        <w:rPr>
          <w:color w:val="000000" w:themeColor="text1"/>
        </w:rPr>
        <w:t>.-31.12.20</w:t>
      </w:r>
      <w:r w:rsidR="00A7075D" w:rsidRPr="002116A6">
        <w:rPr>
          <w:color w:val="000000" w:themeColor="text1"/>
        </w:rPr>
        <w:t>21</w:t>
      </w:r>
      <w:r w:rsidR="00D8046E" w:rsidRPr="002116A6">
        <w:rPr>
          <w:color w:val="000000" w:themeColor="text1"/>
        </w:rPr>
        <w:t>. godine</w:t>
      </w:r>
      <w:r w:rsidR="002D631C" w:rsidRPr="002116A6">
        <w:rPr>
          <w:color w:val="000000" w:themeColor="text1"/>
        </w:rPr>
        <w:t xml:space="preserve">,  </w:t>
      </w:r>
      <w:r w:rsidRPr="002116A6">
        <w:rPr>
          <w:color w:val="000000" w:themeColor="text1"/>
        </w:rPr>
        <w:t>KLASA: 021-06/</w:t>
      </w:r>
      <w:r w:rsidR="00D8046E" w:rsidRPr="002116A6">
        <w:rPr>
          <w:color w:val="000000" w:themeColor="text1"/>
        </w:rPr>
        <w:t>2</w:t>
      </w:r>
      <w:r w:rsidR="00A7075D" w:rsidRPr="002116A6">
        <w:rPr>
          <w:color w:val="000000" w:themeColor="text1"/>
        </w:rPr>
        <w:t>2</w:t>
      </w:r>
      <w:r w:rsidR="00D8046E" w:rsidRPr="002116A6">
        <w:rPr>
          <w:color w:val="000000" w:themeColor="text1"/>
        </w:rPr>
        <w:t>-01</w:t>
      </w:r>
      <w:r w:rsidRPr="002116A6">
        <w:rPr>
          <w:color w:val="000000" w:themeColor="text1"/>
        </w:rPr>
        <w:t>/</w:t>
      </w:r>
      <w:r w:rsidR="00A7075D" w:rsidRPr="002116A6">
        <w:rPr>
          <w:color w:val="000000" w:themeColor="text1"/>
        </w:rPr>
        <w:t>2</w:t>
      </w:r>
      <w:r w:rsidRPr="002116A6">
        <w:rPr>
          <w:color w:val="000000" w:themeColor="text1"/>
        </w:rPr>
        <w:t>, URBROJ: 2137-</w:t>
      </w:r>
      <w:r w:rsidR="00A7075D" w:rsidRPr="002116A6">
        <w:rPr>
          <w:color w:val="000000" w:themeColor="text1"/>
        </w:rPr>
        <w:t>114</w:t>
      </w:r>
      <w:r w:rsidRPr="002116A6">
        <w:rPr>
          <w:color w:val="000000" w:themeColor="text1"/>
        </w:rPr>
        <w:t>-</w:t>
      </w:r>
      <w:r w:rsidR="00D8046E" w:rsidRPr="002116A6">
        <w:rPr>
          <w:color w:val="000000" w:themeColor="text1"/>
        </w:rPr>
        <w:t>2</w:t>
      </w:r>
      <w:r w:rsidR="002116A6" w:rsidRPr="002116A6">
        <w:rPr>
          <w:color w:val="000000" w:themeColor="text1"/>
        </w:rPr>
        <w:t>2</w:t>
      </w:r>
      <w:r w:rsidRPr="002116A6">
        <w:rPr>
          <w:color w:val="000000" w:themeColor="text1"/>
        </w:rPr>
        <w:t>-</w:t>
      </w:r>
      <w:r w:rsidR="002116A6" w:rsidRPr="002116A6">
        <w:rPr>
          <w:color w:val="000000" w:themeColor="text1"/>
        </w:rPr>
        <w:t>1</w:t>
      </w:r>
      <w:r w:rsidRPr="002116A6">
        <w:rPr>
          <w:color w:val="000000" w:themeColor="text1"/>
        </w:rPr>
        <w:t xml:space="preserve"> od </w:t>
      </w:r>
      <w:r w:rsidR="002116A6" w:rsidRPr="002116A6">
        <w:rPr>
          <w:color w:val="000000" w:themeColor="text1"/>
        </w:rPr>
        <w:t>31. siječnja</w:t>
      </w:r>
      <w:r w:rsidR="00D8046E" w:rsidRPr="002116A6">
        <w:rPr>
          <w:color w:val="000000" w:themeColor="text1"/>
        </w:rPr>
        <w:t xml:space="preserve"> 202</w:t>
      </w:r>
      <w:r w:rsidR="002116A6" w:rsidRPr="002116A6">
        <w:rPr>
          <w:color w:val="000000" w:themeColor="text1"/>
        </w:rPr>
        <w:t>1</w:t>
      </w:r>
      <w:r w:rsidR="00DB749F" w:rsidRPr="002116A6">
        <w:rPr>
          <w:color w:val="000000" w:themeColor="text1"/>
        </w:rPr>
        <w:t>.</w:t>
      </w:r>
      <w:r w:rsidRPr="002116A6">
        <w:rPr>
          <w:color w:val="000000" w:themeColor="text1"/>
        </w:rPr>
        <w:t xml:space="preserve"> godine.         </w:t>
      </w:r>
    </w:p>
    <w:p w14:paraId="59F81FC2" w14:textId="77777777" w:rsidR="00EE68A4" w:rsidRPr="002116A6" w:rsidRDefault="00EE68A4" w:rsidP="00EE68A4">
      <w:pPr>
        <w:jc w:val="both"/>
        <w:rPr>
          <w:color w:val="000000" w:themeColor="text1"/>
        </w:rPr>
      </w:pPr>
      <w:r w:rsidRPr="002116A6">
        <w:rPr>
          <w:color w:val="000000" w:themeColor="text1"/>
        </w:rPr>
        <w:t xml:space="preserve">         Izvješće je sastavni dio ovog Zaključka i nalazi se u prilogu.</w:t>
      </w:r>
    </w:p>
    <w:p w14:paraId="1EE74A24" w14:textId="77777777" w:rsidR="00EE68A4" w:rsidRPr="00BC5ACA" w:rsidRDefault="00EE68A4" w:rsidP="00EE68A4">
      <w:pPr>
        <w:rPr>
          <w:color w:val="FF0000"/>
        </w:rPr>
      </w:pPr>
    </w:p>
    <w:p w14:paraId="2A1419CD" w14:textId="77777777" w:rsidR="00EE68A4" w:rsidRPr="00BC5ACA" w:rsidRDefault="00EE68A4" w:rsidP="00EE68A4">
      <w:pPr>
        <w:rPr>
          <w:color w:val="FF0000"/>
        </w:rPr>
      </w:pPr>
    </w:p>
    <w:p w14:paraId="602E9554" w14:textId="77777777" w:rsidR="00EE68A4" w:rsidRPr="002116A6" w:rsidRDefault="00EE68A4" w:rsidP="00EE68A4">
      <w:pPr>
        <w:jc w:val="center"/>
        <w:rPr>
          <w:color w:val="000000" w:themeColor="text1"/>
        </w:rPr>
      </w:pPr>
      <w:r w:rsidRPr="002116A6">
        <w:rPr>
          <w:color w:val="000000" w:themeColor="text1"/>
        </w:rPr>
        <w:t>II.</w:t>
      </w:r>
    </w:p>
    <w:p w14:paraId="762398C5" w14:textId="77777777" w:rsidR="00EE68A4" w:rsidRPr="002116A6" w:rsidRDefault="00EE68A4" w:rsidP="00EE68A4">
      <w:pPr>
        <w:jc w:val="center"/>
        <w:rPr>
          <w:color w:val="000000" w:themeColor="text1"/>
        </w:rPr>
      </w:pPr>
    </w:p>
    <w:p w14:paraId="4EA8B4ED" w14:textId="77777777" w:rsidR="00EE68A4" w:rsidRPr="002116A6" w:rsidRDefault="00EE68A4" w:rsidP="00EE68A4">
      <w:pPr>
        <w:jc w:val="both"/>
        <w:rPr>
          <w:color w:val="000000" w:themeColor="text1"/>
        </w:rPr>
      </w:pPr>
      <w:r w:rsidRPr="002116A6">
        <w:rPr>
          <w:color w:val="000000" w:themeColor="text1"/>
        </w:rPr>
        <w:t xml:space="preserve">         Ovaj Zaključak objavit će se u „Službenom glasniku Koprivničko-križevačke županije“.</w:t>
      </w:r>
    </w:p>
    <w:p w14:paraId="3931CF93" w14:textId="77777777" w:rsidR="00EE68A4" w:rsidRPr="002116A6" w:rsidRDefault="00EE68A4" w:rsidP="00EE68A4">
      <w:pPr>
        <w:rPr>
          <w:color w:val="000000" w:themeColor="text1"/>
        </w:rPr>
      </w:pPr>
    </w:p>
    <w:p w14:paraId="46F50E52" w14:textId="77777777" w:rsidR="00EE68A4" w:rsidRPr="002116A6" w:rsidRDefault="00EE68A4" w:rsidP="00EE68A4">
      <w:pPr>
        <w:rPr>
          <w:color w:val="000000" w:themeColor="text1"/>
        </w:rPr>
      </w:pPr>
    </w:p>
    <w:p w14:paraId="42334A6A" w14:textId="77777777" w:rsidR="00EE68A4" w:rsidRPr="002116A6" w:rsidRDefault="00EE68A4" w:rsidP="00EE68A4">
      <w:pPr>
        <w:rPr>
          <w:color w:val="000000" w:themeColor="text1"/>
        </w:rPr>
      </w:pPr>
    </w:p>
    <w:p w14:paraId="44BA8A31" w14:textId="77777777" w:rsidR="00EE68A4" w:rsidRPr="002116A6" w:rsidRDefault="00EE68A4" w:rsidP="00EE68A4">
      <w:pPr>
        <w:jc w:val="center"/>
        <w:rPr>
          <w:color w:val="000000" w:themeColor="text1"/>
        </w:rPr>
      </w:pPr>
      <w:r w:rsidRPr="002116A6">
        <w:rPr>
          <w:color w:val="000000" w:themeColor="text1"/>
        </w:rPr>
        <w:t>ŽUPANIJSKA SKUPŠTINA</w:t>
      </w:r>
    </w:p>
    <w:p w14:paraId="435450CB" w14:textId="77777777" w:rsidR="00EE68A4" w:rsidRPr="002116A6" w:rsidRDefault="00EE68A4" w:rsidP="00EE68A4">
      <w:pPr>
        <w:jc w:val="center"/>
        <w:rPr>
          <w:color w:val="000000" w:themeColor="text1"/>
        </w:rPr>
      </w:pPr>
      <w:r w:rsidRPr="002116A6">
        <w:rPr>
          <w:color w:val="000000" w:themeColor="text1"/>
        </w:rPr>
        <w:t>KOPRIVNIČKO-KRIŽEVAČKE ŽUPANIJE</w:t>
      </w:r>
    </w:p>
    <w:p w14:paraId="14AC512B" w14:textId="77777777" w:rsidR="00EE68A4" w:rsidRPr="002116A6" w:rsidRDefault="00EE68A4" w:rsidP="00EE68A4">
      <w:pPr>
        <w:jc w:val="center"/>
        <w:rPr>
          <w:color w:val="000000" w:themeColor="text1"/>
        </w:rPr>
      </w:pPr>
    </w:p>
    <w:p w14:paraId="31B294CC" w14:textId="77777777" w:rsidR="00EE68A4" w:rsidRPr="00BC5ACA" w:rsidRDefault="00EE68A4" w:rsidP="00EE68A4">
      <w:pPr>
        <w:jc w:val="center"/>
        <w:rPr>
          <w:color w:val="FF0000"/>
        </w:rPr>
      </w:pPr>
    </w:p>
    <w:p w14:paraId="2B03161A" w14:textId="77777777" w:rsidR="00EE68A4" w:rsidRPr="00BC5ACA" w:rsidRDefault="00EE68A4" w:rsidP="00EE68A4">
      <w:pPr>
        <w:jc w:val="center"/>
        <w:rPr>
          <w:color w:val="FF0000"/>
        </w:rPr>
      </w:pPr>
    </w:p>
    <w:p w14:paraId="30739B91" w14:textId="31209AA1" w:rsidR="00EE68A4" w:rsidRPr="002116A6" w:rsidRDefault="00EE68A4" w:rsidP="00D8046E">
      <w:pPr>
        <w:rPr>
          <w:color w:val="000000" w:themeColor="text1"/>
        </w:rPr>
      </w:pPr>
      <w:r w:rsidRPr="002116A6">
        <w:rPr>
          <w:color w:val="000000" w:themeColor="text1"/>
        </w:rPr>
        <w:t>KLASA: 0</w:t>
      </w:r>
      <w:r w:rsidR="002116A6" w:rsidRPr="002116A6">
        <w:rPr>
          <w:color w:val="000000" w:themeColor="text1"/>
        </w:rPr>
        <w:t>07</w:t>
      </w:r>
      <w:r w:rsidRPr="002116A6">
        <w:rPr>
          <w:color w:val="000000" w:themeColor="text1"/>
        </w:rPr>
        <w:t>-01/</w:t>
      </w:r>
      <w:r w:rsidR="00D8046E" w:rsidRPr="002116A6">
        <w:rPr>
          <w:color w:val="000000" w:themeColor="text1"/>
        </w:rPr>
        <w:t>2</w:t>
      </w:r>
      <w:r w:rsidR="002116A6" w:rsidRPr="002116A6">
        <w:rPr>
          <w:color w:val="000000" w:themeColor="text1"/>
        </w:rPr>
        <w:t>2</w:t>
      </w:r>
      <w:r w:rsidRPr="002116A6">
        <w:rPr>
          <w:color w:val="000000" w:themeColor="text1"/>
        </w:rPr>
        <w:t>-01/</w:t>
      </w:r>
      <w:r w:rsidR="00D8046E" w:rsidRPr="002116A6">
        <w:rPr>
          <w:color w:val="000000" w:themeColor="text1"/>
        </w:rPr>
        <w:t>5</w:t>
      </w:r>
      <w:r w:rsidRPr="002116A6">
        <w:rPr>
          <w:color w:val="000000" w:themeColor="text1"/>
        </w:rPr>
        <w:t xml:space="preserve">                             </w:t>
      </w:r>
      <w:r w:rsidR="009A6D91" w:rsidRPr="002116A6">
        <w:rPr>
          <w:color w:val="000000" w:themeColor="text1"/>
        </w:rPr>
        <w:t xml:space="preserve">                             </w:t>
      </w:r>
      <w:r w:rsidRPr="002116A6">
        <w:rPr>
          <w:color w:val="000000" w:themeColor="text1"/>
        </w:rPr>
        <w:t xml:space="preserve"> </w:t>
      </w:r>
    </w:p>
    <w:p w14:paraId="5E23E563" w14:textId="08DB542E" w:rsidR="00BF2131" w:rsidRPr="002116A6" w:rsidRDefault="00BF2131" w:rsidP="00EE68A4">
      <w:pPr>
        <w:rPr>
          <w:color w:val="000000" w:themeColor="text1"/>
        </w:rPr>
      </w:pPr>
      <w:r w:rsidRPr="002116A6">
        <w:rPr>
          <w:color w:val="000000" w:themeColor="text1"/>
        </w:rPr>
        <w:t>URBROJ: 2137-04/09-2</w:t>
      </w:r>
      <w:r w:rsidR="00BC5ACA" w:rsidRPr="002116A6">
        <w:rPr>
          <w:color w:val="000000" w:themeColor="text1"/>
        </w:rPr>
        <w:t>2</w:t>
      </w:r>
      <w:r w:rsidRPr="002116A6">
        <w:rPr>
          <w:color w:val="000000" w:themeColor="text1"/>
        </w:rPr>
        <w:t>-</w:t>
      </w:r>
      <w:r w:rsidR="00BC5ACA" w:rsidRPr="002116A6">
        <w:rPr>
          <w:color w:val="000000" w:themeColor="text1"/>
        </w:rPr>
        <w:t>4</w:t>
      </w:r>
    </w:p>
    <w:p w14:paraId="7D2338E0" w14:textId="378FB2D2" w:rsidR="00F11163" w:rsidRDefault="00EE68A4" w:rsidP="00EE68A4">
      <w:pPr>
        <w:rPr>
          <w:color w:val="000000" w:themeColor="text1"/>
        </w:rPr>
      </w:pPr>
      <w:r w:rsidRPr="002116A6">
        <w:rPr>
          <w:color w:val="000000" w:themeColor="text1"/>
        </w:rPr>
        <w:t>Koprivnica,</w:t>
      </w:r>
      <w:r w:rsidR="00F11163">
        <w:rPr>
          <w:color w:val="000000" w:themeColor="text1"/>
        </w:rPr>
        <w:t xml:space="preserve"> 10. svibnja</w:t>
      </w:r>
      <w:r w:rsidRPr="002116A6">
        <w:rPr>
          <w:color w:val="000000" w:themeColor="text1"/>
        </w:rPr>
        <w:t xml:space="preserve"> </w:t>
      </w:r>
      <w:r w:rsidR="00D8046E" w:rsidRPr="002116A6">
        <w:rPr>
          <w:color w:val="000000" w:themeColor="text1"/>
        </w:rPr>
        <w:t>202</w:t>
      </w:r>
      <w:r w:rsidR="002116A6" w:rsidRPr="002116A6">
        <w:rPr>
          <w:color w:val="000000" w:themeColor="text1"/>
        </w:rPr>
        <w:t>2</w:t>
      </w:r>
      <w:r w:rsidR="009A6D91" w:rsidRPr="002116A6">
        <w:rPr>
          <w:color w:val="000000" w:themeColor="text1"/>
        </w:rPr>
        <w:t>.</w:t>
      </w:r>
      <w:r w:rsidRPr="002116A6">
        <w:rPr>
          <w:color w:val="000000" w:themeColor="text1"/>
        </w:rPr>
        <w:t xml:space="preserve">                                         </w:t>
      </w:r>
      <w:r w:rsidR="00F11163">
        <w:rPr>
          <w:color w:val="000000" w:themeColor="text1"/>
        </w:rPr>
        <w:t xml:space="preserve">                      </w:t>
      </w:r>
      <w:r w:rsidR="00F11163" w:rsidRPr="002116A6">
        <w:rPr>
          <w:color w:val="000000" w:themeColor="text1"/>
        </w:rPr>
        <w:t>PREDSJEDNIK</w:t>
      </w:r>
    </w:p>
    <w:p w14:paraId="2223ED65" w14:textId="7188E41B" w:rsidR="00EE68A4" w:rsidRPr="002116A6" w:rsidRDefault="00EE68A4" w:rsidP="00F11163">
      <w:pPr>
        <w:ind w:left="5664" w:firstLine="708"/>
        <w:rPr>
          <w:color w:val="000000" w:themeColor="text1"/>
        </w:rPr>
      </w:pPr>
      <w:r w:rsidRPr="002116A6">
        <w:rPr>
          <w:color w:val="000000" w:themeColor="text1"/>
        </w:rPr>
        <w:t xml:space="preserve"> </w:t>
      </w:r>
      <w:r w:rsidR="00BC5ACA" w:rsidRPr="002116A6">
        <w:rPr>
          <w:color w:val="000000" w:themeColor="text1"/>
        </w:rPr>
        <w:t xml:space="preserve">Damir Felak, </w:t>
      </w:r>
      <w:r w:rsidR="002116A6" w:rsidRPr="002116A6">
        <w:rPr>
          <w:color w:val="000000" w:themeColor="text1"/>
        </w:rPr>
        <w:t>dipl.ing.</w:t>
      </w:r>
      <w:r w:rsidR="00507F6E">
        <w:rPr>
          <w:color w:val="000000" w:themeColor="text1"/>
        </w:rPr>
        <w:t>, v.r.</w:t>
      </w:r>
    </w:p>
    <w:p w14:paraId="5756FAC8" w14:textId="77777777" w:rsidR="00EE68A4" w:rsidRPr="002116A6" w:rsidRDefault="00EE68A4" w:rsidP="00EE68A4">
      <w:pPr>
        <w:rPr>
          <w:color w:val="000000" w:themeColor="text1"/>
        </w:rPr>
      </w:pPr>
    </w:p>
    <w:p w14:paraId="3EDFA23F" w14:textId="77777777" w:rsidR="00EE68A4" w:rsidRPr="002116A6" w:rsidRDefault="00EE68A4" w:rsidP="00344010">
      <w:pPr>
        <w:rPr>
          <w:color w:val="000000" w:themeColor="text1"/>
        </w:rPr>
      </w:pPr>
    </w:p>
    <w:p w14:paraId="246031B1" w14:textId="77777777" w:rsidR="00EE68A4" w:rsidRPr="00BC5ACA" w:rsidRDefault="00EE68A4" w:rsidP="00344010">
      <w:pPr>
        <w:rPr>
          <w:color w:val="FF0000"/>
        </w:rPr>
      </w:pPr>
    </w:p>
    <w:p w14:paraId="195F0EDF" w14:textId="77777777" w:rsidR="00EE68A4" w:rsidRPr="00BC5ACA" w:rsidRDefault="00EE68A4" w:rsidP="00344010">
      <w:pPr>
        <w:rPr>
          <w:color w:val="FF0000"/>
        </w:rPr>
      </w:pPr>
    </w:p>
    <w:p w14:paraId="6ECA43FF" w14:textId="77777777" w:rsidR="00EE68A4" w:rsidRPr="00BC5ACA" w:rsidRDefault="00EE68A4" w:rsidP="00344010">
      <w:pPr>
        <w:rPr>
          <w:color w:val="FF0000"/>
        </w:rPr>
      </w:pPr>
    </w:p>
    <w:p w14:paraId="609F764F" w14:textId="77777777" w:rsidR="00EE68A4" w:rsidRPr="00BC5ACA" w:rsidRDefault="00EE68A4" w:rsidP="00344010">
      <w:pPr>
        <w:rPr>
          <w:color w:val="FF0000"/>
        </w:rPr>
      </w:pPr>
    </w:p>
    <w:p w14:paraId="608AAB75" w14:textId="77777777" w:rsidR="00EE68A4" w:rsidRPr="00BC5ACA" w:rsidRDefault="00EE68A4" w:rsidP="00344010">
      <w:pPr>
        <w:rPr>
          <w:color w:val="FF0000"/>
        </w:rPr>
      </w:pPr>
    </w:p>
    <w:p w14:paraId="42E0A3E3" w14:textId="77777777" w:rsidR="00EE68A4" w:rsidRPr="00BC5ACA" w:rsidRDefault="00EE68A4" w:rsidP="00344010">
      <w:pPr>
        <w:rPr>
          <w:color w:val="FF0000"/>
        </w:rPr>
      </w:pPr>
    </w:p>
    <w:p w14:paraId="3EFC0306" w14:textId="77777777" w:rsidR="00EE68A4" w:rsidRPr="00BC5ACA" w:rsidRDefault="00EE68A4" w:rsidP="00344010">
      <w:pPr>
        <w:rPr>
          <w:color w:val="FF0000"/>
        </w:rPr>
      </w:pPr>
    </w:p>
    <w:p w14:paraId="650CC290" w14:textId="77777777" w:rsidR="00EE68A4" w:rsidRPr="00BC5ACA" w:rsidRDefault="00EE68A4" w:rsidP="00344010">
      <w:pPr>
        <w:rPr>
          <w:color w:val="FF0000"/>
        </w:rPr>
      </w:pPr>
    </w:p>
    <w:p w14:paraId="3590EFCC" w14:textId="77777777" w:rsidR="00EE68A4" w:rsidRPr="00BC5ACA" w:rsidRDefault="00EE68A4" w:rsidP="00344010">
      <w:pPr>
        <w:rPr>
          <w:color w:val="FF0000"/>
        </w:rPr>
      </w:pPr>
    </w:p>
    <w:p w14:paraId="144C24A7" w14:textId="77777777" w:rsidR="00EE68A4" w:rsidRPr="00BC5ACA" w:rsidRDefault="00EE68A4" w:rsidP="00344010">
      <w:pPr>
        <w:rPr>
          <w:color w:val="FF0000"/>
        </w:rPr>
      </w:pPr>
    </w:p>
    <w:p w14:paraId="4826CF58" w14:textId="77777777" w:rsidR="00EE68A4" w:rsidRPr="00BC5ACA" w:rsidRDefault="00EE68A4" w:rsidP="00344010">
      <w:pPr>
        <w:rPr>
          <w:color w:val="FF0000"/>
        </w:rPr>
      </w:pPr>
    </w:p>
    <w:p w14:paraId="13ED310C" w14:textId="77777777" w:rsidR="00EE68A4" w:rsidRPr="00BC5ACA" w:rsidRDefault="00EE68A4" w:rsidP="00344010">
      <w:pPr>
        <w:rPr>
          <w:color w:val="FF0000"/>
        </w:rPr>
      </w:pPr>
    </w:p>
    <w:p w14:paraId="0D7F572E" w14:textId="77777777" w:rsidR="00344010" w:rsidRPr="00BC5ACA" w:rsidRDefault="00344010" w:rsidP="00344010">
      <w:pPr>
        <w:rPr>
          <w:color w:val="FF0000"/>
        </w:rPr>
      </w:pPr>
    </w:p>
    <w:sectPr w:rsidR="00344010" w:rsidRPr="00BC5ACA" w:rsidSect="008D22C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23B2"/>
    <w:rsid w:val="00015CCE"/>
    <w:rsid w:val="00035AFC"/>
    <w:rsid w:val="00077B6E"/>
    <w:rsid w:val="001121B9"/>
    <w:rsid w:val="00123C78"/>
    <w:rsid w:val="00141D02"/>
    <w:rsid w:val="00147A5A"/>
    <w:rsid w:val="0018187B"/>
    <w:rsid w:val="001D2BB6"/>
    <w:rsid w:val="001D5CD1"/>
    <w:rsid w:val="001E28EB"/>
    <w:rsid w:val="001E7CCD"/>
    <w:rsid w:val="002116A6"/>
    <w:rsid w:val="00297BC8"/>
    <w:rsid w:val="002A3B65"/>
    <w:rsid w:val="002D631C"/>
    <w:rsid w:val="002E2100"/>
    <w:rsid w:val="0030771D"/>
    <w:rsid w:val="00314A1C"/>
    <w:rsid w:val="003332A7"/>
    <w:rsid w:val="003407CF"/>
    <w:rsid w:val="00344010"/>
    <w:rsid w:val="003D23B2"/>
    <w:rsid w:val="003E4C49"/>
    <w:rsid w:val="004322FF"/>
    <w:rsid w:val="004626FC"/>
    <w:rsid w:val="00507F6E"/>
    <w:rsid w:val="00535621"/>
    <w:rsid w:val="00546A6B"/>
    <w:rsid w:val="00567DCD"/>
    <w:rsid w:val="005814BA"/>
    <w:rsid w:val="005F4F37"/>
    <w:rsid w:val="00602AB5"/>
    <w:rsid w:val="006109A8"/>
    <w:rsid w:val="00645E2C"/>
    <w:rsid w:val="0066559C"/>
    <w:rsid w:val="00673FBD"/>
    <w:rsid w:val="006B30D1"/>
    <w:rsid w:val="00733BA4"/>
    <w:rsid w:val="00751B46"/>
    <w:rsid w:val="007538B4"/>
    <w:rsid w:val="0078362C"/>
    <w:rsid w:val="0078477D"/>
    <w:rsid w:val="007A5B03"/>
    <w:rsid w:val="007D2C7C"/>
    <w:rsid w:val="007E295C"/>
    <w:rsid w:val="008266E2"/>
    <w:rsid w:val="008703B3"/>
    <w:rsid w:val="0087380C"/>
    <w:rsid w:val="008775D1"/>
    <w:rsid w:val="0089677A"/>
    <w:rsid w:val="008D22C9"/>
    <w:rsid w:val="00912A35"/>
    <w:rsid w:val="009637E0"/>
    <w:rsid w:val="009A6D91"/>
    <w:rsid w:val="009D009F"/>
    <w:rsid w:val="009E230A"/>
    <w:rsid w:val="00A33520"/>
    <w:rsid w:val="00A56D47"/>
    <w:rsid w:val="00A7075D"/>
    <w:rsid w:val="00A84C34"/>
    <w:rsid w:val="00A86704"/>
    <w:rsid w:val="00AC0428"/>
    <w:rsid w:val="00AE317C"/>
    <w:rsid w:val="00B071FA"/>
    <w:rsid w:val="00B23AEB"/>
    <w:rsid w:val="00B439BC"/>
    <w:rsid w:val="00BC0256"/>
    <w:rsid w:val="00BC5ACA"/>
    <w:rsid w:val="00BF2131"/>
    <w:rsid w:val="00C50E19"/>
    <w:rsid w:val="00CF6728"/>
    <w:rsid w:val="00D55B6D"/>
    <w:rsid w:val="00D8046E"/>
    <w:rsid w:val="00D92C57"/>
    <w:rsid w:val="00D939AA"/>
    <w:rsid w:val="00DB749F"/>
    <w:rsid w:val="00E02275"/>
    <w:rsid w:val="00E11EC0"/>
    <w:rsid w:val="00E147A0"/>
    <w:rsid w:val="00E44EE3"/>
    <w:rsid w:val="00E5590C"/>
    <w:rsid w:val="00EE68A4"/>
    <w:rsid w:val="00F07051"/>
    <w:rsid w:val="00F11163"/>
    <w:rsid w:val="00F566B2"/>
    <w:rsid w:val="00FC50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A03C56"/>
  <w15:docId w15:val="{41B2667F-931D-4847-AA43-2C4C68F874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23B2"/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99"/>
    <w:rsid w:val="00344010"/>
    <w:pPr>
      <w:jc w:val="both"/>
    </w:pPr>
    <w:rPr>
      <w:lang w:eastAsia="en-US"/>
    </w:rPr>
  </w:style>
  <w:style w:type="character" w:customStyle="1" w:styleId="TijelotekstaChar">
    <w:name w:val="Tijelo teksta Char"/>
    <w:basedOn w:val="Zadanifontodlomka"/>
    <w:link w:val="Tijeloteksta"/>
    <w:uiPriority w:val="99"/>
    <w:rsid w:val="00344010"/>
    <w:rPr>
      <w:rFonts w:ascii="Times New Roman" w:eastAsia="Times New Roman" w:hAnsi="Times New Roman" w:cs="Times New Roman"/>
      <w:sz w:val="24"/>
      <w:szCs w:val="24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A56D47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A56D47"/>
    <w:rPr>
      <w:rFonts w:ascii="Tahoma" w:eastAsia="Times New Roman" w:hAnsi="Tahoma" w:cs="Tahoma"/>
      <w:sz w:val="16"/>
      <w:szCs w:val="16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192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Suzana</dc:creator>
  <cp:lastModifiedBy>Helena Matica</cp:lastModifiedBy>
  <cp:revision>10</cp:revision>
  <cp:lastPrinted>2022-04-27T12:39:00Z</cp:lastPrinted>
  <dcterms:created xsi:type="dcterms:W3CDTF">2020-05-20T12:44:00Z</dcterms:created>
  <dcterms:modified xsi:type="dcterms:W3CDTF">2022-05-18T06:17:00Z</dcterms:modified>
</cp:coreProperties>
</file>