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AAE24F" w14:textId="62AEFB38" w:rsidR="00205C90" w:rsidRPr="004C2E2C" w:rsidRDefault="00205C90" w:rsidP="00205C90">
      <w:pPr>
        <w:jc w:val="both"/>
        <w:rPr>
          <w:rFonts w:ascii="Times New Roman" w:hAnsi="Times New Roman" w:cs="Times New Roman"/>
          <w:sz w:val="24"/>
          <w:szCs w:val="24"/>
        </w:rPr>
      </w:pPr>
      <w:r w:rsidRPr="004C2E2C">
        <w:rPr>
          <w:rFonts w:ascii="Times New Roman" w:hAnsi="Times New Roman" w:cs="Times New Roman"/>
          <w:sz w:val="24"/>
          <w:szCs w:val="24"/>
        </w:rPr>
        <w:t xml:space="preserve">         Na temelju članka 37. Statuta Koprivničko-križevačke županije </w:t>
      </w:r>
      <w:r w:rsidR="004C2E2C" w:rsidRPr="004C2E2C">
        <w:rPr>
          <w:rFonts w:ascii="Times New Roman" w:hAnsi="Times New Roman"/>
          <w:sz w:val="24"/>
          <w:szCs w:val="24"/>
        </w:rPr>
        <w:t xml:space="preserve">(“Službeni glasnik Koprivničko-križevačke županije” broj 7/13., 14/13., 9/15., 11/15. – pročišćeni tekst, 2/18., 3/18. – pročišćeni tekst, 4/20., 25/20., 3/21. i 4/21. – pročišćeni tekst) </w:t>
      </w:r>
      <w:r w:rsidRPr="004C2E2C">
        <w:rPr>
          <w:rFonts w:ascii="Times New Roman" w:hAnsi="Times New Roman" w:cs="Times New Roman"/>
          <w:sz w:val="24"/>
          <w:szCs w:val="24"/>
        </w:rPr>
        <w:t>Županijska skupština Kopr</w:t>
      </w:r>
      <w:r w:rsidR="00EC339B">
        <w:rPr>
          <w:rFonts w:ascii="Times New Roman" w:hAnsi="Times New Roman" w:cs="Times New Roman"/>
          <w:sz w:val="24"/>
          <w:szCs w:val="24"/>
        </w:rPr>
        <w:t xml:space="preserve">ivničko-križevačke županije na </w:t>
      </w:r>
      <w:r w:rsidR="00FB2A27">
        <w:rPr>
          <w:rFonts w:ascii="Times New Roman" w:hAnsi="Times New Roman" w:cs="Times New Roman"/>
          <w:sz w:val="24"/>
          <w:szCs w:val="24"/>
        </w:rPr>
        <w:t xml:space="preserve">7. </w:t>
      </w:r>
      <w:r w:rsidR="009B171B" w:rsidRPr="004C2E2C">
        <w:rPr>
          <w:rFonts w:ascii="Times New Roman" w:hAnsi="Times New Roman" w:cs="Times New Roman"/>
          <w:sz w:val="24"/>
          <w:szCs w:val="24"/>
        </w:rPr>
        <w:t>sjednici održanoj</w:t>
      </w:r>
      <w:r w:rsidR="00FB2A27">
        <w:rPr>
          <w:rFonts w:ascii="Times New Roman" w:hAnsi="Times New Roman" w:cs="Times New Roman"/>
          <w:sz w:val="24"/>
          <w:szCs w:val="24"/>
        </w:rPr>
        <w:t xml:space="preserve"> 14. lipnja </w:t>
      </w:r>
      <w:r w:rsidR="009B171B" w:rsidRPr="004C2E2C">
        <w:rPr>
          <w:rFonts w:ascii="Times New Roman" w:hAnsi="Times New Roman" w:cs="Times New Roman"/>
          <w:sz w:val="24"/>
          <w:szCs w:val="24"/>
        </w:rPr>
        <w:t>20</w:t>
      </w:r>
      <w:r w:rsidR="00F06D77" w:rsidRPr="004C2E2C">
        <w:rPr>
          <w:rFonts w:ascii="Times New Roman" w:hAnsi="Times New Roman" w:cs="Times New Roman"/>
          <w:sz w:val="24"/>
          <w:szCs w:val="24"/>
        </w:rPr>
        <w:t>2</w:t>
      </w:r>
      <w:r w:rsidR="00922C14">
        <w:rPr>
          <w:rFonts w:ascii="Times New Roman" w:hAnsi="Times New Roman" w:cs="Times New Roman"/>
          <w:sz w:val="24"/>
          <w:szCs w:val="24"/>
        </w:rPr>
        <w:t>2</w:t>
      </w:r>
      <w:r w:rsidRPr="004C2E2C">
        <w:rPr>
          <w:rFonts w:ascii="Times New Roman" w:hAnsi="Times New Roman" w:cs="Times New Roman"/>
          <w:sz w:val="24"/>
          <w:szCs w:val="24"/>
        </w:rPr>
        <w:t>. donijela je</w:t>
      </w:r>
    </w:p>
    <w:p w14:paraId="24B8CBAA" w14:textId="77777777" w:rsidR="00205C90" w:rsidRPr="00205C90" w:rsidRDefault="00205C90" w:rsidP="00205C9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069FFDD" w14:textId="77777777" w:rsidR="00205C90" w:rsidRDefault="00205C90" w:rsidP="00205C90"/>
    <w:p w14:paraId="5D89A995" w14:textId="77777777" w:rsidR="00F65E37" w:rsidRDefault="00205C90" w:rsidP="00F65E3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205C90">
        <w:rPr>
          <w:rFonts w:ascii="Times New Roman" w:hAnsi="Times New Roman" w:cs="Times New Roman"/>
          <w:sz w:val="24"/>
          <w:szCs w:val="24"/>
        </w:rPr>
        <w:t>Z A K L J U Č A K</w:t>
      </w:r>
    </w:p>
    <w:p w14:paraId="053BB357" w14:textId="77777777" w:rsidR="00205C90" w:rsidRPr="00205C90" w:rsidRDefault="00205C90" w:rsidP="00F65E3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205C90">
        <w:rPr>
          <w:rFonts w:ascii="Times New Roman" w:hAnsi="Times New Roman" w:cs="Times New Roman"/>
          <w:sz w:val="24"/>
          <w:szCs w:val="24"/>
        </w:rPr>
        <w:t>o prihvaćanju</w:t>
      </w:r>
    </w:p>
    <w:p w14:paraId="5E5BCDE5" w14:textId="77777777" w:rsidR="00205C90" w:rsidRPr="00205C90" w:rsidRDefault="00205C90" w:rsidP="00205C90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205C90">
        <w:rPr>
          <w:rFonts w:ascii="Times New Roman" w:hAnsi="Times New Roman" w:cs="Times New Roman"/>
          <w:sz w:val="24"/>
          <w:szCs w:val="24"/>
        </w:rPr>
        <w:t>Izvješća o realizaciji Programa iz područja  osnovnog  i</w:t>
      </w:r>
    </w:p>
    <w:p w14:paraId="02F6BA5D" w14:textId="77777777" w:rsidR="00205C90" w:rsidRPr="00205C90" w:rsidRDefault="00205C90" w:rsidP="00205C90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205C90">
        <w:rPr>
          <w:rFonts w:ascii="Times New Roman" w:hAnsi="Times New Roman" w:cs="Times New Roman"/>
          <w:sz w:val="24"/>
          <w:szCs w:val="24"/>
        </w:rPr>
        <w:t>srednjeg školstva Koprivničko-križevačke županije za 20</w:t>
      </w:r>
      <w:r w:rsidR="00F06D77">
        <w:rPr>
          <w:rFonts w:ascii="Times New Roman" w:hAnsi="Times New Roman" w:cs="Times New Roman"/>
          <w:sz w:val="24"/>
          <w:szCs w:val="24"/>
        </w:rPr>
        <w:t>2</w:t>
      </w:r>
      <w:r w:rsidR="00922C14">
        <w:rPr>
          <w:rFonts w:ascii="Times New Roman" w:hAnsi="Times New Roman" w:cs="Times New Roman"/>
          <w:sz w:val="24"/>
          <w:szCs w:val="24"/>
        </w:rPr>
        <w:t>1</w:t>
      </w:r>
      <w:r w:rsidRPr="00205C90">
        <w:rPr>
          <w:rFonts w:ascii="Times New Roman" w:hAnsi="Times New Roman" w:cs="Times New Roman"/>
          <w:sz w:val="24"/>
          <w:szCs w:val="24"/>
        </w:rPr>
        <w:t>. godinu</w:t>
      </w:r>
    </w:p>
    <w:p w14:paraId="4E58320A" w14:textId="77777777" w:rsidR="00205C90" w:rsidRPr="00205C90" w:rsidRDefault="00205C90" w:rsidP="00205C90">
      <w:pPr>
        <w:rPr>
          <w:rFonts w:ascii="Times New Roman" w:hAnsi="Times New Roman" w:cs="Times New Roman"/>
          <w:sz w:val="24"/>
          <w:szCs w:val="24"/>
        </w:rPr>
      </w:pPr>
    </w:p>
    <w:p w14:paraId="28848294" w14:textId="77777777" w:rsidR="00205C90" w:rsidRPr="00205C90" w:rsidRDefault="00205C90" w:rsidP="00205C90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I.</w:t>
      </w:r>
    </w:p>
    <w:p w14:paraId="7E92232E" w14:textId="77777777" w:rsidR="00205C90" w:rsidRPr="00205C90" w:rsidRDefault="00205C90" w:rsidP="004B6719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05C90">
        <w:rPr>
          <w:rFonts w:ascii="Times New Roman" w:hAnsi="Times New Roman" w:cs="Times New Roman"/>
          <w:sz w:val="24"/>
          <w:szCs w:val="24"/>
        </w:rPr>
        <w:t>Prihvaća se Izvješće o r</w:t>
      </w:r>
      <w:r>
        <w:rPr>
          <w:rFonts w:ascii="Times New Roman" w:hAnsi="Times New Roman" w:cs="Times New Roman"/>
          <w:sz w:val="24"/>
          <w:szCs w:val="24"/>
        </w:rPr>
        <w:t>ealizaciji Programa iz područja osnovnog i</w:t>
      </w:r>
      <w:r w:rsidRPr="00205C90">
        <w:rPr>
          <w:rFonts w:ascii="Times New Roman" w:hAnsi="Times New Roman" w:cs="Times New Roman"/>
          <w:sz w:val="24"/>
          <w:szCs w:val="24"/>
        </w:rPr>
        <w:t xml:space="preserve"> srednjeg školstva Koprivnič</w:t>
      </w:r>
      <w:r w:rsidR="00E9035B">
        <w:rPr>
          <w:rFonts w:ascii="Times New Roman" w:hAnsi="Times New Roman" w:cs="Times New Roman"/>
          <w:sz w:val="24"/>
          <w:szCs w:val="24"/>
        </w:rPr>
        <w:t xml:space="preserve">ko-križevačke </w:t>
      </w:r>
      <w:r w:rsidR="004F72BE">
        <w:rPr>
          <w:rFonts w:ascii="Times New Roman" w:hAnsi="Times New Roman" w:cs="Times New Roman"/>
          <w:sz w:val="24"/>
          <w:szCs w:val="24"/>
        </w:rPr>
        <w:t>županije za 20</w:t>
      </w:r>
      <w:r w:rsidR="00F06D77">
        <w:rPr>
          <w:rFonts w:ascii="Times New Roman" w:hAnsi="Times New Roman" w:cs="Times New Roman"/>
          <w:sz w:val="24"/>
          <w:szCs w:val="24"/>
        </w:rPr>
        <w:t>2</w:t>
      </w:r>
      <w:r w:rsidR="00922C14">
        <w:rPr>
          <w:rFonts w:ascii="Times New Roman" w:hAnsi="Times New Roman" w:cs="Times New Roman"/>
          <w:sz w:val="24"/>
          <w:szCs w:val="24"/>
        </w:rPr>
        <w:t>1</w:t>
      </w:r>
      <w:r w:rsidR="004F72BE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godinu,</w:t>
      </w:r>
      <w:r w:rsidR="00E9035B">
        <w:rPr>
          <w:rFonts w:ascii="Times New Roman" w:hAnsi="Times New Roman" w:cs="Times New Roman"/>
          <w:sz w:val="24"/>
          <w:szCs w:val="24"/>
        </w:rPr>
        <w:t xml:space="preserve"> KLASA: </w:t>
      </w:r>
      <w:r w:rsidRPr="00205C90">
        <w:rPr>
          <w:rFonts w:ascii="Times New Roman" w:hAnsi="Times New Roman" w:cs="Times New Roman"/>
          <w:sz w:val="24"/>
          <w:szCs w:val="24"/>
        </w:rPr>
        <w:t>602-01/</w:t>
      </w:r>
      <w:r w:rsidR="009B171B">
        <w:rPr>
          <w:rFonts w:ascii="Times New Roman" w:hAnsi="Times New Roman" w:cs="Times New Roman"/>
          <w:sz w:val="24"/>
          <w:szCs w:val="24"/>
        </w:rPr>
        <w:t>2</w:t>
      </w:r>
      <w:r w:rsidR="00922C14">
        <w:rPr>
          <w:rFonts w:ascii="Times New Roman" w:hAnsi="Times New Roman" w:cs="Times New Roman"/>
          <w:sz w:val="24"/>
          <w:szCs w:val="24"/>
        </w:rPr>
        <w:t>2</w:t>
      </w:r>
      <w:r w:rsidRPr="00205C90">
        <w:rPr>
          <w:rFonts w:ascii="Times New Roman" w:hAnsi="Times New Roman" w:cs="Times New Roman"/>
          <w:sz w:val="24"/>
          <w:szCs w:val="24"/>
        </w:rPr>
        <w:t>-01/</w:t>
      </w:r>
      <w:r w:rsidR="00922C14">
        <w:rPr>
          <w:rFonts w:ascii="Times New Roman" w:hAnsi="Times New Roman" w:cs="Times New Roman"/>
          <w:sz w:val="24"/>
          <w:szCs w:val="24"/>
        </w:rPr>
        <w:t>9</w:t>
      </w:r>
      <w:r w:rsidR="00E9035B">
        <w:rPr>
          <w:rFonts w:ascii="Times New Roman" w:hAnsi="Times New Roman" w:cs="Times New Roman"/>
          <w:sz w:val="24"/>
          <w:szCs w:val="24"/>
        </w:rPr>
        <w:t xml:space="preserve">, </w:t>
      </w:r>
      <w:r w:rsidRPr="00205C90">
        <w:rPr>
          <w:rFonts w:ascii="Times New Roman" w:hAnsi="Times New Roman" w:cs="Times New Roman"/>
          <w:sz w:val="24"/>
          <w:szCs w:val="24"/>
        </w:rPr>
        <w:t>URBROJ: 2137-07/01-</w:t>
      </w:r>
      <w:r w:rsidR="009B171B">
        <w:rPr>
          <w:rFonts w:ascii="Times New Roman" w:hAnsi="Times New Roman" w:cs="Times New Roman"/>
          <w:sz w:val="24"/>
          <w:szCs w:val="24"/>
        </w:rPr>
        <w:t>2</w:t>
      </w:r>
      <w:r w:rsidR="00922C14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-1, </w:t>
      </w:r>
      <w:r w:rsidRPr="00205C90">
        <w:rPr>
          <w:rFonts w:ascii="Times New Roman" w:hAnsi="Times New Roman" w:cs="Times New Roman"/>
          <w:sz w:val="24"/>
          <w:szCs w:val="24"/>
        </w:rPr>
        <w:t xml:space="preserve">koje je sastavni dio ovog Zaključka. </w:t>
      </w:r>
    </w:p>
    <w:p w14:paraId="475C9D7D" w14:textId="77777777" w:rsidR="00205C90" w:rsidRPr="00205C90" w:rsidRDefault="00205C90" w:rsidP="00205C90">
      <w:pPr>
        <w:rPr>
          <w:rFonts w:ascii="Times New Roman" w:hAnsi="Times New Roman" w:cs="Times New Roman"/>
          <w:sz w:val="24"/>
          <w:szCs w:val="24"/>
        </w:rPr>
      </w:pPr>
    </w:p>
    <w:p w14:paraId="47128EF7" w14:textId="77777777" w:rsidR="00205C90" w:rsidRPr="00D62821" w:rsidRDefault="004B6719" w:rsidP="004B6719">
      <w:pPr>
        <w:jc w:val="center"/>
        <w:rPr>
          <w:rFonts w:ascii="Times New Roman" w:hAnsi="Times New Roman" w:cs="Times New Roman"/>
          <w:sz w:val="24"/>
          <w:szCs w:val="24"/>
        </w:rPr>
      </w:pPr>
      <w:r w:rsidRPr="00D62821">
        <w:rPr>
          <w:rFonts w:ascii="Times New Roman" w:hAnsi="Times New Roman" w:cs="Times New Roman"/>
          <w:sz w:val="24"/>
          <w:szCs w:val="24"/>
        </w:rPr>
        <w:t>II.</w:t>
      </w:r>
    </w:p>
    <w:p w14:paraId="2E03694E" w14:textId="77777777" w:rsidR="00205C90" w:rsidRPr="00205C90" w:rsidRDefault="00205C90" w:rsidP="004B6719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62821">
        <w:rPr>
          <w:rFonts w:ascii="Times New Roman" w:hAnsi="Times New Roman" w:cs="Times New Roman"/>
          <w:sz w:val="24"/>
          <w:szCs w:val="24"/>
        </w:rPr>
        <w:t>Ovaj Zaključak stupa na snagu danom donošenja.</w:t>
      </w:r>
    </w:p>
    <w:p w14:paraId="53EBAB6D" w14:textId="77777777" w:rsidR="004B6719" w:rsidRDefault="004B6719" w:rsidP="00205C90"/>
    <w:p w14:paraId="131C697D" w14:textId="77777777" w:rsidR="00205C90" w:rsidRPr="00205C90" w:rsidRDefault="00205C90" w:rsidP="004B6719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205C90">
        <w:rPr>
          <w:rFonts w:ascii="Times New Roman" w:hAnsi="Times New Roman" w:cs="Times New Roman"/>
          <w:sz w:val="24"/>
          <w:szCs w:val="24"/>
        </w:rPr>
        <w:t>ŽUPANIJSKA SKUPŠTINA</w:t>
      </w:r>
    </w:p>
    <w:p w14:paraId="4407A1AC" w14:textId="77777777" w:rsidR="00205C90" w:rsidRPr="00205C90" w:rsidRDefault="00205C90" w:rsidP="004B6719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205C90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73D22556" w14:textId="77777777" w:rsidR="00205C90" w:rsidRDefault="00205C90" w:rsidP="00205C90"/>
    <w:p w14:paraId="5FEF5CFC" w14:textId="77777777" w:rsidR="00205C90" w:rsidRDefault="00205C90" w:rsidP="00205C90"/>
    <w:p w14:paraId="7CCF1C6A" w14:textId="77777777" w:rsidR="00205C90" w:rsidRPr="00205C90" w:rsidRDefault="00922C14" w:rsidP="00205C9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KLASA: 602-01/22</w:t>
      </w:r>
      <w:r w:rsidR="00F06D77">
        <w:rPr>
          <w:rFonts w:ascii="Times New Roman" w:hAnsi="Times New Roman" w:cs="Times New Roman"/>
          <w:sz w:val="24"/>
          <w:szCs w:val="24"/>
        </w:rPr>
        <w:t>-01/</w:t>
      </w:r>
      <w:r>
        <w:rPr>
          <w:rFonts w:ascii="Times New Roman" w:hAnsi="Times New Roman" w:cs="Times New Roman"/>
          <w:sz w:val="24"/>
          <w:szCs w:val="24"/>
        </w:rPr>
        <w:t>9</w:t>
      </w:r>
    </w:p>
    <w:p w14:paraId="30820BCA" w14:textId="77777777" w:rsidR="00205C90" w:rsidRPr="00205C90" w:rsidRDefault="00922C14" w:rsidP="00205C9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 2137-07/01-22</w:t>
      </w:r>
      <w:r w:rsidR="00205C90" w:rsidRPr="00205C90">
        <w:rPr>
          <w:rFonts w:ascii="Times New Roman" w:hAnsi="Times New Roman" w:cs="Times New Roman"/>
          <w:sz w:val="24"/>
          <w:szCs w:val="24"/>
        </w:rPr>
        <w:t>-</w:t>
      </w:r>
      <w:r w:rsidR="00205C90">
        <w:rPr>
          <w:rFonts w:ascii="Times New Roman" w:hAnsi="Times New Roman" w:cs="Times New Roman"/>
          <w:sz w:val="24"/>
          <w:szCs w:val="24"/>
        </w:rPr>
        <w:t>3</w:t>
      </w:r>
    </w:p>
    <w:p w14:paraId="0B977D40" w14:textId="5934F782" w:rsidR="004B6719" w:rsidRPr="00205C90" w:rsidRDefault="00205C90" w:rsidP="00FB2A2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05C90">
        <w:rPr>
          <w:rFonts w:ascii="Times New Roman" w:hAnsi="Times New Roman" w:cs="Times New Roman"/>
          <w:sz w:val="24"/>
          <w:szCs w:val="24"/>
        </w:rPr>
        <w:t>Koprivni</w:t>
      </w:r>
      <w:r w:rsidR="009B171B">
        <w:rPr>
          <w:rFonts w:ascii="Times New Roman" w:hAnsi="Times New Roman" w:cs="Times New Roman"/>
          <w:sz w:val="24"/>
          <w:szCs w:val="24"/>
        </w:rPr>
        <w:t>ca,</w:t>
      </w:r>
      <w:r w:rsidR="00FB2A27">
        <w:rPr>
          <w:rFonts w:ascii="Times New Roman" w:hAnsi="Times New Roman" w:cs="Times New Roman"/>
          <w:sz w:val="24"/>
          <w:szCs w:val="24"/>
        </w:rPr>
        <w:t xml:space="preserve"> 14. lipnja</w:t>
      </w:r>
      <w:r w:rsidR="009B171B">
        <w:rPr>
          <w:rFonts w:ascii="Times New Roman" w:hAnsi="Times New Roman" w:cs="Times New Roman"/>
          <w:sz w:val="24"/>
          <w:szCs w:val="24"/>
        </w:rPr>
        <w:t xml:space="preserve"> 202</w:t>
      </w:r>
      <w:r w:rsidR="00922C14">
        <w:rPr>
          <w:rFonts w:ascii="Times New Roman" w:hAnsi="Times New Roman" w:cs="Times New Roman"/>
          <w:sz w:val="24"/>
          <w:szCs w:val="24"/>
        </w:rPr>
        <w:t>2</w:t>
      </w:r>
      <w:r w:rsidR="009B171B">
        <w:rPr>
          <w:rFonts w:ascii="Times New Roman" w:hAnsi="Times New Roman" w:cs="Times New Roman"/>
          <w:sz w:val="24"/>
          <w:szCs w:val="24"/>
        </w:rPr>
        <w:t>.</w:t>
      </w:r>
    </w:p>
    <w:p w14:paraId="4DACBBE4" w14:textId="0FF23055" w:rsidR="00205C90" w:rsidRDefault="00205C90" w:rsidP="00F07962">
      <w:pPr>
        <w:spacing w:after="0"/>
        <w:ind w:left="3540" w:firstLine="708"/>
        <w:jc w:val="center"/>
        <w:rPr>
          <w:rFonts w:ascii="Times New Roman" w:hAnsi="Times New Roman" w:cs="Times New Roman"/>
          <w:sz w:val="24"/>
          <w:szCs w:val="24"/>
        </w:rPr>
      </w:pPr>
      <w:r w:rsidRPr="00205C90">
        <w:rPr>
          <w:rFonts w:ascii="Times New Roman" w:hAnsi="Times New Roman" w:cs="Times New Roman"/>
          <w:sz w:val="24"/>
          <w:szCs w:val="24"/>
        </w:rPr>
        <w:t>PREDSJEDNIK</w:t>
      </w:r>
    </w:p>
    <w:p w14:paraId="76B10A25" w14:textId="77777777" w:rsidR="00ED2B60" w:rsidRDefault="00ED2B60" w:rsidP="00F07962">
      <w:pPr>
        <w:spacing w:after="0"/>
        <w:ind w:left="3540" w:firstLine="708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Damir Felak, dipl. ing. </w:t>
      </w:r>
    </w:p>
    <w:p w14:paraId="00DF1200" w14:textId="77777777" w:rsidR="00ED2B60" w:rsidRDefault="00ED2B60" w:rsidP="00F07962">
      <w:pPr>
        <w:spacing w:after="0"/>
        <w:ind w:left="3540" w:firstLine="708"/>
        <w:jc w:val="center"/>
        <w:rPr>
          <w:rFonts w:ascii="Times New Roman" w:hAnsi="Times New Roman" w:cs="Times New Roman"/>
          <w:sz w:val="24"/>
          <w:szCs w:val="24"/>
        </w:rPr>
      </w:pPr>
    </w:p>
    <w:p w14:paraId="08C2347D" w14:textId="77777777" w:rsidR="00F06D77" w:rsidRDefault="00F06D77" w:rsidP="00F07962">
      <w:pPr>
        <w:spacing w:after="0"/>
        <w:ind w:left="3540" w:firstLine="708"/>
        <w:jc w:val="center"/>
        <w:rPr>
          <w:rFonts w:ascii="Times New Roman" w:hAnsi="Times New Roman" w:cs="Times New Roman"/>
          <w:sz w:val="24"/>
          <w:szCs w:val="24"/>
        </w:rPr>
      </w:pPr>
    </w:p>
    <w:p w14:paraId="1D645284" w14:textId="77777777" w:rsidR="00205C90" w:rsidRDefault="00205C90" w:rsidP="00205C90"/>
    <w:p w14:paraId="2CBE4C49" w14:textId="77777777" w:rsidR="00D13F0A" w:rsidRDefault="00D13F0A"/>
    <w:sectPr w:rsidR="00D13F0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342DC"/>
    <w:rsid w:val="00205C90"/>
    <w:rsid w:val="002342DC"/>
    <w:rsid w:val="004B6719"/>
    <w:rsid w:val="004C2E2C"/>
    <w:rsid w:val="004F72BE"/>
    <w:rsid w:val="00922C14"/>
    <w:rsid w:val="009B171B"/>
    <w:rsid w:val="00D13F0A"/>
    <w:rsid w:val="00D62821"/>
    <w:rsid w:val="00E9035B"/>
    <w:rsid w:val="00EC339B"/>
    <w:rsid w:val="00ED2B60"/>
    <w:rsid w:val="00F06D77"/>
    <w:rsid w:val="00F07962"/>
    <w:rsid w:val="00F65E37"/>
    <w:rsid w:val="00FB2A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B81F3C"/>
  <w15:chartTrackingRefBased/>
  <w15:docId w15:val="{C34F5573-40B5-45A2-A0AC-1073B2237B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D6282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D6282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144</Words>
  <Characters>826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Korisnik</dc:creator>
  <cp:keywords/>
  <dc:description/>
  <cp:lastModifiedBy>Helena Matica</cp:lastModifiedBy>
  <cp:revision>17</cp:revision>
  <cp:lastPrinted>2019-05-30T09:17:00Z</cp:lastPrinted>
  <dcterms:created xsi:type="dcterms:W3CDTF">2018-04-24T11:51:00Z</dcterms:created>
  <dcterms:modified xsi:type="dcterms:W3CDTF">2022-06-15T09:35:00Z</dcterms:modified>
</cp:coreProperties>
</file>