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518A" w:rsidRPr="003909CB" w:rsidRDefault="00C62346" w:rsidP="003B0AD8">
      <w:pPr>
        <w:jc w:val="both"/>
        <w:outlineLvl w:val="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:rsidR="00732AF4" w:rsidRPr="0017583B" w:rsidRDefault="00C51E30" w:rsidP="00812732">
      <w:pPr>
        <w:ind w:firstLine="708"/>
        <w:jc w:val="both"/>
        <w:rPr>
          <w:rFonts w:ascii="Times New Roman" w:hAnsi="Times New Roman"/>
          <w:szCs w:val="24"/>
          <w:lang w:val="hr-HR"/>
        </w:rPr>
      </w:pPr>
      <w:r w:rsidRPr="0017583B">
        <w:rPr>
          <w:rFonts w:ascii="Times New Roman" w:hAnsi="Times New Roman"/>
          <w:szCs w:val="24"/>
          <w:lang w:val="hr-HR"/>
        </w:rPr>
        <w:t xml:space="preserve">Na temelju </w:t>
      </w:r>
      <w:r w:rsidR="00812732" w:rsidRPr="0017583B">
        <w:rPr>
          <w:rFonts w:ascii="Times New Roman" w:hAnsi="Times New Roman"/>
          <w:szCs w:val="24"/>
          <w:lang w:val="hr-HR"/>
        </w:rPr>
        <w:t xml:space="preserve">članka 55. Statuta Koprivničko-križevačke županije ("Službeni glasnik Koprivničko-križevačke županije" broj 7/13., 14/13, 9/15, 11/15-pročišćeni tekst, 2/18, 3/18-pročišćeni tekst, 4/20, 25/20, 3/21 i 4/21-pročišćeni tekst) i </w:t>
      </w:r>
      <w:r w:rsidRPr="0017583B">
        <w:rPr>
          <w:rFonts w:ascii="Times New Roman" w:hAnsi="Times New Roman"/>
          <w:szCs w:val="24"/>
          <w:lang w:val="hr-HR"/>
        </w:rPr>
        <w:t xml:space="preserve">članka 173. stavka 4. Zakona o gospodarenju otpadom („Narodne novine“ br. 84/21), a vezano za članak 20. Zakona o održivom gospodarenju otpadom („Narodne novine“ br. 94/13, 73/17, 14/19 i 89/19) </w:t>
      </w:r>
      <w:r w:rsidR="00812732" w:rsidRPr="0017583B">
        <w:rPr>
          <w:rFonts w:ascii="Times New Roman" w:hAnsi="Times New Roman"/>
          <w:szCs w:val="24"/>
          <w:lang w:val="hr-HR"/>
        </w:rPr>
        <w:t>ž</w:t>
      </w:r>
      <w:r w:rsidRPr="0017583B">
        <w:rPr>
          <w:rFonts w:ascii="Times New Roman" w:hAnsi="Times New Roman"/>
          <w:szCs w:val="24"/>
          <w:lang w:val="hr-HR"/>
        </w:rPr>
        <w:t xml:space="preserve">upan Koprivničko – križevačke županije </w:t>
      </w:r>
      <w:r w:rsidR="00812732" w:rsidRPr="0017583B">
        <w:rPr>
          <w:rFonts w:ascii="Times New Roman" w:hAnsi="Times New Roman"/>
          <w:szCs w:val="24"/>
          <w:lang w:val="hr-HR"/>
        </w:rPr>
        <w:t xml:space="preserve">dana 07. srpnja 2022. godine </w:t>
      </w:r>
      <w:r w:rsidRPr="0017583B">
        <w:rPr>
          <w:rFonts w:ascii="Times New Roman" w:hAnsi="Times New Roman"/>
          <w:szCs w:val="24"/>
          <w:lang w:val="hr-HR"/>
        </w:rPr>
        <w:t xml:space="preserve">donio je </w:t>
      </w:r>
    </w:p>
    <w:p w:rsidR="00732AF4" w:rsidRPr="00F86B52" w:rsidRDefault="00732AF4" w:rsidP="00732AF4">
      <w:pPr>
        <w:jc w:val="both"/>
        <w:rPr>
          <w:rFonts w:ascii="Times New Roman" w:hAnsi="Times New Roman"/>
          <w:bCs/>
          <w:lang w:val="hr-HR"/>
        </w:rPr>
      </w:pPr>
    </w:p>
    <w:p w:rsidR="0017583B" w:rsidRDefault="0017583B" w:rsidP="00BE3B6E">
      <w:pPr>
        <w:jc w:val="center"/>
        <w:rPr>
          <w:b/>
          <w:szCs w:val="24"/>
          <w:lang w:val="hr-HR"/>
        </w:rPr>
      </w:pPr>
    </w:p>
    <w:p w:rsidR="0017583B" w:rsidRDefault="0017583B" w:rsidP="00BE3B6E">
      <w:pPr>
        <w:jc w:val="center"/>
        <w:rPr>
          <w:b/>
          <w:szCs w:val="24"/>
          <w:lang w:val="hr-HR"/>
        </w:rPr>
      </w:pPr>
    </w:p>
    <w:p w:rsidR="00BE3B6E" w:rsidRPr="00AD4301" w:rsidRDefault="00BE3B6E" w:rsidP="00BE3B6E">
      <w:pPr>
        <w:jc w:val="center"/>
        <w:rPr>
          <w:b/>
          <w:szCs w:val="24"/>
          <w:lang w:val="hr-HR"/>
        </w:rPr>
      </w:pPr>
      <w:r w:rsidRPr="00AD4301">
        <w:rPr>
          <w:b/>
          <w:szCs w:val="24"/>
          <w:lang w:val="hr-HR"/>
        </w:rPr>
        <w:t>Z A K L J U Č A K</w:t>
      </w:r>
    </w:p>
    <w:p w:rsidR="00BE3B6E" w:rsidRPr="00AD4301" w:rsidRDefault="00BE3B6E" w:rsidP="00BE3B6E">
      <w:pPr>
        <w:jc w:val="center"/>
        <w:rPr>
          <w:b/>
          <w:bCs/>
          <w:szCs w:val="24"/>
          <w:lang w:val="hr-HR"/>
        </w:rPr>
      </w:pPr>
      <w:r w:rsidRPr="00AD4301">
        <w:rPr>
          <w:b/>
          <w:bCs/>
          <w:szCs w:val="24"/>
          <w:lang w:val="hr-HR"/>
        </w:rPr>
        <w:t xml:space="preserve">o prihvaćanju Izvješća o provedbi Plana gospodarenja otpadom </w:t>
      </w:r>
      <w:r>
        <w:rPr>
          <w:b/>
          <w:bCs/>
          <w:szCs w:val="24"/>
          <w:lang w:val="hr-HR"/>
        </w:rPr>
        <w:t xml:space="preserve">Republike Hrvatske na području </w:t>
      </w:r>
      <w:r w:rsidRPr="00AD4301">
        <w:rPr>
          <w:b/>
          <w:bCs/>
          <w:szCs w:val="24"/>
          <w:lang w:val="hr-HR"/>
        </w:rPr>
        <w:t>K</w:t>
      </w:r>
      <w:r>
        <w:rPr>
          <w:b/>
          <w:bCs/>
          <w:szCs w:val="24"/>
          <w:lang w:val="hr-HR"/>
        </w:rPr>
        <w:t>oprivničko-križevačke županije i objedinjena izvješća jedinica lokalne samouprave za 2021</w:t>
      </w:r>
      <w:r w:rsidRPr="00AD4301">
        <w:rPr>
          <w:b/>
          <w:bCs/>
          <w:szCs w:val="24"/>
          <w:lang w:val="hr-HR"/>
        </w:rPr>
        <w:t>. godin</w:t>
      </w:r>
      <w:r>
        <w:rPr>
          <w:b/>
          <w:bCs/>
          <w:szCs w:val="24"/>
          <w:lang w:val="hr-HR"/>
        </w:rPr>
        <w:t>u</w:t>
      </w:r>
    </w:p>
    <w:p w:rsidR="00BE3B6E" w:rsidRDefault="00BE3B6E" w:rsidP="00C51E30">
      <w:pPr>
        <w:jc w:val="center"/>
        <w:rPr>
          <w:rFonts w:ascii="Times New Roman" w:hAnsi="Times New Roman"/>
          <w:bCs/>
          <w:lang w:val="hr-HR"/>
        </w:rPr>
      </w:pPr>
    </w:p>
    <w:p w:rsidR="0017583B" w:rsidRPr="00F86B52" w:rsidRDefault="0017583B" w:rsidP="00C51E30">
      <w:pPr>
        <w:jc w:val="center"/>
        <w:rPr>
          <w:rFonts w:ascii="Times New Roman" w:hAnsi="Times New Roman"/>
          <w:bCs/>
          <w:lang w:val="hr-HR"/>
        </w:rPr>
      </w:pPr>
    </w:p>
    <w:p w:rsidR="009E5B1D" w:rsidRDefault="00BE3B6E" w:rsidP="00BE3B6E">
      <w:pPr>
        <w:jc w:val="center"/>
        <w:rPr>
          <w:rFonts w:ascii="Times New Roman" w:hAnsi="Times New Roman"/>
          <w:bCs/>
          <w:lang w:val="hr-HR"/>
        </w:rPr>
      </w:pPr>
      <w:r>
        <w:rPr>
          <w:rFonts w:ascii="Times New Roman" w:hAnsi="Times New Roman"/>
          <w:bCs/>
          <w:lang w:val="hr-HR"/>
        </w:rPr>
        <w:t>I.</w:t>
      </w:r>
    </w:p>
    <w:p w:rsidR="0017583B" w:rsidRPr="00F86B52" w:rsidRDefault="0017583B" w:rsidP="00BE3B6E">
      <w:pPr>
        <w:jc w:val="center"/>
        <w:rPr>
          <w:rFonts w:ascii="Times New Roman" w:hAnsi="Times New Roman"/>
          <w:bCs/>
          <w:lang w:val="hr-HR"/>
        </w:rPr>
      </w:pPr>
    </w:p>
    <w:p w:rsidR="00485A55" w:rsidRPr="00BE3B6E" w:rsidRDefault="00812732" w:rsidP="00812732">
      <w:pPr>
        <w:ind w:firstLine="708"/>
        <w:jc w:val="both"/>
        <w:rPr>
          <w:szCs w:val="24"/>
          <w:lang w:val="hr-HR"/>
        </w:rPr>
      </w:pPr>
      <w:r>
        <w:rPr>
          <w:szCs w:val="24"/>
          <w:lang w:val="hr-HR"/>
        </w:rPr>
        <w:t>P</w:t>
      </w:r>
      <w:r w:rsidR="00BE3B6E" w:rsidRPr="00AD4301">
        <w:rPr>
          <w:szCs w:val="24"/>
          <w:lang w:val="hr-HR"/>
        </w:rPr>
        <w:t>rihvaća</w:t>
      </w:r>
      <w:r>
        <w:rPr>
          <w:szCs w:val="24"/>
          <w:lang w:val="hr-HR"/>
        </w:rPr>
        <w:t xml:space="preserve"> se</w:t>
      </w:r>
      <w:r w:rsidR="00BE3B6E" w:rsidRPr="00AD4301">
        <w:rPr>
          <w:szCs w:val="24"/>
          <w:lang w:val="hr-HR"/>
        </w:rPr>
        <w:t xml:space="preserve"> </w:t>
      </w:r>
      <w:r w:rsidR="00BE3B6E" w:rsidRPr="00AD4301">
        <w:rPr>
          <w:bCs/>
          <w:szCs w:val="24"/>
          <w:lang w:val="hr-HR"/>
        </w:rPr>
        <w:t xml:space="preserve">Izvješće o provedbi Plana gospodarenja otpadom </w:t>
      </w:r>
      <w:r w:rsidR="00BE3B6E">
        <w:rPr>
          <w:bCs/>
          <w:szCs w:val="24"/>
          <w:lang w:val="hr-HR"/>
        </w:rPr>
        <w:t xml:space="preserve">Republike Hrvatske na području </w:t>
      </w:r>
      <w:r w:rsidR="00BE3B6E" w:rsidRPr="00AD4301">
        <w:rPr>
          <w:bCs/>
          <w:szCs w:val="24"/>
          <w:lang w:val="hr-HR"/>
        </w:rPr>
        <w:t>Kopriv</w:t>
      </w:r>
      <w:r w:rsidR="00BE3B6E">
        <w:rPr>
          <w:bCs/>
          <w:szCs w:val="24"/>
          <w:lang w:val="hr-HR"/>
        </w:rPr>
        <w:t xml:space="preserve">ničko-križevačke županije </w:t>
      </w:r>
      <w:r w:rsidR="00BE3B6E" w:rsidRPr="0012531F">
        <w:rPr>
          <w:bCs/>
          <w:szCs w:val="24"/>
          <w:lang w:val="hr-HR"/>
        </w:rPr>
        <w:t>i objedinjena izvješća jed</w:t>
      </w:r>
      <w:r w:rsidR="00BE3B6E">
        <w:rPr>
          <w:bCs/>
          <w:szCs w:val="24"/>
          <w:lang w:val="hr-HR"/>
        </w:rPr>
        <w:t>inica lokalne samouprave za 2021</w:t>
      </w:r>
      <w:r w:rsidR="00BE3B6E" w:rsidRPr="0012531F">
        <w:rPr>
          <w:bCs/>
          <w:szCs w:val="24"/>
          <w:lang w:val="hr-HR"/>
        </w:rPr>
        <w:t>. godinu,</w:t>
      </w:r>
      <w:r w:rsidR="00BE3B6E" w:rsidRPr="00AD4301">
        <w:rPr>
          <w:szCs w:val="24"/>
          <w:lang w:val="hr-HR"/>
        </w:rPr>
        <w:t xml:space="preserve"> kojeg je izradio Upravni odjel za prostorno uređenje, gradnju, zaštitu okoliša i zaštitu prirode Koprivničko-križevačke županije</w:t>
      </w:r>
      <w:r w:rsidR="00BE3B6E">
        <w:rPr>
          <w:szCs w:val="24"/>
          <w:lang w:val="hr-HR"/>
        </w:rPr>
        <w:t>,</w:t>
      </w:r>
      <w:r w:rsidR="00BE3B6E" w:rsidRPr="00AD4301">
        <w:rPr>
          <w:szCs w:val="24"/>
          <w:lang w:val="hr-HR"/>
        </w:rPr>
        <w:t xml:space="preserve"> od </w:t>
      </w:r>
      <w:r w:rsidR="00BE3B6E">
        <w:rPr>
          <w:szCs w:val="24"/>
          <w:lang w:val="hr-HR"/>
        </w:rPr>
        <w:t>lipnja</w:t>
      </w:r>
      <w:r w:rsidR="00BE3B6E" w:rsidRPr="00AD4301">
        <w:rPr>
          <w:szCs w:val="24"/>
          <w:lang w:val="hr-HR"/>
        </w:rPr>
        <w:t xml:space="preserve"> 20</w:t>
      </w:r>
      <w:r w:rsidR="00BE3B6E">
        <w:rPr>
          <w:szCs w:val="24"/>
          <w:lang w:val="hr-HR"/>
        </w:rPr>
        <w:t>22</w:t>
      </w:r>
      <w:r w:rsidR="00BE3B6E" w:rsidRPr="00AD4301">
        <w:rPr>
          <w:szCs w:val="24"/>
          <w:lang w:val="hr-HR"/>
        </w:rPr>
        <w:t>. godine.</w:t>
      </w:r>
    </w:p>
    <w:p w:rsidR="00BE3B6E" w:rsidRDefault="00BE3B6E" w:rsidP="00BE3B6E">
      <w:pPr>
        <w:jc w:val="both"/>
        <w:rPr>
          <w:szCs w:val="24"/>
          <w:lang w:val="hr-HR"/>
        </w:rPr>
      </w:pPr>
    </w:p>
    <w:p w:rsidR="0017583B" w:rsidRPr="00AD4301" w:rsidRDefault="0017583B" w:rsidP="00BE3B6E">
      <w:pPr>
        <w:jc w:val="both"/>
        <w:rPr>
          <w:szCs w:val="24"/>
          <w:lang w:val="hr-HR"/>
        </w:rPr>
      </w:pPr>
    </w:p>
    <w:p w:rsidR="00BE3B6E" w:rsidRPr="00AD4301" w:rsidRDefault="00BE3B6E" w:rsidP="00BE3B6E">
      <w:pPr>
        <w:jc w:val="center"/>
        <w:rPr>
          <w:szCs w:val="24"/>
          <w:lang w:val="hr-HR"/>
        </w:rPr>
      </w:pPr>
      <w:r w:rsidRPr="00AD4301">
        <w:rPr>
          <w:szCs w:val="24"/>
          <w:lang w:val="hr-HR"/>
        </w:rPr>
        <w:t>II.</w:t>
      </w:r>
    </w:p>
    <w:p w:rsidR="00BE3B6E" w:rsidRPr="00AD4301" w:rsidRDefault="00BE3B6E" w:rsidP="00BE3B6E">
      <w:pPr>
        <w:jc w:val="center"/>
        <w:rPr>
          <w:szCs w:val="24"/>
          <w:lang w:val="hr-HR"/>
        </w:rPr>
      </w:pPr>
    </w:p>
    <w:p w:rsidR="00812732" w:rsidRPr="00AD4301" w:rsidRDefault="00812732" w:rsidP="00812732">
      <w:pPr>
        <w:jc w:val="both"/>
        <w:rPr>
          <w:szCs w:val="24"/>
          <w:lang w:val="hr-HR"/>
        </w:rPr>
      </w:pPr>
      <w:r w:rsidRPr="00AD4301">
        <w:rPr>
          <w:szCs w:val="24"/>
          <w:lang w:val="hr-HR"/>
        </w:rPr>
        <w:t>Ovaj Zaključak</w:t>
      </w:r>
      <w:r>
        <w:rPr>
          <w:szCs w:val="24"/>
          <w:lang w:val="hr-HR"/>
        </w:rPr>
        <w:t xml:space="preserve"> i Izvješće</w:t>
      </w:r>
      <w:r w:rsidRPr="00AD4301">
        <w:rPr>
          <w:szCs w:val="24"/>
          <w:lang w:val="hr-HR"/>
        </w:rPr>
        <w:t xml:space="preserve"> </w:t>
      </w:r>
      <w:r>
        <w:rPr>
          <w:szCs w:val="24"/>
          <w:lang w:val="hr-HR"/>
        </w:rPr>
        <w:t xml:space="preserve">će se </w:t>
      </w:r>
      <w:r w:rsidRPr="00AD4301">
        <w:rPr>
          <w:szCs w:val="24"/>
          <w:lang w:val="hr-HR"/>
        </w:rPr>
        <w:t>objavit u "Službenom glasniku Koprivničko-križevačke županije".</w:t>
      </w:r>
    </w:p>
    <w:p w:rsidR="009809A7" w:rsidRPr="00812732" w:rsidRDefault="009809A7" w:rsidP="009E5B1D">
      <w:pPr>
        <w:jc w:val="both"/>
        <w:rPr>
          <w:szCs w:val="24"/>
          <w:lang w:val="hr-HR"/>
        </w:rPr>
      </w:pPr>
    </w:p>
    <w:p w:rsidR="00812732" w:rsidRPr="0017583B" w:rsidRDefault="009809A7" w:rsidP="0017583B">
      <w:pPr>
        <w:jc w:val="both"/>
        <w:rPr>
          <w:rFonts w:ascii="Times New Roman" w:hAnsi="Times New Roman"/>
          <w:bCs/>
          <w:lang w:val="hr-HR"/>
        </w:rPr>
      </w:pPr>
      <w:r w:rsidRPr="00F86B52">
        <w:rPr>
          <w:rFonts w:ascii="Times New Roman" w:hAnsi="Times New Roman"/>
          <w:bCs/>
          <w:lang w:val="hr-HR"/>
        </w:rPr>
        <w:tab/>
      </w:r>
      <w:r w:rsidRPr="00F86B52">
        <w:rPr>
          <w:rFonts w:ascii="Times New Roman" w:hAnsi="Times New Roman"/>
          <w:bCs/>
          <w:lang w:val="hr-HR"/>
        </w:rPr>
        <w:tab/>
      </w:r>
      <w:r w:rsidRPr="00F86B52">
        <w:rPr>
          <w:rFonts w:ascii="Times New Roman" w:hAnsi="Times New Roman"/>
          <w:bCs/>
          <w:lang w:val="hr-HR"/>
        </w:rPr>
        <w:tab/>
      </w:r>
    </w:p>
    <w:p w:rsidR="00812732" w:rsidRPr="008C44D4" w:rsidRDefault="00812732" w:rsidP="00812732">
      <w:pPr>
        <w:jc w:val="center"/>
      </w:pPr>
      <w:r w:rsidRPr="008C44D4">
        <w:t>ŽUPAN</w:t>
      </w:r>
    </w:p>
    <w:p w:rsidR="00812732" w:rsidRPr="008C44D4" w:rsidRDefault="00812732" w:rsidP="00812732">
      <w:pPr>
        <w:jc w:val="center"/>
      </w:pPr>
      <w:r w:rsidRPr="008C44D4">
        <w:t>KOPRIVNIČKO-KRIŽEVAČKE ŽUPANIJE</w:t>
      </w:r>
    </w:p>
    <w:p w:rsidR="00812732" w:rsidRDefault="00812732" w:rsidP="00812732">
      <w:pPr>
        <w:jc w:val="both"/>
      </w:pPr>
    </w:p>
    <w:p w:rsidR="00812732" w:rsidRDefault="00812732" w:rsidP="00812732">
      <w:pPr>
        <w:jc w:val="both"/>
      </w:pPr>
    </w:p>
    <w:p w:rsidR="00812732" w:rsidRDefault="00812732" w:rsidP="00812732">
      <w:pPr>
        <w:jc w:val="both"/>
      </w:pPr>
    </w:p>
    <w:p w:rsidR="00812732" w:rsidRDefault="00812732" w:rsidP="00812732">
      <w:pPr>
        <w:jc w:val="both"/>
      </w:pPr>
    </w:p>
    <w:p w:rsidR="00812732" w:rsidRDefault="00812732" w:rsidP="00812732">
      <w:pPr>
        <w:pStyle w:val="Tijeloteksta"/>
        <w:rPr>
          <w:sz w:val="24"/>
        </w:rPr>
      </w:pPr>
      <w:r>
        <w:rPr>
          <w:sz w:val="24"/>
        </w:rPr>
        <w:t>KLASA: 351-04/22-01/13</w:t>
      </w:r>
    </w:p>
    <w:p w:rsidR="00812732" w:rsidRDefault="00812732" w:rsidP="00812732">
      <w:pPr>
        <w:pStyle w:val="Tijeloteksta"/>
        <w:rPr>
          <w:sz w:val="24"/>
        </w:rPr>
      </w:pPr>
      <w:r>
        <w:rPr>
          <w:sz w:val="24"/>
        </w:rPr>
        <w:t>URBROJ: 2137-05/06-22-32</w:t>
      </w:r>
    </w:p>
    <w:p w:rsidR="00812732" w:rsidRDefault="00812732" w:rsidP="00812732">
      <w:pPr>
        <w:pStyle w:val="Tijeloteksta"/>
        <w:rPr>
          <w:sz w:val="24"/>
        </w:rPr>
      </w:pPr>
      <w:r>
        <w:rPr>
          <w:sz w:val="24"/>
        </w:rPr>
        <w:t>Koprivnica, 07. srpnja 2022.</w:t>
      </w:r>
    </w:p>
    <w:p w:rsidR="00812732" w:rsidRPr="00AB7C71" w:rsidRDefault="00812732" w:rsidP="00812732">
      <w:pPr>
        <w:pStyle w:val="Tijeloteksta"/>
      </w:pPr>
    </w:p>
    <w:p w:rsidR="00812732" w:rsidRDefault="00812732" w:rsidP="00812732">
      <w:pPr>
        <w:ind w:left="5664" w:firstLine="708"/>
        <w:jc w:val="both"/>
        <w:rPr>
          <w:b/>
        </w:rPr>
      </w:pPr>
    </w:p>
    <w:p w:rsidR="00812732" w:rsidRPr="008C44D4" w:rsidRDefault="004F0077" w:rsidP="00812732">
      <w:pPr>
        <w:ind w:left="5664" w:firstLine="708"/>
        <w:jc w:val="both"/>
      </w:pPr>
      <w:r>
        <w:t>ŽUPAN</w:t>
      </w:r>
      <w:bookmarkStart w:id="0" w:name="_GoBack"/>
      <w:bookmarkEnd w:id="0"/>
    </w:p>
    <w:p w:rsidR="00812732" w:rsidRDefault="00812732" w:rsidP="00812732">
      <w:pPr>
        <w:ind w:left="4956" w:firstLine="708"/>
        <w:jc w:val="both"/>
      </w:pPr>
      <w:proofErr w:type="spellStart"/>
      <w:r>
        <w:t>Darko</w:t>
      </w:r>
      <w:proofErr w:type="spellEnd"/>
      <w:r>
        <w:t xml:space="preserve"> Koren, </w:t>
      </w:r>
      <w:proofErr w:type="spellStart"/>
      <w:proofErr w:type="gramStart"/>
      <w:r>
        <w:t>ing.građ</w:t>
      </w:r>
      <w:proofErr w:type="spellEnd"/>
      <w:r>
        <w:t>.</w:t>
      </w:r>
      <w:r w:rsidR="004F0077">
        <w:t>,</w:t>
      </w:r>
      <w:proofErr w:type="gramEnd"/>
      <w:r w:rsidR="004F0077">
        <w:t xml:space="preserve"> </w:t>
      </w:r>
      <w:proofErr w:type="spellStart"/>
      <w:r w:rsidR="004F0077">
        <w:t>v.r</w:t>
      </w:r>
      <w:proofErr w:type="spellEnd"/>
      <w:r w:rsidR="004F0077">
        <w:t>.</w:t>
      </w:r>
    </w:p>
    <w:p w:rsidR="009809A7" w:rsidRDefault="009809A7" w:rsidP="009E5B1D">
      <w:pPr>
        <w:jc w:val="both"/>
        <w:rPr>
          <w:bCs/>
          <w:lang w:val="hr-HR"/>
        </w:rPr>
      </w:pPr>
    </w:p>
    <w:p w:rsidR="003909CB" w:rsidRPr="00BE2D36" w:rsidRDefault="003909CB" w:rsidP="009E5B1D">
      <w:pPr>
        <w:rPr>
          <w:lang w:val="hr-HR"/>
        </w:rPr>
      </w:pPr>
    </w:p>
    <w:sectPr w:rsidR="003909CB" w:rsidRPr="00BE2D36" w:rsidSect="0017583B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576A0"/>
    <w:rsid w:val="000A12EF"/>
    <w:rsid w:val="000A57B5"/>
    <w:rsid w:val="000C2183"/>
    <w:rsid w:val="00153BAC"/>
    <w:rsid w:val="0017583B"/>
    <w:rsid w:val="002214F2"/>
    <w:rsid w:val="00260BA1"/>
    <w:rsid w:val="002A16AB"/>
    <w:rsid w:val="002B24DD"/>
    <w:rsid w:val="003100FF"/>
    <w:rsid w:val="003909CB"/>
    <w:rsid w:val="003B0AD8"/>
    <w:rsid w:val="003D39F1"/>
    <w:rsid w:val="003F48BC"/>
    <w:rsid w:val="00437127"/>
    <w:rsid w:val="00451DD0"/>
    <w:rsid w:val="00485A55"/>
    <w:rsid w:val="004A7AAC"/>
    <w:rsid w:val="004D5536"/>
    <w:rsid w:val="004F0077"/>
    <w:rsid w:val="00502E88"/>
    <w:rsid w:val="00597D75"/>
    <w:rsid w:val="005D079A"/>
    <w:rsid w:val="0060175C"/>
    <w:rsid w:val="00607E6B"/>
    <w:rsid w:val="006572B0"/>
    <w:rsid w:val="006F518A"/>
    <w:rsid w:val="00706C0F"/>
    <w:rsid w:val="00732AF4"/>
    <w:rsid w:val="007A0C82"/>
    <w:rsid w:val="007E2498"/>
    <w:rsid w:val="0080339D"/>
    <w:rsid w:val="00812732"/>
    <w:rsid w:val="00832156"/>
    <w:rsid w:val="00865F6C"/>
    <w:rsid w:val="008D3F51"/>
    <w:rsid w:val="0091329A"/>
    <w:rsid w:val="00930F0D"/>
    <w:rsid w:val="009809A7"/>
    <w:rsid w:val="009A6377"/>
    <w:rsid w:val="009D46B4"/>
    <w:rsid w:val="009E5B1D"/>
    <w:rsid w:val="00A174E1"/>
    <w:rsid w:val="00A47BA6"/>
    <w:rsid w:val="00A576A0"/>
    <w:rsid w:val="00A615D7"/>
    <w:rsid w:val="00A862BB"/>
    <w:rsid w:val="00B00E2A"/>
    <w:rsid w:val="00B45832"/>
    <w:rsid w:val="00BA26D3"/>
    <w:rsid w:val="00BB62CD"/>
    <w:rsid w:val="00BE2D36"/>
    <w:rsid w:val="00BE3B6E"/>
    <w:rsid w:val="00C11916"/>
    <w:rsid w:val="00C51E30"/>
    <w:rsid w:val="00C62346"/>
    <w:rsid w:val="00C65893"/>
    <w:rsid w:val="00C92493"/>
    <w:rsid w:val="00CA6EA2"/>
    <w:rsid w:val="00CA7A18"/>
    <w:rsid w:val="00CE5D84"/>
    <w:rsid w:val="00D874DF"/>
    <w:rsid w:val="00DF295F"/>
    <w:rsid w:val="00E55A15"/>
    <w:rsid w:val="00EA75EC"/>
    <w:rsid w:val="00EB117F"/>
    <w:rsid w:val="00F86B52"/>
    <w:rsid w:val="00FB3B38"/>
    <w:rsid w:val="00FF2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4E0927"/>
  <w15:docId w15:val="{5876E462-EF20-4858-A4C6-A162F5054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2D36"/>
    <w:rPr>
      <w:rFonts w:ascii="CRO_Swiss-Normal" w:hAnsi="CRO_Swiss-Normal"/>
      <w:sz w:val="24"/>
      <w:lang w:val="en-GB"/>
    </w:rPr>
  </w:style>
  <w:style w:type="paragraph" w:styleId="Naslov2">
    <w:name w:val="heading 2"/>
    <w:basedOn w:val="Normal"/>
    <w:next w:val="Normal"/>
    <w:qFormat/>
    <w:rsid w:val="00BE2D36"/>
    <w:pPr>
      <w:keepNext/>
      <w:outlineLvl w:val="1"/>
    </w:pPr>
    <w:rPr>
      <w:rFonts w:ascii="Times New Roman" w:hAnsi="Times New Roman"/>
      <w:b/>
      <w:bCs/>
      <w:szCs w:val="24"/>
      <w:lang w:val="hr-HR"/>
    </w:rPr>
  </w:style>
  <w:style w:type="paragraph" w:styleId="Naslov3">
    <w:name w:val="heading 3"/>
    <w:basedOn w:val="Normal"/>
    <w:next w:val="Normal"/>
    <w:qFormat/>
    <w:rsid w:val="00BE2D36"/>
    <w:pPr>
      <w:keepNext/>
      <w:ind w:right="4992"/>
      <w:jc w:val="center"/>
      <w:outlineLvl w:val="2"/>
    </w:pPr>
    <w:rPr>
      <w:rFonts w:ascii="Times New Roman" w:hAnsi="Times New Roman"/>
      <w:b/>
      <w:sz w:val="20"/>
    </w:rPr>
  </w:style>
  <w:style w:type="paragraph" w:styleId="Naslov4">
    <w:name w:val="heading 4"/>
    <w:basedOn w:val="Normal"/>
    <w:next w:val="Normal"/>
    <w:qFormat/>
    <w:rsid w:val="00BE2D36"/>
    <w:pPr>
      <w:keepNext/>
      <w:spacing w:line="280" w:lineRule="exact"/>
      <w:ind w:right="4997"/>
      <w:jc w:val="center"/>
      <w:outlineLvl w:val="3"/>
    </w:pPr>
    <w:rPr>
      <w:rFonts w:ascii="Times New Roman" w:hAnsi="Times New Roman"/>
      <w:b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Char">
    <w:name w:val="Char"/>
    <w:basedOn w:val="Normal"/>
    <w:rsid w:val="00BE2D36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styleId="Tekstbalonia">
    <w:name w:val="Balloon Text"/>
    <w:basedOn w:val="Normal"/>
    <w:semiHidden/>
    <w:rsid w:val="00C62346"/>
    <w:rPr>
      <w:rFonts w:ascii="Tahoma" w:hAnsi="Tahoma" w:cs="Tahoma"/>
      <w:sz w:val="16"/>
      <w:szCs w:val="16"/>
    </w:rPr>
  </w:style>
  <w:style w:type="paragraph" w:styleId="Bezproreda">
    <w:name w:val="No Spacing"/>
    <w:uiPriority w:val="1"/>
    <w:qFormat/>
    <w:rsid w:val="00EA75EC"/>
    <w:rPr>
      <w:sz w:val="24"/>
      <w:szCs w:val="24"/>
    </w:rPr>
  </w:style>
  <w:style w:type="paragraph" w:styleId="Tijeloteksta">
    <w:name w:val="Body Text"/>
    <w:basedOn w:val="Normal"/>
    <w:link w:val="TijelotekstaChar"/>
    <w:rsid w:val="00812732"/>
    <w:pPr>
      <w:jc w:val="both"/>
    </w:pPr>
    <w:rPr>
      <w:rFonts w:ascii="Times New Roman" w:hAnsi="Times New Roman"/>
      <w:sz w:val="22"/>
      <w:lang w:val="hr-HR"/>
    </w:rPr>
  </w:style>
  <w:style w:type="character" w:customStyle="1" w:styleId="TijelotekstaChar">
    <w:name w:val="Tijelo teksta Char"/>
    <w:basedOn w:val="Zadanifontodlomka"/>
    <w:link w:val="Tijeloteksta"/>
    <w:rsid w:val="00812732"/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AnaL</dc:creator>
  <cp:lastModifiedBy>ValentinaBalasko</cp:lastModifiedBy>
  <cp:revision>6</cp:revision>
  <cp:lastPrinted>2018-04-27T10:58:00Z</cp:lastPrinted>
  <dcterms:created xsi:type="dcterms:W3CDTF">2022-07-08T08:01:00Z</dcterms:created>
  <dcterms:modified xsi:type="dcterms:W3CDTF">2022-07-13T07:52:00Z</dcterms:modified>
</cp:coreProperties>
</file>