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7E2E95" w14:textId="77777777" w:rsidR="001D519A" w:rsidRPr="00942106" w:rsidRDefault="001D519A" w:rsidP="001D519A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FCDDA00" w14:textId="11D1D8ED" w:rsidR="00914DB5" w:rsidRPr="00412280" w:rsidRDefault="00914DB5" w:rsidP="00914DB5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12280">
        <w:rPr>
          <w:rFonts w:ascii="Times New Roman" w:eastAsia="Times New Roman" w:hAnsi="Times New Roman" w:cs="Times New Roman"/>
          <w:sz w:val="24"/>
          <w:szCs w:val="24"/>
        </w:rPr>
        <w:t>Na temelju članka 37. Statuta Koprivničko-križevačke županije (</w:t>
      </w:r>
      <w:r>
        <w:rPr>
          <w:rFonts w:ascii="Times New Roman" w:eastAsia="Times New Roman" w:hAnsi="Times New Roman" w:cs="Times New Roman"/>
          <w:sz w:val="24"/>
          <w:szCs w:val="24"/>
        </w:rPr>
        <w:t>„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Službeni glasnik Koprivničko-križevačke županije</w:t>
      </w:r>
      <w:r>
        <w:rPr>
          <w:rFonts w:ascii="Times New Roman" w:eastAsia="Times New Roman" w:hAnsi="Times New Roman" w:cs="Times New Roman"/>
          <w:sz w:val="24"/>
          <w:szCs w:val="24"/>
        </w:rPr>
        <w:t>“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 xml:space="preserve"> broj </w:t>
      </w:r>
      <w:r w:rsidRPr="00516A5E">
        <w:rPr>
          <w:rFonts w:ascii="Times New Roman" w:eastAsia="Times New Roman" w:hAnsi="Times New Roman" w:cs="Times New Roman"/>
          <w:sz w:val="24"/>
          <w:szCs w:val="24"/>
        </w:rPr>
        <w:t>7/13., 14/13., 9/15.,  11/15. – pročišćeni tekst, 2/18.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 w:rsidRPr="00516A5E">
        <w:rPr>
          <w:rFonts w:ascii="Times New Roman" w:eastAsia="Times New Roman" w:hAnsi="Times New Roman" w:cs="Times New Roman"/>
          <w:sz w:val="24"/>
          <w:szCs w:val="24"/>
        </w:rPr>
        <w:t xml:space="preserve"> 3/18. – pročišćeni tekst, 4/20., 25/20., 3/21.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i</w:t>
      </w:r>
      <w:r w:rsidRPr="00516A5E">
        <w:rPr>
          <w:rFonts w:ascii="Times New Roman" w:eastAsia="Times New Roman" w:hAnsi="Times New Roman" w:cs="Times New Roman"/>
          <w:sz w:val="24"/>
          <w:szCs w:val="24"/>
        </w:rPr>
        <w:t xml:space="preserve"> 4/21. – pročišćeni tekst) 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i članka 23. stavka 4. Odluke o javnim priznanjima Koprivničko-križevačke županije („Službeni glasnik Koprivničko-križevačke županije“ broj 9/15., 19/17.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 xml:space="preserve"> 10/18.</w:t>
      </w:r>
      <w:r>
        <w:rPr>
          <w:rFonts w:ascii="Times New Roman" w:eastAsia="Times New Roman" w:hAnsi="Times New Roman" w:cs="Times New Roman"/>
          <w:sz w:val="24"/>
          <w:szCs w:val="24"/>
        </w:rPr>
        <w:t>, 25/20. i 4/22. – pročišćeni tekst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)  Županijska  skupština  Koprivničko-križevačke  županije na</w:t>
      </w:r>
      <w:r w:rsidR="0091150E">
        <w:rPr>
          <w:rFonts w:ascii="Times New Roman" w:eastAsia="Times New Roman" w:hAnsi="Times New Roman" w:cs="Times New Roman"/>
          <w:sz w:val="24"/>
          <w:szCs w:val="24"/>
        </w:rPr>
        <w:t xml:space="preserve"> 17. 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sjednici  održanoj</w:t>
      </w:r>
      <w:r w:rsidR="0091150E">
        <w:rPr>
          <w:rFonts w:ascii="Times New Roman" w:eastAsia="Times New Roman" w:hAnsi="Times New Roman" w:cs="Times New Roman"/>
          <w:sz w:val="24"/>
          <w:szCs w:val="24"/>
        </w:rPr>
        <w:t xml:space="preserve"> 11. ožujka </w:t>
      </w:r>
      <w:r w:rsidR="004103CA">
        <w:rPr>
          <w:rFonts w:ascii="Times New Roman" w:eastAsia="Times New Roman" w:hAnsi="Times New Roman" w:cs="Times New Roman"/>
          <w:sz w:val="24"/>
          <w:szCs w:val="24"/>
        </w:rPr>
        <w:t>2024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. donijela je</w:t>
      </w:r>
    </w:p>
    <w:p w14:paraId="173123F8" w14:textId="77777777" w:rsidR="00914DB5" w:rsidRDefault="00914DB5" w:rsidP="00914DB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533D9F35" w14:textId="77777777" w:rsidR="006556E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E11A458" w14:textId="77777777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5DAB9FC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>O D L U K U</w:t>
      </w:r>
    </w:p>
    <w:p w14:paraId="331DAF52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 xml:space="preserve">o dodjeli Zahvalnice Koprivničko-križevačke </w:t>
      </w:r>
    </w:p>
    <w:p w14:paraId="14DBAE2A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>županije</w:t>
      </w:r>
    </w:p>
    <w:p w14:paraId="4AB53EC6" w14:textId="77777777" w:rsidR="006556E6" w:rsidRPr="00942106" w:rsidRDefault="006556E6" w:rsidP="006556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263610A4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03292DD6" w14:textId="77777777" w:rsidR="006556E6" w:rsidRPr="00547D69" w:rsidRDefault="006556E6" w:rsidP="006556E6">
      <w:pPr>
        <w:tabs>
          <w:tab w:val="left" w:pos="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547D69">
        <w:rPr>
          <w:rFonts w:ascii="Times New Roman" w:eastAsia="Times New Roman" w:hAnsi="Times New Roman" w:cs="Times New Roman"/>
          <w:b/>
          <w:bCs/>
          <w:sz w:val="24"/>
          <w:szCs w:val="24"/>
        </w:rPr>
        <w:t>Članak 1.</w:t>
      </w:r>
    </w:p>
    <w:p w14:paraId="5DD01E71" w14:textId="77777777" w:rsidR="006556E6" w:rsidRPr="00942106" w:rsidRDefault="006556E6" w:rsidP="006556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42CBBA2" w14:textId="2EF2E139" w:rsidR="006556E6" w:rsidRPr="00534A75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</w:r>
      <w:r w:rsidR="004E50D3" w:rsidRPr="00456B9F">
        <w:rPr>
          <w:rFonts w:ascii="Times New Roman" w:eastAsia="Times New Roman" w:hAnsi="Times New Roman" w:cs="Times New Roman"/>
          <w:sz w:val="24"/>
          <w:szCs w:val="24"/>
        </w:rPr>
        <w:t xml:space="preserve">Za uspjehe u radu i postignute </w:t>
      </w:r>
      <w:r w:rsidR="0064150E" w:rsidRPr="00456B9F">
        <w:rPr>
          <w:rFonts w:ascii="Times New Roman" w:eastAsia="Times New Roman" w:hAnsi="Times New Roman" w:cs="Times New Roman"/>
          <w:sz w:val="24"/>
          <w:szCs w:val="24"/>
        </w:rPr>
        <w:t>rezultate</w:t>
      </w:r>
      <w:r w:rsidR="00975FB7" w:rsidRPr="00456B9F">
        <w:rPr>
          <w:rFonts w:ascii="Times New Roman" w:eastAsia="Times New Roman" w:hAnsi="Times New Roman" w:cs="Times New Roman"/>
          <w:sz w:val="24"/>
          <w:szCs w:val="24"/>
        </w:rPr>
        <w:t xml:space="preserve"> u </w:t>
      </w:r>
      <w:r w:rsidR="00710386" w:rsidRPr="00456B9F">
        <w:rPr>
          <w:rFonts w:ascii="Times New Roman" w:eastAsia="Times New Roman" w:hAnsi="Times New Roman" w:cs="Times New Roman"/>
          <w:sz w:val="24"/>
          <w:szCs w:val="24"/>
        </w:rPr>
        <w:t xml:space="preserve">jačanju postojećih kapaciteta </w:t>
      </w:r>
      <w:r w:rsidR="006B7472" w:rsidRPr="00456B9F">
        <w:rPr>
          <w:rFonts w:ascii="Times New Roman" w:eastAsia="Times New Roman" w:hAnsi="Times New Roman" w:cs="Times New Roman"/>
          <w:sz w:val="24"/>
          <w:szCs w:val="24"/>
        </w:rPr>
        <w:t xml:space="preserve">i razvoja </w:t>
      </w:r>
      <w:r w:rsidR="00710386" w:rsidRPr="00456B9F">
        <w:rPr>
          <w:rFonts w:ascii="Times New Roman" w:eastAsia="Times New Roman" w:hAnsi="Times New Roman" w:cs="Times New Roman"/>
          <w:sz w:val="24"/>
          <w:szCs w:val="24"/>
        </w:rPr>
        <w:t>organizacija civilnog društva</w:t>
      </w:r>
      <w:r w:rsidR="006B7472" w:rsidRPr="00456B9F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="00710386" w:rsidRPr="00456B9F">
        <w:rPr>
          <w:rFonts w:ascii="Times New Roman" w:eastAsia="Times New Roman" w:hAnsi="Times New Roman" w:cs="Times New Roman"/>
          <w:sz w:val="24"/>
          <w:szCs w:val="24"/>
        </w:rPr>
        <w:t>unapređivanj</w:t>
      </w:r>
      <w:r w:rsidR="006B7472" w:rsidRPr="00456B9F">
        <w:rPr>
          <w:rFonts w:ascii="Times New Roman" w:eastAsia="Times New Roman" w:hAnsi="Times New Roman" w:cs="Times New Roman"/>
          <w:sz w:val="24"/>
          <w:szCs w:val="24"/>
        </w:rPr>
        <w:t>e</w:t>
      </w:r>
      <w:r w:rsidR="00710386" w:rsidRPr="00456B9F">
        <w:rPr>
          <w:rFonts w:ascii="Times New Roman" w:eastAsia="Times New Roman" w:hAnsi="Times New Roman" w:cs="Times New Roman"/>
          <w:sz w:val="24"/>
          <w:szCs w:val="24"/>
        </w:rPr>
        <w:t xml:space="preserve"> njihove međusobne suradnje, poticanj</w:t>
      </w:r>
      <w:r w:rsidR="006B7472" w:rsidRPr="00456B9F">
        <w:rPr>
          <w:rFonts w:ascii="Times New Roman" w:eastAsia="Times New Roman" w:hAnsi="Times New Roman" w:cs="Times New Roman"/>
          <w:sz w:val="24"/>
          <w:szCs w:val="24"/>
        </w:rPr>
        <w:t xml:space="preserve">e </w:t>
      </w:r>
      <w:r w:rsidR="00710386" w:rsidRPr="00456B9F">
        <w:rPr>
          <w:rFonts w:ascii="Times New Roman" w:eastAsia="Times New Roman" w:hAnsi="Times New Roman" w:cs="Times New Roman"/>
          <w:sz w:val="24"/>
          <w:szCs w:val="24"/>
        </w:rPr>
        <w:t xml:space="preserve">volonterskog i </w:t>
      </w:r>
      <w:r w:rsidR="00414A62" w:rsidRPr="00456B9F">
        <w:rPr>
          <w:rFonts w:ascii="Times New Roman" w:eastAsia="Times New Roman" w:hAnsi="Times New Roman" w:cs="Times New Roman"/>
          <w:sz w:val="24"/>
          <w:szCs w:val="24"/>
        </w:rPr>
        <w:t>građansko</w:t>
      </w:r>
      <w:r w:rsidR="00710386" w:rsidRPr="00456B9F">
        <w:rPr>
          <w:rFonts w:ascii="Times New Roman" w:eastAsia="Times New Roman" w:hAnsi="Times New Roman" w:cs="Times New Roman"/>
          <w:sz w:val="24"/>
          <w:szCs w:val="24"/>
        </w:rPr>
        <w:t>g</w:t>
      </w:r>
      <w:r w:rsidR="00414A62" w:rsidRPr="00456B9F">
        <w:rPr>
          <w:rFonts w:ascii="Times New Roman" w:eastAsia="Times New Roman" w:hAnsi="Times New Roman" w:cs="Times New Roman"/>
          <w:sz w:val="24"/>
          <w:szCs w:val="24"/>
        </w:rPr>
        <w:t xml:space="preserve"> sudjelovanj</w:t>
      </w:r>
      <w:r w:rsidR="00710386" w:rsidRPr="00456B9F">
        <w:rPr>
          <w:rFonts w:ascii="Times New Roman" w:eastAsia="Times New Roman" w:hAnsi="Times New Roman" w:cs="Times New Roman"/>
          <w:sz w:val="24"/>
          <w:szCs w:val="24"/>
        </w:rPr>
        <w:t>a</w:t>
      </w:r>
      <w:r w:rsidR="006B7472" w:rsidRPr="00456B9F">
        <w:rPr>
          <w:rFonts w:ascii="Times New Roman" w:eastAsia="Times New Roman" w:hAnsi="Times New Roman" w:cs="Times New Roman"/>
          <w:sz w:val="24"/>
          <w:szCs w:val="24"/>
        </w:rPr>
        <w:t xml:space="preserve"> te</w:t>
      </w:r>
      <w:r w:rsidR="00414A62" w:rsidRPr="00456B9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710386" w:rsidRPr="00456B9F">
        <w:rPr>
          <w:rFonts w:ascii="Times New Roman" w:eastAsia="Times New Roman" w:hAnsi="Times New Roman" w:cs="Times New Roman"/>
          <w:sz w:val="24"/>
          <w:szCs w:val="24"/>
        </w:rPr>
        <w:t>stvaranj</w:t>
      </w:r>
      <w:r w:rsidR="006B7472" w:rsidRPr="00456B9F">
        <w:rPr>
          <w:rFonts w:ascii="Times New Roman" w:eastAsia="Times New Roman" w:hAnsi="Times New Roman" w:cs="Times New Roman"/>
          <w:sz w:val="24"/>
          <w:szCs w:val="24"/>
        </w:rPr>
        <w:t>e</w:t>
      </w:r>
      <w:r w:rsidR="00710386" w:rsidRPr="00456B9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414A62" w:rsidRPr="00456B9F">
        <w:rPr>
          <w:rFonts w:ascii="Times New Roman" w:eastAsia="Times New Roman" w:hAnsi="Times New Roman" w:cs="Times New Roman"/>
          <w:sz w:val="24"/>
          <w:szCs w:val="24"/>
        </w:rPr>
        <w:t>socijaln</w:t>
      </w:r>
      <w:r w:rsidR="00710386" w:rsidRPr="00456B9F">
        <w:rPr>
          <w:rFonts w:ascii="Times New Roman" w:eastAsia="Times New Roman" w:hAnsi="Times New Roman" w:cs="Times New Roman"/>
          <w:sz w:val="24"/>
          <w:szCs w:val="24"/>
        </w:rPr>
        <w:t>e</w:t>
      </w:r>
      <w:r w:rsidR="00414A62" w:rsidRPr="00456B9F">
        <w:rPr>
          <w:rFonts w:ascii="Times New Roman" w:eastAsia="Times New Roman" w:hAnsi="Times New Roman" w:cs="Times New Roman"/>
          <w:sz w:val="24"/>
          <w:szCs w:val="24"/>
        </w:rPr>
        <w:t xml:space="preserve"> kohezij</w:t>
      </w:r>
      <w:r w:rsidR="00710386" w:rsidRPr="00456B9F">
        <w:rPr>
          <w:rFonts w:ascii="Times New Roman" w:eastAsia="Times New Roman" w:hAnsi="Times New Roman" w:cs="Times New Roman"/>
          <w:sz w:val="24"/>
          <w:szCs w:val="24"/>
        </w:rPr>
        <w:t>e</w:t>
      </w:r>
      <w:r w:rsidR="00414A62" w:rsidRPr="00456B9F">
        <w:rPr>
          <w:rFonts w:ascii="Times New Roman" w:eastAsia="Times New Roman" w:hAnsi="Times New Roman" w:cs="Times New Roman"/>
          <w:sz w:val="24"/>
          <w:szCs w:val="24"/>
        </w:rPr>
        <w:t xml:space="preserve"> i socijalno</w:t>
      </w:r>
      <w:r w:rsidR="00710386" w:rsidRPr="00456B9F">
        <w:rPr>
          <w:rFonts w:ascii="Times New Roman" w:eastAsia="Times New Roman" w:hAnsi="Times New Roman" w:cs="Times New Roman"/>
          <w:sz w:val="24"/>
          <w:szCs w:val="24"/>
        </w:rPr>
        <w:t>g</w:t>
      </w:r>
      <w:r w:rsidR="00414A62" w:rsidRPr="00456B9F">
        <w:rPr>
          <w:rFonts w:ascii="Times New Roman" w:eastAsia="Times New Roman" w:hAnsi="Times New Roman" w:cs="Times New Roman"/>
          <w:sz w:val="24"/>
          <w:szCs w:val="24"/>
        </w:rPr>
        <w:t xml:space="preserve"> uključivanj</w:t>
      </w:r>
      <w:r w:rsidR="00710386" w:rsidRPr="00456B9F">
        <w:rPr>
          <w:rFonts w:ascii="Times New Roman" w:eastAsia="Times New Roman" w:hAnsi="Times New Roman" w:cs="Times New Roman"/>
          <w:sz w:val="24"/>
          <w:szCs w:val="24"/>
        </w:rPr>
        <w:t>a</w:t>
      </w:r>
      <w:r w:rsidR="006B7472" w:rsidRPr="00456B9F">
        <w:rPr>
          <w:rFonts w:ascii="Times New Roman" w:eastAsia="Times New Roman" w:hAnsi="Times New Roman" w:cs="Times New Roman"/>
          <w:sz w:val="24"/>
          <w:szCs w:val="24"/>
        </w:rPr>
        <w:t xml:space="preserve"> građana u razvoj lokalne zajednice</w:t>
      </w:r>
      <w:r w:rsidR="0064150E" w:rsidRPr="00456B9F">
        <w:rPr>
          <w:rFonts w:ascii="Times New Roman" w:eastAsia="Times New Roman" w:hAnsi="Times New Roman" w:cs="Times New Roman"/>
          <w:sz w:val="24"/>
          <w:szCs w:val="24"/>
        </w:rPr>
        <w:t>,</w:t>
      </w:r>
      <w:r w:rsidR="00D636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534A75">
        <w:rPr>
          <w:rFonts w:ascii="Times New Roman" w:eastAsia="Times New Roman" w:hAnsi="Times New Roman" w:cs="Times New Roman"/>
          <w:sz w:val="24"/>
          <w:szCs w:val="24"/>
        </w:rPr>
        <w:t>dodjeljuje se Zahvalnica Koprivničko-križevačke županije</w:t>
      </w:r>
    </w:p>
    <w:p w14:paraId="1326F385" w14:textId="77777777" w:rsidR="006556E6" w:rsidRPr="006556E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highlight w:val="yellow"/>
        </w:rPr>
      </w:pPr>
    </w:p>
    <w:p w14:paraId="5858FB99" w14:textId="17FABFDF" w:rsidR="006556E6" w:rsidRPr="002B74A1" w:rsidRDefault="004103CA" w:rsidP="006556E6">
      <w:pPr>
        <w:spacing w:after="0" w:line="240" w:lineRule="auto"/>
        <w:jc w:val="center"/>
        <w:rPr>
          <w:rFonts w:ascii="Palatino Linotype" w:eastAsia="Times New Roman" w:hAnsi="Palatino Linotype" w:cs="Times New Roman"/>
          <w:b/>
          <w:sz w:val="28"/>
          <w:szCs w:val="28"/>
        </w:rPr>
      </w:pPr>
      <w:r w:rsidRPr="004103CA">
        <w:rPr>
          <w:rFonts w:ascii="Times New Roman" w:eastAsia="Times New Roman" w:hAnsi="Times New Roman" w:cs="Times New Roman"/>
          <w:b/>
          <w:sz w:val="28"/>
          <w:szCs w:val="28"/>
        </w:rPr>
        <w:t>Robert</w:t>
      </w:r>
      <w:r w:rsidR="00017381">
        <w:rPr>
          <w:rFonts w:ascii="Times New Roman" w:eastAsia="Times New Roman" w:hAnsi="Times New Roman" w:cs="Times New Roman"/>
          <w:b/>
          <w:sz w:val="28"/>
          <w:szCs w:val="28"/>
        </w:rPr>
        <w:t>u</w:t>
      </w:r>
      <w:r w:rsidRPr="004103CA">
        <w:rPr>
          <w:rFonts w:ascii="Times New Roman" w:eastAsia="Times New Roman" w:hAnsi="Times New Roman" w:cs="Times New Roman"/>
          <w:b/>
          <w:sz w:val="28"/>
          <w:szCs w:val="28"/>
        </w:rPr>
        <w:t xml:space="preserve"> Vulić</w:t>
      </w:r>
      <w:r w:rsidR="00017381">
        <w:rPr>
          <w:rFonts w:ascii="Times New Roman" w:eastAsia="Times New Roman" w:hAnsi="Times New Roman" w:cs="Times New Roman"/>
          <w:b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,</w:t>
      </w:r>
      <w:r w:rsidRPr="004103CA">
        <w:rPr>
          <w:rFonts w:ascii="Times New Roman" w:eastAsia="Times New Roman" w:hAnsi="Times New Roman" w:cs="Times New Roman"/>
          <w:b/>
          <w:sz w:val="28"/>
          <w:szCs w:val="28"/>
        </w:rPr>
        <w:t xml:space="preserve"> dipl. krim. iz Koprivnice</w:t>
      </w:r>
      <w:r w:rsidR="002765BB" w:rsidRPr="002B74A1">
        <w:rPr>
          <w:rFonts w:ascii="Palatino Linotype" w:eastAsia="Times New Roman" w:hAnsi="Palatino Linotype" w:cs="Times New Roman"/>
          <w:b/>
          <w:sz w:val="28"/>
          <w:szCs w:val="28"/>
        </w:rPr>
        <w:t>.</w:t>
      </w:r>
    </w:p>
    <w:p w14:paraId="68B904F4" w14:textId="77777777" w:rsidR="006556E6" w:rsidRPr="002B74A1" w:rsidRDefault="006556E6" w:rsidP="006556E6">
      <w:pPr>
        <w:spacing w:after="0" w:line="240" w:lineRule="auto"/>
        <w:jc w:val="both"/>
        <w:rPr>
          <w:rFonts w:ascii="Palatino Linotype" w:eastAsia="Times New Roman" w:hAnsi="Palatino Linotype" w:cs="Times New Roman"/>
          <w:sz w:val="24"/>
          <w:szCs w:val="24"/>
        </w:rPr>
      </w:pPr>
    </w:p>
    <w:p w14:paraId="1D0005D2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24EC0276" w14:textId="77777777" w:rsidR="006556E6" w:rsidRPr="00547D69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547D69">
        <w:rPr>
          <w:rFonts w:ascii="Times New Roman" w:eastAsia="Times New Roman" w:hAnsi="Times New Roman" w:cs="Times New Roman"/>
          <w:b/>
          <w:bCs/>
          <w:sz w:val="24"/>
          <w:szCs w:val="24"/>
        </w:rPr>
        <w:t>Članak 2.</w:t>
      </w:r>
    </w:p>
    <w:p w14:paraId="0D27330D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33DE2675" w14:textId="77777777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  <w:t xml:space="preserve">Zahvalnica Koprivničko-križevačke županije (u daljnjem tekstu: </w:t>
      </w:r>
      <w:r w:rsidR="007D5489">
        <w:rPr>
          <w:rFonts w:ascii="Times New Roman" w:eastAsia="Times New Roman" w:hAnsi="Times New Roman" w:cs="Times New Roman"/>
          <w:sz w:val="24"/>
          <w:szCs w:val="24"/>
        </w:rPr>
        <w:t>Z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ahvalnica) uručiti će se povodom obilježavanja 13. travnja - Dana Koprivničko-križevačke županije, na svečanoj sjednici Županijske skupštine Koprivničko-križevačke županije.</w:t>
      </w:r>
    </w:p>
    <w:p w14:paraId="6C761AD6" w14:textId="77777777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3C353D1" w14:textId="77777777" w:rsidR="00C923DB" w:rsidRPr="00547D69" w:rsidRDefault="00C923DB" w:rsidP="00C923D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547D69">
        <w:rPr>
          <w:rFonts w:ascii="Times New Roman" w:eastAsia="Times New Roman" w:hAnsi="Times New Roman" w:cs="Times New Roman"/>
          <w:b/>
          <w:bCs/>
          <w:sz w:val="24"/>
          <w:szCs w:val="24"/>
        </w:rPr>
        <w:t>Članak 3.</w:t>
      </w:r>
    </w:p>
    <w:p w14:paraId="27736D4B" w14:textId="77777777" w:rsidR="00C923DB" w:rsidRPr="00942106" w:rsidRDefault="00C923DB" w:rsidP="00C923DB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12348D2C" w14:textId="4B5A163D" w:rsidR="00C923DB" w:rsidRPr="00942106" w:rsidRDefault="00C923DB" w:rsidP="00C923D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Zahvalnica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 xml:space="preserve"> se dodjeljuje u posebnoj grafičkoj obradi, stiliziranim slovima na podlozi i utisnutim grbom Koprivničko-križevačke županije te novčane nagrade u neto iznosu od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398,17 EUR</w:t>
      </w:r>
      <w:r w:rsidR="004103CA"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051889EF" w14:textId="77777777" w:rsidR="00C923DB" w:rsidRDefault="00C923DB" w:rsidP="00C923DB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19704B1A" w14:textId="77777777" w:rsidR="00C923DB" w:rsidRPr="00547D69" w:rsidRDefault="00C923DB" w:rsidP="00C923D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547D69">
        <w:rPr>
          <w:rFonts w:ascii="Times New Roman" w:eastAsia="Times New Roman" w:hAnsi="Times New Roman" w:cs="Times New Roman"/>
          <w:b/>
          <w:bCs/>
          <w:sz w:val="24"/>
          <w:szCs w:val="24"/>
        </w:rPr>
        <w:t>Članak 4.</w:t>
      </w:r>
    </w:p>
    <w:p w14:paraId="03FDDD8B" w14:textId="77777777" w:rsidR="00C923DB" w:rsidRPr="00942106" w:rsidRDefault="00C923DB" w:rsidP="00C923DB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3D28E0B5" w14:textId="77777777" w:rsidR="00C923DB" w:rsidRPr="00942106" w:rsidRDefault="00C923DB" w:rsidP="00C923D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  <w:t xml:space="preserve">Ova Odluka objavit će se u </w:t>
      </w:r>
      <w:r>
        <w:rPr>
          <w:rFonts w:ascii="Times New Roman" w:eastAsia="Times New Roman" w:hAnsi="Times New Roman" w:cs="Times New Roman"/>
          <w:sz w:val="24"/>
          <w:szCs w:val="24"/>
        </w:rPr>
        <w:t>„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Službenom glasniku Koprivničko-križevačke županije</w:t>
      </w:r>
      <w:r>
        <w:rPr>
          <w:rFonts w:ascii="Times New Roman" w:eastAsia="Times New Roman" w:hAnsi="Times New Roman" w:cs="Times New Roman"/>
          <w:sz w:val="24"/>
          <w:szCs w:val="24"/>
        </w:rPr>
        <w:t>“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7EB08BF1" w14:textId="77777777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55F5A020" w14:textId="77777777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4B0CC3F7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ŽUPANIJSKA SKUPŠTINA</w:t>
      </w:r>
    </w:p>
    <w:p w14:paraId="43C6BA7D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KOPRIVNIČKO-KRIŽEVAČKE ŽUPANIJE</w:t>
      </w:r>
    </w:p>
    <w:p w14:paraId="39ED2C7F" w14:textId="77777777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5AD0CADE" w14:textId="4592FBAB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KLASA: 06</w:t>
      </w:r>
      <w:r w:rsidR="002E1CEC">
        <w:rPr>
          <w:rFonts w:ascii="Times New Roman" w:eastAsia="Times New Roman" w:hAnsi="Times New Roman" w:cs="Times New Roman"/>
          <w:sz w:val="24"/>
          <w:szCs w:val="24"/>
        </w:rPr>
        <w:t>1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-01/</w:t>
      </w:r>
      <w:r>
        <w:rPr>
          <w:rFonts w:ascii="Times New Roman" w:eastAsia="Times New Roman" w:hAnsi="Times New Roman" w:cs="Times New Roman"/>
          <w:sz w:val="24"/>
          <w:szCs w:val="24"/>
        </w:rPr>
        <w:t>2</w:t>
      </w:r>
      <w:r w:rsidR="004103CA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-01/</w:t>
      </w:r>
      <w:r w:rsidR="006E3EF0">
        <w:rPr>
          <w:rFonts w:ascii="Times New Roman" w:eastAsia="Times New Roman" w:hAnsi="Times New Roman" w:cs="Times New Roman"/>
          <w:sz w:val="24"/>
          <w:szCs w:val="24"/>
        </w:rPr>
        <w:t>2</w:t>
      </w:r>
      <w:r w:rsidR="004103C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17039279" w14:textId="31DA58CA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URBROJ: 2137-02/</w:t>
      </w:r>
      <w:r>
        <w:rPr>
          <w:rFonts w:ascii="Times New Roman" w:eastAsia="Times New Roman" w:hAnsi="Times New Roman" w:cs="Times New Roman"/>
          <w:sz w:val="24"/>
          <w:szCs w:val="24"/>
        </w:rPr>
        <w:t>04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z w:val="24"/>
          <w:szCs w:val="24"/>
        </w:rPr>
        <w:t>2</w:t>
      </w:r>
      <w:r w:rsidR="004103CA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-</w:t>
      </w:r>
      <w:r w:rsidR="004103CA">
        <w:rPr>
          <w:rFonts w:ascii="Times New Roman" w:eastAsia="Times New Roman" w:hAnsi="Times New Roman" w:cs="Times New Roman"/>
          <w:sz w:val="24"/>
          <w:szCs w:val="24"/>
        </w:rPr>
        <w:t>4</w:t>
      </w:r>
    </w:p>
    <w:p w14:paraId="7F16EE0A" w14:textId="1DC8CA09" w:rsidR="006556E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 xml:space="preserve">Koprivnica, </w:t>
      </w:r>
      <w:r w:rsidR="0091150E">
        <w:rPr>
          <w:rFonts w:ascii="Times New Roman" w:eastAsia="Times New Roman" w:hAnsi="Times New Roman" w:cs="Times New Roman"/>
          <w:sz w:val="24"/>
          <w:szCs w:val="24"/>
        </w:rPr>
        <w:t>11. ožujka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4103CA">
        <w:rPr>
          <w:rFonts w:ascii="Times New Roman" w:eastAsia="Times New Roman" w:hAnsi="Times New Roman" w:cs="Times New Roman"/>
          <w:sz w:val="24"/>
          <w:szCs w:val="24"/>
        </w:rPr>
        <w:t>2024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ab/>
      </w:r>
    </w:p>
    <w:p w14:paraId="2DB6FDC7" w14:textId="77777777" w:rsidR="000C1622" w:rsidRDefault="00534A75" w:rsidP="006556E6">
      <w:pPr>
        <w:spacing w:after="0" w:line="240" w:lineRule="auto"/>
        <w:ind w:left="4956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 </w:t>
      </w:r>
      <w:r w:rsidR="006556E6">
        <w:rPr>
          <w:rFonts w:ascii="Times New Roman" w:eastAsia="Times New Roman" w:hAnsi="Times New Roman" w:cs="Times New Roman"/>
          <w:sz w:val="24"/>
          <w:szCs w:val="24"/>
        </w:rPr>
        <w:t>PREDSJEDNIK</w:t>
      </w:r>
      <w:r w:rsidR="000C1622" w:rsidRPr="000C1622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</w:t>
      </w:r>
      <w:r w:rsidR="000C1622">
        <w:rPr>
          <w:rFonts w:ascii="Times New Roman" w:eastAsia="Times New Roman" w:hAnsi="Times New Roman" w:cs="Times New Roman"/>
          <w:sz w:val="24"/>
          <w:szCs w:val="24"/>
        </w:rPr>
        <w:t xml:space="preserve">      </w:t>
      </w:r>
    </w:p>
    <w:p w14:paraId="603296C7" w14:textId="078D1D88" w:rsidR="00CD21A3" w:rsidRDefault="000C1622" w:rsidP="000C1622">
      <w:pPr>
        <w:spacing w:after="0" w:line="240" w:lineRule="auto"/>
        <w:ind w:left="4956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  </w:t>
      </w:r>
      <w:r w:rsidRPr="000C1622">
        <w:rPr>
          <w:rFonts w:ascii="Times New Roman" w:eastAsia="Times New Roman" w:hAnsi="Times New Roman" w:cs="Times New Roman"/>
          <w:sz w:val="24"/>
          <w:szCs w:val="24"/>
        </w:rPr>
        <w:t>Damir Felak</w:t>
      </w:r>
      <w:r w:rsidR="00E31E6A">
        <w:rPr>
          <w:rFonts w:ascii="Times New Roman" w:eastAsia="Times New Roman" w:hAnsi="Times New Roman" w:cs="Times New Roman"/>
          <w:sz w:val="24"/>
          <w:szCs w:val="24"/>
        </w:rPr>
        <w:t>, v.r.</w:t>
      </w:r>
    </w:p>
    <w:sectPr w:rsidR="00CD21A3" w:rsidSect="001F19C1">
      <w:footerReference w:type="default" r:id="rId8"/>
      <w:pgSz w:w="11906" w:h="16838"/>
      <w:pgMar w:top="851" w:right="1274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CFA1FC" w14:textId="77777777" w:rsidR="001F19C1" w:rsidRDefault="001F19C1">
      <w:pPr>
        <w:spacing w:after="0" w:line="240" w:lineRule="auto"/>
      </w:pPr>
      <w:r>
        <w:separator/>
      </w:r>
    </w:p>
  </w:endnote>
  <w:endnote w:type="continuationSeparator" w:id="0">
    <w:p w14:paraId="7C471BE9" w14:textId="77777777" w:rsidR="001F19C1" w:rsidRDefault="001F19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36E8BD" w14:textId="77777777" w:rsidR="00F36A2A" w:rsidRDefault="00F36A2A">
    <w:pPr>
      <w:pStyle w:val="Podnoje"/>
      <w:jc w:val="center"/>
    </w:pPr>
  </w:p>
  <w:p w14:paraId="0D8B61EC" w14:textId="77777777" w:rsidR="00F36A2A" w:rsidRDefault="00F36A2A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A2BBF1" w14:textId="77777777" w:rsidR="001F19C1" w:rsidRDefault="001F19C1">
      <w:pPr>
        <w:spacing w:after="0" w:line="240" w:lineRule="auto"/>
      </w:pPr>
      <w:r>
        <w:separator/>
      </w:r>
    </w:p>
  </w:footnote>
  <w:footnote w:type="continuationSeparator" w:id="0">
    <w:p w14:paraId="05161684" w14:textId="77777777" w:rsidR="001F19C1" w:rsidRDefault="001F19C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0C202C"/>
    <w:multiLevelType w:val="hybridMultilevel"/>
    <w:tmpl w:val="DAFA442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7C6E50"/>
    <w:multiLevelType w:val="hybridMultilevel"/>
    <w:tmpl w:val="B18AAA28"/>
    <w:lvl w:ilvl="0" w:tplc="041A000F">
      <w:start w:val="1"/>
      <w:numFmt w:val="decimal"/>
      <w:lvlText w:val="%1."/>
      <w:lvlJc w:val="left"/>
      <w:pPr>
        <w:ind w:left="142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148" w:hanging="360"/>
      </w:pPr>
    </w:lvl>
    <w:lvl w:ilvl="2" w:tplc="041A001B" w:tentative="1">
      <w:start w:val="1"/>
      <w:numFmt w:val="lowerRoman"/>
      <w:lvlText w:val="%3."/>
      <w:lvlJc w:val="right"/>
      <w:pPr>
        <w:ind w:left="2868" w:hanging="180"/>
      </w:pPr>
    </w:lvl>
    <w:lvl w:ilvl="3" w:tplc="041A000F" w:tentative="1">
      <w:start w:val="1"/>
      <w:numFmt w:val="decimal"/>
      <w:lvlText w:val="%4."/>
      <w:lvlJc w:val="left"/>
      <w:pPr>
        <w:ind w:left="3588" w:hanging="360"/>
      </w:pPr>
    </w:lvl>
    <w:lvl w:ilvl="4" w:tplc="041A0019" w:tentative="1">
      <w:start w:val="1"/>
      <w:numFmt w:val="lowerLetter"/>
      <w:lvlText w:val="%5."/>
      <w:lvlJc w:val="left"/>
      <w:pPr>
        <w:ind w:left="4308" w:hanging="360"/>
      </w:pPr>
    </w:lvl>
    <w:lvl w:ilvl="5" w:tplc="041A001B" w:tentative="1">
      <w:start w:val="1"/>
      <w:numFmt w:val="lowerRoman"/>
      <w:lvlText w:val="%6."/>
      <w:lvlJc w:val="right"/>
      <w:pPr>
        <w:ind w:left="5028" w:hanging="180"/>
      </w:pPr>
    </w:lvl>
    <w:lvl w:ilvl="6" w:tplc="041A000F" w:tentative="1">
      <w:start w:val="1"/>
      <w:numFmt w:val="decimal"/>
      <w:lvlText w:val="%7."/>
      <w:lvlJc w:val="left"/>
      <w:pPr>
        <w:ind w:left="5748" w:hanging="360"/>
      </w:pPr>
    </w:lvl>
    <w:lvl w:ilvl="7" w:tplc="041A0019" w:tentative="1">
      <w:start w:val="1"/>
      <w:numFmt w:val="lowerLetter"/>
      <w:lvlText w:val="%8."/>
      <w:lvlJc w:val="left"/>
      <w:pPr>
        <w:ind w:left="6468" w:hanging="360"/>
      </w:pPr>
    </w:lvl>
    <w:lvl w:ilvl="8" w:tplc="041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 w15:restartNumberingAfterBreak="0">
    <w:nsid w:val="1A142A17"/>
    <w:multiLevelType w:val="hybridMultilevel"/>
    <w:tmpl w:val="308000D0"/>
    <w:lvl w:ilvl="0" w:tplc="9412FC0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A2E12C3"/>
    <w:multiLevelType w:val="hybridMultilevel"/>
    <w:tmpl w:val="C9486568"/>
    <w:lvl w:ilvl="0" w:tplc="D08E533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4D3E47"/>
    <w:multiLevelType w:val="hybridMultilevel"/>
    <w:tmpl w:val="1938B7D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B56047"/>
    <w:multiLevelType w:val="hybridMultilevel"/>
    <w:tmpl w:val="BDE0E91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B95347"/>
    <w:multiLevelType w:val="hybridMultilevel"/>
    <w:tmpl w:val="CBFE77D0"/>
    <w:lvl w:ilvl="0" w:tplc="041A000F">
      <w:start w:val="1"/>
      <w:numFmt w:val="decimal"/>
      <w:lvlText w:val="%1."/>
      <w:lvlJc w:val="left"/>
      <w:pPr>
        <w:ind w:left="39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4620" w:hanging="360"/>
      </w:pPr>
    </w:lvl>
    <w:lvl w:ilvl="2" w:tplc="041A001B" w:tentative="1">
      <w:start w:val="1"/>
      <w:numFmt w:val="lowerRoman"/>
      <w:lvlText w:val="%3."/>
      <w:lvlJc w:val="right"/>
      <w:pPr>
        <w:ind w:left="5340" w:hanging="180"/>
      </w:pPr>
    </w:lvl>
    <w:lvl w:ilvl="3" w:tplc="041A000F" w:tentative="1">
      <w:start w:val="1"/>
      <w:numFmt w:val="decimal"/>
      <w:lvlText w:val="%4."/>
      <w:lvlJc w:val="left"/>
      <w:pPr>
        <w:ind w:left="6060" w:hanging="360"/>
      </w:pPr>
    </w:lvl>
    <w:lvl w:ilvl="4" w:tplc="041A0019" w:tentative="1">
      <w:start w:val="1"/>
      <w:numFmt w:val="lowerLetter"/>
      <w:lvlText w:val="%5."/>
      <w:lvlJc w:val="left"/>
      <w:pPr>
        <w:ind w:left="6780" w:hanging="360"/>
      </w:pPr>
    </w:lvl>
    <w:lvl w:ilvl="5" w:tplc="041A001B" w:tentative="1">
      <w:start w:val="1"/>
      <w:numFmt w:val="lowerRoman"/>
      <w:lvlText w:val="%6."/>
      <w:lvlJc w:val="right"/>
      <w:pPr>
        <w:ind w:left="7500" w:hanging="180"/>
      </w:pPr>
    </w:lvl>
    <w:lvl w:ilvl="6" w:tplc="041A000F" w:tentative="1">
      <w:start w:val="1"/>
      <w:numFmt w:val="decimal"/>
      <w:lvlText w:val="%7."/>
      <w:lvlJc w:val="left"/>
      <w:pPr>
        <w:ind w:left="8220" w:hanging="360"/>
      </w:pPr>
    </w:lvl>
    <w:lvl w:ilvl="7" w:tplc="041A0019" w:tentative="1">
      <w:start w:val="1"/>
      <w:numFmt w:val="lowerLetter"/>
      <w:lvlText w:val="%8."/>
      <w:lvlJc w:val="left"/>
      <w:pPr>
        <w:ind w:left="8940" w:hanging="360"/>
      </w:pPr>
    </w:lvl>
    <w:lvl w:ilvl="8" w:tplc="041A001B" w:tentative="1">
      <w:start w:val="1"/>
      <w:numFmt w:val="lowerRoman"/>
      <w:lvlText w:val="%9."/>
      <w:lvlJc w:val="right"/>
      <w:pPr>
        <w:ind w:left="9660" w:hanging="180"/>
      </w:pPr>
    </w:lvl>
  </w:abstractNum>
  <w:abstractNum w:abstractNumId="7" w15:restartNumberingAfterBreak="0">
    <w:nsid w:val="253630FE"/>
    <w:multiLevelType w:val="hybridMultilevel"/>
    <w:tmpl w:val="7CC296CE"/>
    <w:lvl w:ilvl="0" w:tplc="280E0732">
      <w:start w:val="1"/>
      <w:numFmt w:val="decimal"/>
      <w:lvlText w:val="%1."/>
      <w:lvlJc w:val="left"/>
      <w:pPr>
        <w:ind w:left="1134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54" w:hanging="360"/>
      </w:pPr>
    </w:lvl>
    <w:lvl w:ilvl="2" w:tplc="041A001B" w:tentative="1">
      <w:start w:val="1"/>
      <w:numFmt w:val="lowerRoman"/>
      <w:lvlText w:val="%3."/>
      <w:lvlJc w:val="right"/>
      <w:pPr>
        <w:ind w:left="2574" w:hanging="180"/>
      </w:pPr>
    </w:lvl>
    <w:lvl w:ilvl="3" w:tplc="041A000F" w:tentative="1">
      <w:start w:val="1"/>
      <w:numFmt w:val="decimal"/>
      <w:lvlText w:val="%4."/>
      <w:lvlJc w:val="left"/>
      <w:pPr>
        <w:ind w:left="3294" w:hanging="360"/>
      </w:pPr>
    </w:lvl>
    <w:lvl w:ilvl="4" w:tplc="041A0019" w:tentative="1">
      <w:start w:val="1"/>
      <w:numFmt w:val="lowerLetter"/>
      <w:lvlText w:val="%5."/>
      <w:lvlJc w:val="left"/>
      <w:pPr>
        <w:ind w:left="4014" w:hanging="360"/>
      </w:pPr>
    </w:lvl>
    <w:lvl w:ilvl="5" w:tplc="041A001B" w:tentative="1">
      <w:start w:val="1"/>
      <w:numFmt w:val="lowerRoman"/>
      <w:lvlText w:val="%6."/>
      <w:lvlJc w:val="right"/>
      <w:pPr>
        <w:ind w:left="4734" w:hanging="180"/>
      </w:pPr>
    </w:lvl>
    <w:lvl w:ilvl="6" w:tplc="041A000F" w:tentative="1">
      <w:start w:val="1"/>
      <w:numFmt w:val="decimal"/>
      <w:lvlText w:val="%7."/>
      <w:lvlJc w:val="left"/>
      <w:pPr>
        <w:ind w:left="5454" w:hanging="360"/>
      </w:pPr>
    </w:lvl>
    <w:lvl w:ilvl="7" w:tplc="041A0019" w:tentative="1">
      <w:start w:val="1"/>
      <w:numFmt w:val="lowerLetter"/>
      <w:lvlText w:val="%8."/>
      <w:lvlJc w:val="left"/>
      <w:pPr>
        <w:ind w:left="6174" w:hanging="360"/>
      </w:pPr>
    </w:lvl>
    <w:lvl w:ilvl="8" w:tplc="041A001B" w:tentative="1">
      <w:start w:val="1"/>
      <w:numFmt w:val="lowerRoman"/>
      <w:lvlText w:val="%9."/>
      <w:lvlJc w:val="right"/>
      <w:pPr>
        <w:ind w:left="6894" w:hanging="180"/>
      </w:pPr>
    </w:lvl>
  </w:abstractNum>
  <w:abstractNum w:abstractNumId="8" w15:restartNumberingAfterBreak="0">
    <w:nsid w:val="2ECD3325"/>
    <w:multiLevelType w:val="hybridMultilevel"/>
    <w:tmpl w:val="C46A93A8"/>
    <w:lvl w:ilvl="0" w:tplc="041A000F">
      <w:start w:val="1"/>
      <w:numFmt w:val="decimal"/>
      <w:lvlText w:val="%1."/>
      <w:lvlJc w:val="left"/>
      <w:pPr>
        <w:ind w:left="7452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8172" w:hanging="360"/>
      </w:pPr>
    </w:lvl>
    <w:lvl w:ilvl="2" w:tplc="041A001B" w:tentative="1">
      <w:start w:val="1"/>
      <w:numFmt w:val="lowerRoman"/>
      <w:lvlText w:val="%3."/>
      <w:lvlJc w:val="right"/>
      <w:pPr>
        <w:ind w:left="8892" w:hanging="180"/>
      </w:pPr>
    </w:lvl>
    <w:lvl w:ilvl="3" w:tplc="041A000F" w:tentative="1">
      <w:start w:val="1"/>
      <w:numFmt w:val="decimal"/>
      <w:lvlText w:val="%4."/>
      <w:lvlJc w:val="left"/>
      <w:pPr>
        <w:ind w:left="9612" w:hanging="360"/>
      </w:pPr>
    </w:lvl>
    <w:lvl w:ilvl="4" w:tplc="041A0019" w:tentative="1">
      <w:start w:val="1"/>
      <w:numFmt w:val="lowerLetter"/>
      <w:lvlText w:val="%5."/>
      <w:lvlJc w:val="left"/>
      <w:pPr>
        <w:ind w:left="10332" w:hanging="360"/>
      </w:pPr>
    </w:lvl>
    <w:lvl w:ilvl="5" w:tplc="041A001B" w:tentative="1">
      <w:start w:val="1"/>
      <w:numFmt w:val="lowerRoman"/>
      <w:lvlText w:val="%6."/>
      <w:lvlJc w:val="right"/>
      <w:pPr>
        <w:ind w:left="11052" w:hanging="180"/>
      </w:pPr>
    </w:lvl>
    <w:lvl w:ilvl="6" w:tplc="041A000F" w:tentative="1">
      <w:start w:val="1"/>
      <w:numFmt w:val="decimal"/>
      <w:lvlText w:val="%7."/>
      <w:lvlJc w:val="left"/>
      <w:pPr>
        <w:ind w:left="11772" w:hanging="360"/>
      </w:pPr>
    </w:lvl>
    <w:lvl w:ilvl="7" w:tplc="041A0019" w:tentative="1">
      <w:start w:val="1"/>
      <w:numFmt w:val="lowerLetter"/>
      <w:lvlText w:val="%8."/>
      <w:lvlJc w:val="left"/>
      <w:pPr>
        <w:ind w:left="12492" w:hanging="360"/>
      </w:pPr>
    </w:lvl>
    <w:lvl w:ilvl="8" w:tplc="041A001B" w:tentative="1">
      <w:start w:val="1"/>
      <w:numFmt w:val="lowerRoman"/>
      <w:lvlText w:val="%9."/>
      <w:lvlJc w:val="right"/>
      <w:pPr>
        <w:ind w:left="13212" w:hanging="180"/>
      </w:pPr>
    </w:lvl>
  </w:abstractNum>
  <w:abstractNum w:abstractNumId="9" w15:restartNumberingAfterBreak="0">
    <w:nsid w:val="416F04D2"/>
    <w:multiLevelType w:val="hybridMultilevel"/>
    <w:tmpl w:val="0F00BAC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8DA1161"/>
    <w:multiLevelType w:val="hybridMultilevel"/>
    <w:tmpl w:val="2A764E6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FC57CFB"/>
    <w:multiLevelType w:val="hybridMultilevel"/>
    <w:tmpl w:val="01FEB27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99496A"/>
    <w:multiLevelType w:val="hybridMultilevel"/>
    <w:tmpl w:val="BEFA0056"/>
    <w:lvl w:ilvl="0" w:tplc="565C7504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5A231F2"/>
    <w:multiLevelType w:val="hybridMultilevel"/>
    <w:tmpl w:val="02F61A0C"/>
    <w:lvl w:ilvl="0" w:tplc="2CD09A40">
      <w:start w:val="1"/>
      <w:numFmt w:val="decimal"/>
      <w:lvlText w:val="%1."/>
      <w:lvlJc w:val="left"/>
      <w:pPr>
        <w:ind w:left="2118" w:hanging="705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493" w:hanging="360"/>
      </w:pPr>
    </w:lvl>
    <w:lvl w:ilvl="2" w:tplc="041A001B" w:tentative="1">
      <w:start w:val="1"/>
      <w:numFmt w:val="lowerRoman"/>
      <w:lvlText w:val="%3."/>
      <w:lvlJc w:val="right"/>
      <w:pPr>
        <w:ind w:left="3213" w:hanging="180"/>
      </w:pPr>
    </w:lvl>
    <w:lvl w:ilvl="3" w:tplc="041A000F" w:tentative="1">
      <w:start w:val="1"/>
      <w:numFmt w:val="decimal"/>
      <w:lvlText w:val="%4."/>
      <w:lvlJc w:val="left"/>
      <w:pPr>
        <w:ind w:left="3933" w:hanging="360"/>
      </w:pPr>
    </w:lvl>
    <w:lvl w:ilvl="4" w:tplc="041A0019" w:tentative="1">
      <w:start w:val="1"/>
      <w:numFmt w:val="lowerLetter"/>
      <w:lvlText w:val="%5."/>
      <w:lvlJc w:val="left"/>
      <w:pPr>
        <w:ind w:left="4653" w:hanging="360"/>
      </w:pPr>
    </w:lvl>
    <w:lvl w:ilvl="5" w:tplc="041A001B" w:tentative="1">
      <w:start w:val="1"/>
      <w:numFmt w:val="lowerRoman"/>
      <w:lvlText w:val="%6."/>
      <w:lvlJc w:val="right"/>
      <w:pPr>
        <w:ind w:left="5373" w:hanging="180"/>
      </w:pPr>
    </w:lvl>
    <w:lvl w:ilvl="6" w:tplc="041A000F" w:tentative="1">
      <w:start w:val="1"/>
      <w:numFmt w:val="decimal"/>
      <w:lvlText w:val="%7."/>
      <w:lvlJc w:val="left"/>
      <w:pPr>
        <w:ind w:left="6093" w:hanging="360"/>
      </w:pPr>
    </w:lvl>
    <w:lvl w:ilvl="7" w:tplc="041A0019" w:tentative="1">
      <w:start w:val="1"/>
      <w:numFmt w:val="lowerLetter"/>
      <w:lvlText w:val="%8."/>
      <w:lvlJc w:val="left"/>
      <w:pPr>
        <w:ind w:left="6813" w:hanging="360"/>
      </w:pPr>
    </w:lvl>
    <w:lvl w:ilvl="8" w:tplc="041A001B" w:tentative="1">
      <w:start w:val="1"/>
      <w:numFmt w:val="lowerRoman"/>
      <w:lvlText w:val="%9."/>
      <w:lvlJc w:val="right"/>
      <w:pPr>
        <w:ind w:left="7533" w:hanging="180"/>
      </w:pPr>
    </w:lvl>
  </w:abstractNum>
  <w:abstractNum w:abstractNumId="14" w15:restartNumberingAfterBreak="0">
    <w:nsid w:val="6D17522B"/>
    <w:multiLevelType w:val="hybridMultilevel"/>
    <w:tmpl w:val="0656781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9EC149F"/>
    <w:multiLevelType w:val="hybridMultilevel"/>
    <w:tmpl w:val="A7F60A06"/>
    <w:lvl w:ilvl="0" w:tplc="0FCC406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EAA1D78"/>
    <w:multiLevelType w:val="hybridMultilevel"/>
    <w:tmpl w:val="E3C6D55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69643476">
    <w:abstractNumId w:val="14"/>
  </w:num>
  <w:num w:numId="2" w16cid:durableId="1254896940">
    <w:abstractNumId w:val="6"/>
  </w:num>
  <w:num w:numId="3" w16cid:durableId="400257534">
    <w:abstractNumId w:val="8"/>
  </w:num>
  <w:num w:numId="4" w16cid:durableId="1611622131">
    <w:abstractNumId w:val="1"/>
  </w:num>
  <w:num w:numId="5" w16cid:durableId="1254633548">
    <w:abstractNumId w:val="5"/>
  </w:num>
  <w:num w:numId="6" w16cid:durableId="1280212707">
    <w:abstractNumId w:val="0"/>
  </w:num>
  <w:num w:numId="7" w16cid:durableId="1360859575">
    <w:abstractNumId w:val="9"/>
  </w:num>
  <w:num w:numId="8" w16cid:durableId="101730507">
    <w:abstractNumId w:val="4"/>
  </w:num>
  <w:num w:numId="9" w16cid:durableId="2138446419">
    <w:abstractNumId w:val="13"/>
  </w:num>
  <w:num w:numId="10" w16cid:durableId="499277541">
    <w:abstractNumId w:val="15"/>
  </w:num>
  <w:num w:numId="11" w16cid:durableId="1433740568">
    <w:abstractNumId w:val="2"/>
  </w:num>
  <w:num w:numId="12" w16cid:durableId="1555197923">
    <w:abstractNumId w:val="12"/>
  </w:num>
  <w:num w:numId="13" w16cid:durableId="900365507">
    <w:abstractNumId w:val="3"/>
  </w:num>
  <w:num w:numId="14" w16cid:durableId="2002854903">
    <w:abstractNumId w:val="11"/>
  </w:num>
  <w:num w:numId="15" w16cid:durableId="507185091">
    <w:abstractNumId w:val="7"/>
  </w:num>
  <w:num w:numId="16" w16cid:durableId="837234797">
    <w:abstractNumId w:val="10"/>
  </w:num>
  <w:num w:numId="17" w16cid:durableId="136756590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A2B40"/>
    <w:rsid w:val="00000962"/>
    <w:rsid w:val="00005822"/>
    <w:rsid w:val="000104CC"/>
    <w:rsid w:val="0001329F"/>
    <w:rsid w:val="00017381"/>
    <w:rsid w:val="00027157"/>
    <w:rsid w:val="00032A8A"/>
    <w:rsid w:val="000A5337"/>
    <w:rsid w:val="000C04EB"/>
    <w:rsid w:val="000C1622"/>
    <w:rsid w:val="000E1F27"/>
    <w:rsid w:val="0010271B"/>
    <w:rsid w:val="00102A75"/>
    <w:rsid w:val="0010477F"/>
    <w:rsid w:val="0010705D"/>
    <w:rsid w:val="0012129D"/>
    <w:rsid w:val="00121C06"/>
    <w:rsid w:val="00123FF8"/>
    <w:rsid w:val="001570E8"/>
    <w:rsid w:val="001604C0"/>
    <w:rsid w:val="001705D2"/>
    <w:rsid w:val="00170831"/>
    <w:rsid w:val="00187661"/>
    <w:rsid w:val="00190058"/>
    <w:rsid w:val="00195490"/>
    <w:rsid w:val="001A2D01"/>
    <w:rsid w:val="001C0141"/>
    <w:rsid w:val="001D2AA0"/>
    <w:rsid w:val="001D519A"/>
    <w:rsid w:val="001D5832"/>
    <w:rsid w:val="001E4279"/>
    <w:rsid w:val="001F0535"/>
    <w:rsid w:val="001F19C1"/>
    <w:rsid w:val="00216291"/>
    <w:rsid w:val="002358D9"/>
    <w:rsid w:val="0024085D"/>
    <w:rsid w:val="00251828"/>
    <w:rsid w:val="00266D13"/>
    <w:rsid w:val="002765BB"/>
    <w:rsid w:val="00286A3A"/>
    <w:rsid w:val="00286B2A"/>
    <w:rsid w:val="002935AC"/>
    <w:rsid w:val="002A062F"/>
    <w:rsid w:val="002B0C1A"/>
    <w:rsid w:val="002B2053"/>
    <w:rsid w:val="002B74A1"/>
    <w:rsid w:val="002C3CE4"/>
    <w:rsid w:val="002D2304"/>
    <w:rsid w:val="002D3476"/>
    <w:rsid w:val="002D621D"/>
    <w:rsid w:val="002D71FC"/>
    <w:rsid w:val="002E1CEC"/>
    <w:rsid w:val="002E4A70"/>
    <w:rsid w:val="002E514C"/>
    <w:rsid w:val="002F6C8B"/>
    <w:rsid w:val="003018E8"/>
    <w:rsid w:val="00327AFF"/>
    <w:rsid w:val="00327FFD"/>
    <w:rsid w:val="00352E31"/>
    <w:rsid w:val="00357707"/>
    <w:rsid w:val="003841EB"/>
    <w:rsid w:val="003878E4"/>
    <w:rsid w:val="00391BC5"/>
    <w:rsid w:val="00394D75"/>
    <w:rsid w:val="003C0209"/>
    <w:rsid w:val="003D6F5B"/>
    <w:rsid w:val="004011FE"/>
    <w:rsid w:val="00407322"/>
    <w:rsid w:val="004103CA"/>
    <w:rsid w:val="004143A8"/>
    <w:rsid w:val="00414A62"/>
    <w:rsid w:val="00454BC5"/>
    <w:rsid w:val="00456601"/>
    <w:rsid w:val="00456B9F"/>
    <w:rsid w:val="0046323D"/>
    <w:rsid w:val="0049326B"/>
    <w:rsid w:val="00493A7F"/>
    <w:rsid w:val="004A2B40"/>
    <w:rsid w:val="004A6BAF"/>
    <w:rsid w:val="004C526B"/>
    <w:rsid w:val="004D34A0"/>
    <w:rsid w:val="004E43F3"/>
    <w:rsid w:val="004E50D3"/>
    <w:rsid w:val="004E62A2"/>
    <w:rsid w:val="004F777A"/>
    <w:rsid w:val="005030B0"/>
    <w:rsid w:val="00505F05"/>
    <w:rsid w:val="0051048F"/>
    <w:rsid w:val="00510C99"/>
    <w:rsid w:val="00521622"/>
    <w:rsid w:val="00522D68"/>
    <w:rsid w:val="00534A75"/>
    <w:rsid w:val="00544097"/>
    <w:rsid w:val="00544D30"/>
    <w:rsid w:val="00547D69"/>
    <w:rsid w:val="00561AFC"/>
    <w:rsid w:val="0057468D"/>
    <w:rsid w:val="00591568"/>
    <w:rsid w:val="00593064"/>
    <w:rsid w:val="005B07E5"/>
    <w:rsid w:val="005B6F9C"/>
    <w:rsid w:val="005C43A7"/>
    <w:rsid w:val="005E4926"/>
    <w:rsid w:val="005E5DD9"/>
    <w:rsid w:val="005F218B"/>
    <w:rsid w:val="005F4BC9"/>
    <w:rsid w:val="0060097D"/>
    <w:rsid w:val="0061055B"/>
    <w:rsid w:val="00617FE6"/>
    <w:rsid w:val="006358B7"/>
    <w:rsid w:val="0064150E"/>
    <w:rsid w:val="00647A2A"/>
    <w:rsid w:val="00651C9C"/>
    <w:rsid w:val="006556E6"/>
    <w:rsid w:val="006628BF"/>
    <w:rsid w:val="00682BA5"/>
    <w:rsid w:val="006A0BF0"/>
    <w:rsid w:val="006B064A"/>
    <w:rsid w:val="006B7472"/>
    <w:rsid w:val="006D0AAE"/>
    <w:rsid w:val="006D20EE"/>
    <w:rsid w:val="006D2AF0"/>
    <w:rsid w:val="006E3EF0"/>
    <w:rsid w:val="006F0196"/>
    <w:rsid w:val="00710386"/>
    <w:rsid w:val="0072114D"/>
    <w:rsid w:val="0077079A"/>
    <w:rsid w:val="00783114"/>
    <w:rsid w:val="007945C1"/>
    <w:rsid w:val="007A30F8"/>
    <w:rsid w:val="007D0A18"/>
    <w:rsid w:val="007D5489"/>
    <w:rsid w:val="007F323E"/>
    <w:rsid w:val="008074CF"/>
    <w:rsid w:val="00812B11"/>
    <w:rsid w:val="008131B6"/>
    <w:rsid w:val="00813CA6"/>
    <w:rsid w:val="00816B54"/>
    <w:rsid w:val="00827C5E"/>
    <w:rsid w:val="00827EE6"/>
    <w:rsid w:val="00830E10"/>
    <w:rsid w:val="0083780C"/>
    <w:rsid w:val="0089429D"/>
    <w:rsid w:val="008B06CB"/>
    <w:rsid w:val="008B13C3"/>
    <w:rsid w:val="008C6878"/>
    <w:rsid w:val="008D1950"/>
    <w:rsid w:val="008D5228"/>
    <w:rsid w:val="008E0AFD"/>
    <w:rsid w:val="008E567D"/>
    <w:rsid w:val="009027A2"/>
    <w:rsid w:val="00902EE1"/>
    <w:rsid w:val="0091150E"/>
    <w:rsid w:val="0091340F"/>
    <w:rsid w:val="00914DB5"/>
    <w:rsid w:val="00936AE8"/>
    <w:rsid w:val="00942106"/>
    <w:rsid w:val="009504C0"/>
    <w:rsid w:val="00961550"/>
    <w:rsid w:val="00962B67"/>
    <w:rsid w:val="00975FB7"/>
    <w:rsid w:val="009815A4"/>
    <w:rsid w:val="00991B80"/>
    <w:rsid w:val="009A0E04"/>
    <w:rsid w:val="009A3872"/>
    <w:rsid w:val="009C5038"/>
    <w:rsid w:val="009D2166"/>
    <w:rsid w:val="009E2166"/>
    <w:rsid w:val="009E5DC1"/>
    <w:rsid w:val="009E6B79"/>
    <w:rsid w:val="00A41F19"/>
    <w:rsid w:val="00A46A24"/>
    <w:rsid w:val="00A57F65"/>
    <w:rsid w:val="00A738A0"/>
    <w:rsid w:val="00A9083A"/>
    <w:rsid w:val="00AA7B7C"/>
    <w:rsid w:val="00AE66B2"/>
    <w:rsid w:val="00B0043B"/>
    <w:rsid w:val="00B045E1"/>
    <w:rsid w:val="00B0644F"/>
    <w:rsid w:val="00B111B1"/>
    <w:rsid w:val="00B21FC7"/>
    <w:rsid w:val="00B4012D"/>
    <w:rsid w:val="00B46815"/>
    <w:rsid w:val="00B60E6B"/>
    <w:rsid w:val="00B636A1"/>
    <w:rsid w:val="00B83756"/>
    <w:rsid w:val="00B97861"/>
    <w:rsid w:val="00BC16B7"/>
    <w:rsid w:val="00BC42FB"/>
    <w:rsid w:val="00BD1CA0"/>
    <w:rsid w:val="00C03838"/>
    <w:rsid w:val="00C133DE"/>
    <w:rsid w:val="00C133E3"/>
    <w:rsid w:val="00C22AF0"/>
    <w:rsid w:val="00C5108E"/>
    <w:rsid w:val="00C536C0"/>
    <w:rsid w:val="00C56B7E"/>
    <w:rsid w:val="00C82DC5"/>
    <w:rsid w:val="00C923DB"/>
    <w:rsid w:val="00C969C1"/>
    <w:rsid w:val="00CA4570"/>
    <w:rsid w:val="00CB0955"/>
    <w:rsid w:val="00CD02A5"/>
    <w:rsid w:val="00CD21A3"/>
    <w:rsid w:val="00CD6F32"/>
    <w:rsid w:val="00CE26EC"/>
    <w:rsid w:val="00CE3506"/>
    <w:rsid w:val="00CE7EE4"/>
    <w:rsid w:val="00CF3A5A"/>
    <w:rsid w:val="00CF4324"/>
    <w:rsid w:val="00CF4D32"/>
    <w:rsid w:val="00D00D00"/>
    <w:rsid w:val="00D039F9"/>
    <w:rsid w:val="00D3604E"/>
    <w:rsid w:val="00D63692"/>
    <w:rsid w:val="00D665BE"/>
    <w:rsid w:val="00D71C14"/>
    <w:rsid w:val="00D775A7"/>
    <w:rsid w:val="00D8391C"/>
    <w:rsid w:val="00D9230C"/>
    <w:rsid w:val="00D96B46"/>
    <w:rsid w:val="00DA20EA"/>
    <w:rsid w:val="00DB079F"/>
    <w:rsid w:val="00DB1086"/>
    <w:rsid w:val="00DC5F1C"/>
    <w:rsid w:val="00DD20DC"/>
    <w:rsid w:val="00E215DC"/>
    <w:rsid w:val="00E31E6A"/>
    <w:rsid w:val="00E333EE"/>
    <w:rsid w:val="00E34DE7"/>
    <w:rsid w:val="00E3707A"/>
    <w:rsid w:val="00E521D8"/>
    <w:rsid w:val="00E52DDE"/>
    <w:rsid w:val="00E80671"/>
    <w:rsid w:val="00E9296C"/>
    <w:rsid w:val="00E96A3E"/>
    <w:rsid w:val="00EA6F2D"/>
    <w:rsid w:val="00EB5E89"/>
    <w:rsid w:val="00EC1833"/>
    <w:rsid w:val="00ED24CA"/>
    <w:rsid w:val="00ED456B"/>
    <w:rsid w:val="00ED5994"/>
    <w:rsid w:val="00ED6ECA"/>
    <w:rsid w:val="00EE3499"/>
    <w:rsid w:val="00EF0224"/>
    <w:rsid w:val="00EF2959"/>
    <w:rsid w:val="00F02B01"/>
    <w:rsid w:val="00F03047"/>
    <w:rsid w:val="00F204CB"/>
    <w:rsid w:val="00F2707D"/>
    <w:rsid w:val="00F33859"/>
    <w:rsid w:val="00F36A2A"/>
    <w:rsid w:val="00F5044B"/>
    <w:rsid w:val="00F633CF"/>
    <w:rsid w:val="00F86227"/>
    <w:rsid w:val="00F972BE"/>
    <w:rsid w:val="00FB05F5"/>
    <w:rsid w:val="00FC245B"/>
    <w:rsid w:val="00FD09BD"/>
    <w:rsid w:val="00FE0E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3D47B0"/>
  <w15:docId w15:val="{0D357C15-A902-4C72-8ACC-4A6AAD7A88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556E6"/>
  </w:style>
  <w:style w:type="paragraph" w:styleId="Naslov1">
    <w:name w:val="heading 1"/>
    <w:basedOn w:val="Normal"/>
    <w:next w:val="Normal"/>
    <w:link w:val="Naslov1Char"/>
    <w:qFormat/>
    <w:rsid w:val="004A2B40"/>
    <w:pPr>
      <w:keepNext/>
      <w:spacing w:after="0" w:line="240" w:lineRule="auto"/>
      <w:ind w:left="-119"/>
      <w:outlineLvl w:val="0"/>
    </w:pPr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paragraph" w:styleId="Naslov2">
    <w:name w:val="heading 2"/>
    <w:basedOn w:val="Normal"/>
    <w:next w:val="Normal"/>
    <w:link w:val="Naslov2Char"/>
    <w:qFormat/>
    <w:rsid w:val="004A2B40"/>
    <w:pPr>
      <w:keepNext/>
      <w:spacing w:after="0" w:line="240" w:lineRule="auto"/>
      <w:ind w:left="-119"/>
      <w:jc w:val="center"/>
      <w:outlineLvl w:val="1"/>
    </w:pPr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paragraph" w:styleId="Naslov3">
    <w:name w:val="heading 3"/>
    <w:basedOn w:val="Normal"/>
    <w:next w:val="Normal"/>
    <w:link w:val="Naslov3Char"/>
    <w:uiPriority w:val="9"/>
    <w:unhideWhenUsed/>
    <w:qFormat/>
    <w:rsid w:val="001C0141"/>
    <w:pPr>
      <w:keepNext/>
      <w:spacing w:after="0" w:line="240" w:lineRule="auto"/>
      <w:jc w:val="center"/>
      <w:outlineLvl w:val="2"/>
    </w:pPr>
    <w:rPr>
      <w:rFonts w:ascii="Arial" w:eastAsia="Times New Roman" w:hAnsi="Arial" w:cs="Arial"/>
      <w:b/>
    </w:rPr>
  </w:style>
  <w:style w:type="paragraph" w:styleId="Naslov4">
    <w:name w:val="heading 4"/>
    <w:basedOn w:val="Normal"/>
    <w:next w:val="Normal"/>
    <w:link w:val="Naslov4Char"/>
    <w:uiPriority w:val="9"/>
    <w:unhideWhenUsed/>
    <w:qFormat/>
    <w:rsid w:val="00D665BE"/>
    <w:pPr>
      <w:keepNext/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sz w:val="24"/>
      <w:szCs w:val="24"/>
    </w:rPr>
  </w:style>
  <w:style w:type="paragraph" w:styleId="Naslov5">
    <w:name w:val="heading 5"/>
    <w:basedOn w:val="Normal"/>
    <w:next w:val="Normal"/>
    <w:link w:val="Naslov5Char"/>
    <w:semiHidden/>
    <w:unhideWhenUsed/>
    <w:qFormat/>
    <w:rsid w:val="004A2B40"/>
    <w:pPr>
      <w:spacing w:before="240" w:after="60" w:line="240" w:lineRule="auto"/>
      <w:outlineLvl w:val="4"/>
    </w:pPr>
    <w:rPr>
      <w:rFonts w:ascii="Calibri" w:eastAsia="Times New Roman" w:hAnsi="Calibri" w:cs="Times New Roman"/>
      <w:b/>
      <w:bCs/>
      <w:i/>
      <w:iCs/>
      <w:noProof/>
      <w:sz w:val="26"/>
      <w:szCs w:val="26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rsid w:val="004A2B40"/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character" w:customStyle="1" w:styleId="Naslov2Char">
    <w:name w:val="Naslov 2 Char"/>
    <w:basedOn w:val="Zadanifontodlomka"/>
    <w:link w:val="Naslov2"/>
    <w:rsid w:val="004A2B40"/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character" w:customStyle="1" w:styleId="Naslov5Char">
    <w:name w:val="Naslov 5 Char"/>
    <w:basedOn w:val="Zadanifontodlomka"/>
    <w:link w:val="Naslov5"/>
    <w:semiHidden/>
    <w:rsid w:val="004A2B40"/>
    <w:rPr>
      <w:rFonts w:ascii="Calibri" w:eastAsia="Times New Roman" w:hAnsi="Calibri" w:cs="Times New Roman"/>
      <w:b/>
      <w:bCs/>
      <w:i/>
      <w:iCs/>
      <w:noProof/>
      <w:sz w:val="26"/>
      <w:szCs w:val="26"/>
    </w:rPr>
  </w:style>
  <w:style w:type="numbering" w:customStyle="1" w:styleId="Bezpopisa1">
    <w:name w:val="Bez popisa1"/>
    <w:next w:val="Bezpopisa"/>
    <w:semiHidden/>
    <w:rsid w:val="004A2B40"/>
  </w:style>
  <w:style w:type="paragraph" w:styleId="Tijeloteksta">
    <w:name w:val="Body Text"/>
    <w:basedOn w:val="Normal"/>
    <w:link w:val="TijelotekstaChar"/>
    <w:rsid w:val="004A2B40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TijelotekstaChar">
    <w:name w:val="Tijelo teksta Char"/>
    <w:basedOn w:val="Zadanifontodlomka"/>
    <w:link w:val="Tijeloteksta"/>
    <w:rsid w:val="004A2B40"/>
    <w:rPr>
      <w:rFonts w:ascii="Times New Roman" w:eastAsia="Times New Roman" w:hAnsi="Times New Roman" w:cs="Times New Roman"/>
      <w:sz w:val="24"/>
      <w:szCs w:val="20"/>
    </w:rPr>
  </w:style>
  <w:style w:type="paragraph" w:styleId="Tekstbalonia">
    <w:name w:val="Balloon Text"/>
    <w:basedOn w:val="Normal"/>
    <w:link w:val="TekstbaloniaChar"/>
    <w:semiHidden/>
    <w:rsid w:val="004A2B40"/>
    <w:pPr>
      <w:spacing w:after="0" w:line="240" w:lineRule="auto"/>
    </w:pPr>
    <w:rPr>
      <w:rFonts w:ascii="Tahoma" w:eastAsia="Times New Roman" w:hAnsi="Tahoma" w:cs="Tahoma"/>
      <w:noProof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semiHidden/>
    <w:rsid w:val="004A2B40"/>
    <w:rPr>
      <w:rFonts w:ascii="Tahoma" w:eastAsia="Times New Roman" w:hAnsi="Tahoma" w:cs="Tahoma"/>
      <w:noProof/>
      <w:sz w:val="16"/>
      <w:szCs w:val="16"/>
    </w:rPr>
  </w:style>
  <w:style w:type="character" w:styleId="Naglaeno">
    <w:name w:val="Strong"/>
    <w:uiPriority w:val="22"/>
    <w:qFormat/>
    <w:rsid w:val="004A2B40"/>
    <w:rPr>
      <w:b/>
      <w:bCs/>
    </w:rPr>
  </w:style>
  <w:style w:type="paragraph" w:styleId="Uvuenotijeloteksta">
    <w:name w:val="Body Text Indent"/>
    <w:basedOn w:val="Normal"/>
    <w:link w:val="UvuenotijelotekstaChar"/>
    <w:rsid w:val="004A2B40"/>
    <w:pPr>
      <w:spacing w:after="120" w:line="240" w:lineRule="auto"/>
      <w:ind w:left="283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UvuenotijelotekstaChar">
    <w:name w:val="Uvučeno tijelo teksta Char"/>
    <w:basedOn w:val="Zadanifontodlomka"/>
    <w:link w:val="Uvuenotijeloteksta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Tijeloteksta3">
    <w:name w:val="Body Text 3"/>
    <w:basedOn w:val="Normal"/>
    <w:link w:val="Tijeloteksta3Char"/>
    <w:rsid w:val="004A2B40"/>
    <w:pPr>
      <w:spacing w:after="120" w:line="240" w:lineRule="auto"/>
    </w:pPr>
    <w:rPr>
      <w:rFonts w:ascii="Times New Roman" w:eastAsia="Times New Roman" w:hAnsi="Times New Roman" w:cs="Times New Roman"/>
      <w:noProof/>
      <w:sz w:val="16"/>
      <w:szCs w:val="16"/>
    </w:rPr>
  </w:style>
  <w:style w:type="character" w:customStyle="1" w:styleId="Tijeloteksta3Char">
    <w:name w:val="Tijelo teksta 3 Char"/>
    <w:basedOn w:val="Zadanifontodlomka"/>
    <w:link w:val="Tijeloteksta3"/>
    <w:rsid w:val="004A2B40"/>
    <w:rPr>
      <w:rFonts w:ascii="Times New Roman" w:eastAsia="Times New Roman" w:hAnsi="Times New Roman" w:cs="Times New Roman"/>
      <w:noProof/>
      <w:sz w:val="16"/>
      <w:szCs w:val="16"/>
    </w:rPr>
  </w:style>
  <w:style w:type="character" w:styleId="Hiperveza">
    <w:name w:val="Hyperlink"/>
    <w:rsid w:val="004A2B40"/>
    <w:rPr>
      <w:color w:val="0000FF"/>
      <w:u w:val="single"/>
    </w:rPr>
  </w:style>
  <w:style w:type="paragraph" w:styleId="Odlomakpopisa">
    <w:name w:val="List Paragraph"/>
    <w:basedOn w:val="Normal"/>
    <w:uiPriority w:val="34"/>
    <w:qFormat/>
    <w:rsid w:val="004A2B40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paragraph" w:styleId="Bezproreda">
    <w:name w:val="No Spacing"/>
    <w:uiPriority w:val="99"/>
    <w:qFormat/>
    <w:rsid w:val="004A2B40"/>
    <w:pPr>
      <w:spacing w:after="0" w:line="240" w:lineRule="auto"/>
    </w:pPr>
    <w:rPr>
      <w:rFonts w:ascii="Calibri" w:eastAsia="Times New Roman" w:hAnsi="Calibri" w:cs="Times New Roman"/>
      <w:lang w:eastAsia="hr-HR"/>
    </w:rPr>
  </w:style>
  <w:style w:type="paragraph" w:styleId="StandardWeb">
    <w:name w:val="Normal (Web)"/>
    <w:basedOn w:val="Normal"/>
    <w:uiPriority w:val="99"/>
    <w:unhideWhenUsed/>
    <w:rsid w:val="004A2B4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Naslov">
    <w:name w:val="Title"/>
    <w:basedOn w:val="Normal"/>
    <w:next w:val="Normal"/>
    <w:link w:val="NaslovChar"/>
    <w:qFormat/>
    <w:rsid w:val="004A2B40"/>
    <w:pPr>
      <w:spacing w:before="240" w:after="60" w:line="240" w:lineRule="auto"/>
      <w:jc w:val="center"/>
      <w:outlineLvl w:val="0"/>
    </w:pPr>
    <w:rPr>
      <w:rFonts w:ascii="Calibri Light" w:eastAsia="Times New Roman" w:hAnsi="Calibri Light" w:cs="Times New Roman"/>
      <w:b/>
      <w:bCs/>
      <w:noProof/>
      <w:kern w:val="28"/>
      <w:sz w:val="32"/>
      <w:szCs w:val="32"/>
    </w:rPr>
  </w:style>
  <w:style w:type="character" w:customStyle="1" w:styleId="NaslovChar">
    <w:name w:val="Naslov Char"/>
    <w:basedOn w:val="Zadanifontodlomka"/>
    <w:link w:val="Naslov"/>
    <w:rsid w:val="004A2B40"/>
    <w:rPr>
      <w:rFonts w:ascii="Calibri Light" w:eastAsia="Times New Roman" w:hAnsi="Calibri Light" w:cs="Times New Roman"/>
      <w:b/>
      <w:bCs/>
      <w:noProof/>
      <w:kern w:val="28"/>
      <w:sz w:val="32"/>
      <w:szCs w:val="32"/>
    </w:rPr>
  </w:style>
  <w:style w:type="paragraph" w:styleId="Zaglavlje">
    <w:name w:val="header"/>
    <w:basedOn w:val="Normal"/>
    <w:link w:val="ZaglavljeChar"/>
    <w:rsid w:val="004A2B4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ZaglavljeChar">
    <w:name w:val="Zaglavlje Char"/>
    <w:basedOn w:val="Zadanifontodlomka"/>
    <w:link w:val="Zaglavlje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Podnoje">
    <w:name w:val="footer"/>
    <w:basedOn w:val="Normal"/>
    <w:link w:val="PodnojeChar"/>
    <w:uiPriority w:val="99"/>
    <w:rsid w:val="004A2B4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PodnojeChar">
    <w:name w:val="Podnožje Char"/>
    <w:basedOn w:val="Zadanifontodlomka"/>
    <w:link w:val="Podnoje"/>
    <w:uiPriority w:val="99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Tijeloteksta2">
    <w:name w:val="Body Text 2"/>
    <w:basedOn w:val="Normal"/>
    <w:link w:val="Tijeloteksta2Char"/>
    <w:uiPriority w:val="99"/>
    <w:unhideWhenUsed/>
    <w:rsid w:val="008E567D"/>
    <w:pPr>
      <w:jc w:val="center"/>
    </w:pPr>
    <w:rPr>
      <w:rFonts w:ascii="Times New Roman" w:hAnsi="Times New Roman" w:cs="Times New Roman"/>
    </w:rPr>
  </w:style>
  <w:style w:type="character" w:customStyle="1" w:styleId="Tijeloteksta2Char">
    <w:name w:val="Tijelo teksta 2 Char"/>
    <w:basedOn w:val="Zadanifontodlomka"/>
    <w:link w:val="Tijeloteksta2"/>
    <w:uiPriority w:val="99"/>
    <w:rsid w:val="008E567D"/>
    <w:rPr>
      <w:rFonts w:ascii="Times New Roman" w:hAnsi="Times New Roman" w:cs="Times New Roman"/>
    </w:rPr>
  </w:style>
  <w:style w:type="character" w:customStyle="1" w:styleId="Naslov3Char">
    <w:name w:val="Naslov 3 Char"/>
    <w:basedOn w:val="Zadanifontodlomka"/>
    <w:link w:val="Naslov3"/>
    <w:uiPriority w:val="9"/>
    <w:rsid w:val="001C0141"/>
    <w:rPr>
      <w:rFonts w:ascii="Arial" w:eastAsia="Times New Roman" w:hAnsi="Arial" w:cs="Arial"/>
      <w:b/>
    </w:rPr>
  </w:style>
  <w:style w:type="paragraph" w:styleId="Tijeloteksta-uvlaka2">
    <w:name w:val="Body Text Indent 2"/>
    <w:basedOn w:val="Normal"/>
    <w:link w:val="Tijeloteksta-uvlaka2Char"/>
    <w:uiPriority w:val="99"/>
    <w:unhideWhenUsed/>
    <w:rsid w:val="003841EB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ijeloteksta-uvlaka2Char">
    <w:name w:val="Tijelo teksta - uvlaka 2 Char"/>
    <w:basedOn w:val="Zadanifontodlomka"/>
    <w:link w:val="Tijeloteksta-uvlaka2"/>
    <w:uiPriority w:val="99"/>
    <w:rsid w:val="003841EB"/>
    <w:rPr>
      <w:rFonts w:ascii="Times New Roman" w:eastAsia="Times New Roman" w:hAnsi="Times New Roman" w:cs="Times New Roman"/>
      <w:sz w:val="24"/>
      <w:szCs w:val="24"/>
    </w:rPr>
  </w:style>
  <w:style w:type="character" w:customStyle="1" w:styleId="Naslov4Char">
    <w:name w:val="Naslov 4 Char"/>
    <w:basedOn w:val="Zadanifontodlomka"/>
    <w:link w:val="Naslov4"/>
    <w:uiPriority w:val="9"/>
    <w:rsid w:val="00D665BE"/>
    <w:rPr>
      <w:rFonts w:ascii="Times New Roman" w:eastAsia="Times New Roman" w:hAnsi="Times New Roman" w:cs="Times New Roman"/>
      <w:b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577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297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07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38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41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759DB4E-DC0F-4E0D-A554-7079B09A52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285</Words>
  <Characters>1625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1907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ValentinaB</dc:creator>
  <cp:lastModifiedBy>Valentina Balaško</cp:lastModifiedBy>
  <cp:revision>5</cp:revision>
  <cp:lastPrinted>2018-02-14T11:30:00Z</cp:lastPrinted>
  <dcterms:created xsi:type="dcterms:W3CDTF">2024-02-29T09:00:00Z</dcterms:created>
  <dcterms:modified xsi:type="dcterms:W3CDTF">2024-03-13T13:00:00Z</dcterms:modified>
</cp:coreProperties>
</file>