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F8C" w:rsidRDefault="005D0F8C" w:rsidP="001508F2">
      <w:pPr>
        <w:ind w:firstLine="708"/>
        <w:jc w:val="both"/>
      </w:pPr>
      <w:r>
        <w:t>Na temelju</w:t>
      </w:r>
      <w:r w:rsidR="00842AD9">
        <w:t xml:space="preserve"> članka 35. točke 3.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D81593">
        <w:t xml:space="preserve">12., 19/13.- pročišćeni tekst, </w:t>
      </w:r>
      <w:r w:rsidR="00842AD9">
        <w:t>137/15.</w:t>
      </w:r>
      <w:r w:rsidR="003273A0">
        <w:t xml:space="preserve">, </w:t>
      </w:r>
      <w:r w:rsidR="00D81593">
        <w:t>123/17., 98/19. i</w:t>
      </w:r>
      <w:r w:rsidR="007A66F9">
        <w:t xml:space="preserve"> 144/20.</w:t>
      </w:r>
      <w:r w:rsidR="00842AD9">
        <w:t>), članka 37. točke 13. Statuta Koprivničko-križevačke županije („Službeni glasnik Koprivničko-križevačke župan</w:t>
      </w:r>
      <w:r w:rsidR="00D81593">
        <w:t xml:space="preserve">ije“ broj 7/13., 14/13., 9/15., </w:t>
      </w:r>
      <w:r w:rsidR="00842AD9">
        <w:t>11/15.-pročišćeni tekst</w:t>
      </w:r>
      <w:r w:rsidR="003273A0">
        <w:t>, 2/18., 3/18.-pročišćeni tekst, 4/20., 25/20., 3/21. i 4/21.-pročišćeni tekst</w:t>
      </w:r>
      <w:r w:rsidR="00842AD9">
        <w:t>) i</w:t>
      </w:r>
      <w:r>
        <w:t xml:space="preserve"> članka </w:t>
      </w:r>
      <w:r w:rsidR="00B417EE">
        <w:t xml:space="preserve">18. </w:t>
      </w:r>
      <w:r>
        <w:t xml:space="preserve">Poslovnika </w:t>
      </w:r>
      <w:r w:rsidR="001508F2">
        <w:t xml:space="preserve">Županijske skupštine Koprivničko-križevačke županije </w:t>
      </w:r>
      <w:r>
        <w:t>(„Službeni glasnik Koprivničko-križevačke županije“ broj</w:t>
      </w:r>
      <w:r w:rsidR="00D81593">
        <w:t xml:space="preserve"> 12/13., 8/14., 9/15., </w:t>
      </w:r>
      <w:r w:rsidR="001508F2">
        <w:t>11/15.-pročišćeni tekst</w:t>
      </w:r>
      <w:r w:rsidR="003273A0">
        <w:t xml:space="preserve">, 15/17., 2/18., 3/18.-pročišćeni </w:t>
      </w:r>
      <w:r w:rsidR="00D81593">
        <w:t>tekst, 4/20., 23/20., 3/21. i 4/</w:t>
      </w:r>
      <w:r w:rsidR="003273A0">
        <w:t>21.-pročišćeni tekst</w:t>
      </w:r>
      <w:r>
        <w:t xml:space="preserve">), </w:t>
      </w:r>
      <w:r w:rsidR="001508F2">
        <w:t xml:space="preserve">Županijska skupština Koprivničko-križevačke županije </w:t>
      </w:r>
      <w:r>
        <w:t>na</w:t>
      </w:r>
      <w:r w:rsidR="00B72772">
        <w:t xml:space="preserve"> 2. sjednici održanoj 6. rujna 2021. </w:t>
      </w:r>
      <w:r w:rsidR="00C41609">
        <w:t xml:space="preserve"> donijela</w:t>
      </w:r>
      <w:r>
        <w:t xml:space="preserve"> je </w:t>
      </w:r>
    </w:p>
    <w:p w:rsidR="005D0F8C" w:rsidRDefault="005D0F8C" w:rsidP="005D0F8C"/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3273A0" w:rsidRDefault="005D0F8C" w:rsidP="005D0F8C">
      <w:pPr>
        <w:jc w:val="center"/>
        <w:rPr>
          <w:b/>
        </w:rPr>
      </w:pPr>
      <w:r>
        <w:rPr>
          <w:b/>
        </w:rPr>
        <w:t>o izboru predsjednika</w:t>
      </w:r>
      <w:r w:rsidR="00B53C06">
        <w:rPr>
          <w:b/>
        </w:rPr>
        <w:t>, potpredsjednika</w:t>
      </w:r>
      <w:r>
        <w:rPr>
          <w:b/>
        </w:rPr>
        <w:t xml:space="preserve"> i članova </w:t>
      </w:r>
    </w:p>
    <w:p w:rsidR="005D0F8C" w:rsidRDefault="005D0F8C" w:rsidP="005D0F8C">
      <w:pPr>
        <w:jc w:val="center"/>
        <w:rPr>
          <w:b/>
        </w:rPr>
      </w:pPr>
      <w:r>
        <w:rPr>
          <w:b/>
        </w:rPr>
        <w:t xml:space="preserve">Odbora za </w:t>
      </w:r>
      <w:r w:rsidR="00B417EE">
        <w:rPr>
          <w:b/>
        </w:rPr>
        <w:t xml:space="preserve">gospodarski razvoj </w:t>
      </w:r>
    </w:p>
    <w:p w:rsidR="005D0F8C" w:rsidRDefault="005D0F8C" w:rsidP="005D0F8C">
      <w:pPr>
        <w:jc w:val="center"/>
        <w:rPr>
          <w:b/>
        </w:rPr>
      </w:pPr>
      <w:r>
        <w:rPr>
          <w:b/>
        </w:rPr>
        <w:t xml:space="preserve"> </w:t>
      </w:r>
      <w:r w:rsidR="001508F2">
        <w:rPr>
          <w:b/>
        </w:rPr>
        <w:t>Županijske skupštine Koprivničko-križevačke županije</w:t>
      </w:r>
    </w:p>
    <w:p w:rsidR="001508F2" w:rsidRDefault="001508F2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1508F2" w:rsidRDefault="005D0F8C" w:rsidP="00152845">
      <w:pPr>
        <w:jc w:val="both"/>
        <w:rPr>
          <w:b/>
        </w:rPr>
      </w:pPr>
      <w:r>
        <w:tab/>
        <w:t xml:space="preserve">U Odbor za </w:t>
      </w:r>
      <w:r w:rsidR="00B417EE">
        <w:t xml:space="preserve">gospodarski razvoj </w:t>
      </w:r>
      <w:r w:rsidR="001508F2" w:rsidRPr="001508F2">
        <w:t>Županijske skupštine Koprivničko-križevačke županije</w:t>
      </w:r>
    </w:p>
    <w:p w:rsidR="005D0F8C" w:rsidRDefault="005D0F8C" w:rsidP="00152845">
      <w:pPr>
        <w:jc w:val="both"/>
      </w:pPr>
      <w:r>
        <w:t xml:space="preserve"> biraju se:</w:t>
      </w:r>
    </w:p>
    <w:p w:rsidR="00E27118" w:rsidRPr="001B5E27" w:rsidRDefault="00E27118" w:rsidP="00E27118">
      <w:pPr>
        <w:ind w:firstLine="708"/>
        <w:jc w:val="both"/>
        <w:rPr>
          <w:sz w:val="28"/>
          <w:szCs w:val="28"/>
        </w:rPr>
      </w:pPr>
    </w:p>
    <w:p w:rsidR="00E27118" w:rsidRPr="00144359" w:rsidRDefault="00144359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9877E6">
        <w:t>VLADO BAKŠAJ</w:t>
      </w:r>
      <w:r w:rsidR="002C70CE" w:rsidRPr="00144359">
        <w:t xml:space="preserve"> </w:t>
      </w:r>
      <w:r w:rsidR="00F84EC4" w:rsidRPr="00144359">
        <w:t xml:space="preserve">(HDZ) </w:t>
      </w:r>
      <w:r w:rsidR="00E27118" w:rsidRPr="00144359">
        <w:t>iz</w:t>
      </w:r>
      <w:r w:rsidRPr="00144359">
        <w:t xml:space="preserve"> Malog Poganca</w:t>
      </w:r>
      <w:r w:rsidR="00EB0145" w:rsidRPr="00144359">
        <w:t xml:space="preserve">, </w:t>
      </w:r>
      <w:r w:rsidR="00E27118" w:rsidRPr="00144359">
        <w:t>za predsjedni</w:t>
      </w:r>
      <w:r w:rsidR="00B417EE" w:rsidRPr="00144359">
        <w:t>ka</w:t>
      </w:r>
    </w:p>
    <w:p w:rsidR="00E27118" w:rsidRPr="00144359" w:rsidRDefault="00144359" w:rsidP="00F84EC4">
      <w:pPr>
        <w:pStyle w:val="Odlomakpopisa"/>
        <w:numPr>
          <w:ilvl w:val="0"/>
          <w:numId w:val="4"/>
        </w:numPr>
        <w:spacing w:line="360" w:lineRule="auto"/>
        <w:jc w:val="both"/>
      </w:pPr>
      <w:r w:rsidRPr="009877E6">
        <w:t>ANA KONČURAT</w:t>
      </w:r>
      <w:r w:rsidRPr="00144359">
        <w:rPr>
          <w:b/>
        </w:rPr>
        <w:t xml:space="preserve"> (</w:t>
      </w:r>
      <w:r w:rsidRPr="00144359">
        <w:t>Lista grupe birača</w:t>
      </w:r>
      <w:r w:rsidRPr="00144359">
        <w:rPr>
          <w:b/>
        </w:rPr>
        <w:t xml:space="preserve">) </w:t>
      </w:r>
      <w:r w:rsidR="00152845" w:rsidRPr="00144359">
        <w:t>iz</w:t>
      </w:r>
      <w:r w:rsidRPr="00144359">
        <w:t xml:space="preserve"> Križevaca</w:t>
      </w:r>
      <w:r w:rsidR="00EB0145" w:rsidRPr="00144359">
        <w:t>,</w:t>
      </w:r>
      <w:r w:rsidR="00152845" w:rsidRPr="00144359">
        <w:t xml:space="preserve"> </w:t>
      </w:r>
      <w:r w:rsidR="00E27118" w:rsidRPr="00144359">
        <w:t>za potpredsjedni</w:t>
      </w:r>
      <w:r w:rsidR="009877E6">
        <w:t>cu</w:t>
      </w:r>
    </w:p>
    <w:p w:rsidR="00EB0145" w:rsidRPr="00144359" w:rsidRDefault="003273A0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9877E6">
        <w:t>TOMISLAV GOLUBIĆ</w:t>
      </w:r>
      <w:r w:rsidR="002C70CE" w:rsidRPr="00144359">
        <w:t xml:space="preserve"> </w:t>
      </w:r>
      <w:r w:rsidRPr="00144359">
        <w:t>(SDP</w:t>
      </w:r>
      <w:r w:rsidR="0087533B" w:rsidRPr="00144359">
        <w:t xml:space="preserve">) </w:t>
      </w:r>
      <w:r w:rsidR="00E27118" w:rsidRPr="00144359">
        <w:t>iz</w:t>
      </w:r>
      <w:r w:rsidRPr="00144359">
        <w:t xml:space="preserve"> Štaglinca</w:t>
      </w:r>
      <w:r w:rsidR="00EB0145" w:rsidRPr="00144359">
        <w:t>,</w:t>
      </w:r>
      <w:r w:rsidR="00B417EE" w:rsidRPr="00144359">
        <w:t xml:space="preserve"> za člana</w:t>
      </w:r>
    </w:p>
    <w:p w:rsidR="00144359" w:rsidRPr="00144359" w:rsidRDefault="001F63CF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>
        <w:t xml:space="preserve">TEA ŠČETARIĆ-JASEK </w:t>
      </w:r>
      <w:r w:rsidR="00FC7A01">
        <w:t>(SDP) iz</w:t>
      </w:r>
      <w:r>
        <w:t xml:space="preserve"> Križevaca, za članicu</w:t>
      </w:r>
    </w:p>
    <w:p w:rsidR="00E27118" w:rsidRPr="00144359" w:rsidRDefault="00144359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9877E6">
        <w:t>GORAN PAKASIN</w:t>
      </w:r>
      <w:r w:rsidRPr="00144359">
        <w:rPr>
          <w:b/>
        </w:rPr>
        <w:t xml:space="preserve"> </w:t>
      </w:r>
      <w:r w:rsidR="0060262B" w:rsidRPr="00144359">
        <w:t>iz</w:t>
      </w:r>
      <w:r w:rsidRPr="00144359">
        <w:t xml:space="preserve"> Koprivnice</w:t>
      </w:r>
      <w:r w:rsidR="0060262B" w:rsidRPr="00144359">
        <w:t xml:space="preserve">, </w:t>
      </w:r>
      <w:r w:rsidRPr="00144359">
        <w:t>za člana</w:t>
      </w:r>
      <w:r w:rsidR="00E27118" w:rsidRPr="00144359">
        <w:t>.</w:t>
      </w:r>
    </w:p>
    <w:p w:rsidR="0060262B" w:rsidRPr="0060262B" w:rsidRDefault="0060262B" w:rsidP="0060262B">
      <w:pPr>
        <w:tabs>
          <w:tab w:val="left" w:pos="426"/>
          <w:tab w:val="left" w:pos="567"/>
        </w:tabs>
        <w:spacing w:line="360" w:lineRule="auto"/>
        <w:ind w:left="426"/>
        <w:jc w:val="center"/>
        <w:rPr>
          <w:b/>
        </w:rPr>
      </w:pPr>
      <w:r w:rsidRPr="0060262B">
        <w:rPr>
          <w:b/>
        </w:rPr>
        <w:t>II.</w:t>
      </w:r>
    </w:p>
    <w:p w:rsidR="00085BD3" w:rsidRPr="0060262B" w:rsidRDefault="0060262B" w:rsidP="0060262B">
      <w:pPr>
        <w:tabs>
          <w:tab w:val="left" w:pos="426"/>
          <w:tab w:val="left" w:pos="567"/>
        </w:tabs>
        <w:jc w:val="both"/>
      </w:pPr>
      <w:r w:rsidRPr="0060262B">
        <w:rPr>
          <w:b/>
        </w:rPr>
        <w:tab/>
      </w:r>
      <w:r>
        <w:t>Zadaće Odbora iz točke I. ovog Rješenja utvrđene su Poslovnikom Županijske skupštine Koprivničko-križevačke županije.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</w:t>
      </w:r>
      <w:r w:rsidR="0060262B">
        <w:rPr>
          <w:b/>
        </w:rPr>
        <w:t>I</w:t>
      </w:r>
      <w:r>
        <w:rPr>
          <w:b/>
        </w:rPr>
        <w:t>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3E38E7" w:rsidRDefault="003E38E7" w:rsidP="005D0F8C"/>
    <w:p w:rsidR="005D0F8C" w:rsidRDefault="003E38E7" w:rsidP="005D0F8C">
      <w:r>
        <w:t xml:space="preserve">KLASA: </w:t>
      </w:r>
      <w:r w:rsidR="003273A0">
        <w:t>080-01/21-01/12</w:t>
      </w:r>
    </w:p>
    <w:p w:rsidR="005D0F8C" w:rsidRDefault="005D0F8C" w:rsidP="005D0F8C">
      <w:r>
        <w:t xml:space="preserve">URBROJ: </w:t>
      </w:r>
      <w:r w:rsidR="003273A0">
        <w:t>2137/1-02/03-21-1</w:t>
      </w:r>
    </w:p>
    <w:p w:rsidR="005D0F8C" w:rsidRDefault="007058AE" w:rsidP="005D0F8C">
      <w:r>
        <w:t>Koprivnica,</w:t>
      </w:r>
      <w:r w:rsidR="003273A0">
        <w:t xml:space="preserve"> </w:t>
      </w:r>
      <w:r w:rsidR="00B72772">
        <w:t xml:space="preserve">6. rujna 2021. </w:t>
      </w:r>
    </w:p>
    <w:p w:rsidR="005D0F8C" w:rsidRPr="00AA6CEC" w:rsidRDefault="003273A0" w:rsidP="003273A0">
      <w:pPr>
        <w:ind w:left="6372"/>
      </w:pPr>
      <w:r>
        <w:rPr>
          <w:b/>
        </w:rPr>
        <w:t xml:space="preserve">         </w:t>
      </w:r>
      <w:r w:rsidR="00B53C06" w:rsidRPr="00AA6CEC">
        <w:t>PREDSJEDNIK</w:t>
      </w:r>
    </w:p>
    <w:p w:rsidR="005D0F8C" w:rsidRDefault="005D0F8C" w:rsidP="006B1FAB">
      <w:pPr>
        <w:jc w:val="center"/>
      </w:pPr>
      <w:r>
        <w:t xml:space="preserve">                                          </w:t>
      </w:r>
      <w:r w:rsidR="003273A0">
        <w:tab/>
      </w:r>
      <w:r w:rsidR="003273A0">
        <w:tab/>
      </w:r>
      <w:r w:rsidR="003273A0">
        <w:tab/>
      </w:r>
      <w:r w:rsidR="003273A0">
        <w:tab/>
      </w:r>
      <w:r w:rsidR="003273A0">
        <w:tab/>
      </w:r>
      <w:r w:rsidR="003273A0">
        <w:tab/>
        <w:t>Damir Felak, dipl. ing.</w:t>
      </w:r>
      <w:r w:rsidR="00C969D7">
        <w:t>, v.r.</w:t>
      </w:r>
      <w:bookmarkStart w:id="0" w:name="_GoBack"/>
      <w:bookmarkEnd w:id="0"/>
      <w:r>
        <w:t xml:space="preserve">  </w:t>
      </w:r>
    </w:p>
    <w:sectPr w:rsidR="005D0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42CD6A4B"/>
    <w:multiLevelType w:val="hybridMultilevel"/>
    <w:tmpl w:val="842AE55E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85BD3"/>
    <w:rsid w:val="00144359"/>
    <w:rsid w:val="001508F2"/>
    <w:rsid w:val="00152845"/>
    <w:rsid w:val="001F63CF"/>
    <w:rsid w:val="002C70CE"/>
    <w:rsid w:val="003273A0"/>
    <w:rsid w:val="00341ABC"/>
    <w:rsid w:val="003E38E7"/>
    <w:rsid w:val="005622C5"/>
    <w:rsid w:val="005D0F8C"/>
    <w:rsid w:val="0060262B"/>
    <w:rsid w:val="006463A1"/>
    <w:rsid w:val="006B1FAB"/>
    <w:rsid w:val="007058AE"/>
    <w:rsid w:val="007A66F9"/>
    <w:rsid w:val="00817C52"/>
    <w:rsid w:val="00831469"/>
    <w:rsid w:val="00842AD9"/>
    <w:rsid w:val="0087533B"/>
    <w:rsid w:val="00907A4D"/>
    <w:rsid w:val="0093165E"/>
    <w:rsid w:val="009877E6"/>
    <w:rsid w:val="009E3649"/>
    <w:rsid w:val="00AA6CEC"/>
    <w:rsid w:val="00B417EE"/>
    <w:rsid w:val="00B53C06"/>
    <w:rsid w:val="00B72772"/>
    <w:rsid w:val="00BB5EE4"/>
    <w:rsid w:val="00C41609"/>
    <w:rsid w:val="00C969D7"/>
    <w:rsid w:val="00D81593"/>
    <w:rsid w:val="00E27118"/>
    <w:rsid w:val="00E4738B"/>
    <w:rsid w:val="00EB0145"/>
    <w:rsid w:val="00F84EC4"/>
    <w:rsid w:val="00FC7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4821EF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31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37</cp:revision>
  <cp:lastPrinted>2017-06-28T07:18:00Z</cp:lastPrinted>
  <dcterms:created xsi:type="dcterms:W3CDTF">2017-06-28T07:02:00Z</dcterms:created>
  <dcterms:modified xsi:type="dcterms:W3CDTF">2021-09-09T12:29:00Z</dcterms:modified>
</cp:coreProperties>
</file>