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1809"/>
        <w:gridCol w:w="2857"/>
        <w:gridCol w:w="4656"/>
        <w:gridCol w:w="10"/>
      </w:tblGrid>
      <w:tr w:rsidR="00313788" w:rsidRPr="00DA5FE7" w:rsidTr="00DB39E3">
        <w:trPr>
          <w:gridAfter w:val="1"/>
          <w:wAfter w:w="10" w:type="dxa"/>
        </w:trPr>
        <w:tc>
          <w:tcPr>
            <w:tcW w:w="1809" w:type="dxa"/>
            <w:vAlign w:val="center"/>
          </w:tcPr>
          <w:p w:rsidR="00313788" w:rsidRPr="00DA5FE7" w:rsidRDefault="00313788" w:rsidP="00DB39E3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0pt" o:ole="" fillcolor="window">
                  <v:imagedata r:id="rId6" o:title=""/>
                </v:shape>
                <o:OLEObject Type="Embed" ProgID="CPaint5" ShapeID="_x0000_i1025" DrawAspect="Content" ObjectID="_1707799713" r:id="rId7"/>
              </w:objec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313788" w:rsidP="00DB39E3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:rsidR="00313788" w:rsidRPr="00DA5FE7" w:rsidRDefault="008E46FB" w:rsidP="00DB39E3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DB39E3">
              <w:rPr>
                <w:rFonts w:ascii="Times New Roman" w:hAnsi="Times New Roman" w:cs="Times New Roman"/>
              </w:rPr>
              <w:t xml:space="preserve"> i</w:t>
            </w:r>
            <w:r w:rsidRPr="00DA5FE7">
              <w:rPr>
                <w:rFonts w:ascii="Times New Roman" w:hAnsi="Times New Roman" w:cs="Times New Roman"/>
              </w:rPr>
              <w:t xml:space="preserve"> poljoprivredu</w:t>
            </w:r>
          </w:p>
        </w:tc>
      </w:tr>
      <w:tr w:rsidR="00313788" w:rsidRPr="00DA5FE7" w:rsidTr="00F012E8">
        <w:trPr>
          <w:gridAfter w:val="1"/>
          <w:wAfter w:w="10" w:type="dxa"/>
          <w:trHeight w:val="1162"/>
        </w:trPr>
        <w:tc>
          <w:tcPr>
            <w:tcW w:w="1809" w:type="dxa"/>
            <w:vAlign w:val="center"/>
          </w:tcPr>
          <w:p w:rsidR="00313788" w:rsidRPr="00DA5FE7" w:rsidRDefault="00313788" w:rsidP="00DB39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</w:p>
          <w:p w:rsidR="00313788" w:rsidRPr="00DA5FE7" w:rsidRDefault="001D5B9F" w:rsidP="008F6D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10000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D501AC">
              <w:rPr>
                <w:rFonts w:ascii="Times New Roman" w:hAnsi="Times New Roman" w:cs="Times New Roman"/>
                <w:b/>
              </w:rPr>
              <w:t>/</w:t>
            </w:r>
            <w:r w:rsidR="00A11AC7">
              <w:rPr>
                <w:rFonts w:ascii="Times New Roman" w:hAnsi="Times New Roman" w:cs="Times New Roman"/>
                <w:b/>
              </w:rPr>
              <w:t>2</w:t>
            </w:r>
            <w:r w:rsidR="008F6D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4B51B4" w:rsidP="00F012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 xml:space="preserve">ZAHTJEV – </w:t>
            </w:r>
            <w:r w:rsidR="001D5B9F">
              <w:rPr>
                <w:rFonts w:ascii="Times New Roman" w:hAnsi="Times New Roman" w:cs="Times New Roman"/>
                <w:b/>
              </w:rPr>
              <w:t>POTICANJE IZGRADNJE GOSPODARSKIH GRAĐEVINA SUFINANCIRANJEM GLAVNIH GRAĐEVINSKIH PROJEKATA</w:t>
            </w:r>
            <w:r w:rsidR="00DB39E3">
              <w:rPr>
                <w:rFonts w:ascii="Times New Roman" w:hAnsi="Times New Roman" w:cs="Times New Roman"/>
                <w:b/>
              </w:rPr>
              <w:t xml:space="preserve"> JAVNOG I PRIVATNOG SEKTORA</w:t>
            </w:r>
          </w:p>
        </w:tc>
      </w:tr>
      <w:tr w:rsidR="004B51B4" w:rsidRPr="00DA5FE7" w:rsidTr="00F41BBD"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PODACI O PODNOSITELJU ZAHTJEVA</w:t>
            </w:r>
          </w:p>
        </w:tc>
        <w:tc>
          <w:tcPr>
            <w:tcW w:w="4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1B4" w:rsidRPr="00DA5FE7" w:rsidRDefault="004B51B4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D120D1" w:rsidP="00F41B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PODNOSITELJA ZAHTJEVA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41BBD" w:rsidRPr="00DA5FE7" w:rsidRDefault="00F41BBD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120D1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D120D1" w:rsidRPr="00DA5FE7" w:rsidRDefault="00426E40" w:rsidP="00F41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MIBPG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D1" w:rsidRPr="00DA5FE7" w:rsidRDefault="00D120D1" w:rsidP="004B51B4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KONTAKT OSOBA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A5FE7">
              <w:rPr>
                <w:rFonts w:ascii="Times New Roman" w:hAnsi="Times New Roman" w:cs="Times New Roman"/>
              </w:rPr>
              <w:t>tel</w:t>
            </w:r>
            <w:proofErr w:type="spellEnd"/>
            <w:r w:rsidRPr="00DA5FE7">
              <w:rPr>
                <w:rFonts w:ascii="Times New Roman" w:hAnsi="Times New Roman" w:cs="Times New Roman"/>
              </w:rPr>
              <w:t>./</w:t>
            </w:r>
            <w:proofErr w:type="spellStart"/>
            <w:r w:rsidRPr="00DA5FE7">
              <w:rPr>
                <w:rFonts w:ascii="Times New Roman" w:hAnsi="Times New Roman" w:cs="Times New Roman"/>
              </w:rPr>
              <w:t>mob</w:t>
            </w:r>
            <w:proofErr w:type="spellEnd"/>
            <w:r w:rsidRPr="00DA5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pStyle w:val="Odlomakpopisa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POSLOVNA BANKA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8E46FB" w:rsidRPr="00DA5FE7" w:rsidRDefault="008E46FB" w:rsidP="00F41BBD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:rsidR="004B51B4" w:rsidRDefault="004B51B4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/>
      </w:tblPr>
      <w:tblGrid>
        <w:gridCol w:w="2066"/>
        <w:gridCol w:w="4705"/>
        <w:gridCol w:w="2561"/>
      </w:tblGrid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Broj računa / izvedbene situacije</w:t>
            </w:r>
          </w:p>
        </w:tc>
        <w:tc>
          <w:tcPr>
            <w:tcW w:w="4705" w:type="dxa"/>
            <w:vAlign w:val="center"/>
          </w:tcPr>
          <w:p w:rsidR="00041D37" w:rsidRPr="00DA5FE7" w:rsidRDefault="00041D37" w:rsidP="00207936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Izdavatelj računa</w:t>
            </w:r>
          </w:p>
        </w:tc>
        <w:tc>
          <w:tcPr>
            <w:tcW w:w="2561" w:type="dxa"/>
            <w:vAlign w:val="center"/>
          </w:tcPr>
          <w:p w:rsidR="00041D37" w:rsidRPr="00DA5FE7" w:rsidRDefault="00041D37" w:rsidP="002079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DA5FE7">
              <w:rPr>
                <w:rFonts w:ascii="Times New Roman" w:hAnsi="Times New Roman" w:cs="Times New Roman"/>
              </w:rPr>
              <w:t>znos računa</w:t>
            </w:r>
            <w:r>
              <w:rPr>
                <w:rFonts w:ascii="Times New Roman" w:hAnsi="Times New Roman" w:cs="Times New Roman"/>
              </w:rPr>
              <w:t xml:space="preserve"> bez PDV-a</w:t>
            </w: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rPr>
          <w:trHeight w:val="374"/>
        </w:trPr>
        <w:tc>
          <w:tcPr>
            <w:tcW w:w="6771" w:type="dxa"/>
            <w:gridSpan w:val="2"/>
            <w:vAlign w:val="center"/>
          </w:tcPr>
          <w:p w:rsidR="00041D37" w:rsidRPr="00DA5FE7" w:rsidRDefault="00041D37" w:rsidP="00041D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SVEUKUPNO</w:t>
            </w:r>
          </w:p>
        </w:tc>
        <w:tc>
          <w:tcPr>
            <w:tcW w:w="2561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</w:tr>
    </w:tbl>
    <w:p w:rsidR="00041D37" w:rsidRDefault="00041D37" w:rsidP="008F34A2">
      <w:pPr>
        <w:spacing w:after="0" w:line="240" w:lineRule="auto"/>
        <w:rPr>
          <w:rFonts w:ascii="Times New Roman" w:hAnsi="Times New Roman" w:cs="Times New Roman"/>
        </w:rPr>
      </w:pPr>
    </w:p>
    <w:p w:rsidR="004B51B4" w:rsidRDefault="004B51B4" w:rsidP="008F34A2">
      <w:pPr>
        <w:spacing w:after="0" w:line="240" w:lineRule="auto"/>
        <w:rPr>
          <w:rFonts w:ascii="Times New Roman" w:hAnsi="Times New Roman" w:cs="Times New Roman"/>
        </w:rPr>
      </w:pPr>
      <w:r w:rsidRPr="00DA5FE7">
        <w:rPr>
          <w:rFonts w:ascii="Times New Roman" w:hAnsi="Times New Roman" w:cs="Times New Roman"/>
        </w:rPr>
        <w:t>Prilozi uz zahtjev:</w:t>
      </w:r>
    </w:p>
    <w:p w:rsidR="008F6DAE" w:rsidRDefault="008F6DAE" w:rsidP="008F34A2">
      <w:pPr>
        <w:spacing w:after="0" w:line="240" w:lineRule="auto"/>
        <w:rPr>
          <w:rFonts w:ascii="Times New Roman" w:hAnsi="Times New Roman" w:cs="Times New Roman"/>
        </w:rPr>
      </w:pPr>
    </w:p>
    <w:p w:rsidR="00487BB2" w:rsidRPr="00186C22" w:rsidRDefault="00487BB2" w:rsidP="00487BB2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zahtjev – poticanje izgradnje gospodarskih građevina sufinanciranjem glavnih građevinskih projekata (obrazac T 100004/22),</w:t>
      </w:r>
    </w:p>
    <w:p w:rsidR="00487BB2" w:rsidRPr="00186C22" w:rsidRDefault="00487BB2" w:rsidP="00487BB2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presliku Izvoda iz sudskog registra/ Obrtnicu / Rješenje o upisu u Upisnik poljoprivrednih gospodarstava, ukoliko je podnositelj zahtjeva tvrtka, obrt i OPG,</w:t>
      </w:r>
    </w:p>
    <w:p w:rsidR="00487BB2" w:rsidRPr="00186C22" w:rsidRDefault="00487BB2" w:rsidP="00487BB2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presliku pravomoćne građevinske dozvole ili drugog odgovarajućeg akta.</w:t>
      </w:r>
    </w:p>
    <w:p w:rsidR="00487BB2" w:rsidRDefault="00487BB2" w:rsidP="00487BB2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presliku računa ovlaštene projektantske tvrtke za izvršenu izradu glavnog i/ili izvedbenog projekta gospodarske građevine za dobivanje potvrdnice</w:t>
      </w:r>
    </w:p>
    <w:p w:rsidR="00487BB2" w:rsidRDefault="00487BB2" w:rsidP="00487BB2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izvod iz žiro-računa</w:t>
      </w:r>
      <w:r>
        <w:rPr>
          <w:rFonts w:ascii="Times New Roman" w:hAnsi="Times New Roman" w:cs="Times New Roman"/>
          <w:sz w:val="24"/>
          <w:szCs w:val="24"/>
        </w:rPr>
        <w:t xml:space="preserve"> kao dokaz o izvršenom plaćanju računa,</w:t>
      </w:r>
    </w:p>
    <w:p w:rsidR="00487BB2" w:rsidRPr="000A44F8" w:rsidRDefault="00487BB2" w:rsidP="00487BB2">
      <w:pPr>
        <w:pStyle w:val="box469002"/>
        <w:numPr>
          <w:ilvl w:val="0"/>
          <w:numId w:val="4"/>
        </w:numPr>
        <w:spacing w:before="0" w:beforeAutospacing="0" w:after="0" w:afterAutospacing="0"/>
        <w:jc w:val="both"/>
      </w:pPr>
      <w:r>
        <w:rPr>
          <w:rFonts w:eastAsiaTheme="minorHAnsi"/>
          <w:lang w:eastAsia="en-US"/>
        </w:rPr>
        <w:t>potvrdu da imate</w:t>
      </w:r>
      <w:r w:rsidRPr="00513313">
        <w:rPr>
          <w:rFonts w:eastAsiaTheme="minorHAnsi"/>
          <w:lang w:eastAsia="en-US"/>
        </w:rPr>
        <w:t xml:space="preserve"> podmiren</w:t>
      </w:r>
      <w:r>
        <w:rPr>
          <w:rFonts w:eastAsiaTheme="minorHAnsi"/>
          <w:lang w:eastAsia="en-US"/>
        </w:rPr>
        <w:t>e obveze prema Županiji,</w:t>
      </w:r>
      <w:r w:rsidRPr="00513313">
        <w:rPr>
          <w:rFonts w:eastAsiaTheme="minorHAnsi"/>
          <w:lang w:eastAsia="en-US"/>
        </w:rPr>
        <w:t xml:space="preserve"> što po službenoj dužnosti pribavlja Upravni odjel</w:t>
      </w:r>
      <w:r>
        <w:rPr>
          <w:rFonts w:eastAsiaTheme="minorHAnsi"/>
          <w:lang w:eastAsia="en-US"/>
        </w:rPr>
        <w:t xml:space="preserve"> za gospodarstvo, komunalne djelatnosti i poljoprivredu,</w:t>
      </w:r>
    </w:p>
    <w:p w:rsidR="00487BB2" w:rsidRPr="00A43F18" w:rsidRDefault="00487BB2" w:rsidP="00487BB2">
      <w:pPr>
        <w:pStyle w:val="box469002"/>
        <w:numPr>
          <w:ilvl w:val="0"/>
          <w:numId w:val="4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t xml:space="preserve">potvrdu da </w:t>
      </w:r>
      <w:r w:rsidRPr="00A43F18">
        <w:t>ima</w:t>
      </w:r>
      <w:r>
        <w:t>te</w:t>
      </w:r>
      <w:r w:rsidRPr="00A43F18">
        <w:t xml:space="preserve"> podmirene obveze poreza i doprinosa na i iz plaće što dokazuj</w:t>
      </w:r>
      <w:r>
        <w:t>ete</w:t>
      </w:r>
      <w:r w:rsidRPr="00A43F18">
        <w:t xml:space="preserve"> Potvrdom Porezne uprave o stanju nepodmirenih obveza po osnovi javnih davanja o kojima službenu evidenciju vodi Porezna uprava / Potvrdom Porezne uprave o obročnoj otplati poreznog duga, ne starijom od 30 dana od dana podnošenja zahtjeva,</w:t>
      </w:r>
    </w:p>
    <w:p w:rsidR="00487BB2" w:rsidRDefault="00487BB2" w:rsidP="00487BB2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Izjavu o korištenim potporama male vrijednosti za gospodarski subjekt koji podnosi zahtjev i njemu povezanim osobama. </w:t>
      </w:r>
      <w:r w:rsidRPr="007C187D">
        <w:rPr>
          <w:rFonts w:ascii="Times New Roman" w:hAnsi="Times New Roman" w:cs="Times New Roman"/>
          <w:sz w:val="24"/>
          <w:szCs w:val="24"/>
        </w:rPr>
        <w:t>Upravni odjel će po službenoj dužnosti također izvršiti uvid u Internet aplikaciju registra državnih pot</w:t>
      </w:r>
      <w:r>
        <w:rPr>
          <w:rFonts w:ascii="Times New Roman" w:hAnsi="Times New Roman" w:cs="Times New Roman"/>
          <w:sz w:val="24"/>
          <w:szCs w:val="24"/>
        </w:rPr>
        <w:t>pora i potpora male vrijednosti – Izjavu prilažu samo gospodarski subjekti.</w:t>
      </w:r>
    </w:p>
    <w:p w:rsidR="008F6DAE" w:rsidRDefault="008F6DAE" w:rsidP="008F34A2">
      <w:pPr>
        <w:spacing w:after="0" w:line="240" w:lineRule="auto"/>
        <w:rPr>
          <w:rFonts w:ascii="Times New Roman" w:hAnsi="Times New Roman" w:cs="Times New Roman"/>
        </w:rPr>
      </w:pPr>
    </w:p>
    <w:p w:rsidR="00F012E8" w:rsidRDefault="00F012E8" w:rsidP="00F012E8">
      <w:pPr>
        <w:pStyle w:val="Odlomakpopisa"/>
        <w:jc w:val="both"/>
        <w:rPr>
          <w:rFonts w:ascii="Times New Roman" w:hAnsi="Times New Roman" w:cs="Times New Roman"/>
        </w:rPr>
      </w:pPr>
    </w:p>
    <w:p w:rsidR="00487BB2" w:rsidRDefault="00487BB2" w:rsidP="00F012E8">
      <w:pPr>
        <w:pStyle w:val="Odlomakpopisa"/>
        <w:jc w:val="both"/>
        <w:rPr>
          <w:rFonts w:ascii="Times New Roman" w:hAnsi="Times New Roman" w:cs="Times New Roman"/>
        </w:rPr>
      </w:pPr>
    </w:p>
    <w:p w:rsidR="00041D37" w:rsidRDefault="00041D37" w:rsidP="00041D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 w:cs="Times New Roman"/>
          <w:color w:val="000000"/>
        </w:rPr>
        <w:t xml:space="preserve">Koprivničko-križevačkoj županiji (u daljnjem tekstu: Voditelju obrade) </w:t>
      </w:r>
      <w:r w:rsidRPr="00AE7B7A">
        <w:rPr>
          <w:rFonts w:ascii="Times New Roman" w:hAnsi="Times New Roman" w:cs="Times New Roman"/>
        </w:rPr>
        <w:t>u svrhu</w:t>
      </w:r>
      <w:r w:rsidRPr="00AE7B7A">
        <w:rPr>
          <w:rFonts w:ascii="Times New Roman" w:hAnsi="Times New Roman" w:cs="Times New Roman"/>
          <w:lang w:eastAsia="hr-HR"/>
        </w:rPr>
        <w:t xml:space="preserve"> ostvarivanja prava i obveza vezanih </w:t>
      </w:r>
      <w:r w:rsidR="001F61C1">
        <w:rPr>
          <w:rFonts w:ascii="Times New Roman" w:hAnsi="Times New Roman" w:cs="Times New Roman"/>
          <w:lang w:eastAsia="hr-HR"/>
        </w:rPr>
        <w:t>uz poticanje izgradnje gospodarskih građevina sufinanciranjem glavnih građevinskih projekata javnog i privatnog sektora</w:t>
      </w:r>
      <w:r w:rsidRPr="00AE7B7A">
        <w:rPr>
          <w:rFonts w:ascii="Times New Roman" w:hAnsi="Times New Roman" w:cs="Times New Roman"/>
          <w:lang w:eastAsia="hr-HR"/>
        </w:rPr>
        <w:t xml:space="preserve"> i </w:t>
      </w:r>
      <w:r w:rsidRPr="00AE7B7A">
        <w:rPr>
          <w:rFonts w:ascii="Times New Roman" w:hAnsi="Times New Roman" w:cs="Times New Roman"/>
          <w:bCs/>
          <w:iCs/>
          <w:lang w:eastAsia="hr-HR"/>
        </w:rPr>
        <w:t>objave</w:t>
      </w:r>
      <w:r w:rsidRPr="00AE7B7A">
        <w:rPr>
          <w:rFonts w:ascii="Times New Roman" w:hAnsi="Times New Roman" w:cs="Times New Roman"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bCs/>
          <w:iCs/>
          <w:lang w:eastAsia="hr-HR"/>
        </w:rPr>
        <w:t>slik</w:t>
      </w:r>
      <w:r w:rsidR="001F61C1">
        <w:rPr>
          <w:rFonts w:ascii="Times New Roman" w:hAnsi="Times New Roman" w:cs="Times New Roman"/>
          <w:bCs/>
          <w:iCs/>
          <w:lang w:eastAsia="hr-HR"/>
        </w:rPr>
        <w:t>a</w:t>
      </w:r>
      <w:r w:rsidRPr="00AE7B7A">
        <w:rPr>
          <w:rFonts w:ascii="Times New Roman" w:hAnsi="Times New Roman" w:cs="Times New Roman"/>
          <w:bCs/>
          <w:iCs/>
          <w:lang w:eastAsia="hr-HR"/>
        </w:rPr>
        <w:t xml:space="preserve"> na </w:t>
      </w:r>
      <w:r>
        <w:rPr>
          <w:rFonts w:ascii="Times New Roman" w:hAnsi="Times New Roman" w:cs="Times New Roman"/>
          <w:bCs/>
          <w:iCs/>
          <w:lang w:eastAsia="hr-HR"/>
        </w:rPr>
        <w:t xml:space="preserve">Internet </w:t>
      </w:r>
      <w:r w:rsidRPr="00AE7B7A">
        <w:rPr>
          <w:rFonts w:ascii="Times New Roman" w:hAnsi="Times New Roman" w:cs="Times New Roman"/>
          <w:bCs/>
          <w:iCs/>
          <w:lang w:eastAsia="hr-HR"/>
        </w:rPr>
        <w:t>stranici Koprivničko-križevačke županije</w:t>
      </w:r>
      <w:r w:rsidRPr="00AE7B7A">
        <w:rPr>
          <w:rFonts w:ascii="Times New Roman" w:hAnsi="Times New Roman" w:cs="Times New Roman"/>
          <w:b/>
          <w:bCs/>
          <w:i/>
          <w:iCs/>
          <w:lang w:eastAsia="hr-HR"/>
        </w:rPr>
        <w:t xml:space="preserve"> </w:t>
      </w:r>
      <w:r w:rsidRPr="00AE7B7A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dajete izričitu privolu da Voditelj obrade ustupi na obradu osobne podatke iz ovog obrasca nadležnim ministarstvima na njihov zahtjev samo u slučajevima koji su propisani zakonom ili predstavljaju dio ugovornih obveza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041D37" w:rsidRDefault="00041D37" w:rsidP="00041D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41D37" w:rsidRDefault="00041D37" w:rsidP="00041D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Ovim putem izričito izjavljujete da imate više od 18 godina i da zakonski možete dati privolu za obradu osobnih podataka kako je to navedeno u ovoj izjavi.</w:t>
      </w:r>
    </w:p>
    <w:p w:rsidR="00041D37" w:rsidRDefault="00041D37" w:rsidP="00041D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041D37" w:rsidRDefault="00041D37" w:rsidP="00041D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8" w:history="1">
        <w:r>
          <w:rPr>
            <w:rStyle w:val="Hiperveza"/>
            <w:rFonts w:ascii="Times New Roman" w:hAnsi="Times New Roman" w:cs="Times New Roman"/>
            <w:color w:val="0000FF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 w:cs="Times New Roman"/>
          <w:lang w:eastAsia="hr-HR"/>
        </w:rPr>
        <w:t xml:space="preserve"> ,</w:t>
      </w:r>
      <w:r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:rsidR="00F012E8" w:rsidRDefault="00041D37" w:rsidP="00041D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>
        <w:rPr>
          <w:rFonts w:ascii="Times New Roman" w:hAnsi="Times New Roman" w:cs="Times New Roman"/>
          <w:color w:val="000000"/>
        </w:rPr>
        <w:t xml:space="preserve"> sukladno</w:t>
      </w:r>
      <w:r w:rsidR="00F012E8">
        <w:rPr>
          <w:rFonts w:ascii="Times New Roman" w:hAnsi="Times New Roman" w:cs="Times New Roman"/>
          <w:color w:val="000000"/>
        </w:rPr>
        <w:t xml:space="preserve"> Pravilima za upravljanje javnim dokumentarnim gradivom Koprivničko-križevačke županije („Službeni glasnik Koprivničko-križevačke županije“ broj 28/20.).</w:t>
      </w:r>
    </w:p>
    <w:p w:rsidR="00F012E8" w:rsidRDefault="00F012E8" w:rsidP="00041D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41D37" w:rsidRDefault="00041D37" w:rsidP="00041D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>
          <w:rPr>
            <w:rStyle w:val="Hiperveza"/>
            <w:rFonts w:ascii="Times New Roman" w:hAnsi="Times New Roman" w:cs="Times New Roman"/>
          </w:rPr>
          <w:t>zastita.podataka@kckzz.hr</w:t>
        </w:r>
      </w:hyperlink>
      <w:r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10" w:history="1">
        <w:r>
          <w:rPr>
            <w:rStyle w:val="Hiperveza"/>
            <w:rFonts w:ascii="Times New Roman" w:hAnsi="Times New Roman" w:cs="Times New Roman"/>
            <w:color w:val="0000FF"/>
          </w:rPr>
          <w:t>www.azop.hr</w:t>
        </w:r>
      </w:hyperlink>
      <w:r>
        <w:rPr>
          <w:rFonts w:ascii="Times New Roman" w:hAnsi="Times New Roman" w:cs="Times New Roman"/>
          <w:color w:val="000000"/>
        </w:rPr>
        <w:t>).</w:t>
      </w:r>
    </w:p>
    <w:p w:rsidR="00041D37" w:rsidRDefault="00041D37" w:rsidP="00041D37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6B4AE4" w:rsidRDefault="006B4AE4" w:rsidP="00D501AC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6B4AE4" w:rsidRDefault="006B4AE4" w:rsidP="006B4AE4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6B4AE4" w:rsidRDefault="006B4AE4" w:rsidP="008F34A2">
      <w:pPr>
        <w:pStyle w:val="Odlomakpopisa"/>
        <w:ind w:left="0"/>
        <w:jc w:val="both"/>
        <w:rPr>
          <w:rFonts w:ascii="Times New Roman" w:hAnsi="Times New Roman" w:cs="Times New Roman"/>
        </w:rPr>
      </w:pPr>
    </w:p>
    <w:p w:rsidR="004B51B4" w:rsidRPr="00DA5FE7" w:rsidRDefault="004B51B4" w:rsidP="004B51B4">
      <w:pPr>
        <w:pStyle w:val="Odlomakpopisa"/>
        <w:ind w:left="0"/>
        <w:rPr>
          <w:rFonts w:ascii="Times New Roman" w:hAnsi="Times New Roman" w:cs="Times New Roman"/>
          <w:b/>
        </w:rPr>
      </w:pPr>
      <w:r w:rsidRPr="00DA5FE7">
        <w:rPr>
          <w:rFonts w:ascii="Times New Roman" w:hAnsi="Times New Roman" w:cs="Times New Roman"/>
          <w:b/>
        </w:rPr>
        <w:t>Mjesto i datum:</w:t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  <w:t>Potpis i pečat:</w:t>
      </w:r>
    </w:p>
    <w:p w:rsidR="00DA5FE7" w:rsidRPr="00DA5FE7" w:rsidRDefault="00DA5FE7">
      <w:pPr>
        <w:pStyle w:val="Odlomakpopisa"/>
        <w:ind w:left="0"/>
        <w:rPr>
          <w:rFonts w:ascii="Times New Roman" w:hAnsi="Times New Roman" w:cs="Times New Roman"/>
          <w:b/>
        </w:rPr>
      </w:pPr>
    </w:p>
    <w:sectPr w:rsidR="00DA5FE7" w:rsidRPr="00DA5FE7" w:rsidSect="00F012E8">
      <w:pgSz w:w="12240" w:h="15840"/>
      <w:pgMar w:top="851" w:right="1327" w:bottom="567" w:left="1797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97828"/>
    <w:multiLevelType w:val="hybridMultilevel"/>
    <w:tmpl w:val="2654BF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D4610"/>
    <w:multiLevelType w:val="hybridMultilevel"/>
    <w:tmpl w:val="6A1642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313788"/>
    <w:rsid w:val="0000296C"/>
    <w:rsid w:val="00041D37"/>
    <w:rsid w:val="000644E0"/>
    <w:rsid w:val="000874B4"/>
    <w:rsid w:val="001D5B9F"/>
    <w:rsid w:val="001F61C1"/>
    <w:rsid w:val="0029424B"/>
    <w:rsid w:val="00313788"/>
    <w:rsid w:val="00315343"/>
    <w:rsid w:val="003B5E8E"/>
    <w:rsid w:val="003C7508"/>
    <w:rsid w:val="00426E40"/>
    <w:rsid w:val="00487BB2"/>
    <w:rsid w:val="004B51B4"/>
    <w:rsid w:val="006855A2"/>
    <w:rsid w:val="006B4AE4"/>
    <w:rsid w:val="006C2385"/>
    <w:rsid w:val="006E41B2"/>
    <w:rsid w:val="007A2671"/>
    <w:rsid w:val="007B3C72"/>
    <w:rsid w:val="008E46FB"/>
    <w:rsid w:val="008F34A2"/>
    <w:rsid w:val="008F6DAE"/>
    <w:rsid w:val="009A7F16"/>
    <w:rsid w:val="00A06930"/>
    <w:rsid w:val="00A11AC7"/>
    <w:rsid w:val="00B43721"/>
    <w:rsid w:val="00B861A0"/>
    <w:rsid w:val="00C1635F"/>
    <w:rsid w:val="00C74573"/>
    <w:rsid w:val="00D120D1"/>
    <w:rsid w:val="00D501AC"/>
    <w:rsid w:val="00DA5FE7"/>
    <w:rsid w:val="00DB39E3"/>
    <w:rsid w:val="00E21940"/>
    <w:rsid w:val="00E63C2F"/>
    <w:rsid w:val="00F012E8"/>
    <w:rsid w:val="00F306E7"/>
    <w:rsid w:val="00F41BBD"/>
    <w:rsid w:val="00F90C70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D501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D501AC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6B4AE4"/>
    <w:rPr>
      <w:color w:val="0563C1"/>
      <w:u w:val="single"/>
    </w:rPr>
  </w:style>
  <w:style w:type="paragraph" w:customStyle="1" w:styleId="box469002">
    <w:name w:val="box_469002"/>
    <w:basedOn w:val="Normal"/>
    <w:rsid w:val="0048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zop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D8E06-183B-460A-9A38-DCA8155E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21</cp:revision>
  <cp:lastPrinted>2019-01-28T06:55:00Z</cp:lastPrinted>
  <dcterms:created xsi:type="dcterms:W3CDTF">2013-04-22T10:45:00Z</dcterms:created>
  <dcterms:modified xsi:type="dcterms:W3CDTF">2022-03-03T07:02:00Z</dcterms:modified>
</cp:coreProperties>
</file>