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icareetke2-isticanje3"/>
        <w:tblW w:w="10121" w:type="dxa"/>
        <w:tblInd w:w="-567" w:type="dxa"/>
        <w:tblLook w:val="04A0" w:firstRow="1" w:lastRow="0" w:firstColumn="1" w:lastColumn="0" w:noHBand="0" w:noVBand="1"/>
      </w:tblPr>
      <w:tblGrid>
        <w:gridCol w:w="709"/>
        <w:gridCol w:w="3544"/>
        <w:gridCol w:w="1873"/>
        <w:gridCol w:w="1858"/>
        <w:gridCol w:w="599"/>
        <w:gridCol w:w="915"/>
        <w:gridCol w:w="611"/>
        <w:gridCol w:w="12"/>
      </w:tblGrid>
      <w:tr w:rsidR="00A763E9" w:rsidRPr="00A763E9" w14:paraId="17B61798" w14:textId="77777777" w:rsidTr="00EF73A5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2" w:type="dxa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09" w:type="dxa"/>
            <w:gridSpan w:val="7"/>
            <w:hideMark/>
          </w:tcPr>
          <w:p w14:paraId="1A357260" w14:textId="6CEF4EF4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Korisnici Potpore male vrijednosti za ulaganje u </w:t>
            </w:r>
            <w:r w:rsidR="0023302D" w:rsidRPr="0023302D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okrupnjavanje poljoprivrednog zemljišta i arondaciju 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u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. godini</w:t>
            </w:r>
          </w:p>
          <w:p w14:paraId="10D448AE" w14:textId="77777777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</w:p>
          <w:p w14:paraId="4389C778" w14:textId="22A683F0" w:rsidR="00A763E9" w:rsidRPr="00A763E9" w:rsidRDefault="00A763E9" w:rsidP="00A763E9">
            <w:pPr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</w:tr>
      <w:tr w:rsidR="00A763E9" w:rsidRPr="00A763E9" w14:paraId="41CBDFB5" w14:textId="77777777" w:rsidTr="00EF73A5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2" w:type="dxa"/>
          <w:trHeight w:val="17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09" w:type="dxa"/>
            <w:gridSpan w:val="7"/>
            <w:hideMark/>
          </w:tcPr>
          <w:p w14:paraId="6DE9EA3C" w14:textId="51F4EA73" w:rsidR="00A763E9" w:rsidRPr="00A763E9" w:rsidRDefault="00A763E9" w:rsidP="00A763E9">
            <w:pPr>
              <w:ind w:left="-105" w:right="-1"/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Na  temelju  Programa  razvoja  poljoprivrede  na  području  Koprivničko-križevačke  županije   za  period 2024. do 2027. za  tekući  projekt  T 100100  Potpore male vrijednosti u poljoprivredi prema  Direktivi  1408 / 2013 i  Javnom pozivu  za potporu male vrijednosti za </w:t>
            </w:r>
            <w:r w:rsidR="0023302D" w:rsidRPr="0023302D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okrupnjavanje poljoprivrednog zemljišta i arondaciju 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u 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 godinu  KLASA: 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320-06/25-01/</w:t>
            </w:r>
            <w:r w:rsidR="0023302D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,  URBROJ: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2137-04/03-25-1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 zaprimljeni  su  zahtjevi  zaključno  do </w:t>
            </w:r>
            <w:r w:rsidR="0023302D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26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lipnja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godine, koji su obrađeni </w:t>
            </w:r>
            <w:r w:rsidR="00EF73A5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nakon održane Županijske skupštine 01.09.2025. godine, 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izrađena lista prihvatljivih korisnika.</w:t>
            </w:r>
          </w:p>
        </w:tc>
      </w:tr>
      <w:tr w:rsidR="00A763E9" w:rsidRPr="00A763E9" w14:paraId="0F18CF70" w14:textId="77777777" w:rsidTr="00087875">
        <w:trPr>
          <w:gridAfter w:val="2"/>
          <w:wAfter w:w="623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51E969" w14:textId="77777777" w:rsidR="00A763E9" w:rsidRPr="00A763E9" w:rsidRDefault="00A763E9" w:rsidP="00A763E9">
            <w:pPr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  <w:noWrap/>
            <w:hideMark/>
          </w:tcPr>
          <w:p w14:paraId="727445F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873" w:type="dxa"/>
            <w:hideMark/>
          </w:tcPr>
          <w:p w14:paraId="71AE343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858" w:type="dxa"/>
            <w:hideMark/>
          </w:tcPr>
          <w:p w14:paraId="4315B6BC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514" w:type="dxa"/>
            <w:gridSpan w:val="2"/>
            <w:noWrap/>
            <w:hideMark/>
          </w:tcPr>
          <w:p w14:paraId="3310304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</w:tr>
      <w:tr w:rsidR="00A763E9" w:rsidRPr="00A763E9" w14:paraId="201BC8B6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DAC5A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RB </w:t>
            </w:r>
          </w:p>
        </w:tc>
        <w:tc>
          <w:tcPr>
            <w:tcW w:w="3544" w:type="dxa"/>
            <w:hideMark/>
          </w:tcPr>
          <w:p w14:paraId="74DD0921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 xml:space="preserve">NAZIV </w:t>
            </w:r>
          </w:p>
        </w:tc>
        <w:tc>
          <w:tcPr>
            <w:tcW w:w="1873" w:type="dxa"/>
            <w:hideMark/>
          </w:tcPr>
          <w:p w14:paraId="5EB42E0C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ADRESA</w:t>
            </w:r>
          </w:p>
        </w:tc>
        <w:tc>
          <w:tcPr>
            <w:tcW w:w="2457" w:type="dxa"/>
            <w:gridSpan w:val="2"/>
            <w:noWrap/>
            <w:hideMark/>
          </w:tcPr>
          <w:p w14:paraId="41577453" w14:textId="0BE9C952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PR</w:t>
            </w:r>
            <w:r w:rsidR="00A82B7F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IORITET</w:t>
            </w:r>
          </w:p>
        </w:tc>
        <w:tc>
          <w:tcPr>
            <w:tcW w:w="1538" w:type="dxa"/>
            <w:gridSpan w:val="3"/>
            <w:noWrap/>
            <w:hideMark/>
          </w:tcPr>
          <w:p w14:paraId="5316788E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PMV</w:t>
            </w:r>
          </w:p>
        </w:tc>
      </w:tr>
      <w:tr w:rsidR="00A763E9" w:rsidRPr="00A763E9" w14:paraId="5430E136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9F140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</w:tcPr>
          <w:p w14:paraId="54D0CC8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873" w:type="dxa"/>
          </w:tcPr>
          <w:p w14:paraId="69432B6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457" w:type="dxa"/>
            <w:gridSpan w:val="2"/>
            <w:noWrap/>
          </w:tcPr>
          <w:p w14:paraId="50E5493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3"/>
            <w:noWrap/>
          </w:tcPr>
          <w:p w14:paraId="0736964E" w14:textId="77777777" w:rsidR="00EF73A5" w:rsidRPr="00A763E9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</w:tr>
      <w:tr w:rsidR="0051442D" w:rsidRPr="004D5034" w14:paraId="01EB083D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9421C" w14:textId="1B2BF5B5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</w:t>
            </w:r>
          </w:p>
        </w:tc>
        <w:tc>
          <w:tcPr>
            <w:tcW w:w="3544" w:type="dxa"/>
          </w:tcPr>
          <w:p w14:paraId="0A3A2A94" w14:textId="29BB4858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hAnsi="Aptos Narrow"/>
              </w:rPr>
              <w:t>OPG KEREČENI</w:t>
            </w:r>
          </w:p>
        </w:tc>
        <w:tc>
          <w:tcPr>
            <w:tcW w:w="1873" w:type="dxa"/>
          </w:tcPr>
          <w:p w14:paraId="748033B9" w14:textId="44F1E769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754D36BE" w14:textId="21A81E9D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2E39FEA7" w14:textId="59635FDD" w:rsidR="0051442D" w:rsidRPr="004D5034" w:rsidRDefault="0051442D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1.740,00</w:t>
            </w:r>
          </w:p>
        </w:tc>
      </w:tr>
      <w:tr w:rsidR="0051442D" w:rsidRPr="004D5034" w14:paraId="2A6D446A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AEBCD3F" w14:textId="75F330B9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</w:t>
            </w:r>
          </w:p>
        </w:tc>
        <w:tc>
          <w:tcPr>
            <w:tcW w:w="3544" w:type="dxa"/>
          </w:tcPr>
          <w:p w14:paraId="632DB20A" w14:textId="1BCACAF1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BRCKOVIĆ</w:t>
            </w:r>
          </w:p>
        </w:tc>
        <w:tc>
          <w:tcPr>
            <w:tcW w:w="1873" w:type="dxa"/>
          </w:tcPr>
          <w:p w14:paraId="6B1426C3" w14:textId="5E48AAE4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VIRJE</w:t>
            </w:r>
          </w:p>
        </w:tc>
        <w:tc>
          <w:tcPr>
            <w:tcW w:w="2457" w:type="dxa"/>
            <w:gridSpan w:val="2"/>
            <w:noWrap/>
          </w:tcPr>
          <w:p w14:paraId="7F1FEDB6" w14:textId="311B3B78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06EF6E75" w14:textId="689027BF" w:rsidR="0051442D" w:rsidRPr="004D5034" w:rsidRDefault="0051442D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824,40</w:t>
            </w:r>
          </w:p>
        </w:tc>
      </w:tr>
      <w:tr w:rsidR="0051442D" w:rsidRPr="004D5034" w14:paraId="1766A7EC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8310E1E" w14:textId="7AB8BEB0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</w:t>
            </w:r>
          </w:p>
        </w:tc>
        <w:tc>
          <w:tcPr>
            <w:tcW w:w="3544" w:type="dxa"/>
          </w:tcPr>
          <w:p w14:paraId="2CF74CCC" w14:textId="03DD01A7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GAZDEK MILJENKO</w:t>
            </w:r>
          </w:p>
        </w:tc>
        <w:tc>
          <w:tcPr>
            <w:tcW w:w="1873" w:type="dxa"/>
          </w:tcPr>
          <w:p w14:paraId="2649F4EB" w14:textId="7721469A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VIRJE</w:t>
            </w:r>
          </w:p>
        </w:tc>
        <w:tc>
          <w:tcPr>
            <w:tcW w:w="2457" w:type="dxa"/>
            <w:gridSpan w:val="2"/>
            <w:noWrap/>
          </w:tcPr>
          <w:p w14:paraId="7E45A7CB" w14:textId="646530C2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STOČARATSVO</w:t>
            </w:r>
          </w:p>
        </w:tc>
        <w:tc>
          <w:tcPr>
            <w:tcW w:w="1538" w:type="dxa"/>
            <w:gridSpan w:val="3"/>
            <w:noWrap/>
          </w:tcPr>
          <w:p w14:paraId="51432170" w14:textId="74B7A183" w:rsidR="0051442D" w:rsidRPr="004D5034" w:rsidRDefault="0051442D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2.153,52</w:t>
            </w:r>
          </w:p>
        </w:tc>
      </w:tr>
      <w:tr w:rsidR="0051442D" w:rsidRPr="004D5034" w14:paraId="7DF04D6F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0CB1A4E" w14:textId="4E418F73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</w:t>
            </w:r>
          </w:p>
        </w:tc>
        <w:tc>
          <w:tcPr>
            <w:tcW w:w="3544" w:type="dxa"/>
          </w:tcPr>
          <w:p w14:paraId="4ABCE7DE" w14:textId="509510ED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GOLUBIĆ</w:t>
            </w:r>
          </w:p>
        </w:tc>
        <w:tc>
          <w:tcPr>
            <w:tcW w:w="1873" w:type="dxa"/>
          </w:tcPr>
          <w:p w14:paraId="4C181F11" w14:textId="65185040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KALINOVAC</w:t>
            </w:r>
          </w:p>
        </w:tc>
        <w:tc>
          <w:tcPr>
            <w:tcW w:w="2457" w:type="dxa"/>
            <w:gridSpan w:val="2"/>
            <w:noWrap/>
          </w:tcPr>
          <w:p w14:paraId="546CACD6" w14:textId="663B265B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682F6987" w14:textId="2A926C49" w:rsidR="0051442D" w:rsidRPr="004D5034" w:rsidRDefault="0051442D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4.000,00</w:t>
            </w:r>
          </w:p>
        </w:tc>
      </w:tr>
      <w:tr w:rsidR="0051442D" w:rsidRPr="004D5034" w14:paraId="281F4EBC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406541D" w14:textId="73791B5F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</w:t>
            </w:r>
          </w:p>
        </w:tc>
        <w:tc>
          <w:tcPr>
            <w:tcW w:w="3544" w:type="dxa"/>
          </w:tcPr>
          <w:p w14:paraId="51D58A3E" w14:textId="01B722DA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PAVEC</w:t>
            </w:r>
          </w:p>
        </w:tc>
        <w:tc>
          <w:tcPr>
            <w:tcW w:w="1873" w:type="dxa"/>
          </w:tcPr>
          <w:p w14:paraId="08253EB9" w14:textId="6D123A46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 xml:space="preserve">ĐURĐEVAC </w:t>
            </w:r>
          </w:p>
        </w:tc>
        <w:tc>
          <w:tcPr>
            <w:tcW w:w="2457" w:type="dxa"/>
            <w:gridSpan w:val="2"/>
            <w:noWrap/>
          </w:tcPr>
          <w:p w14:paraId="17E3FCA7" w14:textId="3FB2D684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2060440C" w14:textId="3E81C01F" w:rsidR="0051442D" w:rsidRPr="004D5034" w:rsidRDefault="0051442D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655,91</w:t>
            </w:r>
          </w:p>
        </w:tc>
      </w:tr>
      <w:tr w:rsidR="0051442D" w:rsidRPr="004D5034" w14:paraId="167461DA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4EA170F" w14:textId="3622A6DA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</w:t>
            </w:r>
          </w:p>
        </w:tc>
        <w:tc>
          <w:tcPr>
            <w:tcW w:w="3544" w:type="dxa"/>
          </w:tcPr>
          <w:p w14:paraId="6383666D" w14:textId="69C0B4FF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ŠIGNJAR ANTONIO</w:t>
            </w:r>
          </w:p>
        </w:tc>
        <w:tc>
          <w:tcPr>
            <w:tcW w:w="1873" w:type="dxa"/>
          </w:tcPr>
          <w:p w14:paraId="42FD447B" w14:textId="12695166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VIRJE</w:t>
            </w:r>
          </w:p>
        </w:tc>
        <w:tc>
          <w:tcPr>
            <w:tcW w:w="2457" w:type="dxa"/>
            <w:gridSpan w:val="2"/>
            <w:noWrap/>
          </w:tcPr>
          <w:p w14:paraId="0938F735" w14:textId="4A927BA7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69705B88" w14:textId="780CC81C" w:rsidR="0051442D" w:rsidRPr="004D5034" w:rsidRDefault="0051442D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1.821,60</w:t>
            </w:r>
          </w:p>
        </w:tc>
      </w:tr>
      <w:tr w:rsidR="0051442D" w:rsidRPr="004D5034" w14:paraId="07C2AD17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511137B" w14:textId="2C59EEF8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7.</w:t>
            </w:r>
          </w:p>
        </w:tc>
        <w:tc>
          <w:tcPr>
            <w:tcW w:w="3544" w:type="dxa"/>
          </w:tcPr>
          <w:p w14:paraId="7B24F7B3" w14:textId="20EC967F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ŠIGNJAR MIRKO</w:t>
            </w:r>
          </w:p>
        </w:tc>
        <w:tc>
          <w:tcPr>
            <w:tcW w:w="1873" w:type="dxa"/>
          </w:tcPr>
          <w:p w14:paraId="543F79B3" w14:textId="7A09E347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VIRJE</w:t>
            </w:r>
          </w:p>
        </w:tc>
        <w:tc>
          <w:tcPr>
            <w:tcW w:w="2457" w:type="dxa"/>
            <w:gridSpan w:val="2"/>
            <w:noWrap/>
          </w:tcPr>
          <w:p w14:paraId="222CA29E" w14:textId="1D70D423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25675207" w14:textId="3D246A99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2.723,10</w:t>
            </w:r>
          </w:p>
        </w:tc>
      </w:tr>
      <w:tr w:rsidR="0051442D" w:rsidRPr="004D5034" w14:paraId="31D06ED3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2EEE1C" w14:textId="2F599771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8.</w:t>
            </w:r>
          </w:p>
        </w:tc>
        <w:tc>
          <w:tcPr>
            <w:tcW w:w="3544" w:type="dxa"/>
          </w:tcPr>
          <w:p w14:paraId="0671799F" w14:textId="2F565A48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VANĐIJA</w:t>
            </w:r>
          </w:p>
        </w:tc>
        <w:tc>
          <w:tcPr>
            <w:tcW w:w="1873" w:type="dxa"/>
          </w:tcPr>
          <w:p w14:paraId="4A538D3F" w14:textId="7B1C56A6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KOPRIVNIČKI BREGI</w:t>
            </w:r>
          </w:p>
        </w:tc>
        <w:tc>
          <w:tcPr>
            <w:tcW w:w="2457" w:type="dxa"/>
            <w:gridSpan w:val="2"/>
            <w:noWrap/>
          </w:tcPr>
          <w:p w14:paraId="025E847B" w14:textId="20106CC7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VOĆARSTVO</w:t>
            </w:r>
          </w:p>
        </w:tc>
        <w:tc>
          <w:tcPr>
            <w:tcW w:w="1538" w:type="dxa"/>
            <w:gridSpan w:val="3"/>
            <w:noWrap/>
          </w:tcPr>
          <w:p w14:paraId="7F0D06F2" w14:textId="174FE78E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1.644,84</w:t>
            </w:r>
          </w:p>
        </w:tc>
      </w:tr>
      <w:tr w:rsidR="0051442D" w:rsidRPr="004D5034" w14:paraId="35180EF0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321D221" w14:textId="58C2F32F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9.</w:t>
            </w:r>
          </w:p>
        </w:tc>
        <w:tc>
          <w:tcPr>
            <w:tcW w:w="3544" w:type="dxa"/>
          </w:tcPr>
          <w:p w14:paraId="73871E5E" w14:textId="1ED25553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ČORBA</w:t>
            </w:r>
          </w:p>
        </w:tc>
        <w:tc>
          <w:tcPr>
            <w:tcW w:w="1873" w:type="dxa"/>
          </w:tcPr>
          <w:p w14:paraId="21A4E905" w14:textId="58B19E6A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NOVO VIRJE</w:t>
            </w:r>
          </w:p>
        </w:tc>
        <w:tc>
          <w:tcPr>
            <w:tcW w:w="2457" w:type="dxa"/>
            <w:gridSpan w:val="2"/>
            <w:noWrap/>
          </w:tcPr>
          <w:p w14:paraId="4E8C3BCF" w14:textId="5A197805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74DF499D" w14:textId="519747D7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750,00</w:t>
            </w:r>
          </w:p>
        </w:tc>
      </w:tr>
      <w:tr w:rsidR="0051442D" w:rsidRPr="004D5034" w14:paraId="12F5ECA6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95A6D04" w14:textId="2D576CAD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10.</w:t>
            </w:r>
          </w:p>
        </w:tc>
        <w:tc>
          <w:tcPr>
            <w:tcW w:w="3544" w:type="dxa"/>
          </w:tcPr>
          <w:p w14:paraId="6D14E746" w14:textId="06200A7A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ŠTEFANEC</w:t>
            </w:r>
          </w:p>
        </w:tc>
        <w:tc>
          <w:tcPr>
            <w:tcW w:w="1873" w:type="dxa"/>
          </w:tcPr>
          <w:p w14:paraId="55F96ACE" w14:textId="414ACC25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NOVIGRAD PODRAVSKI</w:t>
            </w:r>
          </w:p>
        </w:tc>
        <w:tc>
          <w:tcPr>
            <w:tcW w:w="2457" w:type="dxa"/>
            <w:gridSpan w:val="2"/>
            <w:noWrap/>
          </w:tcPr>
          <w:p w14:paraId="5C833CC6" w14:textId="0D3C8A92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31BF4CE6" w14:textId="4B1152E4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2.176,20</w:t>
            </w:r>
          </w:p>
        </w:tc>
      </w:tr>
      <w:tr w:rsidR="0051442D" w:rsidRPr="004D5034" w14:paraId="59124E11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61DB820" w14:textId="6E27DFF2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11.</w:t>
            </w:r>
          </w:p>
        </w:tc>
        <w:tc>
          <w:tcPr>
            <w:tcW w:w="3544" w:type="dxa"/>
          </w:tcPr>
          <w:p w14:paraId="4D2D99F0" w14:textId="163E9C13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SITEK</w:t>
            </w:r>
          </w:p>
        </w:tc>
        <w:tc>
          <w:tcPr>
            <w:tcW w:w="1873" w:type="dxa"/>
          </w:tcPr>
          <w:p w14:paraId="69775EC2" w14:textId="0376F71B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237B18C3" w14:textId="32BADCB6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4471B3FA" w14:textId="23EA6559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1.706,74</w:t>
            </w:r>
          </w:p>
        </w:tc>
      </w:tr>
      <w:tr w:rsidR="0051442D" w:rsidRPr="004D5034" w14:paraId="530BA496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1CE586C" w14:textId="2575B197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12.</w:t>
            </w:r>
          </w:p>
        </w:tc>
        <w:tc>
          <w:tcPr>
            <w:tcW w:w="3544" w:type="dxa"/>
          </w:tcPr>
          <w:p w14:paraId="442316E1" w14:textId="7AF64FC1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 SAKAČ</w:t>
            </w:r>
          </w:p>
        </w:tc>
        <w:tc>
          <w:tcPr>
            <w:tcW w:w="1873" w:type="dxa"/>
          </w:tcPr>
          <w:p w14:paraId="113181F2" w14:textId="5C8CEDF1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RASINJA</w:t>
            </w:r>
          </w:p>
        </w:tc>
        <w:tc>
          <w:tcPr>
            <w:tcW w:w="2457" w:type="dxa"/>
            <w:gridSpan w:val="2"/>
            <w:noWrap/>
          </w:tcPr>
          <w:p w14:paraId="3352C9FA" w14:textId="2AE593A3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0A1B43FB" w14:textId="5FA96121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939,60</w:t>
            </w:r>
          </w:p>
        </w:tc>
      </w:tr>
      <w:tr w:rsidR="0051442D" w:rsidRPr="004D5034" w14:paraId="43BCCC2D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56DAF3F" w14:textId="0D584360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13.</w:t>
            </w:r>
          </w:p>
        </w:tc>
        <w:tc>
          <w:tcPr>
            <w:tcW w:w="3544" w:type="dxa"/>
          </w:tcPr>
          <w:p w14:paraId="0BE90837" w14:textId="565E8A8F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PROIZVOD, OBRT ZA POLJ. I TRGOVINU NA VELIKO</w:t>
            </w:r>
          </w:p>
        </w:tc>
        <w:tc>
          <w:tcPr>
            <w:tcW w:w="1873" w:type="dxa"/>
          </w:tcPr>
          <w:p w14:paraId="05ECD111" w14:textId="03C692E3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KOPRIVNICA</w:t>
            </w:r>
          </w:p>
        </w:tc>
        <w:tc>
          <w:tcPr>
            <w:tcW w:w="2457" w:type="dxa"/>
            <w:gridSpan w:val="2"/>
            <w:noWrap/>
          </w:tcPr>
          <w:p w14:paraId="691D3DA8" w14:textId="6A6043C7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21D356FC" w14:textId="45B17D35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2.400,00</w:t>
            </w:r>
          </w:p>
        </w:tc>
      </w:tr>
      <w:tr w:rsidR="0051442D" w:rsidRPr="004D5034" w14:paraId="36A9CD7F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584C45" w14:textId="6C4C4A9D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14.</w:t>
            </w:r>
          </w:p>
        </w:tc>
        <w:tc>
          <w:tcPr>
            <w:tcW w:w="3544" w:type="dxa"/>
          </w:tcPr>
          <w:p w14:paraId="7D72E661" w14:textId="03F67C13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BELEC MATEJ</w:t>
            </w:r>
          </w:p>
        </w:tc>
        <w:tc>
          <w:tcPr>
            <w:tcW w:w="1873" w:type="dxa"/>
          </w:tcPr>
          <w:p w14:paraId="3BFD05FC" w14:textId="527C0C9E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KLOŠTAR PODRAVSKI</w:t>
            </w:r>
          </w:p>
        </w:tc>
        <w:tc>
          <w:tcPr>
            <w:tcW w:w="2457" w:type="dxa"/>
            <w:gridSpan w:val="2"/>
            <w:noWrap/>
          </w:tcPr>
          <w:p w14:paraId="74DB5A01" w14:textId="63A57D36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1E18C0D1" w14:textId="65B7A90E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2.700,00</w:t>
            </w:r>
          </w:p>
        </w:tc>
      </w:tr>
      <w:tr w:rsidR="0051442D" w:rsidRPr="004D5034" w14:paraId="2F1BFBAC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E0522" w14:textId="312C5D0C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40E7E236" w14:textId="593AABCC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VELJKO VRANKOVIĆ</w:t>
            </w:r>
          </w:p>
        </w:tc>
        <w:tc>
          <w:tcPr>
            <w:tcW w:w="1873" w:type="dxa"/>
          </w:tcPr>
          <w:p w14:paraId="1ADE0B02" w14:textId="6D8A35CC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 xml:space="preserve">RASINJA </w:t>
            </w:r>
          </w:p>
        </w:tc>
        <w:tc>
          <w:tcPr>
            <w:tcW w:w="2457" w:type="dxa"/>
            <w:gridSpan w:val="2"/>
            <w:noWrap/>
          </w:tcPr>
          <w:p w14:paraId="535919F3" w14:textId="0882C5D9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1C457165" w14:textId="32015C5A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2.932,20</w:t>
            </w:r>
          </w:p>
        </w:tc>
      </w:tr>
      <w:tr w:rsidR="0051442D" w:rsidRPr="004D5034" w14:paraId="692F94BC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35E67AB" w14:textId="5C240237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37BC064E" w14:textId="3ADD8E05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BOGADI VIKTORIO</w:t>
            </w:r>
          </w:p>
        </w:tc>
        <w:tc>
          <w:tcPr>
            <w:tcW w:w="1873" w:type="dxa"/>
          </w:tcPr>
          <w:p w14:paraId="434AA97D" w14:textId="3A90741C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GOLA</w:t>
            </w:r>
          </w:p>
        </w:tc>
        <w:tc>
          <w:tcPr>
            <w:tcW w:w="2457" w:type="dxa"/>
            <w:gridSpan w:val="2"/>
            <w:noWrap/>
          </w:tcPr>
          <w:p w14:paraId="2255015F" w14:textId="453E0E2C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32224EA3" w14:textId="27DEE838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3.192,60</w:t>
            </w:r>
          </w:p>
        </w:tc>
      </w:tr>
      <w:tr w:rsidR="0051442D" w:rsidRPr="004D5034" w14:paraId="36E22ED3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F9F23E" w14:textId="00132A8D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36CF13AF" w14:textId="609E38A5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GAZDEK, ZVONIMIR GAZDEK</w:t>
            </w:r>
          </w:p>
        </w:tc>
        <w:tc>
          <w:tcPr>
            <w:tcW w:w="1873" w:type="dxa"/>
          </w:tcPr>
          <w:p w14:paraId="4132EE46" w14:textId="4C2013AF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HLEBINE</w:t>
            </w:r>
          </w:p>
        </w:tc>
        <w:tc>
          <w:tcPr>
            <w:tcW w:w="2457" w:type="dxa"/>
            <w:gridSpan w:val="2"/>
            <w:noWrap/>
          </w:tcPr>
          <w:p w14:paraId="59EBDB21" w14:textId="10FAE52C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VOĆARSTVO</w:t>
            </w:r>
          </w:p>
        </w:tc>
        <w:tc>
          <w:tcPr>
            <w:tcW w:w="1538" w:type="dxa"/>
            <w:gridSpan w:val="3"/>
            <w:noWrap/>
          </w:tcPr>
          <w:p w14:paraId="484269D0" w14:textId="519CAE51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4.000,00</w:t>
            </w:r>
          </w:p>
        </w:tc>
      </w:tr>
      <w:tr w:rsidR="0051442D" w:rsidRPr="004D5034" w14:paraId="13EC8356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6BF164F" w14:textId="052037EA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1BC7C83E" w14:textId="30F0022F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VARGA STJEPAN</w:t>
            </w:r>
          </w:p>
        </w:tc>
        <w:tc>
          <w:tcPr>
            <w:tcW w:w="1873" w:type="dxa"/>
          </w:tcPr>
          <w:p w14:paraId="5A59A998" w14:textId="4A857B14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GOLA</w:t>
            </w:r>
          </w:p>
        </w:tc>
        <w:tc>
          <w:tcPr>
            <w:tcW w:w="2457" w:type="dxa"/>
            <w:gridSpan w:val="2"/>
            <w:noWrap/>
          </w:tcPr>
          <w:p w14:paraId="3CCC1977" w14:textId="64C1C081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7CF9BD9F" w14:textId="0BF70F7D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1.582,20</w:t>
            </w:r>
          </w:p>
        </w:tc>
      </w:tr>
      <w:tr w:rsidR="0051442D" w:rsidRPr="004D5034" w14:paraId="0863EF95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718F90F" w14:textId="3BE1355F" w:rsidR="0051442D" w:rsidRPr="004D5034" w:rsidRDefault="00C41457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19</w:t>
            </w:r>
            <w:r w:rsidR="0051442D"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4417AF7B" w14:textId="0290A2AA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PLANTAK, OBRT ZA POLJOP. I USLUGE, VL. BOŽIDAR PLANTAK</w:t>
            </w:r>
          </w:p>
        </w:tc>
        <w:tc>
          <w:tcPr>
            <w:tcW w:w="1873" w:type="dxa"/>
          </w:tcPr>
          <w:p w14:paraId="5BB3E543" w14:textId="58825CB6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 xml:space="preserve">NOVIGRAD PODRAVSKI </w:t>
            </w:r>
          </w:p>
        </w:tc>
        <w:tc>
          <w:tcPr>
            <w:tcW w:w="2457" w:type="dxa"/>
            <w:gridSpan w:val="2"/>
            <w:noWrap/>
          </w:tcPr>
          <w:p w14:paraId="1F6F248B" w14:textId="4E9CE288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05D99CE0" w14:textId="07B635C7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1.934,04</w:t>
            </w:r>
          </w:p>
        </w:tc>
      </w:tr>
      <w:tr w:rsidR="0051442D" w:rsidRPr="004D5034" w14:paraId="613CB974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57CA51A" w14:textId="4DCC967C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29D6A99E" w14:textId="01BD0238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 xml:space="preserve">OPG HABI, VL. MARIO HABIJANEC </w:t>
            </w:r>
          </w:p>
        </w:tc>
        <w:tc>
          <w:tcPr>
            <w:tcW w:w="1873" w:type="dxa"/>
          </w:tcPr>
          <w:p w14:paraId="2B35DDB4" w14:textId="583A84C2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KOPRIVNIČKI BREGI</w:t>
            </w:r>
          </w:p>
        </w:tc>
        <w:tc>
          <w:tcPr>
            <w:tcW w:w="2457" w:type="dxa"/>
            <w:gridSpan w:val="2"/>
            <w:noWrap/>
          </w:tcPr>
          <w:p w14:paraId="4C870AEC" w14:textId="44FB0C82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73BAD2FA" w14:textId="00F7589E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2.337,30</w:t>
            </w:r>
          </w:p>
        </w:tc>
      </w:tr>
      <w:tr w:rsidR="0051442D" w:rsidRPr="004D5034" w14:paraId="0BE1B5B8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5AB55A3" w14:textId="2C0DFDF7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79013EAE" w14:textId="4B0AC323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 xml:space="preserve">OPG IVAN RIBIĆ </w:t>
            </w:r>
          </w:p>
        </w:tc>
        <w:tc>
          <w:tcPr>
            <w:tcW w:w="1873" w:type="dxa"/>
          </w:tcPr>
          <w:p w14:paraId="3FCE8BB4" w14:textId="735586D2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KOPRIVNICA</w:t>
            </w:r>
          </w:p>
        </w:tc>
        <w:tc>
          <w:tcPr>
            <w:tcW w:w="2457" w:type="dxa"/>
            <w:gridSpan w:val="2"/>
            <w:noWrap/>
          </w:tcPr>
          <w:p w14:paraId="71D240D8" w14:textId="164CE41E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RATARSTVO</w:t>
            </w:r>
          </w:p>
        </w:tc>
        <w:tc>
          <w:tcPr>
            <w:tcW w:w="1538" w:type="dxa"/>
            <w:gridSpan w:val="3"/>
            <w:noWrap/>
          </w:tcPr>
          <w:p w14:paraId="2A0E911C" w14:textId="42F9C6FB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3.293,10</w:t>
            </w:r>
          </w:p>
        </w:tc>
      </w:tr>
      <w:tr w:rsidR="0051442D" w:rsidRPr="004D5034" w14:paraId="532D8AEF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C20FE3C" w14:textId="0C6613AB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08C610AD" w14:textId="76ECE74E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RAŠAN MARKO</w:t>
            </w:r>
          </w:p>
        </w:tc>
        <w:tc>
          <w:tcPr>
            <w:tcW w:w="1873" w:type="dxa"/>
          </w:tcPr>
          <w:p w14:paraId="317A7E43" w14:textId="10591D35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PETERANEC</w:t>
            </w:r>
          </w:p>
        </w:tc>
        <w:tc>
          <w:tcPr>
            <w:tcW w:w="2457" w:type="dxa"/>
            <w:gridSpan w:val="2"/>
            <w:noWrap/>
          </w:tcPr>
          <w:p w14:paraId="434A99C5" w14:textId="335B13D2" w:rsidR="0051442D" w:rsidRPr="004D5034" w:rsidRDefault="00580103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1FF9F4B5" w14:textId="33199739" w:rsidR="0051442D" w:rsidRPr="004D5034" w:rsidRDefault="00580103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1.800,00</w:t>
            </w:r>
          </w:p>
        </w:tc>
      </w:tr>
      <w:tr w:rsidR="0051442D" w:rsidRPr="004D5034" w14:paraId="69900F40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A8C03B5" w14:textId="6F59BC8F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lastRenderedPageBreak/>
              <w:t>2</w:t>
            </w:r>
            <w:r w:rsidR="00C4145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</w:t>
            </w:r>
            <w:r w:rsidRPr="004D5034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.</w:t>
            </w:r>
          </w:p>
        </w:tc>
        <w:tc>
          <w:tcPr>
            <w:tcW w:w="3544" w:type="dxa"/>
          </w:tcPr>
          <w:p w14:paraId="187715C4" w14:textId="79728C79" w:rsidR="0051442D" w:rsidRPr="004D5034" w:rsidRDefault="0051442D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OPG DENIS BUŽIĆ</w:t>
            </w:r>
          </w:p>
        </w:tc>
        <w:tc>
          <w:tcPr>
            <w:tcW w:w="1873" w:type="dxa"/>
          </w:tcPr>
          <w:p w14:paraId="2B8ABFF8" w14:textId="163DD650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KRIŽEVCI</w:t>
            </w:r>
          </w:p>
        </w:tc>
        <w:tc>
          <w:tcPr>
            <w:tcW w:w="2457" w:type="dxa"/>
            <w:gridSpan w:val="2"/>
            <w:noWrap/>
          </w:tcPr>
          <w:p w14:paraId="04F356AD" w14:textId="569440EB" w:rsidR="0051442D" w:rsidRPr="004D5034" w:rsidRDefault="00580103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MLADI POLJOPRIVREDNIK</w:t>
            </w:r>
          </w:p>
        </w:tc>
        <w:tc>
          <w:tcPr>
            <w:tcW w:w="1538" w:type="dxa"/>
            <w:gridSpan w:val="3"/>
            <w:noWrap/>
          </w:tcPr>
          <w:p w14:paraId="0650EC90" w14:textId="1B14F03A" w:rsidR="0051442D" w:rsidRPr="004D5034" w:rsidRDefault="00580103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D5034">
              <w:rPr>
                <w:rFonts w:ascii="Aptos Narrow" w:hAnsi="Aptos Narrow"/>
              </w:rPr>
              <w:t>1.620,00</w:t>
            </w:r>
          </w:p>
        </w:tc>
      </w:tr>
      <w:tr w:rsidR="00484671" w:rsidRPr="004D5034" w14:paraId="6424C97F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89069B7" w14:textId="2AF0E1C4" w:rsidR="00484671" w:rsidRPr="004D5034" w:rsidRDefault="00484671" w:rsidP="00484671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26. </w:t>
            </w:r>
          </w:p>
        </w:tc>
        <w:tc>
          <w:tcPr>
            <w:tcW w:w="3544" w:type="dxa"/>
          </w:tcPr>
          <w:p w14:paraId="47345F1B" w14:textId="0183D280" w:rsidR="00484671" w:rsidRPr="004D5034" w:rsidRDefault="00484671" w:rsidP="004846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E567B3">
              <w:t>OPG FIČKO KRUNOSLAV</w:t>
            </w:r>
          </w:p>
        </w:tc>
        <w:tc>
          <w:tcPr>
            <w:tcW w:w="1873" w:type="dxa"/>
          </w:tcPr>
          <w:p w14:paraId="3F316F8B" w14:textId="6EADE35A" w:rsidR="00484671" w:rsidRPr="004D5034" w:rsidRDefault="00484671" w:rsidP="004846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6690EE14" w14:textId="739AA2B6" w:rsidR="00484671" w:rsidRPr="004D5034" w:rsidRDefault="00484671" w:rsidP="004846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E567B3">
              <w:t>RATARSTVO</w:t>
            </w:r>
          </w:p>
        </w:tc>
        <w:tc>
          <w:tcPr>
            <w:tcW w:w="1538" w:type="dxa"/>
            <w:gridSpan w:val="3"/>
            <w:noWrap/>
          </w:tcPr>
          <w:p w14:paraId="610A5326" w14:textId="3A3357FB" w:rsidR="00484671" w:rsidRDefault="00484671" w:rsidP="0048467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84671">
              <w:rPr>
                <w:rFonts w:ascii="Aptos Narrow" w:hAnsi="Aptos Narrow"/>
              </w:rPr>
              <w:t>2.770,00</w:t>
            </w:r>
          </w:p>
        </w:tc>
      </w:tr>
      <w:tr w:rsidR="00484671" w:rsidRPr="004D5034" w14:paraId="1BD40089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8FD40B0" w14:textId="16F63BCD" w:rsidR="00484671" w:rsidRPr="004D5034" w:rsidRDefault="00484671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27.</w:t>
            </w:r>
          </w:p>
        </w:tc>
        <w:tc>
          <w:tcPr>
            <w:tcW w:w="3544" w:type="dxa"/>
          </w:tcPr>
          <w:p w14:paraId="56A77CEC" w14:textId="15BAAA36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84671">
              <w:rPr>
                <w:rFonts w:ascii="Aptos Narrow" w:hAnsi="Aptos Narrow"/>
              </w:rPr>
              <w:t>OPG MAĐERIĆ</w:t>
            </w:r>
          </w:p>
        </w:tc>
        <w:tc>
          <w:tcPr>
            <w:tcW w:w="1873" w:type="dxa"/>
          </w:tcPr>
          <w:p w14:paraId="72705388" w14:textId="257876CB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ĐELEKOVEC</w:t>
            </w:r>
          </w:p>
        </w:tc>
        <w:tc>
          <w:tcPr>
            <w:tcW w:w="2457" w:type="dxa"/>
            <w:gridSpan w:val="2"/>
            <w:noWrap/>
          </w:tcPr>
          <w:p w14:paraId="5A417487" w14:textId="79E11593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E567B3">
              <w:t>RATARSTVO</w:t>
            </w:r>
          </w:p>
        </w:tc>
        <w:tc>
          <w:tcPr>
            <w:tcW w:w="1538" w:type="dxa"/>
            <w:gridSpan w:val="3"/>
            <w:noWrap/>
          </w:tcPr>
          <w:p w14:paraId="1C203D15" w14:textId="61E172C0" w:rsidR="00484671" w:rsidRDefault="00484671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1.200,00</w:t>
            </w:r>
          </w:p>
        </w:tc>
      </w:tr>
      <w:tr w:rsidR="00484671" w:rsidRPr="004D5034" w14:paraId="36A2D4C2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B86D4E6" w14:textId="7A60DEC6" w:rsidR="00484671" w:rsidRPr="004D5034" w:rsidRDefault="00484671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28.</w:t>
            </w:r>
          </w:p>
        </w:tc>
        <w:tc>
          <w:tcPr>
            <w:tcW w:w="3544" w:type="dxa"/>
          </w:tcPr>
          <w:p w14:paraId="0EA24E35" w14:textId="2257E07D" w:rsidR="00484671" w:rsidRPr="004D5034" w:rsidRDefault="00484671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 w:rsidRPr="00484671">
              <w:rPr>
                <w:rFonts w:ascii="Aptos Narrow" w:hAnsi="Aptos Narrow"/>
              </w:rPr>
              <w:t>OPG DARKO ŠADEK</w:t>
            </w:r>
          </w:p>
        </w:tc>
        <w:tc>
          <w:tcPr>
            <w:tcW w:w="1873" w:type="dxa"/>
          </w:tcPr>
          <w:p w14:paraId="039EED3F" w14:textId="6D014A35" w:rsidR="00484671" w:rsidRPr="004D5034" w:rsidRDefault="00484671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VIRJE</w:t>
            </w:r>
          </w:p>
        </w:tc>
        <w:tc>
          <w:tcPr>
            <w:tcW w:w="2457" w:type="dxa"/>
            <w:gridSpan w:val="2"/>
            <w:noWrap/>
          </w:tcPr>
          <w:p w14:paraId="030040E3" w14:textId="5B14EFD7" w:rsidR="00484671" w:rsidRPr="004D5034" w:rsidRDefault="00484671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STOČARSTVO</w:t>
            </w:r>
          </w:p>
        </w:tc>
        <w:tc>
          <w:tcPr>
            <w:tcW w:w="1538" w:type="dxa"/>
            <w:gridSpan w:val="3"/>
            <w:noWrap/>
          </w:tcPr>
          <w:p w14:paraId="3BC60461" w14:textId="63991512" w:rsidR="00484671" w:rsidRDefault="00484671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3.300,00</w:t>
            </w:r>
          </w:p>
        </w:tc>
      </w:tr>
      <w:tr w:rsidR="00484671" w:rsidRPr="004D5034" w14:paraId="250A303F" w14:textId="77777777" w:rsidTr="000878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7BA7D12" w14:textId="77777777" w:rsidR="00484671" w:rsidRPr="004D5034" w:rsidRDefault="00484671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</w:tcPr>
          <w:p w14:paraId="285CFA53" w14:textId="77777777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1873" w:type="dxa"/>
          </w:tcPr>
          <w:p w14:paraId="11FC1361" w14:textId="77777777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2457" w:type="dxa"/>
            <w:gridSpan w:val="2"/>
            <w:noWrap/>
          </w:tcPr>
          <w:p w14:paraId="0E801FD2" w14:textId="77777777" w:rsidR="00484671" w:rsidRPr="004D5034" w:rsidRDefault="00484671" w:rsidP="005144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1538" w:type="dxa"/>
            <w:gridSpan w:val="3"/>
            <w:noWrap/>
          </w:tcPr>
          <w:p w14:paraId="64517BE0" w14:textId="77777777" w:rsidR="00484671" w:rsidRDefault="00484671" w:rsidP="00814C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</w:tr>
      <w:tr w:rsidR="0051442D" w:rsidRPr="004D5034" w14:paraId="1B49F71D" w14:textId="77777777" w:rsidTr="00087875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B20F4E8" w14:textId="7064C774" w:rsidR="0051442D" w:rsidRPr="004D5034" w:rsidRDefault="0051442D" w:rsidP="0051442D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</w:tcPr>
          <w:p w14:paraId="5A603455" w14:textId="325B3749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1873" w:type="dxa"/>
          </w:tcPr>
          <w:p w14:paraId="37C488BB" w14:textId="1A5662FB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2457" w:type="dxa"/>
            <w:gridSpan w:val="2"/>
            <w:noWrap/>
          </w:tcPr>
          <w:p w14:paraId="09BE3E56" w14:textId="5E6D189F" w:rsidR="0051442D" w:rsidRPr="004D5034" w:rsidRDefault="0051442D" w:rsidP="005144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</w:p>
        </w:tc>
        <w:tc>
          <w:tcPr>
            <w:tcW w:w="1538" w:type="dxa"/>
            <w:gridSpan w:val="3"/>
            <w:noWrap/>
          </w:tcPr>
          <w:p w14:paraId="626A18E5" w14:textId="26D47F97" w:rsidR="0051442D" w:rsidRPr="004D5034" w:rsidRDefault="003D11C0" w:rsidP="00814C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hAnsi="Aptos Narrow"/>
              </w:rPr>
            </w:pPr>
            <w:r>
              <w:rPr>
                <w:rFonts w:ascii="Aptos Narrow" w:hAnsi="Aptos Narrow"/>
              </w:rPr>
              <w:t>56.197,35</w:t>
            </w:r>
          </w:p>
        </w:tc>
      </w:tr>
    </w:tbl>
    <w:p w14:paraId="57F171CA" w14:textId="72C7E3F3" w:rsidR="00A11010" w:rsidRPr="004D5034" w:rsidRDefault="00EF73A5" w:rsidP="00EF73A5">
      <w:pPr>
        <w:rPr>
          <w:rFonts w:ascii="Aptos Narrow" w:hAnsi="Aptos Narrow"/>
        </w:rPr>
      </w:pPr>
      <w:r w:rsidRPr="004D5034">
        <w:rPr>
          <w:rFonts w:ascii="Aptos Narrow" w:hAnsi="Aptos Narrow"/>
        </w:rPr>
        <w:tab/>
      </w:r>
    </w:p>
    <w:p w14:paraId="2FED780C" w14:textId="683BCE30" w:rsidR="00D056FD" w:rsidRPr="004D5034" w:rsidRDefault="00EF73A5" w:rsidP="00EF73A5">
      <w:pPr>
        <w:rPr>
          <w:rFonts w:ascii="Aptos Narrow" w:hAnsi="Aptos Narrow"/>
        </w:rPr>
      </w:pPr>
      <w:r w:rsidRPr="004D5034">
        <w:rPr>
          <w:rFonts w:ascii="Aptos Narrow" w:hAnsi="Aptos Narrow"/>
        </w:rPr>
        <w:tab/>
      </w:r>
      <w:r w:rsidRPr="004D5034">
        <w:rPr>
          <w:rFonts w:ascii="Aptos Narrow" w:hAnsi="Aptos Narrow"/>
        </w:rPr>
        <w:tab/>
      </w:r>
      <w:r w:rsidRPr="004D5034">
        <w:rPr>
          <w:rFonts w:ascii="Aptos Narrow" w:hAnsi="Aptos Narrow"/>
        </w:rPr>
        <w:tab/>
      </w:r>
      <w:r w:rsidRPr="004D5034">
        <w:rPr>
          <w:rFonts w:ascii="Aptos Narrow" w:hAnsi="Aptos Narrow"/>
        </w:rPr>
        <w:tab/>
      </w:r>
      <w:r w:rsidRPr="004D5034">
        <w:rPr>
          <w:rFonts w:ascii="Aptos Narrow" w:hAnsi="Aptos Narrow"/>
        </w:rPr>
        <w:tab/>
      </w:r>
    </w:p>
    <w:p w14:paraId="5D1ABA77" w14:textId="7BCC42D8" w:rsidR="00A763E9" w:rsidRPr="004D5034" w:rsidRDefault="00A763E9">
      <w:pPr>
        <w:rPr>
          <w:rFonts w:ascii="Aptos Narrow" w:hAnsi="Aptos Narrow"/>
          <w:b/>
          <w:bCs/>
        </w:rPr>
      </w:pPr>
      <w:r w:rsidRPr="004D5034">
        <w:rPr>
          <w:rFonts w:ascii="Aptos Narrow" w:hAnsi="Aptos Narrow"/>
        </w:rPr>
        <w:tab/>
      </w:r>
      <w:r w:rsidRPr="004D5034">
        <w:rPr>
          <w:rFonts w:ascii="Aptos Narrow" w:hAnsi="Aptos Narrow"/>
          <w:b/>
          <w:bCs/>
        </w:rPr>
        <w:t xml:space="preserve">KLASA: </w:t>
      </w:r>
      <w:r w:rsidR="00917E8E" w:rsidRPr="004D5034">
        <w:rPr>
          <w:rFonts w:ascii="Aptos Narrow" w:hAnsi="Aptos Narrow"/>
          <w:b/>
          <w:bCs/>
        </w:rPr>
        <w:t>320-06/25-01/</w:t>
      </w:r>
      <w:r w:rsidR="0023302D" w:rsidRPr="004D5034">
        <w:rPr>
          <w:rFonts w:ascii="Aptos Narrow" w:hAnsi="Aptos Narrow"/>
          <w:b/>
          <w:bCs/>
        </w:rPr>
        <w:t>2</w:t>
      </w:r>
    </w:p>
    <w:p w14:paraId="400BBF4F" w14:textId="603536E6" w:rsidR="00A763E9" w:rsidRPr="004D5034" w:rsidRDefault="00A763E9">
      <w:pPr>
        <w:rPr>
          <w:rFonts w:ascii="Aptos Narrow" w:hAnsi="Aptos Narrow"/>
          <w:b/>
          <w:bCs/>
        </w:rPr>
      </w:pPr>
      <w:r w:rsidRPr="004D5034">
        <w:rPr>
          <w:rFonts w:ascii="Aptos Narrow" w:hAnsi="Aptos Narrow"/>
          <w:b/>
          <w:bCs/>
        </w:rPr>
        <w:tab/>
        <w:t>URBROJ: 2137-</w:t>
      </w:r>
      <w:r w:rsidR="00051883" w:rsidRPr="004D5034">
        <w:rPr>
          <w:rFonts w:ascii="Aptos Narrow" w:hAnsi="Aptos Narrow"/>
          <w:b/>
          <w:bCs/>
        </w:rPr>
        <w:t>07/</w:t>
      </w:r>
      <w:r w:rsidRPr="004D5034">
        <w:rPr>
          <w:rFonts w:ascii="Aptos Narrow" w:hAnsi="Aptos Narrow"/>
          <w:b/>
          <w:bCs/>
        </w:rPr>
        <w:t>04-2</w:t>
      </w:r>
      <w:r w:rsidR="00917E8E" w:rsidRPr="004D5034">
        <w:rPr>
          <w:rFonts w:ascii="Aptos Narrow" w:hAnsi="Aptos Narrow"/>
          <w:b/>
          <w:bCs/>
        </w:rPr>
        <w:t>5</w:t>
      </w:r>
      <w:r w:rsidRPr="004D5034">
        <w:rPr>
          <w:rFonts w:ascii="Aptos Narrow" w:hAnsi="Aptos Narrow"/>
          <w:b/>
          <w:bCs/>
        </w:rPr>
        <w:t>-</w:t>
      </w:r>
      <w:r w:rsidR="0023302D" w:rsidRPr="004D5034">
        <w:rPr>
          <w:rFonts w:ascii="Aptos Narrow" w:hAnsi="Aptos Narrow"/>
          <w:b/>
          <w:bCs/>
        </w:rPr>
        <w:t>2</w:t>
      </w:r>
    </w:p>
    <w:p w14:paraId="122BF782" w14:textId="64664C9C" w:rsidR="00A763E9" w:rsidRPr="004D5034" w:rsidRDefault="00A763E9">
      <w:pPr>
        <w:rPr>
          <w:rFonts w:ascii="Aptos Narrow" w:hAnsi="Aptos Narrow"/>
          <w:b/>
          <w:bCs/>
        </w:rPr>
      </w:pPr>
      <w:r w:rsidRPr="004D5034">
        <w:rPr>
          <w:rFonts w:ascii="Aptos Narrow" w:hAnsi="Aptos Narrow"/>
          <w:b/>
          <w:bCs/>
        </w:rPr>
        <w:tab/>
        <w:t xml:space="preserve">KOPRIVNICA, </w:t>
      </w:r>
      <w:r w:rsidR="00051883" w:rsidRPr="004D5034">
        <w:rPr>
          <w:rFonts w:ascii="Aptos Narrow" w:hAnsi="Aptos Narrow"/>
          <w:b/>
          <w:bCs/>
        </w:rPr>
        <w:t>1</w:t>
      </w:r>
      <w:r w:rsidR="003D11C0">
        <w:rPr>
          <w:rFonts w:ascii="Aptos Narrow" w:hAnsi="Aptos Narrow"/>
          <w:b/>
          <w:bCs/>
        </w:rPr>
        <w:t>0</w:t>
      </w:r>
      <w:r w:rsidR="00051883" w:rsidRPr="004D5034">
        <w:rPr>
          <w:rFonts w:ascii="Aptos Narrow" w:hAnsi="Aptos Narrow"/>
          <w:b/>
          <w:bCs/>
        </w:rPr>
        <w:t>.12.</w:t>
      </w:r>
      <w:r w:rsidRPr="004D5034">
        <w:rPr>
          <w:rFonts w:ascii="Aptos Narrow" w:hAnsi="Aptos Narrow"/>
          <w:b/>
          <w:bCs/>
        </w:rPr>
        <w:t>202</w:t>
      </w:r>
      <w:r w:rsidR="00917E8E" w:rsidRPr="004D5034">
        <w:rPr>
          <w:rFonts w:ascii="Aptos Narrow" w:hAnsi="Aptos Narrow"/>
          <w:b/>
          <w:bCs/>
        </w:rPr>
        <w:t>5.</w:t>
      </w:r>
    </w:p>
    <w:sectPr w:rsidR="00A763E9" w:rsidRPr="004D5034" w:rsidSect="00AE2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3E9"/>
    <w:rsid w:val="000475A6"/>
    <w:rsid w:val="00051883"/>
    <w:rsid w:val="000762E2"/>
    <w:rsid w:val="00087875"/>
    <w:rsid w:val="00103C5D"/>
    <w:rsid w:val="00162D6A"/>
    <w:rsid w:val="001B7CA1"/>
    <w:rsid w:val="0023302D"/>
    <w:rsid w:val="002C50DA"/>
    <w:rsid w:val="002D1A06"/>
    <w:rsid w:val="003725C7"/>
    <w:rsid w:val="003D11C0"/>
    <w:rsid w:val="00484671"/>
    <w:rsid w:val="004C1E2A"/>
    <w:rsid w:val="004D5034"/>
    <w:rsid w:val="0051442D"/>
    <w:rsid w:val="00580103"/>
    <w:rsid w:val="005F421F"/>
    <w:rsid w:val="005F51DB"/>
    <w:rsid w:val="00632930"/>
    <w:rsid w:val="00641BDC"/>
    <w:rsid w:val="00662E50"/>
    <w:rsid w:val="007B0DF7"/>
    <w:rsid w:val="00813C43"/>
    <w:rsid w:val="00814CE4"/>
    <w:rsid w:val="008270D6"/>
    <w:rsid w:val="00830B06"/>
    <w:rsid w:val="00917E8E"/>
    <w:rsid w:val="009D1259"/>
    <w:rsid w:val="009E394C"/>
    <w:rsid w:val="00A11010"/>
    <w:rsid w:val="00A763E9"/>
    <w:rsid w:val="00A82B7F"/>
    <w:rsid w:val="00AD4CE7"/>
    <w:rsid w:val="00AE2F5B"/>
    <w:rsid w:val="00AE423A"/>
    <w:rsid w:val="00BB4FB9"/>
    <w:rsid w:val="00BF1B1E"/>
    <w:rsid w:val="00C27A7D"/>
    <w:rsid w:val="00C41457"/>
    <w:rsid w:val="00D056FD"/>
    <w:rsid w:val="00D4225C"/>
    <w:rsid w:val="00D642AE"/>
    <w:rsid w:val="00D802E0"/>
    <w:rsid w:val="00DB1EB1"/>
    <w:rsid w:val="00DF12F7"/>
    <w:rsid w:val="00E409DD"/>
    <w:rsid w:val="00E42B1C"/>
    <w:rsid w:val="00EA1069"/>
    <w:rsid w:val="00EA6379"/>
    <w:rsid w:val="00EC47B5"/>
    <w:rsid w:val="00EF73A5"/>
    <w:rsid w:val="00F3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F74C"/>
  <w15:chartTrackingRefBased/>
  <w15:docId w15:val="{37E109D6-730B-44A4-92C6-6113D203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iCs/>
        <w:color w:val="000000" w:themeColor="text1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D"/>
  </w:style>
  <w:style w:type="paragraph" w:styleId="Naslov1">
    <w:name w:val="heading 1"/>
    <w:basedOn w:val="Normal"/>
    <w:next w:val="Normal"/>
    <w:link w:val="Naslov1Char"/>
    <w:uiPriority w:val="9"/>
    <w:qFormat/>
    <w:rsid w:val="00A76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76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763E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763E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763E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763E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763E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763E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763E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763E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763E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763E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763E9"/>
    <w:rPr>
      <w:rFonts w:asciiTheme="minorHAnsi" w:eastAsiaTheme="majorEastAsia" w:hAnsiTheme="minorHAnsi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763E9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763E9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763E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763E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763E9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763E9"/>
    <w:rPr>
      <w:i/>
      <w:iCs w:val="0"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763E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763E9"/>
    <w:rPr>
      <w:i/>
      <w:iCs w:val="0"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763E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 w:val="0"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763E9"/>
    <w:rPr>
      <w:i/>
      <w:iCs w:val="0"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763E9"/>
    <w:rPr>
      <w:b/>
      <w:bCs/>
      <w:smallCaps/>
      <w:color w:val="365F91" w:themeColor="accent1" w:themeShade="BF"/>
      <w:spacing w:val="5"/>
    </w:rPr>
  </w:style>
  <w:style w:type="table" w:styleId="Tablicareetke2-isticanje3">
    <w:name w:val="Grid Table 2 Accent 3"/>
    <w:basedOn w:val="Obinatablica"/>
    <w:uiPriority w:val="47"/>
    <w:rsid w:val="00A763E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5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Maksić</dc:creator>
  <cp:keywords/>
  <dc:description/>
  <cp:lastModifiedBy>Denis Maksić</cp:lastModifiedBy>
  <cp:revision>5</cp:revision>
  <cp:lastPrinted>2025-12-01T08:14:00Z</cp:lastPrinted>
  <dcterms:created xsi:type="dcterms:W3CDTF">2025-12-16T10:00:00Z</dcterms:created>
  <dcterms:modified xsi:type="dcterms:W3CDTF">2026-01-13T09:21:00Z</dcterms:modified>
</cp:coreProperties>
</file>