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015594" w14:textId="77777777" w:rsidR="004F6D7F" w:rsidRPr="00E5318C" w:rsidRDefault="004F6D7F" w:rsidP="004F6D7F">
      <w:pPr>
        <w:ind w:firstLine="708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Sukladno članku 19. Zakona o službenicima i namještenicima u lokalnoj i područnoj (regionalnoj) samoupravi («Narodne novine» broj 86/08.</w:t>
      </w:r>
      <w:r w:rsidR="008313E0" w:rsidRPr="00E5318C">
        <w:rPr>
          <w:sz w:val="22"/>
          <w:szCs w:val="22"/>
        </w:rPr>
        <w:t>,</w:t>
      </w:r>
      <w:r w:rsidRPr="00E5318C">
        <w:rPr>
          <w:sz w:val="22"/>
          <w:szCs w:val="22"/>
        </w:rPr>
        <w:t xml:space="preserve"> 61/11.</w:t>
      </w:r>
      <w:r w:rsidR="008A0A52" w:rsidRPr="00E5318C">
        <w:rPr>
          <w:sz w:val="22"/>
          <w:szCs w:val="22"/>
        </w:rPr>
        <w:t>,</w:t>
      </w:r>
      <w:r w:rsidR="008313E0" w:rsidRPr="00E5318C">
        <w:rPr>
          <w:sz w:val="22"/>
          <w:szCs w:val="22"/>
        </w:rPr>
        <w:t xml:space="preserve"> 04/18.</w:t>
      </w:r>
      <w:r w:rsidR="008A0A52" w:rsidRPr="00E5318C">
        <w:rPr>
          <w:sz w:val="22"/>
          <w:szCs w:val="22"/>
        </w:rPr>
        <w:t xml:space="preserve"> i 112/19.</w:t>
      </w:r>
      <w:r w:rsidRPr="00E5318C">
        <w:rPr>
          <w:sz w:val="22"/>
          <w:szCs w:val="22"/>
        </w:rPr>
        <w:t xml:space="preserve">), </w:t>
      </w:r>
      <w:r w:rsidR="00E47A0A">
        <w:rPr>
          <w:sz w:val="22"/>
          <w:szCs w:val="22"/>
        </w:rPr>
        <w:t>pročelni</w:t>
      </w:r>
      <w:r w:rsidR="00B8175F">
        <w:rPr>
          <w:sz w:val="22"/>
          <w:szCs w:val="22"/>
        </w:rPr>
        <w:t>ca</w:t>
      </w:r>
      <w:r w:rsidR="00E47A0A">
        <w:rPr>
          <w:sz w:val="22"/>
          <w:szCs w:val="22"/>
        </w:rPr>
        <w:t xml:space="preserve"> </w:t>
      </w:r>
      <w:r w:rsidR="00B8175F">
        <w:rPr>
          <w:sz w:val="22"/>
          <w:szCs w:val="22"/>
        </w:rPr>
        <w:t>Službe ureda župana</w:t>
      </w:r>
      <w:r w:rsidR="008A0A52" w:rsidRPr="00E5318C">
        <w:rPr>
          <w:sz w:val="22"/>
          <w:szCs w:val="22"/>
        </w:rPr>
        <w:t xml:space="preserve"> Koprivničko-križevačke županije </w:t>
      </w:r>
      <w:r w:rsidRPr="00E5318C">
        <w:rPr>
          <w:sz w:val="22"/>
          <w:szCs w:val="22"/>
        </w:rPr>
        <w:t>raspisa</w:t>
      </w:r>
      <w:r w:rsidR="00B8175F">
        <w:rPr>
          <w:sz w:val="22"/>
          <w:szCs w:val="22"/>
        </w:rPr>
        <w:t>la</w:t>
      </w:r>
      <w:r w:rsidRPr="00E5318C">
        <w:rPr>
          <w:sz w:val="22"/>
          <w:szCs w:val="22"/>
        </w:rPr>
        <w:t xml:space="preserve"> je </w:t>
      </w:r>
      <w:r w:rsidR="004C736C" w:rsidRPr="00E5318C">
        <w:rPr>
          <w:sz w:val="22"/>
          <w:szCs w:val="22"/>
        </w:rPr>
        <w:t>Natječaj</w:t>
      </w:r>
    </w:p>
    <w:p w14:paraId="183CF0ED" w14:textId="77777777" w:rsidR="0044504D" w:rsidRDefault="0044504D" w:rsidP="004F6D7F">
      <w:pPr>
        <w:ind w:left="34" w:firstLine="108"/>
        <w:jc w:val="center"/>
        <w:rPr>
          <w:b/>
          <w:sz w:val="22"/>
          <w:szCs w:val="22"/>
          <w:u w:val="single"/>
        </w:rPr>
      </w:pPr>
    </w:p>
    <w:p w14:paraId="74F3659F" w14:textId="77777777" w:rsidR="00276478" w:rsidRDefault="004F6D7F" w:rsidP="004F6D7F">
      <w:pPr>
        <w:ind w:left="34" w:firstLine="108"/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t xml:space="preserve">koji je objavljen u </w:t>
      </w:r>
      <w:r w:rsidR="004C736C" w:rsidRPr="00E5318C">
        <w:rPr>
          <w:b/>
          <w:sz w:val="22"/>
          <w:szCs w:val="22"/>
          <w:u w:val="single"/>
        </w:rPr>
        <w:t>„Narodnim novinama“</w:t>
      </w:r>
      <w:r w:rsidRPr="00E5318C">
        <w:rPr>
          <w:b/>
          <w:sz w:val="22"/>
          <w:szCs w:val="22"/>
          <w:u w:val="single"/>
        </w:rPr>
        <w:t xml:space="preserve"> </w:t>
      </w:r>
      <w:r w:rsidR="00026931" w:rsidRPr="007F0A4E">
        <w:rPr>
          <w:b/>
          <w:sz w:val="22"/>
          <w:szCs w:val="22"/>
          <w:u w:val="single"/>
        </w:rPr>
        <w:t xml:space="preserve">broj </w:t>
      </w:r>
      <w:r w:rsidR="008A0A52" w:rsidRPr="007F0A4E">
        <w:rPr>
          <w:b/>
          <w:sz w:val="22"/>
          <w:szCs w:val="22"/>
          <w:u w:val="single"/>
        </w:rPr>
        <w:t xml:space="preserve"> </w:t>
      </w:r>
      <w:r w:rsidR="00B8175F">
        <w:rPr>
          <w:b/>
          <w:sz w:val="22"/>
          <w:szCs w:val="22"/>
          <w:u w:val="single"/>
        </w:rPr>
        <w:t xml:space="preserve"> </w:t>
      </w:r>
      <w:r w:rsidR="001D7B45" w:rsidRPr="0049453B">
        <w:rPr>
          <w:b/>
          <w:sz w:val="22"/>
          <w:szCs w:val="22"/>
          <w:u w:val="single"/>
        </w:rPr>
        <w:t>87</w:t>
      </w:r>
      <w:r w:rsidR="00CA0754" w:rsidRPr="0049453B">
        <w:rPr>
          <w:b/>
          <w:sz w:val="22"/>
          <w:szCs w:val="22"/>
          <w:u w:val="single"/>
        </w:rPr>
        <w:t>/2</w:t>
      </w:r>
      <w:r w:rsidR="000F55C0" w:rsidRPr="0049453B">
        <w:rPr>
          <w:b/>
          <w:sz w:val="22"/>
          <w:szCs w:val="22"/>
          <w:u w:val="single"/>
        </w:rPr>
        <w:t>2</w:t>
      </w:r>
      <w:r w:rsidR="00026931" w:rsidRPr="0049453B">
        <w:rPr>
          <w:b/>
          <w:sz w:val="22"/>
          <w:szCs w:val="22"/>
          <w:u w:val="single"/>
        </w:rPr>
        <w:t>.</w:t>
      </w:r>
      <w:r w:rsidRPr="0049453B">
        <w:rPr>
          <w:b/>
          <w:sz w:val="22"/>
          <w:szCs w:val="22"/>
          <w:u w:val="single"/>
        </w:rPr>
        <w:t xml:space="preserve"> od </w:t>
      </w:r>
      <w:r w:rsidR="00B8175F" w:rsidRPr="0049453B">
        <w:rPr>
          <w:b/>
          <w:sz w:val="22"/>
          <w:szCs w:val="22"/>
          <w:u w:val="single"/>
        </w:rPr>
        <w:t>27</w:t>
      </w:r>
      <w:r w:rsidR="00276478" w:rsidRPr="0049453B">
        <w:rPr>
          <w:b/>
          <w:sz w:val="22"/>
          <w:szCs w:val="22"/>
          <w:u w:val="single"/>
        </w:rPr>
        <w:t xml:space="preserve">. </w:t>
      </w:r>
      <w:r w:rsidR="00B8175F" w:rsidRPr="0049453B">
        <w:rPr>
          <w:b/>
          <w:sz w:val="22"/>
          <w:szCs w:val="22"/>
          <w:u w:val="single"/>
        </w:rPr>
        <w:t>srpnja</w:t>
      </w:r>
      <w:r w:rsidR="00276478" w:rsidRPr="0049453B">
        <w:rPr>
          <w:b/>
          <w:sz w:val="22"/>
          <w:szCs w:val="22"/>
          <w:u w:val="single"/>
        </w:rPr>
        <w:t xml:space="preserve"> 2022</w:t>
      </w:r>
      <w:r w:rsidR="00802EEB" w:rsidRPr="0049453B">
        <w:rPr>
          <w:b/>
          <w:sz w:val="22"/>
          <w:szCs w:val="22"/>
          <w:u w:val="single"/>
        </w:rPr>
        <w:t>.</w:t>
      </w:r>
      <w:r w:rsidRPr="00E5318C">
        <w:rPr>
          <w:b/>
          <w:sz w:val="22"/>
          <w:szCs w:val="22"/>
          <w:u w:val="single"/>
        </w:rPr>
        <w:t xml:space="preserve"> </w:t>
      </w:r>
    </w:p>
    <w:p w14:paraId="388E8770" w14:textId="77777777" w:rsidR="000F55C0" w:rsidRDefault="000F55C0" w:rsidP="000F55C0">
      <w:pPr>
        <w:jc w:val="center"/>
        <w:rPr>
          <w:sz w:val="22"/>
          <w:szCs w:val="22"/>
        </w:rPr>
      </w:pPr>
    </w:p>
    <w:p w14:paraId="4EEEA522" w14:textId="77777777" w:rsidR="00FF6159" w:rsidRDefault="00FF6159" w:rsidP="00FF6159">
      <w:pPr>
        <w:jc w:val="center"/>
        <w:rPr>
          <w:b/>
          <w:sz w:val="22"/>
          <w:szCs w:val="22"/>
        </w:rPr>
      </w:pPr>
    </w:p>
    <w:p w14:paraId="3441F433" w14:textId="77777777" w:rsidR="00FF6159" w:rsidRPr="00E5318C" w:rsidRDefault="00FF6159" w:rsidP="00FF6159">
      <w:pPr>
        <w:jc w:val="center"/>
        <w:rPr>
          <w:b/>
          <w:sz w:val="22"/>
          <w:szCs w:val="22"/>
        </w:rPr>
      </w:pPr>
      <w:r w:rsidRPr="00E5318C">
        <w:rPr>
          <w:b/>
          <w:sz w:val="22"/>
          <w:szCs w:val="22"/>
        </w:rPr>
        <w:t>UPUTE  I  OBAVIJESTI  KANDIDATIMA</w:t>
      </w:r>
    </w:p>
    <w:p w14:paraId="6142231D" w14:textId="77777777" w:rsidR="000F55C0" w:rsidRDefault="000F55C0" w:rsidP="000F55C0">
      <w:pPr>
        <w:ind w:firstLine="284"/>
        <w:jc w:val="both"/>
        <w:rPr>
          <w:b/>
          <w:sz w:val="22"/>
          <w:szCs w:val="22"/>
        </w:rPr>
      </w:pPr>
    </w:p>
    <w:p w14:paraId="414A0087" w14:textId="77777777" w:rsidR="000F55C0" w:rsidRPr="00AA3784" w:rsidRDefault="000F55C0" w:rsidP="000F55C0">
      <w:pPr>
        <w:ind w:firstLine="708"/>
        <w:jc w:val="both"/>
        <w:rPr>
          <w:sz w:val="22"/>
          <w:szCs w:val="22"/>
        </w:rPr>
      </w:pPr>
      <w:r w:rsidRPr="00AA3784">
        <w:rPr>
          <w:sz w:val="22"/>
          <w:szCs w:val="22"/>
        </w:rPr>
        <w:t>Izrazi  koji  se  koriste  u  ovim Uputama,  a  imaju rodno  značenje  koriste  se  neutralno  i  odnose  se jednako na muški i ženski spol.</w:t>
      </w:r>
    </w:p>
    <w:p w14:paraId="4F031196" w14:textId="77777777" w:rsidR="000F55C0" w:rsidRDefault="000F55C0" w:rsidP="000F55C0">
      <w:pPr>
        <w:jc w:val="center"/>
        <w:rPr>
          <w:sz w:val="22"/>
          <w:szCs w:val="22"/>
        </w:rPr>
      </w:pPr>
    </w:p>
    <w:p w14:paraId="43C67977" w14:textId="77777777" w:rsidR="000F55C0" w:rsidRPr="00E5318C" w:rsidRDefault="000F55C0" w:rsidP="000F55C0">
      <w:pPr>
        <w:jc w:val="center"/>
        <w:rPr>
          <w:sz w:val="22"/>
          <w:szCs w:val="22"/>
        </w:rPr>
      </w:pPr>
      <w:r w:rsidRPr="00E5318C">
        <w:rPr>
          <w:sz w:val="22"/>
          <w:szCs w:val="22"/>
        </w:rPr>
        <w:t>te se sukladno navedenom daju upute kandidatima kako slijedi:</w:t>
      </w:r>
    </w:p>
    <w:p w14:paraId="302E9922" w14:textId="77777777" w:rsidR="000F55C0" w:rsidRPr="00E5318C" w:rsidRDefault="000F55C0" w:rsidP="000F55C0">
      <w:pPr>
        <w:jc w:val="center"/>
        <w:rPr>
          <w:b/>
          <w:sz w:val="22"/>
          <w:szCs w:val="22"/>
        </w:rPr>
      </w:pPr>
    </w:p>
    <w:p w14:paraId="06B56B19" w14:textId="77777777" w:rsidR="00B8175F" w:rsidRPr="00B8175F" w:rsidRDefault="00B8175F" w:rsidP="00B8175F">
      <w:pPr>
        <w:ind w:firstLine="708"/>
        <w:jc w:val="both"/>
        <w:rPr>
          <w:bCs/>
          <w:color w:val="000000"/>
          <w:sz w:val="22"/>
          <w:szCs w:val="22"/>
          <w:lang w:eastAsia="hr-HR"/>
        </w:rPr>
      </w:pPr>
      <w:r w:rsidRPr="00B8175F">
        <w:rPr>
          <w:b/>
          <w:sz w:val="22"/>
          <w:szCs w:val="22"/>
        </w:rPr>
        <w:t xml:space="preserve">1. Čuvar </w:t>
      </w:r>
      <w:r w:rsidRPr="00B8175F">
        <w:rPr>
          <w:bCs/>
          <w:color w:val="000000"/>
          <w:sz w:val="22"/>
          <w:szCs w:val="22"/>
          <w:lang w:val="x-none" w:eastAsia="hr-HR"/>
        </w:rPr>
        <w:t xml:space="preserve">– </w:t>
      </w:r>
      <w:r w:rsidRPr="00B8175F">
        <w:rPr>
          <w:b/>
          <w:bCs/>
          <w:color w:val="000000"/>
          <w:sz w:val="22"/>
          <w:szCs w:val="22"/>
          <w:lang w:val="x-none" w:eastAsia="hr-HR"/>
        </w:rPr>
        <w:t xml:space="preserve">jedan izvršitelj/ica, </w:t>
      </w:r>
      <w:r w:rsidRPr="00B8175F">
        <w:rPr>
          <w:b/>
          <w:sz w:val="22"/>
          <w:szCs w:val="22"/>
          <w:lang w:val="x-none"/>
        </w:rPr>
        <w:t xml:space="preserve">na </w:t>
      </w:r>
      <w:r w:rsidRPr="00B8175F">
        <w:rPr>
          <w:b/>
          <w:sz w:val="22"/>
          <w:szCs w:val="22"/>
        </w:rPr>
        <w:t>ne</w:t>
      </w:r>
      <w:r w:rsidRPr="00B8175F">
        <w:rPr>
          <w:b/>
          <w:sz w:val="22"/>
          <w:szCs w:val="22"/>
          <w:lang w:val="x-none"/>
        </w:rPr>
        <w:t>određeno vrijeme</w:t>
      </w:r>
      <w:r w:rsidRPr="00B8175F">
        <w:rPr>
          <w:sz w:val="22"/>
          <w:szCs w:val="22"/>
        </w:rPr>
        <w:t xml:space="preserve">, </w:t>
      </w:r>
      <w:r w:rsidRPr="00B8175F">
        <w:rPr>
          <w:bCs/>
          <w:color w:val="000000"/>
          <w:sz w:val="22"/>
          <w:szCs w:val="22"/>
          <w:lang w:val="x-none" w:eastAsia="hr-HR"/>
        </w:rPr>
        <w:t xml:space="preserve">uz obavezni probni rad u trajanju od </w:t>
      </w:r>
      <w:r w:rsidRPr="00B8175F">
        <w:rPr>
          <w:bCs/>
          <w:color w:val="000000"/>
          <w:sz w:val="22"/>
          <w:szCs w:val="22"/>
          <w:lang w:eastAsia="hr-HR"/>
        </w:rPr>
        <w:t>tri</w:t>
      </w:r>
      <w:r w:rsidRPr="00B8175F">
        <w:rPr>
          <w:bCs/>
          <w:color w:val="000000"/>
          <w:sz w:val="22"/>
          <w:szCs w:val="22"/>
          <w:lang w:val="x-none" w:eastAsia="hr-HR"/>
        </w:rPr>
        <w:t xml:space="preserve"> mjeseca</w:t>
      </w:r>
    </w:p>
    <w:p w14:paraId="78DA44F7" w14:textId="77777777" w:rsidR="00E47A0A" w:rsidRPr="00E47A0A" w:rsidRDefault="00B8175F" w:rsidP="00E47A0A">
      <w:pPr>
        <w:jc w:val="center"/>
        <w:rPr>
          <w:bCs/>
          <w:color w:val="000000"/>
          <w:sz w:val="22"/>
          <w:szCs w:val="22"/>
          <w:lang w:eastAsia="hr-HR"/>
        </w:rPr>
      </w:pPr>
      <w:r>
        <w:rPr>
          <w:b/>
          <w:sz w:val="22"/>
          <w:szCs w:val="22"/>
        </w:rPr>
        <w:t xml:space="preserve"> </w:t>
      </w:r>
    </w:p>
    <w:p w14:paraId="6894C258" w14:textId="77777777" w:rsidR="004F6D7F" w:rsidRPr="00E5318C" w:rsidRDefault="004F6D7F" w:rsidP="00616498">
      <w:pPr>
        <w:ind w:firstLine="317"/>
        <w:jc w:val="both"/>
        <w:rPr>
          <w:b/>
          <w:sz w:val="22"/>
          <w:szCs w:val="22"/>
          <w:lang w:val="pl-PL"/>
        </w:rPr>
      </w:pPr>
      <w:r w:rsidRPr="00E5318C">
        <w:rPr>
          <w:b/>
          <w:sz w:val="22"/>
          <w:szCs w:val="22"/>
          <w:u w:val="single"/>
        </w:rPr>
        <w:t xml:space="preserve">Opis poslova radnog mjesta </w:t>
      </w:r>
      <w:r w:rsidRPr="00E5318C">
        <w:rPr>
          <w:b/>
          <w:sz w:val="22"/>
          <w:szCs w:val="22"/>
          <w:lang w:val="pl-PL"/>
        </w:rPr>
        <w:t xml:space="preserve"> </w:t>
      </w:r>
    </w:p>
    <w:p w14:paraId="2DF0ABAC" w14:textId="77777777" w:rsidR="00B8175F" w:rsidRPr="00B8175F" w:rsidRDefault="00B8175F" w:rsidP="00B8175F">
      <w:pPr>
        <w:tabs>
          <w:tab w:val="left" w:pos="3713"/>
        </w:tabs>
        <w:ind w:right="34" w:firstLine="317"/>
        <w:jc w:val="both"/>
        <w:rPr>
          <w:rFonts w:eastAsia="Calibri"/>
          <w:sz w:val="22"/>
          <w:szCs w:val="22"/>
        </w:rPr>
      </w:pPr>
      <w:r w:rsidRPr="00B8175F">
        <w:rPr>
          <w:rFonts w:eastAsia="Calibri"/>
          <w:sz w:val="22"/>
          <w:szCs w:val="22"/>
        </w:rPr>
        <w:t>Daje opće upute i informacije građanima o rasporedu smještaja upravnih tijela u zgradi radi snalaženja, te pruža informativnu pomoć građanima o upravnim tijelima i drugim državnim tijelima za podnošenje zahtjeva i drugih podnesaka, vodi evidencije o kretanju stranaka i evidencije ulaska i izlaska službenika___________85%.</w:t>
      </w:r>
    </w:p>
    <w:p w14:paraId="04F6A913" w14:textId="77777777" w:rsidR="00B8175F" w:rsidRPr="00B8175F" w:rsidRDefault="00B8175F" w:rsidP="00B8175F">
      <w:pPr>
        <w:ind w:right="34" w:firstLine="317"/>
        <w:jc w:val="both"/>
        <w:rPr>
          <w:rFonts w:eastAsia="Calibri"/>
          <w:sz w:val="22"/>
          <w:szCs w:val="22"/>
        </w:rPr>
      </w:pPr>
      <w:r w:rsidRPr="00B8175F">
        <w:rPr>
          <w:rFonts w:eastAsia="Calibri"/>
          <w:sz w:val="22"/>
          <w:szCs w:val="22"/>
        </w:rPr>
        <w:t>Sudjeluje u provedbi zaštite na radu sukladno završenom osposobljavanju__________5%.</w:t>
      </w:r>
    </w:p>
    <w:p w14:paraId="05C0EB3D" w14:textId="77777777" w:rsidR="00B8175F" w:rsidRPr="00B8175F" w:rsidRDefault="00B8175F" w:rsidP="00B8175F">
      <w:pPr>
        <w:tabs>
          <w:tab w:val="left" w:pos="3667"/>
        </w:tabs>
        <w:ind w:right="34" w:firstLine="317"/>
        <w:jc w:val="both"/>
        <w:rPr>
          <w:rFonts w:eastAsia="Calibri"/>
          <w:b/>
          <w:bCs/>
          <w:sz w:val="22"/>
          <w:szCs w:val="22"/>
        </w:rPr>
      </w:pPr>
      <w:r w:rsidRPr="00B8175F">
        <w:rPr>
          <w:rFonts w:eastAsia="Calibri"/>
          <w:sz w:val="22"/>
          <w:szCs w:val="22"/>
        </w:rPr>
        <w:t>Obavlja minimalne i hitne intervencije u vezi s održavanjem objekta, te obavlja i druge poslove po nalogu pročelnika ili pomoćnika pročelnika_____________________________10%</w:t>
      </w:r>
      <w:r w:rsidRPr="00B8175F">
        <w:rPr>
          <w:rFonts w:eastAsia="Calibri"/>
          <w:bCs/>
          <w:sz w:val="22"/>
          <w:szCs w:val="22"/>
        </w:rPr>
        <w:t>.</w:t>
      </w: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8A0A52" w:rsidRPr="00E5318C" w14:paraId="7657C3FF" w14:textId="77777777" w:rsidTr="007B4A4B">
        <w:tc>
          <w:tcPr>
            <w:tcW w:w="9498" w:type="dxa"/>
          </w:tcPr>
          <w:p w14:paraId="550D3284" w14:textId="77777777" w:rsidR="000F55C0" w:rsidRPr="00E5318C" w:rsidRDefault="000F55C0" w:rsidP="007B4A4B">
            <w:pPr>
              <w:ind w:firstLine="317"/>
              <w:jc w:val="both"/>
              <w:rPr>
                <w:color w:val="FF0000"/>
                <w:sz w:val="22"/>
                <w:szCs w:val="22"/>
              </w:rPr>
            </w:pPr>
          </w:p>
        </w:tc>
      </w:tr>
    </w:tbl>
    <w:p w14:paraId="200709DF" w14:textId="77777777" w:rsidR="004F6D7F" w:rsidRPr="00E5318C" w:rsidRDefault="004F6D7F" w:rsidP="001D664C">
      <w:pPr>
        <w:ind w:right="34" w:firstLine="284"/>
        <w:jc w:val="both"/>
        <w:rPr>
          <w:b/>
          <w:sz w:val="22"/>
          <w:szCs w:val="22"/>
          <w:u w:val="single"/>
          <w:lang w:val="pl-PL"/>
        </w:rPr>
      </w:pPr>
      <w:r w:rsidRPr="00E5318C">
        <w:rPr>
          <w:b/>
          <w:sz w:val="22"/>
          <w:szCs w:val="22"/>
          <w:u w:val="single"/>
          <w:lang w:val="pl-PL"/>
        </w:rPr>
        <w:t>Podaci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o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pla</w:t>
      </w:r>
      <w:r w:rsidRPr="00E5318C">
        <w:rPr>
          <w:b/>
          <w:sz w:val="22"/>
          <w:szCs w:val="22"/>
          <w:u w:val="single"/>
        </w:rPr>
        <w:t>ć</w:t>
      </w:r>
      <w:r w:rsidRPr="00E5318C">
        <w:rPr>
          <w:b/>
          <w:sz w:val="22"/>
          <w:szCs w:val="22"/>
          <w:u w:val="single"/>
          <w:lang w:val="pl-PL"/>
        </w:rPr>
        <w:t>i</w:t>
      </w:r>
    </w:p>
    <w:p w14:paraId="491269C8" w14:textId="77777777" w:rsidR="007B4A4B" w:rsidRPr="00E5318C" w:rsidRDefault="007B4A4B" w:rsidP="00AA4C89">
      <w:pPr>
        <w:ind w:firstLine="284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  <w:lang w:val="pl-PL"/>
        </w:rPr>
        <w:t xml:space="preserve">Podaci o plaći radnog mjesta propisani su </w:t>
      </w:r>
      <w:r w:rsidR="001D7B45" w:rsidRPr="001D7B45">
        <w:rPr>
          <w:sz w:val="22"/>
          <w:szCs w:val="22"/>
          <w:lang w:eastAsia="hr-HR"/>
        </w:rPr>
        <w:t>Odlukom o osnovici za obračun plaće službenika i namještenika u upravnim odjelima i službama Koprivničko-križevačke županije („Službeni glasnik Koprivničko-križevačke županije“ broj 26/21.)</w:t>
      </w:r>
      <w:r w:rsidR="001D7B45">
        <w:rPr>
          <w:sz w:val="22"/>
          <w:szCs w:val="22"/>
          <w:lang w:eastAsia="hr-HR"/>
        </w:rPr>
        <w:t xml:space="preserve"> </w:t>
      </w:r>
      <w:r w:rsidRPr="00E5318C">
        <w:rPr>
          <w:sz w:val="22"/>
          <w:szCs w:val="22"/>
          <w:lang w:eastAsia="hr-HR"/>
        </w:rPr>
        <w:t>osnovica je određena u iznosu 2.</w:t>
      </w:r>
      <w:r w:rsidR="001D7B45">
        <w:rPr>
          <w:sz w:val="22"/>
          <w:szCs w:val="22"/>
          <w:lang w:eastAsia="hr-HR"/>
        </w:rPr>
        <w:t>480</w:t>
      </w:r>
      <w:r w:rsidRPr="00E5318C">
        <w:rPr>
          <w:sz w:val="22"/>
          <w:szCs w:val="22"/>
          <w:lang w:eastAsia="hr-HR"/>
        </w:rPr>
        <w:t>,00 kuna</w:t>
      </w:r>
      <w:r w:rsidR="001D7B45">
        <w:rPr>
          <w:sz w:val="22"/>
          <w:szCs w:val="22"/>
          <w:lang w:eastAsia="hr-HR"/>
        </w:rPr>
        <w:t>, a</w:t>
      </w:r>
      <w:r w:rsidRPr="00E5318C">
        <w:rPr>
          <w:sz w:val="22"/>
          <w:szCs w:val="22"/>
          <w:lang w:val="pl-PL"/>
        </w:rPr>
        <w:t xml:space="preserve"> Odlukom o koeficijentima za obračun plaće službenika i namještenika u upravnim tijelima Koprivničko-križevačke županije ("Službeni glasnik Koprivničko-križevačke županije" broj 18/19.), za poslove </w:t>
      </w:r>
      <w:r w:rsidR="00B8175F">
        <w:rPr>
          <w:sz w:val="22"/>
          <w:szCs w:val="22"/>
          <w:lang w:val="pl-PL"/>
        </w:rPr>
        <w:t>čuvara</w:t>
      </w:r>
      <w:r w:rsidRPr="00E5318C">
        <w:rPr>
          <w:sz w:val="22"/>
          <w:szCs w:val="22"/>
          <w:lang w:val="pl-PL"/>
        </w:rPr>
        <w:t xml:space="preserve"> je koeficijent  </w:t>
      </w:r>
      <w:r w:rsidR="00B8175F">
        <w:rPr>
          <w:sz w:val="22"/>
          <w:szCs w:val="22"/>
          <w:lang w:val="pl-PL"/>
        </w:rPr>
        <w:t>2</w:t>
      </w:r>
      <w:r w:rsidR="00E47A0A">
        <w:rPr>
          <w:sz w:val="22"/>
          <w:szCs w:val="22"/>
          <w:lang w:val="pl-PL"/>
        </w:rPr>
        <w:t>,2</w:t>
      </w:r>
      <w:r w:rsidR="00B8175F">
        <w:rPr>
          <w:sz w:val="22"/>
          <w:szCs w:val="22"/>
          <w:lang w:val="pl-PL"/>
        </w:rPr>
        <w:t>4</w:t>
      </w:r>
      <w:r w:rsidRPr="00E5318C">
        <w:rPr>
          <w:sz w:val="22"/>
          <w:szCs w:val="22"/>
          <w:lang w:val="pl-PL"/>
        </w:rPr>
        <w:t>. Slijedom navedenog plaća čini umnožak osnovice za obračun plaća i koeficijenta složenosti poslova uvećan za 0,5 % za svaku navršenu godinu radnog staža.</w:t>
      </w:r>
    </w:p>
    <w:p w14:paraId="6270F938" w14:textId="77777777" w:rsidR="008A0A52" w:rsidRPr="00E5318C" w:rsidRDefault="008A0A52" w:rsidP="008A0A52">
      <w:pPr>
        <w:jc w:val="both"/>
        <w:rPr>
          <w:sz w:val="22"/>
          <w:szCs w:val="22"/>
          <w:lang w:val="pl-PL"/>
        </w:rPr>
      </w:pPr>
    </w:p>
    <w:p w14:paraId="2315B1D6" w14:textId="77777777" w:rsidR="003B705D" w:rsidRDefault="003B705D" w:rsidP="00170BE7">
      <w:pPr>
        <w:jc w:val="center"/>
        <w:rPr>
          <w:b/>
          <w:sz w:val="22"/>
          <w:szCs w:val="22"/>
          <w:u w:val="single"/>
        </w:rPr>
      </w:pPr>
    </w:p>
    <w:p w14:paraId="12542614" w14:textId="77777777" w:rsidR="004F6D7F" w:rsidRPr="00E5318C" w:rsidRDefault="004F6D7F" w:rsidP="00170BE7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t>PRAVNI IZVORI ZA PRIPREMANJE KANDIDATA ZA TESTIRANJE</w:t>
      </w:r>
    </w:p>
    <w:p w14:paraId="41457DBF" w14:textId="77777777" w:rsidR="007B4A4B" w:rsidRPr="00E5318C" w:rsidRDefault="007B4A4B" w:rsidP="004F6D7F">
      <w:pPr>
        <w:jc w:val="both"/>
        <w:rPr>
          <w:b/>
          <w:sz w:val="22"/>
          <w:szCs w:val="22"/>
        </w:rPr>
      </w:pPr>
    </w:p>
    <w:p w14:paraId="21F5CFDF" w14:textId="77777777" w:rsidR="004F6D7F" w:rsidRPr="00E5318C" w:rsidRDefault="004F6D7F" w:rsidP="00F877CA">
      <w:pPr>
        <w:jc w:val="both"/>
        <w:rPr>
          <w:b/>
          <w:sz w:val="22"/>
          <w:szCs w:val="22"/>
        </w:rPr>
      </w:pPr>
      <w:r w:rsidRPr="00E5318C">
        <w:rPr>
          <w:b/>
          <w:sz w:val="22"/>
          <w:szCs w:val="22"/>
          <w:lang w:val="pl-PL"/>
        </w:rPr>
        <w:t>Provjera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bitnih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obavljanje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poslova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radnog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mjesta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na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koje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se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prima</w:t>
      </w:r>
      <w:r w:rsidRPr="00E5318C">
        <w:rPr>
          <w:b/>
          <w:sz w:val="22"/>
          <w:szCs w:val="22"/>
        </w:rPr>
        <w:t xml:space="preserve"> – </w:t>
      </w:r>
      <w:r w:rsidRPr="00E5318C">
        <w:rPr>
          <w:b/>
          <w:sz w:val="22"/>
          <w:szCs w:val="22"/>
          <w:u w:val="single"/>
          <w:lang w:val="pl-PL"/>
        </w:rPr>
        <w:t>PIS</w:t>
      </w:r>
      <w:r w:rsidR="00170BE7" w:rsidRPr="00E5318C">
        <w:rPr>
          <w:b/>
          <w:sz w:val="22"/>
          <w:szCs w:val="22"/>
          <w:u w:val="single"/>
          <w:lang w:val="pl-PL"/>
        </w:rPr>
        <w:t>A</w:t>
      </w:r>
      <w:r w:rsidRPr="00E5318C">
        <w:rPr>
          <w:b/>
          <w:sz w:val="22"/>
          <w:szCs w:val="22"/>
          <w:u w:val="single"/>
          <w:lang w:val="pl-PL"/>
        </w:rPr>
        <w:t>NA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PROVJERA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</w:p>
    <w:p w14:paraId="6E345C6D" w14:textId="77777777" w:rsidR="004F6D7F" w:rsidRPr="00E5318C" w:rsidRDefault="004F6D7F" w:rsidP="004F6D7F">
      <w:pPr>
        <w:jc w:val="both"/>
        <w:rPr>
          <w:sz w:val="22"/>
          <w:szCs w:val="22"/>
        </w:rPr>
      </w:pPr>
      <w:proofErr w:type="spellStart"/>
      <w:r w:rsidRPr="00E5318C">
        <w:rPr>
          <w:sz w:val="22"/>
          <w:szCs w:val="22"/>
          <w:lang w:val="it-IT"/>
        </w:rPr>
        <w:t>Pitanja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kojima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testira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provjera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znanja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bitnih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obavljanje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poslova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radnog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mjesta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je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raspisan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javni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="007B4A4B" w:rsidRPr="00E5318C">
        <w:rPr>
          <w:sz w:val="22"/>
          <w:szCs w:val="22"/>
          <w:lang w:val="it-IT"/>
        </w:rPr>
        <w:t>natječaj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temelje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slijede</w:t>
      </w:r>
      <w:proofErr w:type="spellEnd"/>
      <w:r w:rsidRPr="00E5318C">
        <w:rPr>
          <w:sz w:val="22"/>
          <w:szCs w:val="22"/>
        </w:rPr>
        <w:t>ć</w:t>
      </w:r>
      <w:proofErr w:type="spellStart"/>
      <w:r w:rsidRPr="00E5318C">
        <w:rPr>
          <w:sz w:val="22"/>
          <w:szCs w:val="22"/>
          <w:lang w:val="it-IT"/>
        </w:rPr>
        <w:t>im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propisima</w:t>
      </w:r>
      <w:proofErr w:type="spellEnd"/>
      <w:r w:rsidRPr="00E5318C">
        <w:rPr>
          <w:sz w:val="22"/>
          <w:szCs w:val="22"/>
        </w:rPr>
        <w:t xml:space="preserve">: </w:t>
      </w:r>
    </w:p>
    <w:p w14:paraId="69CAA733" w14:textId="77777777" w:rsidR="00C06C43" w:rsidRPr="00E5318C" w:rsidRDefault="00C06C43" w:rsidP="003F06DF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2"/>
          <w:szCs w:val="22"/>
          <w:lang w:val="pl-PL"/>
        </w:rPr>
      </w:pPr>
    </w:p>
    <w:p w14:paraId="1E7D350F" w14:textId="77777777" w:rsidR="008A0A52" w:rsidRDefault="008A0A52" w:rsidP="008A0A52">
      <w:pPr>
        <w:widowControl w:val="0"/>
        <w:tabs>
          <w:tab w:val="left" w:pos="2153"/>
        </w:tabs>
        <w:adjustRightInd w:val="0"/>
        <w:jc w:val="both"/>
        <w:rPr>
          <w:noProof/>
          <w:sz w:val="22"/>
          <w:szCs w:val="22"/>
          <w:u w:val="single"/>
          <w:lang w:val="pl-PL" w:eastAsia="hr-HR"/>
        </w:rPr>
      </w:pPr>
      <w:r w:rsidRPr="00E5318C">
        <w:rPr>
          <w:noProof/>
          <w:sz w:val="22"/>
          <w:szCs w:val="22"/>
          <w:u w:val="single"/>
          <w:lang w:val="pl-PL" w:eastAsia="hr-HR"/>
        </w:rPr>
        <w:t>OPĆI DIO:</w:t>
      </w:r>
    </w:p>
    <w:p w14:paraId="446938A5" w14:textId="77777777" w:rsidR="008A0A52" w:rsidRPr="00AA3784" w:rsidRDefault="008A0A52" w:rsidP="007B4A4B">
      <w:pPr>
        <w:keepNext/>
        <w:numPr>
          <w:ilvl w:val="0"/>
          <w:numId w:val="7"/>
        </w:numPr>
        <w:tabs>
          <w:tab w:val="left" w:pos="426"/>
        </w:tabs>
        <w:ind w:left="0" w:firstLine="0"/>
        <w:jc w:val="both"/>
        <w:outlineLvl w:val="1"/>
        <w:rPr>
          <w:b/>
          <w:bCs/>
          <w:iCs/>
          <w:sz w:val="22"/>
          <w:szCs w:val="22"/>
          <w:lang w:eastAsia="hr-HR"/>
        </w:rPr>
      </w:pPr>
      <w:r w:rsidRPr="00E5318C">
        <w:rPr>
          <w:bCs/>
          <w:iCs/>
          <w:sz w:val="22"/>
          <w:szCs w:val="22"/>
          <w:lang w:eastAsia="hr-HR"/>
        </w:rPr>
        <w:t xml:space="preserve">Ustav </w:t>
      </w:r>
      <w:r w:rsidRPr="00E5318C">
        <w:rPr>
          <w:bCs/>
          <w:iCs/>
          <w:noProof/>
          <w:sz w:val="22"/>
          <w:szCs w:val="22"/>
          <w:lang w:val="pl-PL" w:eastAsia="hr-HR"/>
        </w:rPr>
        <w:t>Republike Hrvatske</w:t>
      </w:r>
      <w:r w:rsidRPr="00E5318C">
        <w:rPr>
          <w:bCs/>
          <w:iCs/>
          <w:sz w:val="22"/>
          <w:szCs w:val="22"/>
          <w:lang w:eastAsia="hr-HR"/>
        </w:rPr>
        <w:t xml:space="preserve"> ("Narodne novine" broj 56/90., 135/97., 8/98.,  113/00., 124/00., 28/01., 41/01., 55/01., 76/10., 85/</w:t>
      </w:r>
      <w:r w:rsidR="008C76DE">
        <w:rPr>
          <w:bCs/>
          <w:iCs/>
          <w:sz w:val="22"/>
          <w:szCs w:val="22"/>
          <w:lang w:eastAsia="hr-HR"/>
        </w:rPr>
        <w:t>10. – pročišćeni tekst i 5/14</w:t>
      </w:r>
      <w:r w:rsidR="008C76DE" w:rsidRPr="00AA3784">
        <w:rPr>
          <w:bCs/>
          <w:iCs/>
          <w:sz w:val="22"/>
          <w:szCs w:val="22"/>
          <w:lang w:eastAsia="hr-HR"/>
        </w:rPr>
        <w:t xml:space="preserve">.)  </w:t>
      </w:r>
      <w:r w:rsidR="008C76DE" w:rsidRPr="00AA3784">
        <w:rPr>
          <w:b/>
          <w:bCs/>
          <w:iCs/>
          <w:sz w:val="22"/>
          <w:szCs w:val="22"/>
          <w:lang w:eastAsia="hr-HR"/>
        </w:rPr>
        <w:t xml:space="preserve">i to slijedeća poglavlja: temeljne odredbe od članka 1. do članka 13., ustrojstvo državne vlasti i to odredbe </w:t>
      </w:r>
      <w:r w:rsidR="00466112">
        <w:rPr>
          <w:b/>
          <w:bCs/>
          <w:iCs/>
          <w:sz w:val="22"/>
          <w:szCs w:val="22"/>
          <w:lang w:eastAsia="hr-HR"/>
        </w:rPr>
        <w:t xml:space="preserve">o </w:t>
      </w:r>
      <w:r w:rsidR="008C76DE" w:rsidRPr="00AA3784">
        <w:rPr>
          <w:b/>
          <w:bCs/>
          <w:iCs/>
          <w:sz w:val="22"/>
          <w:szCs w:val="22"/>
          <w:lang w:eastAsia="hr-HR"/>
        </w:rPr>
        <w:t>Hrvatsk</w:t>
      </w:r>
      <w:r w:rsidR="00466112">
        <w:rPr>
          <w:b/>
          <w:bCs/>
          <w:iCs/>
          <w:sz w:val="22"/>
          <w:szCs w:val="22"/>
          <w:lang w:eastAsia="hr-HR"/>
        </w:rPr>
        <w:t>om</w:t>
      </w:r>
      <w:r w:rsidR="008C76DE" w:rsidRPr="00AA3784">
        <w:rPr>
          <w:b/>
          <w:bCs/>
          <w:iCs/>
          <w:sz w:val="22"/>
          <w:szCs w:val="22"/>
          <w:lang w:eastAsia="hr-HR"/>
        </w:rPr>
        <w:t xml:space="preserve"> sabor</w:t>
      </w:r>
      <w:r w:rsidR="00466112">
        <w:rPr>
          <w:b/>
          <w:bCs/>
          <w:iCs/>
          <w:sz w:val="22"/>
          <w:szCs w:val="22"/>
          <w:lang w:eastAsia="hr-HR"/>
        </w:rPr>
        <w:t>u</w:t>
      </w:r>
      <w:r w:rsidR="00FF6159" w:rsidRPr="00AA3784">
        <w:rPr>
          <w:b/>
          <w:bCs/>
          <w:iCs/>
          <w:sz w:val="22"/>
          <w:szCs w:val="22"/>
          <w:lang w:eastAsia="hr-HR"/>
        </w:rPr>
        <w:t xml:space="preserve"> </w:t>
      </w:r>
      <w:r w:rsidR="0001330E" w:rsidRPr="00AA3784">
        <w:rPr>
          <w:b/>
          <w:bCs/>
          <w:iCs/>
          <w:sz w:val="22"/>
          <w:szCs w:val="22"/>
          <w:lang w:eastAsia="hr-HR"/>
        </w:rPr>
        <w:t>članci 71. - 73., odredbe o predsjedniku Republike Hrvatske članci 94. - 98. odredbe o samoupravi članci 133. – 138.</w:t>
      </w:r>
    </w:p>
    <w:p w14:paraId="13AEF4A0" w14:textId="77777777" w:rsidR="00AA4C89" w:rsidRPr="00AA3784" w:rsidRDefault="008A0A52" w:rsidP="00851E68">
      <w:pPr>
        <w:widowControl w:val="0"/>
        <w:numPr>
          <w:ilvl w:val="0"/>
          <w:numId w:val="7"/>
        </w:numPr>
        <w:tabs>
          <w:tab w:val="left" w:pos="426"/>
          <w:tab w:val="left" w:pos="567"/>
        </w:tabs>
        <w:adjustRightInd w:val="0"/>
        <w:ind w:left="0" w:firstLine="0"/>
        <w:jc w:val="both"/>
        <w:rPr>
          <w:b/>
          <w:sz w:val="22"/>
          <w:szCs w:val="22"/>
        </w:rPr>
      </w:pPr>
      <w:r w:rsidRPr="00FF6159">
        <w:rPr>
          <w:noProof/>
          <w:sz w:val="22"/>
          <w:szCs w:val="22"/>
          <w:lang w:val="pl-PL" w:eastAsia="hr-HR"/>
        </w:rPr>
        <w:t xml:space="preserve">Zakon o lokalnoj i područnoj (regionalnoj) samoupravi ("Narodne novine" broj </w:t>
      </w:r>
      <w:r w:rsidRPr="00FF6159">
        <w:rPr>
          <w:color w:val="000000"/>
          <w:sz w:val="22"/>
          <w:szCs w:val="22"/>
          <w:lang w:eastAsia="hr-HR"/>
        </w:rPr>
        <w:t>33/01., 60/01., 129/05., 109/07., 125/08., 36/09., 150/11., 144/12. , 19/13. – pročišćeni tekst, 137/15., 123/17.</w:t>
      </w:r>
      <w:r w:rsidR="0022445A" w:rsidRPr="00FF6159">
        <w:rPr>
          <w:color w:val="000000"/>
          <w:sz w:val="22"/>
          <w:szCs w:val="22"/>
          <w:lang w:eastAsia="hr-HR"/>
        </w:rPr>
        <w:t>,</w:t>
      </w:r>
      <w:r w:rsidRPr="00FF6159">
        <w:rPr>
          <w:color w:val="000000"/>
          <w:sz w:val="22"/>
          <w:szCs w:val="22"/>
          <w:lang w:eastAsia="hr-HR"/>
        </w:rPr>
        <w:t xml:space="preserve"> 98/19.</w:t>
      </w:r>
      <w:r w:rsidR="0022445A" w:rsidRPr="00FF6159">
        <w:rPr>
          <w:color w:val="000000"/>
          <w:sz w:val="22"/>
          <w:szCs w:val="22"/>
          <w:lang w:eastAsia="hr-HR"/>
        </w:rPr>
        <w:t xml:space="preserve"> i 144/20.</w:t>
      </w:r>
      <w:r w:rsidR="00F9151A" w:rsidRPr="00FF6159">
        <w:rPr>
          <w:color w:val="000000"/>
          <w:sz w:val="22"/>
          <w:szCs w:val="22"/>
          <w:lang w:eastAsia="hr-HR"/>
        </w:rPr>
        <w:t xml:space="preserve">) </w:t>
      </w:r>
      <w:r w:rsidR="00FF6159" w:rsidRPr="00AA3784">
        <w:rPr>
          <w:b/>
          <w:color w:val="000000"/>
          <w:sz w:val="22"/>
          <w:szCs w:val="22"/>
          <w:lang w:eastAsia="hr-HR"/>
        </w:rPr>
        <w:t>opće odredbe članci 1. – 13.</w:t>
      </w:r>
      <w:r w:rsidR="00AA3784" w:rsidRPr="00AA3784">
        <w:rPr>
          <w:b/>
          <w:color w:val="000000"/>
          <w:sz w:val="22"/>
          <w:szCs w:val="22"/>
          <w:lang w:eastAsia="hr-HR"/>
        </w:rPr>
        <w:t xml:space="preserve"> i članak 20.</w:t>
      </w:r>
    </w:p>
    <w:p w14:paraId="39EB5A11" w14:textId="77777777" w:rsidR="008C76DE" w:rsidRPr="008C76DE" w:rsidRDefault="008C76DE" w:rsidP="00FF6159">
      <w:pPr>
        <w:widowControl w:val="0"/>
        <w:tabs>
          <w:tab w:val="left" w:pos="426"/>
          <w:tab w:val="left" w:pos="567"/>
        </w:tabs>
        <w:adjustRightInd w:val="0"/>
        <w:jc w:val="both"/>
        <w:rPr>
          <w:sz w:val="22"/>
          <w:szCs w:val="22"/>
        </w:rPr>
      </w:pPr>
    </w:p>
    <w:p w14:paraId="14EB2402" w14:textId="77777777" w:rsidR="002C085F" w:rsidRPr="0093601A" w:rsidRDefault="002C085F" w:rsidP="002C085F">
      <w:pPr>
        <w:widowControl w:val="0"/>
        <w:tabs>
          <w:tab w:val="left" w:pos="426"/>
        </w:tabs>
        <w:adjustRightInd w:val="0"/>
        <w:jc w:val="both"/>
        <w:rPr>
          <w:sz w:val="22"/>
          <w:szCs w:val="22"/>
          <w:u w:val="single"/>
          <w:lang w:eastAsia="hr-HR"/>
        </w:rPr>
      </w:pPr>
      <w:r w:rsidRPr="0093601A">
        <w:rPr>
          <w:sz w:val="22"/>
          <w:szCs w:val="22"/>
          <w:u w:val="single"/>
          <w:lang w:eastAsia="hr-HR"/>
        </w:rPr>
        <w:t>POSEBNI DIO:</w:t>
      </w:r>
    </w:p>
    <w:p w14:paraId="1BD10E6F" w14:textId="77777777" w:rsidR="00B8175F" w:rsidRDefault="00B8175F" w:rsidP="00B8175F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Pr="00B8175F">
        <w:rPr>
          <w:sz w:val="22"/>
          <w:szCs w:val="22"/>
        </w:rPr>
        <w:t>Odluka o ustrojstvu i djelokrugu upravnih tijela Koprivničko-križevačke županije („Službeni glasnik Koprivničko-križevačke županije“, broj 18/19, 13/20)</w:t>
      </w:r>
      <w:r w:rsidR="00E00178">
        <w:rPr>
          <w:sz w:val="22"/>
          <w:szCs w:val="22"/>
        </w:rPr>
        <w:t>,</w:t>
      </w:r>
    </w:p>
    <w:p w14:paraId="3E238A85" w14:textId="77777777" w:rsidR="00E00178" w:rsidRPr="00AA3784" w:rsidRDefault="00E00178" w:rsidP="00B8175F">
      <w:pPr>
        <w:pStyle w:val="T-98-2"/>
        <w:tabs>
          <w:tab w:val="clear" w:pos="2153"/>
          <w:tab w:val="left" w:pos="0"/>
        </w:tabs>
        <w:spacing w:after="0"/>
        <w:ind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2. Pravilnik o unutarnjem redu upravnih tijela Koprivničko-križevačke županije </w:t>
      </w:r>
      <w:r w:rsidRPr="00E00178">
        <w:rPr>
          <w:sz w:val="22"/>
          <w:szCs w:val="22"/>
        </w:rPr>
        <w:t>(„Službeni glasnik Koprivničko-križevačke županije“ broj 1/20.,  9/20., 28/20., 1/21., 5/21., 8/21. - pročišćeni tekst, 33/21.</w:t>
      </w:r>
      <w:r>
        <w:rPr>
          <w:sz w:val="22"/>
          <w:szCs w:val="22"/>
        </w:rPr>
        <w:t xml:space="preserve">, </w:t>
      </w:r>
      <w:r w:rsidRPr="00E00178">
        <w:rPr>
          <w:sz w:val="22"/>
          <w:szCs w:val="22"/>
        </w:rPr>
        <w:t>10/22.</w:t>
      </w:r>
      <w:r>
        <w:rPr>
          <w:sz w:val="22"/>
          <w:szCs w:val="22"/>
        </w:rPr>
        <w:t xml:space="preserve"> i 2</w:t>
      </w:r>
      <w:r w:rsidR="005748DD">
        <w:rPr>
          <w:sz w:val="22"/>
          <w:szCs w:val="22"/>
        </w:rPr>
        <w:t>1</w:t>
      </w:r>
      <w:r>
        <w:rPr>
          <w:sz w:val="22"/>
          <w:szCs w:val="22"/>
        </w:rPr>
        <w:t>/22</w:t>
      </w:r>
      <w:r w:rsidR="005748DD">
        <w:rPr>
          <w:sz w:val="22"/>
          <w:szCs w:val="22"/>
        </w:rPr>
        <w:t>. – pročišćeni tekst</w:t>
      </w:r>
      <w:r w:rsidRPr="00AA3784">
        <w:rPr>
          <w:sz w:val="22"/>
          <w:szCs w:val="22"/>
        </w:rPr>
        <w:t>)</w:t>
      </w:r>
      <w:r w:rsidR="005748DD" w:rsidRPr="00AA3784">
        <w:rPr>
          <w:sz w:val="22"/>
          <w:szCs w:val="22"/>
        </w:rPr>
        <w:t xml:space="preserve"> –</w:t>
      </w:r>
      <w:r w:rsidR="00FF6159" w:rsidRPr="00AA3784">
        <w:rPr>
          <w:sz w:val="22"/>
          <w:szCs w:val="22"/>
        </w:rPr>
        <w:t xml:space="preserve"> </w:t>
      </w:r>
      <w:r w:rsidR="0001330E" w:rsidRPr="00AA3784">
        <w:rPr>
          <w:b/>
          <w:sz w:val="22"/>
          <w:szCs w:val="22"/>
        </w:rPr>
        <w:t>članci 1. -13.</w:t>
      </w:r>
    </w:p>
    <w:p w14:paraId="7485F41E" w14:textId="77777777" w:rsidR="00FF6159" w:rsidRDefault="00FF6159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2"/>
          <w:szCs w:val="22"/>
          <w:lang w:val="pl-PL"/>
        </w:rPr>
      </w:pPr>
    </w:p>
    <w:p w14:paraId="51F32101" w14:textId="77777777" w:rsidR="004C736C" w:rsidRPr="00E5318C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2"/>
          <w:szCs w:val="22"/>
          <w:lang w:val="pl-PL"/>
        </w:rPr>
      </w:pPr>
      <w:r w:rsidRPr="00E5318C">
        <w:rPr>
          <w:rFonts w:ascii="Times New Roman" w:hAnsi="Times New Roman"/>
          <w:b/>
          <w:noProof/>
          <w:sz w:val="22"/>
          <w:szCs w:val="22"/>
          <w:lang w:val="pl-PL"/>
        </w:rPr>
        <w:t>POZIV ZA TESTIRANJE BITI ĆE OBJAVLJEN, NAJMANJE 5 DANA PRIJE TESTIRANJA NA WEB-STRANICI I OGLASNOJ PLOČI KOPRIVNIČKO-KRIŽEVAČKE ŽUPANIJE</w:t>
      </w:r>
    </w:p>
    <w:p w14:paraId="7745F1CF" w14:textId="77777777" w:rsidR="00666709" w:rsidRPr="00E5318C" w:rsidRDefault="00666709" w:rsidP="004F6D7F">
      <w:pPr>
        <w:pStyle w:val="T-98-2"/>
        <w:spacing w:after="0"/>
        <w:ind w:firstLine="0"/>
        <w:rPr>
          <w:rFonts w:ascii="Times New Roman" w:hAnsi="Times New Roman"/>
          <w:sz w:val="22"/>
          <w:szCs w:val="22"/>
        </w:rPr>
      </w:pPr>
    </w:p>
    <w:p w14:paraId="515A9938" w14:textId="77777777" w:rsidR="00357D66" w:rsidRPr="00E5318C" w:rsidRDefault="00357D66" w:rsidP="004F6D7F">
      <w:pPr>
        <w:pStyle w:val="T-98-2"/>
        <w:spacing w:after="0"/>
        <w:ind w:firstLine="0"/>
        <w:rPr>
          <w:rFonts w:ascii="Times New Roman" w:hAnsi="Times New Roman"/>
          <w:sz w:val="22"/>
          <w:szCs w:val="22"/>
        </w:rPr>
      </w:pPr>
    </w:p>
    <w:p w14:paraId="1BB4DF79" w14:textId="77777777" w:rsidR="004F6D7F" w:rsidRPr="00E5318C" w:rsidRDefault="004F6D7F" w:rsidP="004F6D7F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  <w:lang w:val="pl-PL"/>
        </w:rPr>
        <w:t>PRAVILA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I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POSTUPAK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TESTIRANJA</w:t>
      </w:r>
    </w:p>
    <w:p w14:paraId="04EDEE8A" w14:textId="77777777" w:rsidR="004F6D7F" w:rsidRDefault="004F6D7F" w:rsidP="004F6D7F">
      <w:pPr>
        <w:jc w:val="both"/>
        <w:rPr>
          <w:b/>
          <w:sz w:val="22"/>
          <w:szCs w:val="22"/>
        </w:rPr>
      </w:pPr>
    </w:p>
    <w:p w14:paraId="36E4E5D9" w14:textId="77777777" w:rsidR="00CF2419" w:rsidRDefault="00CF2419" w:rsidP="00AA4C89">
      <w:pPr>
        <w:ind w:firstLine="426"/>
        <w:jc w:val="both"/>
        <w:rPr>
          <w:sz w:val="22"/>
          <w:szCs w:val="22"/>
          <w:lang w:val="pl-PL"/>
        </w:rPr>
      </w:pPr>
    </w:p>
    <w:p w14:paraId="065274C7" w14:textId="77777777" w:rsidR="000D00CF" w:rsidRDefault="000D00CF" w:rsidP="00AA4C89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Nakon utvrđivanja da su ispunjeni uvjeti za boravak u zgradi Koprivničko-križevačke županije prije samog početka testiranja </w:t>
      </w:r>
      <w:r w:rsidR="004F6D7F" w:rsidRPr="00E5318C">
        <w:rPr>
          <w:sz w:val="22"/>
          <w:szCs w:val="22"/>
          <w:lang w:val="pl-PL"/>
        </w:rPr>
        <w:t>od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kandidata</w:t>
      </w:r>
      <w:r w:rsidR="004F6D7F" w:rsidRPr="00E5318C">
        <w:rPr>
          <w:sz w:val="22"/>
          <w:szCs w:val="22"/>
        </w:rPr>
        <w:t xml:space="preserve"> ć</w:t>
      </w:r>
      <w:r w:rsidR="004F6D7F" w:rsidRPr="00E5318C">
        <w:rPr>
          <w:sz w:val="22"/>
          <w:szCs w:val="22"/>
          <w:lang w:val="pl-PL"/>
        </w:rPr>
        <w:t>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biti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zatra</w:t>
      </w:r>
      <w:r w:rsidR="004F6D7F" w:rsidRPr="00E5318C">
        <w:rPr>
          <w:sz w:val="22"/>
          <w:szCs w:val="22"/>
        </w:rPr>
        <w:t>ž</w:t>
      </w:r>
      <w:r w:rsidR="004F6D7F" w:rsidRPr="00E5318C">
        <w:rPr>
          <w:sz w:val="22"/>
          <w:szCs w:val="22"/>
          <w:lang w:val="pl-PL"/>
        </w:rPr>
        <w:t>eno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predo</w:t>
      </w:r>
      <w:r w:rsidR="004F6D7F" w:rsidRPr="00E5318C">
        <w:rPr>
          <w:sz w:val="22"/>
          <w:szCs w:val="22"/>
        </w:rPr>
        <w:t>č</w:t>
      </w:r>
      <w:r w:rsidR="004F6D7F" w:rsidRPr="00E5318C">
        <w:rPr>
          <w:sz w:val="22"/>
          <w:szCs w:val="22"/>
          <w:lang w:val="pl-PL"/>
        </w:rPr>
        <w:t>avanje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odgovaraju</w:t>
      </w:r>
      <w:r w:rsidR="004F6D7F" w:rsidRPr="00E5318C">
        <w:rPr>
          <w:sz w:val="22"/>
          <w:szCs w:val="22"/>
        </w:rPr>
        <w:t>ć</w:t>
      </w:r>
      <w:r w:rsidR="004F6D7F" w:rsidRPr="00E5318C">
        <w:rPr>
          <w:sz w:val="22"/>
          <w:szCs w:val="22"/>
          <w:lang w:val="pl-PL"/>
        </w:rPr>
        <w:t>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identifikacijske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isprave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radi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utvr</w:t>
      </w:r>
      <w:r w:rsidR="004F6D7F" w:rsidRPr="00E5318C">
        <w:rPr>
          <w:sz w:val="22"/>
          <w:szCs w:val="22"/>
        </w:rPr>
        <w:t>đ</w:t>
      </w:r>
      <w:r w:rsidR="004F6D7F" w:rsidRPr="00E5318C">
        <w:rPr>
          <w:sz w:val="22"/>
          <w:szCs w:val="22"/>
          <w:lang w:val="pl-PL"/>
        </w:rPr>
        <w:t>ivanja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identiteta</w:t>
      </w:r>
      <w:r w:rsidR="004F6D7F" w:rsidRPr="00E5318C">
        <w:rPr>
          <w:sz w:val="22"/>
          <w:szCs w:val="22"/>
        </w:rPr>
        <w:t xml:space="preserve">. </w:t>
      </w:r>
    </w:p>
    <w:p w14:paraId="24569996" w14:textId="77777777" w:rsidR="0069501D" w:rsidRDefault="0069501D" w:rsidP="00AA4C89">
      <w:pPr>
        <w:ind w:firstLine="426"/>
        <w:jc w:val="both"/>
        <w:rPr>
          <w:sz w:val="22"/>
          <w:szCs w:val="22"/>
          <w:lang w:val="it-IT"/>
        </w:rPr>
      </w:pPr>
    </w:p>
    <w:p w14:paraId="294ED82D" w14:textId="77777777" w:rsidR="000D00CF" w:rsidRDefault="004F6D7F" w:rsidP="00AA4C89">
      <w:pPr>
        <w:ind w:firstLine="426"/>
        <w:jc w:val="both"/>
        <w:rPr>
          <w:sz w:val="22"/>
          <w:szCs w:val="22"/>
        </w:rPr>
      </w:pPr>
      <w:proofErr w:type="spellStart"/>
      <w:r w:rsidRPr="00E5318C">
        <w:rPr>
          <w:sz w:val="22"/>
          <w:szCs w:val="22"/>
          <w:lang w:val="it-IT"/>
        </w:rPr>
        <w:t>Kandidati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koji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ne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mogu</w:t>
      </w:r>
      <w:proofErr w:type="spellEnd"/>
      <w:r w:rsidRPr="00E5318C">
        <w:rPr>
          <w:sz w:val="22"/>
          <w:szCs w:val="22"/>
        </w:rPr>
        <w:t xml:space="preserve"> </w:t>
      </w:r>
      <w:r w:rsidR="00B8175F">
        <w:rPr>
          <w:sz w:val="22"/>
          <w:szCs w:val="22"/>
        </w:rPr>
        <w:t xml:space="preserve">dokazati </w:t>
      </w:r>
      <w:proofErr w:type="spellStart"/>
      <w:r w:rsidRPr="00E5318C">
        <w:rPr>
          <w:sz w:val="22"/>
          <w:szCs w:val="22"/>
          <w:lang w:val="it-IT"/>
        </w:rPr>
        <w:t>identitet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ne</w:t>
      </w:r>
      <w:r w:rsidRPr="00E5318C">
        <w:rPr>
          <w:sz w:val="22"/>
          <w:szCs w:val="22"/>
        </w:rPr>
        <w:t>ć</w:t>
      </w:r>
      <w:r w:rsidRPr="00E5318C">
        <w:rPr>
          <w:sz w:val="22"/>
          <w:szCs w:val="22"/>
          <w:lang w:val="it-IT"/>
        </w:rPr>
        <w:t>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mo</w:t>
      </w:r>
      <w:proofErr w:type="spellEnd"/>
      <w:r w:rsidRPr="00E5318C">
        <w:rPr>
          <w:sz w:val="22"/>
          <w:szCs w:val="22"/>
        </w:rPr>
        <w:t>ć</w:t>
      </w:r>
      <w:r w:rsidRPr="00E5318C">
        <w:rPr>
          <w:sz w:val="22"/>
          <w:szCs w:val="22"/>
          <w:lang w:val="it-IT"/>
        </w:rPr>
        <w:t>i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pristupiti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testiranju</w:t>
      </w:r>
      <w:proofErr w:type="spellEnd"/>
      <w:r w:rsidRPr="00E5318C">
        <w:rPr>
          <w:sz w:val="22"/>
          <w:szCs w:val="22"/>
        </w:rPr>
        <w:t>.</w:t>
      </w:r>
    </w:p>
    <w:p w14:paraId="50C7F12A" w14:textId="77777777" w:rsidR="000D00CF" w:rsidRDefault="000D00CF" w:rsidP="00AA4C89">
      <w:pPr>
        <w:ind w:firstLine="426"/>
        <w:jc w:val="both"/>
        <w:rPr>
          <w:sz w:val="22"/>
          <w:szCs w:val="22"/>
        </w:rPr>
      </w:pPr>
    </w:p>
    <w:p w14:paraId="217BC8A7" w14:textId="77777777" w:rsidR="004F6D7F" w:rsidRPr="00E5318C" w:rsidRDefault="004F6D7F" w:rsidP="00AA4C89">
      <w:pPr>
        <w:ind w:firstLine="426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 Za kandidata koji ne pristupi testiranju smatrat će se da je povukao prijavu na javni natječaj. </w:t>
      </w:r>
    </w:p>
    <w:p w14:paraId="24CD73D4" w14:textId="77777777" w:rsidR="004F6D7F" w:rsidRPr="00E5318C" w:rsidRDefault="004F6D7F" w:rsidP="004F6D7F">
      <w:pPr>
        <w:jc w:val="both"/>
        <w:rPr>
          <w:sz w:val="22"/>
          <w:szCs w:val="22"/>
        </w:rPr>
      </w:pPr>
    </w:p>
    <w:p w14:paraId="78E15897" w14:textId="77777777" w:rsidR="004F6D7F" w:rsidRPr="00D92AF2" w:rsidRDefault="004F6D7F" w:rsidP="00AA4C89">
      <w:pPr>
        <w:ind w:firstLine="426"/>
        <w:jc w:val="both"/>
        <w:rPr>
          <w:sz w:val="22"/>
          <w:szCs w:val="22"/>
        </w:rPr>
      </w:pPr>
      <w:r w:rsidRPr="00D92AF2">
        <w:rPr>
          <w:sz w:val="22"/>
          <w:szCs w:val="22"/>
        </w:rPr>
        <w:t>Po utvrđivanju identiteta, kandidatima će biti podijeljen</w:t>
      </w:r>
      <w:r w:rsidR="00274872" w:rsidRPr="00D92AF2">
        <w:rPr>
          <w:sz w:val="22"/>
          <w:szCs w:val="22"/>
        </w:rPr>
        <w:t>i test s</w:t>
      </w:r>
      <w:r w:rsidRPr="00D92AF2">
        <w:rPr>
          <w:sz w:val="22"/>
          <w:szCs w:val="22"/>
        </w:rPr>
        <w:t xml:space="preserve"> pitanj</w:t>
      </w:r>
      <w:r w:rsidR="00274872" w:rsidRPr="00D92AF2">
        <w:rPr>
          <w:sz w:val="22"/>
          <w:szCs w:val="22"/>
        </w:rPr>
        <w:t>ima</w:t>
      </w:r>
      <w:r w:rsidRPr="00D92AF2">
        <w:rPr>
          <w:sz w:val="22"/>
          <w:szCs w:val="22"/>
        </w:rPr>
        <w:t xml:space="preserve"> za </w:t>
      </w:r>
      <w:r w:rsidR="000D00CF" w:rsidRPr="00D92AF2">
        <w:rPr>
          <w:sz w:val="22"/>
          <w:szCs w:val="22"/>
        </w:rPr>
        <w:t xml:space="preserve">pisanu </w:t>
      </w:r>
      <w:r w:rsidRPr="00D92AF2">
        <w:rPr>
          <w:sz w:val="22"/>
          <w:szCs w:val="22"/>
        </w:rPr>
        <w:t>provjeru znanja</w:t>
      </w:r>
      <w:r w:rsidR="00274872" w:rsidRPr="00D92AF2">
        <w:rPr>
          <w:sz w:val="22"/>
          <w:szCs w:val="22"/>
        </w:rPr>
        <w:t xml:space="preserve">. </w:t>
      </w:r>
    </w:p>
    <w:p w14:paraId="78108B1E" w14:textId="77777777" w:rsidR="00E5318C" w:rsidRPr="00D92AF2" w:rsidRDefault="004F6D7F" w:rsidP="004F6D7F">
      <w:pPr>
        <w:jc w:val="both"/>
        <w:rPr>
          <w:sz w:val="22"/>
          <w:szCs w:val="22"/>
        </w:rPr>
      </w:pPr>
      <w:r w:rsidRPr="00D92AF2">
        <w:rPr>
          <w:b/>
          <w:sz w:val="22"/>
          <w:szCs w:val="22"/>
        </w:rPr>
        <w:t>Navedena pis</w:t>
      </w:r>
      <w:r w:rsidR="00AA4C89" w:rsidRPr="00D92AF2">
        <w:rPr>
          <w:b/>
          <w:sz w:val="22"/>
          <w:szCs w:val="22"/>
        </w:rPr>
        <w:t>ana</w:t>
      </w:r>
      <w:r w:rsidRPr="00D92AF2">
        <w:rPr>
          <w:b/>
          <w:sz w:val="22"/>
          <w:szCs w:val="22"/>
        </w:rPr>
        <w:t xml:space="preserve"> provjera znanja traje 60 minuta</w:t>
      </w:r>
      <w:r w:rsidR="00274872" w:rsidRPr="00D92AF2">
        <w:rPr>
          <w:b/>
          <w:sz w:val="22"/>
          <w:szCs w:val="22"/>
        </w:rPr>
        <w:t>.</w:t>
      </w:r>
      <w:r w:rsidR="0047633C" w:rsidRPr="00D92AF2">
        <w:rPr>
          <w:b/>
          <w:sz w:val="22"/>
          <w:szCs w:val="22"/>
        </w:rPr>
        <w:t xml:space="preserve"> </w:t>
      </w:r>
    </w:p>
    <w:p w14:paraId="2DB5FE41" w14:textId="77777777" w:rsidR="004F6D7F" w:rsidRPr="00D92AF2" w:rsidRDefault="004F6D7F" w:rsidP="00AA4C89">
      <w:pPr>
        <w:ind w:firstLine="426"/>
        <w:jc w:val="both"/>
        <w:rPr>
          <w:sz w:val="22"/>
          <w:szCs w:val="22"/>
        </w:rPr>
      </w:pPr>
      <w:r w:rsidRPr="00D92AF2">
        <w:rPr>
          <w:sz w:val="22"/>
          <w:szCs w:val="22"/>
        </w:rPr>
        <w:t xml:space="preserve">Kandidati su dužni pridržavati </w:t>
      </w:r>
      <w:r w:rsidR="00592D1C" w:rsidRPr="00D92AF2">
        <w:rPr>
          <w:sz w:val="22"/>
          <w:szCs w:val="22"/>
        </w:rPr>
        <w:t xml:space="preserve">se </w:t>
      </w:r>
      <w:r w:rsidRPr="00D92AF2">
        <w:rPr>
          <w:sz w:val="22"/>
          <w:szCs w:val="22"/>
        </w:rPr>
        <w:t>utvrđenog vremena i rasporeda postupka.</w:t>
      </w:r>
    </w:p>
    <w:p w14:paraId="39E7BCEF" w14:textId="77777777" w:rsidR="00373F43" w:rsidRPr="00D92AF2" w:rsidRDefault="00373F43" w:rsidP="00AA4C89">
      <w:pPr>
        <w:ind w:firstLine="426"/>
        <w:jc w:val="both"/>
        <w:rPr>
          <w:sz w:val="22"/>
          <w:szCs w:val="22"/>
        </w:rPr>
      </w:pPr>
    </w:p>
    <w:p w14:paraId="0A47F4F2" w14:textId="77777777" w:rsidR="004F6D7F" w:rsidRPr="00D92AF2" w:rsidRDefault="004F6D7F" w:rsidP="00AA4C89">
      <w:pPr>
        <w:ind w:firstLine="426"/>
        <w:jc w:val="both"/>
        <w:rPr>
          <w:b/>
          <w:sz w:val="22"/>
          <w:szCs w:val="22"/>
          <w:u w:val="single"/>
        </w:rPr>
      </w:pPr>
      <w:r w:rsidRPr="00D92AF2">
        <w:rPr>
          <w:sz w:val="22"/>
          <w:szCs w:val="22"/>
        </w:rPr>
        <w:t xml:space="preserve">Za vrijeme provjere znanja i sposobnosti </w:t>
      </w:r>
      <w:r w:rsidRPr="00D92AF2">
        <w:rPr>
          <w:b/>
          <w:sz w:val="22"/>
          <w:szCs w:val="22"/>
          <w:u w:val="single"/>
        </w:rPr>
        <w:t>nije dopušteno:</w:t>
      </w:r>
    </w:p>
    <w:p w14:paraId="058C8C68" w14:textId="77777777" w:rsidR="004F6D7F" w:rsidRPr="00D92AF2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it-IT"/>
        </w:rPr>
      </w:pPr>
      <w:r w:rsidRPr="00D92AF2">
        <w:rPr>
          <w:sz w:val="22"/>
          <w:szCs w:val="22"/>
        </w:rPr>
        <w:t>koristiti se bilo kakvom literaturom odnosno bilješkama</w:t>
      </w:r>
      <w:r w:rsidRPr="00D92AF2">
        <w:rPr>
          <w:sz w:val="22"/>
          <w:szCs w:val="22"/>
          <w:lang w:val="it-IT"/>
        </w:rPr>
        <w:t>;</w:t>
      </w:r>
    </w:p>
    <w:p w14:paraId="7BF336DD" w14:textId="77777777" w:rsidR="004F6D7F" w:rsidRPr="00D92AF2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pl-PL"/>
        </w:rPr>
      </w:pPr>
      <w:r w:rsidRPr="00D92AF2">
        <w:rPr>
          <w:sz w:val="22"/>
          <w:szCs w:val="22"/>
          <w:lang w:val="pl-PL"/>
        </w:rPr>
        <w:t>koristiti mobitel ili druga komunikacijska sredstva;</w:t>
      </w:r>
    </w:p>
    <w:p w14:paraId="3C8CA842" w14:textId="77777777" w:rsidR="004F6D7F" w:rsidRPr="00D92AF2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</w:rPr>
      </w:pPr>
      <w:r w:rsidRPr="00D92AF2">
        <w:rPr>
          <w:sz w:val="22"/>
          <w:szCs w:val="22"/>
        </w:rPr>
        <w:t>napuštati prostoriju u kojoj se provjera odvija;</w:t>
      </w:r>
    </w:p>
    <w:p w14:paraId="7B1FBC12" w14:textId="77777777" w:rsidR="004F6D7F" w:rsidRPr="00D92AF2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pl-PL"/>
        </w:rPr>
      </w:pPr>
      <w:r w:rsidRPr="00D92AF2">
        <w:rPr>
          <w:sz w:val="22"/>
          <w:szCs w:val="22"/>
        </w:rPr>
        <w:t xml:space="preserve">razgovarati s ostalim kandidatima, </w:t>
      </w:r>
      <w:r w:rsidRPr="00D92AF2">
        <w:rPr>
          <w:sz w:val="22"/>
          <w:szCs w:val="22"/>
          <w:lang w:val="pl-PL"/>
        </w:rPr>
        <w:t>niti na bilo koji drugi način remetiti koncentraciju kandidata.</w:t>
      </w:r>
    </w:p>
    <w:p w14:paraId="0B7F056A" w14:textId="77777777" w:rsidR="004F6D7F" w:rsidRPr="00D92AF2" w:rsidRDefault="004F6D7F" w:rsidP="004F6D7F">
      <w:pPr>
        <w:jc w:val="both"/>
        <w:rPr>
          <w:sz w:val="22"/>
          <w:szCs w:val="22"/>
          <w:lang w:val="pl-PL"/>
        </w:rPr>
      </w:pPr>
    </w:p>
    <w:p w14:paraId="22FF6530" w14:textId="77777777" w:rsidR="004F6D7F" w:rsidRPr="00D92AF2" w:rsidRDefault="004F6D7F" w:rsidP="00AA4C89">
      <w:pPr>
        <w:ind w:firstLine="284"/>
        <w:jc w:val="both"/>
        <w:rPr>
          <w:sz w:val="22"/>
          <w:szCs w:val="22"/>
          <w:lang w:val="pl-PL"/>
        </w:rPr>
      </w:pPr>
      <w:r w:rsidRPr="00D92AF2">
        <w:rPr>
          <w:sz w:val="22"/>
          <w:szCs w:val="22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14:paraId="3AD9A653" w14:textId="77777777" w:rsidR="008E7FF7" w:rsidRPr="00D92AF2" w:rsidRDefault="008E7FF7" w:rsidP="00411779">
      <w:pPr>
        <w:pStyle w:val="Tijeloteksta3"/>
      </w:pPr>
    </w:p>
    <w:p w14:paraId="4ACE875B" w14:textId="77777777" w:rsidR="004F6D7F" w:rsidRPr="00E5318C" w:rsidRDefault="004F6D7F" w:rsidP="008E7FF7">
      <w:pPr>
        <w:pStyle w:val="Tijeloteksta3"/>
        <w:ind w:firstLine="284"/>
      </w:pPr>
      <w:r w:rsidRPr="00D92AF2">
        <w:t>Za provjer</w:t>
      </w:r>
      <w:r w:rsidR="00274872" w:rsidRPr="00D92AF2">
        <w:t>u</w:t>
      </w:r>
      <w:r w:rsidRPr="00D92AF2">
        <w:t xml:space="preserve"> znanja dodjeljuje se od 1 do 10 bodova.  Intervju se provodi samo s kandidatima koji su ostvarili najmanje 50% bodova iz provjere znanja</w:t>
      </w:r>
      <w:r w:rsidR="00411779" w:rsidRPr="00D92AF2">
        <w:t xml:space="preserve"> </w:t>
      </w:r>
      <w:r w:rsidRPr="00D92AF2">
        <w:t>na provedenom testiranju.</w:t>
      </w:r>
    </w:p>
    <w:p w14:paraId="702B99A7" w14:textId="77777777" w:rsidR="00411779" w:rsidRPr="00E5318C" w:rsidRDefault="00411779" w:rsidP="004F6D7F">
      <w:pPr>
        <w:jc w:val="both"/>
        <w:rPr>
          <w:sz w:val="22"/>
          <w:szCs w:val="22"/>
        </w:rPr>
      </w:pPr>
    </w:p>
    <w:p w14:paraId="53B29593" w14:textId="77777777" w:rsidR="004F6D7F" w:rsidRPr="00E5318C" w:rsidRDefault="004F6D7F" w:rsidP="00AA4C89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Povjerenstvo kroz razgovor</w:t>
      </w:r>
      <w:r w:rsidR="00274872">
        <w:rPr>
          <w:sz w:val="22"/>
          <w:szCs w:val="22"/>
        </w:rPr>
        <w:t xml:space="preserve"> (intervju)</w:t>
      </w:r>
      <w:r w:rsidRPr="00E5318C">
        <w:rPr>
          <w:sz w:val="22"/>
          <w:szCs w:val="22"/>
        </w:rPr>
        <w:t xml:space="preserve"> s kandidatima utvrđuje interese, profesionalne ciljeve i motivaciju kandidata za rad u jedinici područne (regionalne) samouprave. Rezultati intervjua boduju se na isti način kao i testiranje.</w:t>
      </w:r>
      <w:r w:rsidR="00404E56"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</w:rPr>
        <w:t xml:space="preserve">Kandidati koji su pristupili testiranju imaju pravo uvida u rezultate provedenog postupka. </w:t>
      </w:r>
    </w:p>
    <w:p w14:paraId="052116A0" w14:textId="77777777" w:rsidR="00404E56" w:rsidRPr="00E5318C" w:rsidRDefault="00404E56" w:rsidP="004F6D7F">
      <w:pPr>
        <w:jc w:val="both"/>
        <w:rPr>
          <w:sz w:val="22"/>
          <w:szCs w:val="22"/>
        </w:rPr>
      </w:pPr>
    </w:p>
    <w:p w14:paraId="616DB304" w14:textId="77777777" w:rsidR="004F6D7F" w:rsidRPr="00E5318C" w:rsidRDefault="004F6D7F" w:rsidP="00AA4C89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Nakon provedenog testiranja i intervjua Povjerenstvo utvrđuje rang listu kandidata prema ukupnom broju bodova ostvarenih na testiranju i intervjuu.</w:t>
      </w:r>
    </w:p>
    <w:p w14:paraId="487997D0" w14:textId="77777777" w:rsidR="0047743F" w:rsidRPr="00E5318C" w:rsidRDefault="0047743F" w:rsidP="004F6D7F">
      <w:pPr>
        <w:jc w:val="both"/>
        <w:rPr>
          <w:sz w:val="22"/>
          <w:szCs w:val="22"/>
        </w:rPr>
      </w:pPr>
    </w:p>
    <w:p w14:paraId="7BC1EDF6" w14:textId="77777777" w:rsidR="0047743F" w:rsidRPr="00E5318C" w:rsidRDefault="0047743F" w:rsidP="00AA4C89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Povjerenstvo dostavlja Izvješće o provedenom postupku </w:t>
      </w:r>
      <w:r w:rsidR="00592D1C">
        <w:rPr>
          <w:sz w:val="22"/>
          <w:szCs w:val="22"/>
        </w:rPr>
        <w:t>pročelni</w:t>
      </w:r>
      <w:r w:rsidR="00274872">
        <w:rPr>
          <w:sz w:val="22"/>
          <w:szCs w:val="22"/>
        </w:rPr>
        <w:t>ci</w:t>
      </w:r>
      <w:r w:rsidRPr="00E5318C">
        <w:rPr>
          <w:sz w:val="22"/>
          <w:szCs w:val="22"/>
        </w:rPr>
        <w:t xml:space="preserve">, Izvješće potpisuju svi članovi Povjerenstva. </w:t>
      </w:r>
    </w:p>
    <w:p w14:paraId="59D2E9AE" w14:textId="77777777" w:rsidR="0047743F" w:rsidRPr="00E5318C" w:rsidRDefault="0047743F" w:rsidP="0047743F">
      <w:pPr>
        <w:jc w:val="both"/>
        <w:rPr>
          <w:sz w:val="22"/>
          <w:szCs w:val="22"/>
        </w:rPr>
      </w:pPr>
    </w:p>
    <w:p w14:paraId="0B5BA709" w14:textId="77777777" w:rsidR="0047743F" w:rsidRPr="00E5318C" w:rsidRDefault="00592D1C" w:rsidP="00AA4C89">
      <w:pPr>
        <w:ind w:firstLine="284"/>
        <w:jc w:val="both"/>
        <w:rPr>
          <w:sz w:val="22"/>
          <w:szCs w:val="22"/>
        </w:rPr>
      </w:pPr>
      <w:r>
        <w:rPr>
          <w:sz w:val="22"/>
          <w:szCs w:val="22"/>
        </w:rPr>
        <w:t>Pročelni</w:t>
      </w:r>
      <w:r w:rsidR="00274872">
        <w:rPr>
          <w:sz w:val="22"/>
          <w:szCs w:val="22"/>
        </w:rPr>
        <w:t>ca</w:t>
      </w:r>
      <w:r w:rsidR="0047743F" w:rsidRPr="00E5318C">
        <w:rPr>
          <w:sz w:val="22"/>
          <w:szCs w:val="22"/>
        </w:rPr>
        <w:t xml:space="preserve"> donosi rješenje o </w:t>
      </w:r>
      <w:r>
        <w:rPr>
          <w:sz w:val="22"/>
          <w:szCs w:val="22"/>
        </w:rPr>
        <w:t>prijmu u službu</w:t>
      </w:r>
      <w:r w:rsidR="0047743F" w:rsidRPr="00E5318C">
        <w:rPr>
          <w:sz w:val="22"/>
          <w:szCs w:val="22"/>
        </w:rPr>
        <w:t xml:space="preserve">, koje će biti dostavljeno svim kandidatima prijavljenim na javni natječaj, a koji su </w:t>
      </w:r>
      <w:r w:rsidR="00274872">
        <w:rPr>
          <w:sz w:val="22"/>
          <w:szCs w:val="22"/>
        </w:rPr>
        <w:t>pristupili testiranju.</w:t>
      </w:r>
      <w:r w:rsidR="0047743F" w:rsidRPr="00E5318C">
        <w:rPr>
          <w:sz w:val="22"/>
          <w:szCs w:val="22"/>
        </w:rPr>
        <w:t xml:space="preserve"> </w:t>
      </w:r>
    </w:p>
    <w:p w14:paraId="5623AA2F" w14:textId="77777777" w:rsidR="0047743F" w:rsidRPr="00E5318C" w:rsidRDefault="0047743F" w:rsidP="0047743F">
      <w:pPr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Izabrani kandidat mora dostaviti uvjerenje o zdravstvenoj sposobnosti prije donošenja rješenja o </w:t>
      </w:r>
      <w:r w:rsidR="00592D1C">
        <w:rPr>
          <w:sz w:val="22"/>
          <w:szCs w:val="22"/>
        </w:rPr>
        <w:t>prijmu u službu.</w:t>
      </w:r>
    </w:p>
    <w:p w14:paraId="3144A378" w14:textId="77777777" w:rsidR="0047743F" w:rsidRPr="00E5318C" w:rsidRDefault="0047743F" w:rsidP="0047743F">
      <w:pPr>
        <w:jc w:val="both"/>
        <w:rPr>
          <w:sz w:val="22"/>
          <w:szCs w:val="22"/>
        </w:rPr>
      </w:pPr>
    </w:p>
    <w:p w14:paraId="313FF6A1" w14:textId="77777777" w:rsidR="00592D1C" w:rsidRPr="00592D1C" w:rsidRDefault="00592D1C" w:rsidP="00AA4C89">
      <w:pPr>
        <w:ind w:firstLine="284"/>
        <w:jc w:val="both"/>
        <w:rPr>
          <w:sz w:val="22"/>
          <w:szCs w:val="22"/>
          <w:lang w:val="it-IT"/>
        </w:rPr>
      </w:pPr>
      <w:r w:rsidRPr="00592D1C">
        <w:rPr>
          <w:sz w:val="22"/>
          <w:szCs w:val="22"/>
          <w:lang w:val="it-IT"/>
        </w:rPr>
        <w:t xml:space="preserve">Za </w:t>
      </w:r>
      <w:proofErr w:type="spellStart"/>
      <w:r w:rsidRPr="00592D1C">
        <w:rPr>
          <w:sz w:val="22"/>
          <w:szCs w:val="22"/>
          <w:lang w:val="it-IT"/>
        </w:rPr>
        <w:t>kandidata</w:t>
      </w:r>
      <w:proofErr w:type="spellEnd"/>
      <w:r>
        <w:rPr>
          <w:sz w:val="22"/>
          <w:szCs w:val="22"/>
          <w:lang w:val="it-IT"/>
        </w:rPr>
        <w:t xml:space="preserve"> </w:t>
      </w:r>
      <w:proofErr w:type="spellStart"/>
      <w:r>
        <w:rPr>
          <w:sz w:val="22"/>
          <w:szCs w:val="22"/>
          <w:lang w:val="it-IT"/>
        </w:rPr>
        <w:t>koji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dostavi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prijavu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traženim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dokazima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kojima</w:t>
      </w:r>
      <w:proofErr w:type="spellEnd"/>
      <w:r w:rsidRPr="00592D1C">
        <w:rPr>
          <w:sz w:val="22"/>
          <w:szCs w:val="22"/>
          <w:lang w:val="it-IT"/>
        </w:rPr>
        <w:t xml:space="preserve"> se </w:t>
      </w:r>
      <w:proofErr w:type="spellStart"/>
      <w:r w:rsidRPr="00592D1C">
        <w:rPr>
          <w:sz w:val="22"/>
          <w:szCs w:val="22"/>
          <w:lang w:val="it-IT"/>
        </w:rPr>
        <w:t>nalaze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smatra</w:t>
      </w:r>
      <w:proofErr w:type="spellEnd"/>
      <w:r w:rsidRPr="00592D1C">
        <w:rPr>
          <w:sz w:val="22"/>
          <w:szCs w:val="22"/>
          <w:lang w:val="it-IT"/>
        </w:rPr>
        <w:t xml:space="preserve"> se da je </w:t>
      </w:r>
      <w:proofErr w:type="spellStart"/>
      <w:r w:rsidRPr="00592D1C">
        <w:rPr>
          <w:sz w:val="22"/>
          <w:szCs w:val="22"/>
          <w:lang w:val="it-IT"/>
        </w:rPr>
        <w:t>dobrovoljno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pristao</w:t>
      </w:r>
      <w:proofErr w:type="spellEnd"/>
      <w:r w:rsidRPr="00592D1C">
        <w:rPr>
          <w:sz w:val="22"/>
          <w:szCs w:val="22"/>
          <w:lang w:val="it-IT"/>
        </w:rPr>
        <w:t xml:space="preserve"> da </w:t>
      </w:r>
      <w:proofErr w:type="gramStart"/>
      <w:r w:rsidRPr="00592D1C">
        <w:rPr>
          <w:sz w:val="22"/>
          <w:szCs w:val="22"/>
          <w:lang w:val="it-IT"/>
        </w:rPr>
        <w:t>se</w:t>
      </w:r>
      <w:proofErr w:type="gram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koriste</w:t>
      </w:r>
      <w:proofErr w:type="spellEnd"/>
      <w:r w:rsidRPr="00592D1C">
        <w:rPr>
          <w:sz w:val="22"/>
          <w:szCs w:val="22"/>
          <w:lang w:val="it-IT"/>
        </w:rPr>
        <w:t xml:space="preserve"> i </w:t>
      </w:r>
      <w:proofErr w:type="spellStart"/>
      <w:r w:rsidRPr="00592D1C">
        <w:rPr>
          <w:sz w:val="22"/>
          <w:szCs w:val="22"/>
          <w:lang w:val="it-IT"/>
        </w:rPr>
        <w:t>obrađuju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postupku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javnog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natječaja</w:t>
      </w:r>
      <w:proofErr w:type="spellEnd"/>
      <w:r w:rsidRPr="00592D1C">
        <w:rPr>
          <w:sz w:val="22"/>
          <w:szCs w:val="22"/>
          <w:lang w:val="it-IT"/>
        </w:rPr>
        <w:t>.</w:t>
      </w:r>
    </w:p>
    <w:p w14:paraId="7DE555A0" w14:textId="77777777" w:rsidR="00592D1C" w:rsidRDefault="00592D1C" w:rsidP="00592D1C">
      <w:pPr>
        <w:jc w:val="both"/>
        <w:rPr>
          <w:sz w:val="22"/>
          <w:szCs w:val="22"/>
          <w:lang w:val="it-IT"/>
        </w:rPr>
      </w:pPr>
    </w:p>
    <w:p w14:paraId="6212E4D7" w14:textId="77777777" w:rsidR="00592D1C" w:rsidRPr="00592D1C" w:rsidRDefault="00592D1C" w:rsidP="00AA4C89">
      <w:pPr>
        <w:ind w:firstLine="284"/>
        <w:jc w:val="both"/>
        <w:rPr>
          <w:sz w:val="22"/>
          <w:szCs w:val="22"/>
          <w:lang w:val="it-IT"/>
        </w:rPr>
      </w:pPr>
      <w:r w:rsidRPr="00592D1C">
        <w:rPr>
          <w:sz w:val="22"/>
          <w:szCs w:val="22"/>
          <w:lang w:val="it-IT"/>
        </w:rPr>
        <w:t xml:space="preserve">Koprivničko-križevačka županija se </w:t>
      </w:r>
      <w:proofErr w:type="spellStart"/>
      <w:r w:rsidRPr="00592D1C">
        <w:rPr>
          <w:sz w:val="22"/>
          <w:szCs w:val="22"/>
          <w:lang w:val="it-IT"/>
        </w:rPr>
        <w:t>obvezuje</w:t>
      </w:r>
      <w:proofErr w:type="spellEnd"/>
      <w:r w:rsidRPr="00592D1C">
        <w:rPr>
          <w:sz w:val="22"/>
          <w:szCs w:val="22"/>
          <w:lang w:val="it-IT"/>
        </w:rPr>
        <w:t xml:space="preserve"> da </w:t>
      </w:r>
      <w:proofErr w:type="spellStart"/>
      <w:r w:rsidRPr="00592D1C">
        <w:rPr>
          <w:sz w:val="22"/>
          <w:szCs w:val="22"/>
          <w:lang w:val="it-IT"/>
        </w:rPr>
        <w:t>će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osobnim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podacima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postupati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skladu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Politikom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zaštite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privatnosti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podataka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koja</w:t>
      </w:r>
      <w:proofErr w:type="spellEnd"/>
      <w:r w:rsidRPr="00592D1C">
        <w:rPr>
          <w:sz w:val="22"/>
          <w:szCs w:val="22"/>
          <w:lang w:val="it-IT"/>
        </w:rPr>
        <w:t xml:space="preserve"> je </w:t>
      </w:r>
      <w:proofErr w:type="spellStart"/>
      <w:r w:rsidRPr="00592D1C">
        <w:rPr>
          <w:sz w:val="22"/>
          <w:szCs w:val="22"/>
          <w:lang w:val="it-IT"/>
        </w:rPr>
        <w:t>objavljena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na</w:t>
      </w:r>
      <w:proofErr w:type="spellEnd"/>
      <w:r w:rsidRPr="00592D1C">
        <w:rPr>
          <w:sz w:val="22"/>
          <w:szCs w:val="22"/>
          <w:lang w:val="it-IT"/>
        </w:rPr>
        <w:t xml:space="preserve"> web </w:t>
      </w:r>
      <w:proofErr w:type="spellStart"/>
      <w:r w:rsidRPr="00592D1C">
        <w:rPr>
          <w:sz w:val="22"/>
          <w:szCs w:val="22"/>
          <w:lang w:val="it-IT"/>
        </w:rPr>
        <w:t>stranici</w:t>
      </w:r>
      <w:proofErr w:type="spellEnd"/>
      <w:r w:rsidRPr="00592D1C">
        <w:rPr>
          <w:sz w:val="22"/>
          <w:szCs w:val="22"/>
          <w:lang w:val="it-IT"/>
        </w:rPr>
        <w:t xml:space="preserve"> Koprivničko-križevačke županije,</w:t>
      </w:r>
      <w:r w:rsidR="00274872">
        <w:rPr>
          <w:sz w:val="22"/>
          <w:szCs w:val="22"/>
          <w:lang w:val="it-IT"/>
        </w:rPr>
        <w:t xml:space="preserve"> h</w:t>
      </w:r>
      <w:r w:rsidR="00274872" w:rsidRPr="00274872">
        <w:rPr>
          <w:sz w:val="22"/>
          <w:szCs w:val="22"/>
          <w:lang w:val="it-IT"/>
        </w:rPr>
        <w:t>ttps://www.kckzz.hr/hr/politika-zastite-privatnosti-osobnih-podataka</w:t>
      </w:r>
      <w:r w:rsidR="00274872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uz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primjenu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odgovarajućih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organizacijskih</w:t>
      </w:r>
      <w:proofErr w:type="spellEnd"/>
      <w:r w:rsidRPr="00592D1C">
        <w:rPr>
          <w:sz w:val="22"/>
          <w:szCs w:val="22"/>
          <w:lang w:val="it-IT"/>
        </w:rPr>
        <w:t xml:space="preserve"> i </w:t>
      </w:r>
      <w:proofErr w:type="spellStart"/>
      <w:r w:rsidRPr="00592D1C">
        <w:rPr>
          <w:sz w:val="22"/>
          <w:szCs w:val="22"/>
          <w:lang w:val="it-IT"/>
        </w:rPr>
        <w:t>tehničkih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mjera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zaštite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podataka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gramStart"/>
      <w:r w:rsidRPr="00592D1C">
        <w:rPr>
          <w:sz w:val="22"/>
          <w:szCs w:val="22"/>
          <w:lang w:val="it-IT"/>
        </w:rPr>
        <w:t>od</w:t>
      </w:r>
      <w:proofErr w:type="gram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neovlaštenog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pristupa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zlouporabe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otkrivanja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gubitka</w:t>
      </w:r>
      <w:proofErr w:type="spellEnd"/>
      <w:r w:rsidRPr="00592D1C">
        <w:rPr>
          <w:sz w:val="22"/>
          <w:szCs w:val="22"/>
          <w:lang w:val="it-IT"/>
        </w:rPr>
        <w:t xml:space="preserve"> ili </w:t>
      </w:r>
      <w:proofErr w:type="spellStart"/>
      <w:r w:rsidRPr="00592D1C">
        <w:rPr>
          <w:sz w:val="22"/>
          <w:szCs w:val="22"/>
          <w:lang w:val="it-IT"/>
        </w:rPr>
        <w:t>uništenja</w:t>
      </w:r>
      <w:proofErr w:type="spellEnd"/>
      <w:r w:rsidRPr="00592D1C">
        <w:rPr>
          <w:sz w:val="22"/>
          <w:szCs w:val="22"/>
          <w:lang w:val="it-IT"/>
        </w:rPr>
        <w:t>.</w:t>
      </w:r>
    </w:p>
    <w:p w14:paraId="09E206EB" w14:textId="77777777" w:rsidR="004F6D7F" w:rsidRPr="00E5318C" w:rsidRDefault="004F6D7F" w:rsidP="004F6D7F">
      <w:pPr>
        <w:pStyle w:val="Tijeloteksta"/>
        <w:ind w:firstLine="708"/>
        <w:rPr>
          <w:rFonts w:ascii="Times New Roman" w:hAnsi="Times New Roman"/>
          <w:b/>
          <w:sz w:val="22"/>
          <w:szCs w:val="22"/>
        </w:rPr>
      </w:pPr>
    </w:p>
    <w:sectPr w:rsidR="004F6D7F" w:rsidRPr="00E5318C" w:rsidSect="004C736C">
      <w:pgSz w:w="11906" w:h="16838"/>
      <w:pgMar w:top="851" w:right="1274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374686">
    <w:abstractNumId w:val="6"/>
  </w:num>
  <w:num w:numId="2" w16cid:durableId="1302807845">
    <w:abstractNumId w:val="0"/>
  </w:num>
  <w:num w:numId="3" w16cid:durableId="992175010">
    <w:abstractNumId w:val="3"/>
  </w:num>
  <w:num w:numId="4" w16cid:durableId="118501258">
    <w:abstractNumId w:val="13"/>
  </w:num>
  <w:num w:numId="5" w16cid:durableId="1108425649">
    <w:abstractNumId w:val="8"/>
  </w:num>
  <w:num w:numId="6" w16cid:durableId="258177465">
    <w:abstractNumId w:val="7"/>
  </w:num>
  <w:num w:numId="7" w16cid:durableId="1232807339">
    <w:abstractNumId w:val="2"/>
  </w:num>
  <w:num w:numId="8" w16cid:durableId="959259992">
    <w:abstractNumId w:val="9"/>
  </w:num>
  <w:num w:numId="9" w16cid:durableId="1618634584">
    <w:abstractNumId w:val="10"/>
  </w:num>
  <w:num w:numId="10" w16cid:durableId="706758070">
    <w:abstractNumId w:val="1"/>
  </w:num>
  <w:num w:numId="11" w16cid:durableId="627706606">
    <w:abstractNumId w:val="4"/>
  </w:num>
  <w:num w:numId="12" w16cid:durableId="68187761">
    <w:abstractNumId w:val="5"/>
  </w:num>
  <w:num w:numId="13" w16cid:durableId="110589931">
    <w:abstractNumId w:val="11"/>
  </w:num>
  <w:num w:numId="14" w16cid:durableId="89967937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D7F"/>
    <w:rsid w:val="0001330E"/>
    <w:rsid w:val="00022AF2"/>
    <w:rsid w:val="00026931"/>
    <w:rsid w:val="00071A49"/>
    <w:rsid w:val="00072846"/>
    <w:rsid w:val="00073BE4"/>
    <w:rsid w:val="000A1B55"/>
    <w:rsid w:val="000C0B17"/>
    <w:rsid w:val="000C22B6"/>
    <w:rsid w:val="000D00CF"/>
    <w:rsid w:val="000D780F"/>
    <w:rsid w:val="000F55C0"/>
    <w:rsid w:val="00121990"/>
    <w:rsid w:val="00122366"/>
    <w:rsid w:val="001344FB"/>
    <w:rsid w:val="001522F8"/>
    <w:rsid w:val="00162667"/>
    <w:rsid w:val="00170BE7"/>
    <w:rsid w:val="001A46B2"/>
    <w:rsid w:val="001B792E"/>
    <w:rsid w:val="001D03F8"/>
    <w:rsid w:val="001D5BA7"/>
    <w:rsid w:val="001D664C"/>
    <w:rsid w:val="001D7B45"/>
    <w:rsid w:val="001E15F8"/>
    <w:rsid w:val="001F0EDF"/>
    <w:rsid w:val="00201590"/>
    <w:rsid w:val="00210008"/>
    <w:rsid w:val="0022445A"/>
    <w:rsid w:val="00270190"/>
    <w:rsid w:val="002712BA"/>
    <w:rsid w:val="00274872"/>
    <w:rsid w:val="00276478"/>
    <w:rsid w:val="002C085F"/>
    <w:rsid w:val="002C3FFE"/>
    <w:rsid w:val="002D010F"/>
    <w:rsid w:val="002E4960"/>
    <w:rsid w:val="003048B4"/>
    <w:rsid w:val="0030757C"/>
    <w:rsid w:val="00310017"/>
    <w:rsid w:val="00324E84"/>
    <w:rsid w:val="00331EEB"/>
    <w:rsid w:val="00332F7E"/>
    <w:rsid w:val="00345C89"/>
    <w:rsid w:val="0034756E"/>
    <w:rsid w:val="00357D66"/>
    <w:rsid w:val="00373F43"/>
    <w:rsid w:val="00385601"/>
    <w:rsid w:val="003A2D36"/>
    <w:rsid w:val="003A737C"/>
    <w:rsid w:val="003B6CC0"/>
    <w:rsid w:val="003B705D"/>
    <w:rsid w:val="003F06DF"/>
    <w:rsid w:val="003F5BE8"/>
    <w:rsid w:val="00404E56"/>
    <w:rsid w:val="00407E39"/>
    <w:rsid w:val="00411779"/>
    <w:rsid w:val="0044504D"/>
    <w:rsid w:val="004478D5"/>
    <w:rsid w:val="00452BDB"/>
    <w:rsid w:val="00466112"/>
    <w:rsid w:val="0047633C"/>
    <w:rsid w:val="0047743F"/>
    <w:rsid w:val="0048156B"/>
    <w:rsid w:val="0048365F"/>
    <w:rsid w:val="0049453B"/>
    <w:rsid w:val="004B120B"/>
    <w:rsid w:val="004C736C"/>
    <w:rsid w:val="004D291F"/>
    <w:rsid w:val="004F6D7F"/>
    <w:rsid w:val="00505D8A"/>
    <w:rsid w:val="00526416"/>
    <w:rsid w:val="00542E97"/>
    <w:rsid w:val="005601E7"/>
    <w:rsid w:val="005721F8"/>
    <w:rsid w:val="005748DD"/>
    <w:rsid w:val="005914F4"/>
    <w:rsid w:val="00592D1C"/>
    <w:rsid w:val="005A7728"/>
    <w:rsid w:val="005C548A"/>
    <w:rsid w:val="006114C4"/>
    <w:rsid w:val="00616498"/>
    <w:rsid w:val="00633710"/>
    <w:rsid w:val="00656EC3"/>
    <w:rsid w:val="00660029"/>
    <w:rsid w:val="00666709"/>
    <w:rsid w:val="0069501D"/>
    <w:rsid w:val="006A0B13"/>
    <w:rsid w:val="006A3F11"/>
    <w:rsid w:val="006A4770"/>
    <w:rsid w:val="006E20BA"/>
    <w:rsid w:val="006E444C"/>
    <w:rsid w:val="006F118C"/>
    <w:rsid w:val="006F38FF"/>
    <w:rsid w:val="00711ADF"/>
    <w:rsid w:val="007135E4"/>
    <w:rsid w:val="0072682B"/>
    <w:rsid w:val="00735374"/>
    <w:rsid w:val="0075422F"/>
    <w:rsid w:val="00780365"/>
    <w:rsid w:val="007B4A4B"/>
    <w:rsid w:val="007D5064"/>
    <w:rsid w:val="007D7500"/>
    <w:rsid w:val="007F0A4E"/>
    <w:rsid w:val="00802EEB"/>
    <w:rsid w:val="00805EE0"/>
    <w:rsid w:val="008313E0"/>
    <w:rsid w:val="008662BD"/>
    <w:rsid w:val="0087754E"/>
    <w:rsid w:val="00886069"/>
    <w:rsid w:val="00892197"/>
    <w:rsid w:val="0089448A"/>
    <w:rsid w:val="008A0A52"/>
    <w:rsid w:val="008B05C7"/>
    <w:rsid w:val="008C14A9"/>
    <w:rsid w:val="008C76DE"/>
    <w:rsid w:val="008D2615"/>
    <w:rsid w:val="008D32D2"/>
    <w:rsid w:val="008E053B"/>
    <w:rsid w:val="008E4685"/>
    <w:rsid w:val="008E7FF7"/>
    <w:rsid w:val="009119E1"/>
    <w:rsid w:val="0093601A"/>
    <w:rsid w:val="00954513"/>
    <w:rsid w:val="0099150C"/>
    <w:rsid w:val="009B5321"/>
    <w:rsid w:val="009F4047"/>
    <w:rsid w:val="00A039BF"/>
    <w:rsid w:val="00A06016"/>
    <w:rsid w:val="00A13C40"/>
    <w:rsid w:val="00A17236"/>
    <w:rsid w:val="00A35EA0"/>
    <w:rsid w:val="00A518F2"/>
    <w:rsid w:val="00A53AFD"/>
    <w:rsid w:val="00A858F0"/>
    <w:rsid w:val="00A859B9"/>
    <w:rsid w:val="00A869B5"/>
    <w:rsid w:val="00A977E5"/>
    <w:rsid w:val="00AA3784"/>
    <w:rsid w:val="00AA4C89"/>
    <w:rsid w:val="00AB29D2"/>
    <w:rsid w:val="00AD0E9A"/>
    <w:rsid w:val="00AF2015"/>
    <w:rsid w:val="00AF228D"/>
    <w:rsid w:val="00AF6CB4"/>
    <w:rsid w:val="00B06ADA"/>
    <w:rsid w:val="00B40946"/>
    <w:rsid w:val="00B62021"/>
    <w:rsid w:val="00B74A93"/>
    <w:rsid w:val="00B8175F"/>
    <w:rsid w:val="00BA6788"/>
    <w:rsid w:val="00BE5ADD"/>
    <w:rsid w:val="00C06C43"/>
    <w:rsid w:val="00C16281"/>
    <w:rsid w:val="00C64127"/>
    <w:rsid w:val="00C73976"/>
    <w:rsid w:val="00CA0754"/>
    <w:rsid w:val="00CA4351"/>
    <w:rsid w:val="00CB1D00"/>
    <w:rsid w:val="00CB35DD"/>
    <w:rsid w:val="00CB5B71"/>
    <w:rsid w:val="00CC4E74"/>
    <w:rsid w:val="00CD69AF"/>
    <w:rsid w:val="00CF2419"/>
    <w:rsid w:val="00CF79C3"/>
    <w:rsid w:val="00CF7B3D"/>
    <w:rsid w:val="00D02083"/>
    <w:rsid w:val="00D17985"/>
    <w:rsid w:val="00D56320"/>
    <w:rsid w:val="00D8114A"/>
    <w:rsid w:val="00D92AF2"/>
    <w:rsid w:val="00D93D8B"/>
    <w:rsid w:val="00E00178"/>
    <w:rsid w:val="00E03DD7"/>
    <w:rsid w:val="00E47630"/>
    <w:rsid w:val="00E47A0A"/>
    <w:rsid w:val="00E5318C"/>
    <w:rsid w:val="00E71A8E"/>
    <w:rsid w:val="00E844D7"/>
    <w:rsid w:val="00EA3646"/>
    <w:rsid w:val="00EC0BD0"/>
    <w:rsid w:val="00ED7E29"/>
    <w:rsid w:val="00F10DB8"/>
    <w:rsid w:val="00F219F5"/>
    <w:rsid w:val="00F26CA1"/>
    <w:rsid w:val="00F3545E"/>
    <w:rsid w:val="00F877CA"/>
    <w:rsid w:val="00F906E7"/>
    <w:rsid w:val="00F9151A"/>
    <w:rsid w:val="00F919CD"/>
    <w:rsid w:val="00FE038D"/>
    <w:rsid w:val="00FF6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9C1C6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6D7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D36FF-C830-4C40-ABB0-814C6C435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</Pages>
  <Words>945</Words>
  <Characters>5393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Koprivničko-križevačka županija</cp:lastModifiedBy>
  <cp:revision>15</cp:revision>
  <cp:lastPrinted>2022-07-27T08:56:00Z</cp:lastPrinted>
  <dcterms:created xsi:type="dcterms:W3CDTF">2022-07-27T07:18:00Z</dcterms:created>
  <dcterms:modified xsi:type="dcterms:W3CDTF">2022-07-27T13:38:00Z</dcterms:modified>
</cp:coreProperties>
</file>