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C77183" w14:textId="3A954DC5" w:rsidR="009531F5" w:rsidRPr="00AE698B" w:rsidRDefault="009531F5" w:rsidP="009531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  <w:bookmarkStart w:id="0" w:name="_Hlk157068670"/>
      <w:r w:rsidRPr="00AE698B">
        <w:rPr>
          <w:rFonts w:ascii="Times New Roman" w:eastAsia="Times New Roman" w:hAnsi="Times New Roman" w:cs="Times New Roman"/>
          <w:iCs/>
          <w:lang w:eastAsia="hr-HR"/>
        </w:rPr>
        <w:t>N</w:t>
      </w:r>
      <w:r w:rsidRPr="00AE698B">
        <w:rPr>
          <w:rFonts w:ascii="Times New Roman" w:eastAsia="Times New Roman" w:hAnsi="Times New Roman" w:cs="Times New Roman"/>
          <w:lang w:eastAsia="hr-HR"/>
        </w:rPr>
        <w:t xml:space="preserve">a temelju članka 24. stavka </w:t>
      </w:r>
      <w:r w:rsidR="00520A76" w:rsidRPr="00AE698B">
        <w:rPr>
          <w:rFonts w:ascii="Times New Roman" w:eastAsia="Times New Roman" w:hAnsi="Times New Roman" w:cs="Times New Roman"/>
          <w:lang w:eastAsia="hr-HR"/>
        </w:rPr>
        <w:t>6</w:t>
      </w:r>
      <w:r w:rsidRPr="00AE698B">
        <w:rPr>
          <w:rFonts w:ascii="Times New Roman" w:eastAsia="Times New Roman" w:hAnsi="Times New Roman" w:cs="Times New Roman"/>
          <w:lang w:eastAsia="hr-HR"/>
        </w:rPr>
        <w:t xml:space="preserve">. Zakona o službenicima i namještenicima u lokalnoj i područnoj (regionalnoj) samoupravi ("Narodne novine" broj 86/08., 61/11., 4/18. i 112/19.) </w:t>
      </w:r>
      <w:r w:rsidR="0020450E" w:rsidRPr="00AE698B">
        <w:rPr>
          <w:rFonts w:ascii="Times New Roman" w:eastAsia="Times New Roman" w:hAnsi="Times New Roman" w:cs="Times New Roman"/>
          <w:iCs/>
          <w:lang w:eastAsia="hr-HR"/>
        </w:rPr>
        <w:t xml:space="preserve">župan </w:t>
      </w:r>
      <w:r w:rsidRPr="00AE698B">
        <w:rPr>
          <w:rFonts w:ascii="Times New Roman" w:eastAsia="Times New Roman" w:hAnsi="Times New Roman" w:cs="Times New Roman"/>
          <w:lang w:eastAsia="hr-HR"/>
        </w:rPr>
        <w:t xml:space="preserve">Koprivničko-križevačke županije </w:t>
      </w:r>
      <w:r w:rsidR="00A208CF">
        <w:rPr>
          <w:rFonts w:ascii="Times New Roman" w:eastAsia="Times New Roman" w:hAnsi="Times New Roman" w:cs="Times New Roman"/>
          <w:lang w:eastAsia="hr-HR"/>
        </w:rPr>
        <w:t>5. lipnja</w:t>
      </w:r>
      <w:r w:rsidR="00F42B2B" w:rsidRPr="00AE698B">
        <w:rPr>
          <w:rFonts w:ascii="Times New Roman" w:eastAsia="Times New Roman" w:hAnsi="Times New Roman" w:cs="Times New Roman"/>
          <w:lang w:eastAsia="hr-HR"/>
        </w:rPr>
        <w:t xml:space="preserve"> 2024</w:t>
      </w:r>
      <w:r w:rsidRPr="00AE698B">
        <w:rPr>
          <w:rFonts w:ascii="Times New Roman" w:eastAsia="Times New Roman" w:hAnsi="Times New Roman" w:cs="Times New Roman"/>
          <w:lang w:eastAsia="hr-HR"/>
        </w:rPr>
        <w:t>. donosi</w:t>
      </w:r>
    </w:p>
    <w:p w14:paraId="155A6B5C" w14:textId="77777777" w:rsidR="009531F5" w:rsidRPr="00AE698B" w:rsidRDefault="009531F5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14:paraId="3DFC63AA" w14:textId="77777777" w:rsidR="009531F5" w:rsidRPr="00AE698B" w:rsidRDefault="009531F5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14:paraId="16884714" w14:textId="77777777" w:rsidR="009531F5" w:rsidRPr="00AE698B" w:rsidRDefault="009531F5" w:rsidP="009531F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lang w:eastAsia="hr-HR"/>
        </w:rPr>
      </w:pPr>
      <w:r w:rsidRPr="00AE698B">
        <w:rPr>
          <w:rFonts w:ascii="Times New Roman" w:eastAsia="Times New Roman" w:hAnsi="Times New Roman" w:cs="Times New Roman"/>
          <w:b/>
          <w:lang w:eastAsia="hr-HR"/>
        </w:rPr>
        <w:t>O D L U K U</w:t>
      </w:r>
    </w:p>
    <w:p w14:paraId="051B8756" w14:textId="0F32CC70" w:rsidR="009531F5" w:rsidRPr="00AE698B" w:rsidRDefault="009531F5" w:rsidP="009531F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lang w:eastAsia="hr-HR"/>
        </w:rPr>
      </w:pPr>
      <w:r w:rsidRPr="00AE698B">
        <w:rPr>
          <w:rFonts w:ascii="Times New Roman" w:eastAsia="Times New Roman" w:hAnsi="Times New Roman" w:cs="Times New Roman"/>
          <w:b/>
          <w:lang w:eastAsia="hr-HR"/>
        </w:rPr>
        <w:t xml:space="preserve"> o poništenju  </w:t>
      </w:r>
      <w:r w:rsidR="00C52C12" w:rsidRPr="00AE698B">
        <w:rPr>
          <w:rFonts w:ascii="Times New Roman" w:eastAsia="Times New Roman" w:hAnsi="Times New Roman" w:cs="Times New Roman"/>
          <w:b/>
          <w:lang w:eastAsia="hr-HR"/>
        </w:rPr>
        <w:t>Javnog n</w:t>
      </w:r>
      <w:r w:rsidRPr="00AE698B">
        <w:rPr>
          <w:rFonts w:ascii="Times New Roman" w:eastAsia="Times New Roman" w:hAnsi="Times New Roman" w:cs="Times New Roman"/>
          <w:b/>
          <w:lang w:eastAsia="hr-HR"/>
        </w:rPr>
        <w:t>atječaja</w:t>
      </w:r>
    </w:p>
    <w:p w14:paraId="5CD10F37" w14:textId="77777777" w:rsidR="00FA0446" w:rsidRPr="00AE698B" w:rsidRDefault="009531F5" w:rsidP="00FA0446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lang w:eastAsia="hr-HR"/>
        </w:rPr>
      </w:pPr>
      <w:r w:rsidRPr="00AE698B">
        <w:rPr>
          <w:rFonts w:ascii="Times New Roman" w:eastAsia="Times New Roman" w:hAnsi="Times New Roman" w:cs="Times New Roman"/>
          <w:b/>
          <w:lang w:eastAsia="hr-HR"/>
        </w:rPr>
        <w:t xml:space="preserve">za  </w:t>
      </w:r>
      <w:r w:rsidR="0020450E" w:rsidRPr="00AE698B">
        <w:rPr>
          <w:rFonts w:ascii="Times New Roman" w:eastAsia="Times New Roman" w:hAnsi="Times New Roman" w:cs="Times New Roman"/>
          <w:b/>
          <w:lang w:eastAsia="hr-HR"/>
        </w:rPr>
        <w:t>imenovanje pročelnika/</w:t>
      </w:r>
      <w:proofErr w:type="spellStart"/>
      <w:r w:rsidR="0020450E" w:rsidRPr="00AE698B">
        <w:rPr>
          <w:rFonts w:ascii="Times New Roman" w:eastAsia="Times New Roman" w:hAnsi="Times New Roman" w:cs="Times New Roman"/>
          <w:b/>
          <w:lang w:eastAsia="hr-HR"/>
        </w:rPr>
        <w:t>ice</w:t>
      </w:r>
      <w:proofErr w:type="spellEnd"/>
      <w:r w:rsidR="0020450E" w:rsidRPr="00AE698B">
        <w:rPr>
          <w:rFonts w:ascii="Times New Roman" w:eastAsia="Times New Roman" w:hAnsi="Times New Roman" w:cs="Times New Roman"/>
          <w:b/>
          <w:lang w:eastAsia="hr-HR"/>
        </w:rPr>
        <w:t xml:space="preserve"> </w:t>
      </w:r>
      <w:r w:rsidR="00FA0446" w:rsidRPr="00AE698B">
        <w:rPr>
          <w:rFonts w:ascii="Times New Roman" w:eastAsia="Times New Roman" w:hAnsi="Times New Roman" w:cs="Times New Roman"/>
          <w:b/>
          <w:lang w:eastAsia="hr-HR"/>
        </w:rPr>
        <w:t>i prijam službenika/</w:t>
      </w:r>
      <w:proofErr w:type="spellStart"/>
      <w:r w:rsidR="00FA0446" w:rsidRPr="00AE698B">
        <w:rPr>
          <w:rFonts w:ascii="Times New Roman" w:eastAsia="Times New Roman" w:hAnsi="Times New Roman" w:cs="Times New Roman"/>
          <w:b/>
          <w:lang w:eastAsia="hr-HR"/>
        </w:rPr>
        <w:t>ica</w:t>
      </w:r>
      <w:proofErr w:type="spellEnd"/>
      <w:r w:rsidR="00FA0446" w:rsidRPr="00AE698B">
        <w:rPr>
          <w:rFonts w:ascii="Times New Roman" w:eastAsia="Times New Roman" w:hAnsi="Times New Roman" w:cs="Times New Roman"/>
          <w:b/>
          <w:lang w:eastAsia="hr-HR"/>
        </w:rPr>
        <w:t xml:space="preserve"> u službu </w:t>
      </w:r>
    </w:p>
    <w:p w14:paraId="4E367F0F" w14:textId="7EA120B8" w:rsidR="009531F5" w:rsidRPr="00AE698B" w:rsidRDefault="00FA0446" w:rsidP="00FA0446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lang w:eastAsia="hr-HR"/>
        </w:rPr>
      </w:pPr>
      <w:r w:rsidRPr="00AE698B">
        <w:rPr>
          <w:rFonts w:ascii="Times New Roman" w:eastAsia="Times New Roman" w:hAnsi="Times New Roman" w:cs="Times New Roman"/>
          <w:b/>
          <w:lang w:eastAsia="hr-HR"/>
        </w:rPr>
        <w:t xml:space="preserve">u upravna tijela </w:t>
      </w:r>
      <w:r w:rsidR="009531F5" w:rsidRPr="00AE698B">
        <w:rPr>
          <w:rFonts w:ascii="Times New Roman" w:eastAsia="Times New Roman" w:hAnsi="Times New Roman" w:cs="Times New Roman"/>
          <w:b/>
          <w:lang w:eastAsia="hr-HR"/>
        </w:rPr>
        <w:t>Koprivničko-križevačk</w:t>
      </w:r>
      <w:r w:rsidRPr="00AE698B">
        <w:rPr>
          <w:rFonts w:ascii="Times New Roman" w:eastAsia="Times New Roman" w:hAnsi="Times New Roman" w:cs="Times New Roman"/>
          <w:b/>
          <w:lang w:eastAsia="hr-HR"/>
        </w:rPr>
        <w:t>e</w:t>
      </w:r>
      <w:r w:rsidR="009531F5" w:rsidRPr="00AE698B">
        <w:rPr>
          <w:rFonts w:ascii="Times New Roman" w:eastAsia="Times New Roman" w:hAnsi="Times New Roman" w:cs="Times New Roman"/>
          <w:b/>
          <w:lang w:eastAsia="hr-HR"/>
        </w:rPr>
        <w:t xml:space="preserve"> županij</w:t>
      </w:r>
      <w:r w:rsidRPr="00AE698B">
        <w:rPr>
          <w:rFonts w:ascii="Times New Roman" w:eastAsia="Times New Roman" w:hAnsi="Times New Roman" w:cs="Times New Roman"/>
          <w:b/>
          <w:lang w:eastAsia="hr-HR"/>
        </w:rPr>
        <w:t>e</w:t>
      </w:r>
    </w:p>
    <w:p w14:paraId="1BB53A45" w14:textId="77777777" w:rsidR="009531F5" w:rsidRPr="00AE698B" w:rsidRDefault="009531F5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14:paraId="1289180D" w14:textId="77777777" w:rsidR="009531F5" w:rsidRPr="00AE698B" w:rsidRDefault="009531F5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14:paraId="306C59EE" w14:textId="77777777" w:rsidR="009531F5" w:rsidRPr="00AE698B" w:rsidRDefault="009531F5" w:rsidP="009531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hr-HR"/>
        </w:rPr>
      </w:pPr>
      <w:r w:rsidRPr="00AE698B">
        <w:rPr>
          <w:rFonts w:ascii="Times New Roman" w:eastAsia="Times New Roman" w:hAnsi="Times New Roman" w:cs="Times New Roman"/>
          <w:b/>
          <w:lang w:eastAsia="hr-HR"/>
        </w:rPr>
        <w:t>I.</w:t>
      </w:r>
    </w:p>
    <w:p w14:paraId="47C2C392" w14:textId="77777777" w:rsidR="009531F5" w:rsidRPr="00AE698B" w:rsidRDefault="009531F5" w:rsidP="009531F5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14:paraId="063BC219" w14:textId="3CB29914" w:rsidR="000D3D85" w:rsidRPr="00AE698B" w:rsidRDefault="00B92077" w:rsidP="00B92077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 w:eastAsia="hr-HR"/>
        </w:rPr>
      </w:pPr>
      <w:r w:rsidRPr="00AE698B">
        <w:rPr>
          <w:rFonts w:ascii="Times New Roman" w:eastAsia="Times New Roman" w:hAnsi="Times New Roman" w:cs="Times New Roman"/>
          <w:lang w:val="en-US" w:eastAsia="hr-HR"/>
        </w:rPr>
        <w:tab/>
      </w:r>
      <w:proofErr w:type="spellStart"/>
      <w:r w:rsidR="009531F5" w:rsidRPr="00AE698B">
        <w:rPr>
          <w:rFonts w:ascii="Times New Roman" w:eastAsia="Times New Roman" w:hAnsi="Times New Roman" w:cs="Times New Roman"/>
          <w:lang w:val="en-US" w:eastAsia="hr-HR"/>
        </w:rPr>
        <w:t>Poništava</w:t>
      </w:r>
      <w:proofErr w:type="spellEnd"/>
      <w:r w:rsidR="009531F5" w:rsidRPr="00AE698B">
        <w:rPr>
          <w:rFonts w:ascii="Times New Roman" w:eastAsia="Times New Roman" w:hAnsi="Times New Roman" w:cs="Times New Roman"/>
          <w:lang w:val="en-US" w:eastAsia="hr-HR"/>
        </w:rPr>
        <w:t xml:space="preserve"> se </w:t>
      </w:r>
      <w:proofErr w:type="spellStart"/>
      <w:r w:rsidR="00C52C12" w:rsidRPr="00AE698B">
        <w:rPr>
          <w:rFonts w:ascii="Times New Roman" w:eastAsia="Times New Roman" w:hAnsi="Times New Roman" w:cs="Times New Roman"/>
          <w:lang w:val="en-US" w:eastAsia="hr-HR"/>
        </w:rPr>
        <w:t>Javn</w:t>
      </w:r>
      <w:r w:rsidR="00E345D3">
        <w:rPr>
          <w:rFonts w:ascii="Times New Roman" w:eastAsia="Times New Roman" w:hAnsi="Times New Roman" w:cs="Times New Roman"/>
          <w:lang w:val="en-US" w:eastAsia="hr-HR"/>
        </w:rPr>
        <w:t>i</w:t>
      </w:r>
      <w:proofErr w:type="spellEnd"/>
      <w:r w:rsidR="00C52C12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C52C12" w:rsidRPr="00AE698B">
        <w:rPr>
          <w:rFonts w:ascii="Times New Roman" w:eastAsia="Times New Roman" w:hAnsi="Times New Roman" w:cs="Times New Roman"/>
          <w:lang w:val="en-US" w:eastAsia="hr-HR"/>
        </w:rPr>
        <w:t>n</w:t>
      </w:r>
      <w:r w:rsidR="009531F5" w:rsidRPr="00AE698B">
        <w:rPr>
          <w:rFonts w:ascii="Times New Roman" w:eastAsia="Times New Roman" w:hAnsi="Times New Roman" w:cs="Times New Roman"/>
          <w:lang w:val="en-US" w:eastAsia="hr-HR"/>
        </w:rPr>
        <w:t>atječaj</w:t>
      </w:r>
      <w:proofErr w:type="spellEnd"/>
      <w:r w:rsidR="009531F5" w:rsidRPr="00AE698B">
        <w:rPr>
          <w:rFonts w:ascii="Times New Roman" w:eastAsia="Times New Roman" w:hAnsi="Times New Roman" w:cs="Times New Roman"/>
          <w:lang w:val="en-US" w:eastAsia="hr-HR"/>
        </w:rPr>
        <w:t xml:space="preserve"> za </w:t>
      </w:r>
      <w:proofErr w:type="spellStart"/>
      <w:r w:rsidR="0020450E" w:rsidRPr="00AE698B">
        <w:rPr>
          <w:rFonts w:ascii="Times New Roman" w:eastAsia="Times New Roman" w:hAnsi="Times New Roman" w:cs="Times New Roman"/>
          <w:lang w:val="en-US" w:eastAsia="hr-HR"/>
        </w:rPr>
        <w:t>imenovanje</w:t>
      </w:r>
      <w:proofErr w:type="spellEnd"/>
      <w:r w:rsidR="0020450E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20450E" w:rsidRPr="00AE698B">
        <w:rPr>
          <w:rFonts w:ascii="Times New Roman" w:eastAsia="Times New Roman" w:hAnsi="Times New Roman" w:cs="Times New Roman"/>
          <w:lang w:val="en-US" w:eastAsia="hr-HR"/>
        </w:rPr>
        <w:t>pročelnika</w:t>
      </w:r>
      <w:proofErr w:type="spellEnd"/>
      <w:r w:rsidR="0020450E" w:rsidRPr="00AE698B">
        <w:rPr>
          <w:rFonts w:ascii="Times New Roman" w:eastAsia="Times New Roman" w:hAnsi="Times New Roman" w:cs="Times New Roman"/>
          <w:lang w:val="en-US" w:eastAsia="hr-HR"/>
        </w:rPr>
        <w:t xml:space="preserve">/ice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i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prijam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službenika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/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ica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u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službu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u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upravna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tijela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Koprivničko-križevačke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županije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r w:rsidR="0020450E" w:rsidRPr="00AE698B">
        <w:rPr>
          <w:rFonts w:ascii="Times New Roman" w:eastAsia="Times New Roman" w:hAnsi="Times New Roman" w:cs="Times New Roman"/>
        </w:rPr>
        <w:t>KLASA: 112-01/2</w:t>
      </w:r>
      <w:r w:rsidR="00066F2D" w:rsidRPr="00AE698B">
        <w:rPr>
          <w:rFonts w:ascii="Times New Roman" w:eastAsia="Times New Roman" w:hAnsi="Times New Roman" w:cs="Times New Roman"/>
        </w:rPr>
        <w:t>4</w:t>
      </w:r>
      <w:r w:rsidR="0020450E" w:rsidRPr="00AE698B">
        <w:rPr>
          <w:rFonts w:ascii="Times New Roman" w:eastAsia="Times New Roman" w:hAnsi="Times New Roman" w:cs="Times New Roman"/>
        </w:rPr>
        <w:t>-01/</w:t>
      </w:r>
      <w:r w:rsidR="00E345D3">
        <w:rPr>
          <w:rFonts w:ascii="Times New Roman" w:eastAsia="Times New Roman" w:hAnsi="Times New Roman" w:cs="Times New Roman"/>
        </w:rPr>
        <w:t>4</w:t>
      </w:r>
      <w:r w:rsidR="0020450E" w:rsidRPr="00AE698B">
        <w:rPr>
          <w:rFonts w:ascii="Times New Roman" w:eastAsia="Times New Roman" w:hAnsi="Times New Roman" w:cs="Times New Roman"/>
        </w:rPr>
        <w:t>, URBROJ: 2137-02/04-2</w:t>
      </w:r>
      <w:r w:rsidR="00066F2D" w:rsidRPr="00AE698B">
        <w:rPr>
          <w:rFonts w:ascii="Times New Roman" w:eastAsia="Times New Roman" w:hAnsi="Times New Roman" w:cs="Times New Roman"/>
        </w:rPr>
        <w:t>4</w:t>
      </w:r>
      <w:r w:rsidR="0020450E" w:rsidRPr="00AE698B">
        <w:rPr>
          <w:rFonts w:ascii="Times New Roman" w:eastAsia="Times New Roman" w:hAnsi="Times New Roman" w:cs="Times New Roman"/>
        </w:rPr>
        <w:t xml:space="preserve">-1 od </w:t>
      </w:r>
      <w:r w:rsidR="00E345D3">
        <w:rPr>
          <w:rFonts w:ascii="Times New Roman" w:eastAsia="Times New Roman" w:hAnsi="Times New Roman" w:cs="Times New Roman"/>
        </w:rPr>
        <w:t>22. svibnja</w:t>
      </w:r>
      <w:r w:rsidR="00066F2D" w:rsidRPr="00AE698B">
        <w:rPr>
          <w:rFonts w:ascii="Times New Roman" w:eastAsia="Times New Roman" w:hAnsi="Times New Roman" w:cs="Times New Roman"/>
        </w:rPr>
        <w:t xml:space="preserve"> 2024</w:t>
      </w:r>
      <w:r w:rsidR="0020450E" w:rsidRPr="00AE698B">
        <w:rPr>
          <w:rFonts w:ascii="Times New Roman" w:eastAsia="Times New Roman" w:hAnsi="Times New Roman" w:cs="Times New Roman"/>
        </w:rPr>
        <w:t>.</w:t>
      </w:r>
      <w:r w:rsidR="00AE698B" w:rsidRPr="00AE698B">
        <w:rPr>
          <w:rFonts w:ascii="Times New Roman" w:eastAsia="Times New Roman" w:hAnsi="Times New Roman" w:cs="Times New Roman"/>
        </w:rPr>
        <w:t xml:space="preserve"> </w:t>
      </w:r>
      <w:r w:rsidR="00E345D3">
        <w:rPr>
          <w:rFonts w:ascii="Times New Roman" w:eastAsia="Times New Roman" w:hAnsi="Times New Roman" w:cs="Times New Roman"/>
        </w:rPr>
        <w:t xml:space="preserve">godine </w:t>
      </w:r>
      <w:r w:rsidR="00AE698B" w:rsidRPr="00AE698B">
        <w:rPr>
          <w:rFonts w:ascii="Times New Roman" w:eastAsia="Times New Roman" w:hAnsi="Times New Roman" w:cs="Times New Roman"/>
        </w:rPr>
        <w:t xml:space="preserve">(u </w:t>
      </w:r>
      <w:proofErr w:type="spellStart"/>
      <w:r w:rsidR="009531F5" w:rsidRPr="00AE698B">
        <w:rPr>
          <w:rFonts w:ascii="Times New Roman" w:eastAsia="Times New Roman" w:hAnsi="Times New Roman" w:cs="Times New Roman"/>
          <w:lang w:val="en-US" w:eastAsia="hr-HR"/>
        </w:rPr>
        <w:t>daljnjem</w:t>
      </w:r>
      <w:proofErr w:type="spellEnd"/>
      <w:r w:rsidR="009531F5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9531F5" w:rsidRPr="00AE698B">
        <w:rPr>
          <w:rFonts w:ascii="Times New Roman" w:eastAsia="Times New Roman" w:hAnsi="Times New Roman" w:cs="Times New Roman"/>
          <w:lang w:val="en-US" w:eastAsia="hr-HR"/>
        </w:rPr>
        <w:t>tekstu</w:t>
      </w:r>
      <w:proofErr w:type="spellEnd"/>
      <w:r w:rsidR="009531F5" w:rsidRPr="00AE698B">
        <w:rPr>
          <w:rFonts w:ascii="Times New Roman" w:eastAsia="Times New Roman" w:hAnsi="Times New Roman" w:cs="Times New Roman"/>
          <w:lang w:val="en-US" w:eastAsia="hr-HR"/>
        </w:rPr>
        <w:t xml:space="preserve">: </w:t>
      </w:r>
      <w:proofErr w:type="spellStart"/>
      <w:r w:rsidR="009531F5" w:rsidRPr="00AE698B">
        <w:rPr>
          <w:rFonts w:ascii="Times New Roman" w:eastAsia="Times New Roman" w:hAnsi="Times New Roman" w:cs="Times New Roman"/>
          <w:lang w:val="en-US" w:eastAsia="hr-HR"/>
        </w:rPr>
        <w:t>Natječaj</w:t>
      </w:r>
      <w:proofErr w:type="spellEnd"/>
      <w:r w:rsidR="009531F5" w:rsidRPr="00AE698B">
        <w:rPr>
          <w:rFonts w:ascii="Times New Roman" w:eastAsia="Times New Roman" w:hAnsi="Times New Roman" w:cs="Times New Roman"/>
          <w:lang w:val="en-US" w:eastAsia="hr-HR"/>
        </w:rPr>
        <w:t xml:space="preserve">),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objavljeno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u “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Narodnim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novinama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”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broj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r w:rsidR="00E345D3">
        <w:rPr>
          <w:rFonts w:ascii="Times New Roman" w:eastAsia="Times New Roman" w:hAnsi="Times New Roman" w:cs="Times New Roman"/>
          <w:lang w:val="en-US" w:eastAsia="hr-HR"/>
        </w:rPr>
        <w:t>6</w:t>
      </w:r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3/24. od </w:t>
      </w:r>
      <w:r w:rsidR="00E345D3">
        <w:rPr>
          <w:rFonts w:ascii="Times New Roman" w:eastAsia="Times New Roman" w:hAnsi="Times New Roman" w:cs="Times New Roman"/>
          <w:lang w:val="en-US" w:eastAsia="hr-HR"/>
        </w:rPr>
        <w:t xml:space="preserve">24. </w:t>
      </w:r>
      <w:proofErr w:type="spellStart"/>
      <w:r w:rsidR="00E345D3">
        <w:rPr>
          <w:rFonts w:ascii="Times New Roman" w:eastAsia="Times New Roman" w:hAnsi="Times New Roman" w:cs="Times New Roman"/>
          <w:lang w:val="en-US" w:eastAsia="hr-HR"/>
        </w:rPr>
        <w:t>svibnja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2024.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godine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i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na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internet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stranici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Koprivničko-križevačke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županije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www. kckzz.hr, </w:t>
      </w:r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koji se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odnosi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na</w:t>
      </w:r>
      <w:proofErr w:type="spellEnd"/>
      <w:r w:rsidR="000D3D85" w:rsidRPr="00AE698B">
        <w:rPr>
          <w:rFonts w:ascii="Times New Roman" w:eastAsia="Times New Roman" w:hAnsi="Times New Roman" w:cs="Times New Roman"/>
          <w:lang w:val="en-US" w:eastAsia="hr-HR"/>
        </w:rPr>
        <w:t>:</w:t>
      </w:r>
    </w:p>
    <w:p w14:paraId="192D33B1" w14:textId="1A0E1FBB" w:rsidR="000D3D85" w:rsidRPr="00AE698B" w:rsidRDefault="000D3D85" w:rsidP="0009475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val="en-US" w:eastAsia="hr-HR"/>
        </w:rPr>
      </w:pPr>
      <w:r w:rsidRPr="00AE698B">
        <w:rPr>
          <w:rFonts w:ascii="Times New Roman" w:eastAsia="Times New Roman" w:hAnsi="Times New Roman" w:cs="Times New Roman"/>
          <w:lang w:val="en-US" w:eastAsia="hr-HR"/>
        </w:rPr>
        <w:t>-</w:t>
      </w:r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točku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1. SLUŽBA ZA UNUTARNJU REVIZIJU –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Pročelnik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/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ica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Službe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za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unutarnju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>reviziju</w:t>
      </w:r>
      <w:proofErr w:type="spellEnd"/>
      <w:r w:rsidR="00FA0446" w:rsidRPr="00AE698B">
        <w:rPr>
          <w:rFonts w:ascii="Times New Roman" w:eastAsia="Times New Roman" w:hAnsi="Times New Roman" w:cs="Times New Roman"/>
          <w:lang w:val="en-US" w:eastAsia="hr-HR"/>
        </w:rPr>
        <w:t xml:space="preserve">, </w:t>
      </w:r>
      <w:bookmarkStart w:id="1" w:name="_Hlk157063806"/>
      <w:bookmarkStart w:id="2" w:name="_Hlk156803915"/>
      <w:r w:rsidR="00E345D3" w:rsidRPr="00E345D3">
        <w:rPr>
          <w:rFonts w:ascii="Times New Roman" w:eastAsia="Times New Roman" w:hAnsi="Times New Roman" w:cs="Times New Roman"/>
          <w:bCs/>
          <w:lang w:val="x-none"/>
        </w:rPr>
        <w:t>jedan izvršitelj/</w:t>
      </w:r>
      <w:proofErr w:type="spellStart"/>
      <w:r w:rsidR="00E345D3" w:rsidRPr="00E345D3">
        <w:rPr>
          <w:rFonts w:ascii="Times New Roman" w:eastAsia="Times New Roman" w:hAnsi="Times New Roman" w:cs="Times New Roman"/>
          <w:bCs/>
          <w:lang w:val="x-none"/>
        </w:rPr>
        <w:t>ica</w:t>
      </w:r>
      <w:proofErr w:type="spellEnd"/>
      <w:r w:rsidR="00E345D3" w:rsidRPr="00E345D3">
        <w:rPr>
          <w:rFonts w:ascii="Times New Roman" w:eastAsia="Times New Roman" w:hAnsi="Times New Roman" w:cs="Times New Roman"/>
          <w:bCs/>
          <w:lang w:val="x-none"/>
        </w:rPr>
        <w:t>, na neodređeno vrijeme</w:t>
      </w:r>
      <w:r w:rsidR="00094753">
        <w:rPr>
          <w:rFonts w:ascii="Times New Roman" w:eastAsia="Times New Roman" w:hAnsi="Times New Roman" w:cs="Times New Roman"/>
          <w:bCs/>
          <w:lang w:val="x-none"/>
        </w:rPr>
        <w:t>,</w:t>
      </w:r>
      <w:r w:rsidR="00E345D3" w:rsidRPr="00094753">
        <w:rPr>
          <w:rFonts w:ascii="Times New Roman" w:eastAsia="Times New Roman" w:hAnsi="Times New Roman" w:cs="Times New Roman"/>
          <w:bCs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jer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na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Natječaj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nije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pristigla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niti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jedna</w:t>
      </w:r>
      <w:proofErr w:type="spellEnd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 xml:space="preserve"> </w:t>
      </w:r>
      <w:proofErr w:type="spellStart"/>
      <w:r w:rsidR="00AE698B" w:rsidRPr="00AE698B">
        <w:rPr>
          <w:rFonts w:ascii="Times New Roman" w:eastAsia="Times New Roman" w:hAnsi="Times New Roman" w:cs="Times New Roman"/>
          <w:lang w:val="en-US" w:eastAsia="hr-HR"/>
        </w:rPr>
        <w:t>prijava</w:t>
      </w:r>
      <w:bookmarkEnd w:id="1"/>
      <w:bookmarkEnd w:id="2"/>
      <w:proofErr w:type="spellEnd"/>
      <w:r w:rsidR="00094753">
        <w:rPr>
          <w:rFonts w:ascii="Times New Roman" w:eastAsia="Times New Roman" w:hAnsi="Times New Roman" w:cs="Times New Roman"/>
          <w:lang w:val="en-US" w:eastAsia="hr-HR"/>
        </w:rPr>
        <w:t>,</w:t>
      </w:r>
    </w:p>
    <w:p w14:paraId="0FBF90A6" w14:textId="28EBC609" w:rsidR="00E345D3" w:rsidRPr="00E345D3" w:rsidRDefault="00E345D3" w:rsidP="00E345D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</w:rPr>
      </w:pPr>
      <w:r w:rsidRPr="00E345D3">
        <w:rPr>
          <w:rFonts w:ascii="Times New Roman" w:eastAsia="Times New Roman" w:hAnsi="Times New Roman" w:cs="Times New Roman"/>
          <w:lang w:eastAsia="hr-HR"/>
        </w:rPr>
        <w:t>-</w:t>
      </w:r>
      <w:r>
        <w:rPr>
          <w:rFonts w:ascii="Times New Roman" w:eastAsia="Times New Roman" w:hAnsi="Times New Roman" w:cs="Times New Roman"/>
          <w:lang w:eastAsia="hr-HR"/>
        </w:rPr>
        <w:t xml:space="preserve"> točku 2. </w:t>
      </w:r>
      <w:r w:rsidRPr="00E345D3">
        <w:rPr>
          <w:rFonts w:ascii="Times New Roman" w:eastAsia="Times New Roman" w:hAnsi="Times New Roman" w:cs="Times New Roman"/>
          <w:lang w:eastAsia="hr-HR"/>
        </w:rPr>
        <w:t xml:space="preserve">UPRAVNI ODJEL ZA PROSTORNO UREĐENJE, GRADNJU, ZAŠTITU OKOLIŠA I ZAŠTITU PRIRODE </w:t>
      </w:r>
      <w:r w:rsidR="00094753">
        <w:rPr>
          <w:rFonts w:ascii="Times New Roman" w:eastAsia="Times New Roman" w:hAnsi="Times New Roman" w:cs="Times New Roman"/>
          <w:lang w:eastAsia="hr-HR"/>
        </w:rPr>
        <w:t>-</w:t>
      </w:r>
      <w:r w:rsidRPr="00E345D3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E345D3">
        <w:rPr>
          <w:rFonts w:ascii="Times New Roman" w:eastAsia="Times New Roman" w:hAnsi="Times New Roman" w:cs="Times New Roman"/>
          <w:bCs/>
        </w:rPr>
        <w:t>Vježbenik/</w:t>
      </w:r>
      <w:proofErr w:type="spellStart"/>
      <w:r w:rsidRPr="00E345D3">
        <w:rPr>
          <w:rFonts w:ascii="Times New Roman" w:eastAsia="Times New Roman" w:hAnsi="Times New Roman" w:cs="Times New Roman"/>
          <w:bCs/>
        </w:rPr>
        <w:t>ica</w:t>
      </w:r>
      <w:proofErr w:type="spellEnd"/>
      <w:r w:rsidRPr="00E345D3">
        <w:rPr>
          <w:rFonts w:ascii="Times New Roman" w:eastAsia="Times New Roman" w:hAnsi="Times New Roman" w:cs="Times New Roman"/>
          <w:bCs/>
        </w:rPr>
        <w:t xml:space="preserve"> radi osposobljavanja za obavljanje poslova </w:t>
      </w:r>
      <w:r w:rsidR="00094753">
        <w:rPr>
          <w:rFonts w:ascii="Times New Roman" w:eastAsia="Times New Roman" w:hAnsi="Times New Roman" w:cs="Times New Roman"/>
          <w:bCs/>
        </w:rPr>
        <w:t>V</w:t>
      </w:r>
      <w:r w:rsidRPr="00E345D3">
        <w:rPr>
          <w:rFonts w:ascii="Times New Roman" w:eastAsia="Times New Roman" w:hAnsi="Times New Roman" w:cs="Times New Roman"/>
          <w:bCs/>
        </w:rPr>
        <w:t>išeg stručnog suradnika za prostorno uređenje i gradnju – na određeno vrijeme od 12 mjeseci, dva izvršitelja/</w:t>
      </w:r>
      <w:proofErr w:type="spellStart"/>
      <w:r w:rsidRPr="00E345D3">
        <w:rPr>
          <w:rFonts w:ascii="Times New Roman" w:eastAsia="Times New Roman" w:hAnsi="Times New Roman" w:cs="Times New Roman"/>
          <w:bCs/>
        </w:rPr>
        <w:t>ice</w:t>
      </w:r>
      <w:proofErr w:type="spellEnd"/>
      <w:r w:rsidRPr="00E345D3">
        <w:rPr>
          <w:rFonts w:ascii="Times New Roman" w:eastAsia="Times New Roman" w:hAnsi="Times New Roman" w:cs="Times New Roman"/>
          <w:bCs/>
        </w:rPr>
        <w:t xml:space="preserve"> i to:</w:t>
      </w:r>
    </w:p>
    <w:p w14:paraId="431CDFE2" w14:textId="77777777" w:rsidR="00E345D3" w:rsidRPr="00E345D3" w:rsidRDefault="00E345D3" w:rsidP="00E345D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</w:rPr>
      </w:pPr>
      <w:r w:rsidRPr="00E345D3">
        <w:rPr>
          <w:rFonts w:ascii="Times New Roman" w:eastAsia="Times New Roman" w:hAnsi="Times New Roman" w:cs="Times New Roman"/>
          <w:bCs/>
        </w:rPr>
        <w:t>a) jedan izvršitelj/</w:t>
      </w:r>
      <w:proofErr w:type="spellStart"/>
      <w:r w:rsidRPr="00E345D3">
        <w:rPr>
          <w:rFonts w:ascii="Times New Roman" w:eastAsia="Times New Roman" w:hAnsi="Times New Roman" w:cs="Times New Roman"/>
          <w:bCs/>
        </w:rPr>
        <w:t>ica</w:t>
      </w:r>
      <w:proofErr w:type="spellEnd"/>
      <w:r w:rsidRPr="00E345D3">
        <w:rPr>
          <w:rFonts w:ascii="Times New Roman" w:eastAsia="Times New Roman" w:hAnsi="Times New Roman" w:cs="Times New Roman"/>
          <w:bCs/>
        </w:rPr>
        <w:t xml:space="preserve"> u sjedištu Koprivnica,</w:t>
      </w:r>
    </w:p>
    <w:p w14:paraId="45C5C80E" w14:textId="77777777" w:rsidR="00E345D3" w:rsidRPr="00E345D3" w:rsidRDefault="00E345D3" w:rsidP="00E345D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</w:rPr>
      </w:pPr>
      <w:r w:rsidRPr="00E345D3">
        <w:rPr>
          <w:rFonts w:ascii="Times New Roman" w:eastAsia="Times New Roman" w:hAnsi="Times New Roman" w:cs="Times New Roman"/>
          <w:bCs/>
        </w:rPr>
        <w:t>b) jedan izvršitelj/</w:t>
      </w:r>
      <w:proofErr w:type="spellStart"/>
      <w:r w:rsidRPr="00E345D3">
        <w:rPr>
          <w:rFonts w:ascii="Times New Roman" w:eastAsia="Times New Roman" w:hAnsi="Times New Roman" w:cs="Times New Roman"/>
          <w:bCs/>
        </w:rPr>
        <w:t>ica</w:t>
      </w:r>
      <w:proofErr w:type="spellEnd"/>
      <w:r w:rsidRPr="00E345D3">
        <w:rPr>
          <w:rFonts w:ascii="Times New Roman" w:eastAsia="Times New Roman" w:hAnsi="Times New Roman" w:cs="Times New Roman"/>
          <w:bCs/>
        </w:rPr>
        <w:t xml:space="preserve"> u izdvojenom mjestu rada u Križevcima, </w:t>
      </w:r>
    </w:p>
    <w:p w14:paraId="4F988A97" w14:textId="1D3F70B3" w:rsidR="00E345D3" w:rsidRPr="00E345D3" w:rsidRDefault="00E345D3" w:rsidP="00E345D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lang w:val="en-US" w:eastAsia="hr-HR"/>
        </w:rPr>
      </w:pPr>
      <w:r w:rsidRPr="00E345D3">
        <w:rPr>
          <w:rFonts w:ascii="Times New Roman" w:eastAsia="Times New Roman" w:hAnsi="Times New Roman" w:cs="Times New Roman"/>
          <w:bCs/>
        </w:rPr>
        <w:t xml:space="preserve">jer </w:t>
      </w:r>
      <w:r w:rsidR="00094753" w:rsidRPr="00E345D3">
        <w:rPr>
          <w:rFonts w:ascii="Times New Roman" w:eastAsia="Times New Roman" w:hAnsi="Times New Roman" w:cs="Times New Roman"/>
          <w:bCs/>
        </w:rPr>
        <w:t xml:space="preserve">na </w:t>
      </w:r>
      <w:r w:rsidR="00094753">
        <w:rPr>
          <w:rFonts w:ascii="Times New Roman" w:eastAsia="Times New Roman" w:hAnsi="Times New Roman" w:cs="Times New Roman"/>
          <w:bCs/>
        </w:rPr>
        <w:t>N</w:t>
      </w:r>
      <w:r w:rsidR="00094753" w:rsidRPr="00E345D3">
        <w:rPr>
          <w:rFonts w:ascii="Times New Roman" w:eastAsia="Times New Roman" w:hAnsi="Times New Roman" w:cs="Times New Roman"/>
          <w:bCs/>
        </w:rPr>
        <w:t xml:space="preserve">atječaj </w:t>
      </w:r>
      <w:r w:rsidRPr="00E345D3">
        <w:rPr>
          <w:rFonts w:ascii="Times New Roman" w:eastAsia="Times New Roman" w:hAnsi="Times New Roman" w:cs="Times New Roman"/>
          <w:bCs/>
        </w:rPr>
        <w:t>nije pristigla niti jedna prijava za oba izvršitelja pod a) i b).</w:t>
      </w:r>
    </w:p>
    <w:p w14:paraId="70C3C74D" w14:textId="77777777" w:rsidR="000017B1" w:rsidRPr="00AE698B" w:rsidRDefault="000017B1" w:rsidP="009531F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14:paraId="21C1B88E" w14:textId="77777777" w:rsidR="00B92077" w:rsidRPr="00AE698B" w:rsidRDefault="00B92077" w:rsidP="00B920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hr-HR"/>
        </w:rPr>
      </w:pPr>
      <w:r w:rsidRPr="00AE698B">
        <w:rPr>
          <w:rFonts w:ascii="Times New Roman" w:eastAsia="Times New Roman" w:hAnsi="Times New Roman" w:cs="Times New Roman"/>
          <w:b/>
          <w:lang w:eastAsia="hr-HR"/>
        </w:rPr>
        <w:t>II.</w:t>
      </w:r>
    </w:p>
    <w:p w14:paraId="1FD1E280" w14:textId="77777777" w:rsidR="00B92077" w:rsidRPr="00AE698B" w:rsidRDefault="00B92077" w:rsidP="00B9207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14:paraId="51EB03D8" w14:textId="13CBFEE4" w:rsidR="009531F5" w:rsidRPr="00AE698B" w:rsidRDefault="00B92077" w:rsidP="00B9207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AE698B">
        <w:rPr>
          <w:rFonts w:ascii="Times New Roman" w:eastAsia="Times New Roman" w:hAnsi="Times New Roman" w:cs="Times New Roman"/>
          <w:lang w:eastAsia="hr-HR"/>
        </w:rPr>
        <w:tab/>
      </w:r>
      <w:r w:rsidR="009531F5" w:rsidRPr="00AE698B">
        <w:rPr>
          <w:rFonts w:ascii="Times New Roman" w:eastAsia="Times New Roman" w:hAnsi="Times New Roman" w:cs="Times New Roman"/>
          <w:lang w:eastAsia="hr-HR"/>
        </w:rPr>
        <w:t>Protiv ove Odluke</w:t>
      </w:r>
      <w:r w:rsidR="00C52C12" w:rsidRPr="00AE698B">
        <w:rPr>
          <w:rFonts w:ascii="Times New Roman" w:eastAsia="Times New Roman" w:hAnsi="Times New Roman" w:cs="Times New Roman"/>
          <w:lang w:eastAsia="hr-HR"/>
        </w:rPr>
        <w:t xml:space="preserve"> o poništenju </w:t>
      </w:r>
      <w:r w:rsidR="001D6846">
        <w:rPr>
          <w:rFonts w:ascii="Times New Roman" w:eastAsia="Times New Roman" w:hAnsi="Times New Roman" w:cs="Times New Roman"/>
          <w:lang w:eastAsia="hr-HR"/>
        </w:rPr>
        <w:t>dijela N</w:t>
      </w:r>
      <w:r w:rsidR="00C52C12" w:rsidRPr="00AE698B">
        <w:rPr>
          <w:rFonts w:ascii="Times New Roman" w:eastAsia="Times New Roman" w:hAnsi="Times New Roman" w:cs="Times New Roman"/>
          <w:lang w:eastAsia="hr-HR"/>
        </w:rPr>
        <w:t xml:space="preserve">atječaja </w:t>
      </w:r>
      <w:r w:rsidR="009531F5" w:rsidRPr="00AE698B">
        <w:rPr>
          <w:rFonts w:ascii="Times New Roman" w:eastAsia="Times New Roman" w:hAnsi="Times New Roman" w:cs="Times New Roman"/>
          <w:lang w:eastAsia="hr-HR"/>
        </w:rPr>
        <w:t xml:space="preserve">nije dopušteno </w:t>
      </w:r>
      <w:r w:rsidR="00827C8F" w:rsidRPr="00AE698B">
        <w:rPr>
          <w:rFonts w:ascii="Times New Roman" w:eastAsia="Times New Roman" w:hAnsi="Times New Roman" w:cs="Times New Roman"/>
          <w:lang w:eastAsia="hr-HR"/>
        </w:rPr>
        <w:t>podnošenje</w:t>
      </w:r>
      <w:r w:rsidR="009531F5" w:rsidRPr="00AE698B">
        <w:rPr>
          <w:rFonts w:ascii="Times New Roman" w:eastAsia="Times New Roman" w:hAnsi="Times New Roman" w:cs="Times New Roman"/>
          <w:lang w:eastAsia="hr-HR"/>
        </w:rPr>
        <w:t xml:space="preserve"> pravnih lijekova.</w:t>
      </w:r>
    </w:p>
    <w:p w14:paraId="3FFF49EA" w14:textId="77777777" w:rsidR="008B709D" w:rsidRPr="00AE698B" w:rsidRDefault="008B709D" w:rsidP="008B709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hr-HR"/>
        </w:rPr>
      </w:pPr>
    </w:p>
    <w:p w14:paraId="45FA5CC6" w14:textId="77777777" w:rsidR="00B92077" w:rsidRPr="00AE698B" w:rsidRDefault="00BF4C06" w:rsidP="00B920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hr-HR"/>
        </w:rPr>
      </w:pPr>
      <w:r w:rsidRPr="00AE698B">
        <w:rPr>
          <w:rFonts w:ascii="Times New Roman" w:eastAsia="Times New Roman" w:hAnsi="Times New Roman" w:cs="Times New Roman"/>
          <w:b/>
          <w:lang w:eastAsia="hr-HR"/>
        </w:rPr>
        <w:t>III</w:t>
      </w:r>
      <w:r w:rsidR="00B92077" w:rsidRPr="00AE698B">
        <w:rPr>
          <w:rFonts w:ascii="Times New Roman" w:eastAsia="Times New Roman" w:hAnsi="Times New Roman" w:cs="Times New Roman"/>
          <w:b/>
          <w:lang w:eastAsia="hr-HR"/>
        </w:rPr>
        <w:t>.</w:t>
      </w:r>
    </w:p>
    <w:p w14:paraId="30C5F18C" w14:textId="77777777" w:rsidR="00B92077" w:rsidRPr="00AE698B" w:rsidRDefault="00B92077" w:rsidP="00B92077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14:paraId="34D044A1" w14:textId="65B260B2" w:rsidR="008B709D" w:rsidRPr="00AE698B" w:rsidRDefault="00B92077" w:rsidP="00B9207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AE698B">
        <w:rPr>
          <w:rFonts w:ascii="Times New Roman" w:eastAsia="Times New Roman" w:hAnsi="Times New Roman" w:cs="Times New Roman"/>
          <w:lang w:eastAsia="hr-HR"/>
        </w:rPr>
        <w:tab/>
      </w:r>
      <w:r w:rsidR="008B709D" w:rsidRPr="00AE698B">
        <w:rPr>
          <w:rFonts w:ascii="Times New Roman" w:eastAsia="Times New Roman" w:hAnsi="Times New Roman" w:cs="Times New Roman"/>
          <w:lang w:eastAsia="hr-HR"/>
        </w:rPr>
        <w:t xml:space="preserve">Ova Odluka </w:t>
      </w:r>
      <w:r w:rsidR="00C52C12" w:rsidRPr="00AE698B">
        <w:rPr>
          <w:rFonts w:ascii="Times New Roman" w:eastAsia="Times New Roman" w:hAnsi="Times New Roman" w:cs="Times New Roman"/>
          <w:lang w:eastAsia="hr-HR"/>
        </w:rPr>
        <w:t xml:space="preserve">o poništenju </w:t>
      </w:r>
      <w:r w:rsidR="00CC3A23" w:rsidRPr="00AE698B">
        <w:rPr>
          <w:rFonts w:ascii="Times New Roman" w:eastAsia="Times New Roman" w:hAnsi="Times New Roman" w:cs="Times New Roman"/>
          <w:lang w:eastAsia="hr-HR"/>
        </w:rPr>
        <w:t xml:space="preserve">dijela </w:t>
      </w:r>
      <w:r w:rsidR="001D6846">
        <w:rPr>
          <w:rFonts w:ascii="Times New Roman" w:eastAsia="Times New Roman" w:hAnsi="Times New Roman" w:cs="Times New Roman"/>
          <w:lang w:eastAsia="hr-HR"/>
        </w:rPr>
        <w:t>N</w:t>
      </w:r>
      <w:r w:rsidR="00C52C12" w:rsidRPr="00AE698B">
        <w:rPr>
          <w:rFonts w:ascii="Times New Roman" w:eastAsia="Times New Roman" w:hAnsi="Times New Roman" w:cs="Times New Roman"/>
          <w:lang w:eastAsia="hr-HR"/>
        </w:rPr>
        <w:t xml:space="preserve">atječaja </w:t>
      </w:r>
      <w:r w:rsidR="008B709D" w:rsidRPr="00AE698B">
        <w:rPr>
          <w:rFonts w:ascii="Times New Roman" w:eastAsia="Times New Roman" w:hAnsi="Times New Roman" w:cs="Times New Roman"/>
          <w:lang w:eastAsia="hr-HR"/>
        </w:rPr>
        <w:t xml:space="preserve">objaviti će se u „Narodnim novinama“ i na </w:t>
      </w:r>
      <w:r w:rsidR="00E44D37" w:rsidRPr="00AE698B">
        <w:rPr>
          <w:rFonts w:ascii="Times New Roman" w:eastAsia="Times New Roman" w:hAnsi="Times New Roman" w:cs="Times New Roman"/>
          <w:lang w:eastAsia="hr-HR"/>
        </w:rPr>
        <w:t>i</w:t>
      </w:r>
      <w:r w:rsidR="008B709D" w:rsidRPr="00AE698B">
        <w:rPr>
          <w:rFonts w:ascii="Times New Roman" w:eastAsia="Times New Roman" w:hAnsi="Times New Roman" w:cs="Times New Roman"/>
          <w:lang w:eastAsia="hr-HR"/>
        </w:rPr>
        <w:t>nternet stranici Koprivničko-križevačke županije www.kckzz.hr.</w:t>
      </w:r>
    </w:p>
    <w:p w14:paraId="34E593E1" w14:textId="77777777" w:rsidR="009531F5" w:rsidRPr="00AE698B" w:rsidRDefault="009531F5" w:rsidP="009531F5">
      <w:pPr>
        <w:spacing w:after="0" w:line="240" w:lineRule="auto"/>
        <w:ind w:left="708"/>
        <w:rPr>
          <w:rFonts w:ascii="Times New Roman" w:eastAsia="Times New Roman" w:hAnsi="Times New Roman" w:cs="Times New Roman"/>
          <w:lang w:eastAsia="hr-HR"/>
        </w:rPr>
      </w:pPr>
    </w:p>
    <w:p w14:paraId="7E19C6CB" w14:textId="751857DC" w:rsidR="0020450E" w:rsidRPr="00AE698B" w:rsidRDefault="0020450E" w:rsidP="00B92077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AE698B">
        <w:rPr>
          <w:rFonts w:ascii="Times New Roman" w:eastAsia="Times New Roman" w:hAnsi="Times New Roman" w:cs="Times New Roman"/>
        </w:rPr>
        <w:t>KLASA: 112-01/2</w:t>
      </w:r>
      <w:r w:rsidR="00F42B2B" w:rsidRPr="00AE698B">
        <w:rPr>
          <w:rFonts w:ascii="Times New Roman" w:eastAsia="Times New Roman" w:hAnsi="Times New Roman" w:cs="Times New Roman"/>
        </w:rPr>
        <w:t>4</w:t>
      </w:r>
      <w:r w:rsidRPr="00AE698B">
        <w:rPr>
          <w:rFonts w:ascii="Times New Roman" w:eastAsia="Times New Roman" w:hAnsi="Times New Roman" w:cs="Times New Roman"/>
        </w:rPr>
        <w:t>-01/</w:t>
      </w:r>
      <w:r w:rsidR="00094753">
        <w:rPr>
          <w:rFonts w:ascii="Times New Roman" w:eastAsia="Times New Roman" w:hAnsi="Times New Roman" w:cs="Times New Roman"/>
        </w:rPr>
        <w:t>4</w:t>
      </w:r>
      <w:r w:rsidRPr="00AE698B">
        <w:rPr>
          <w:rFonts w:ascii="Times New Roman" w:eastAsia="Times New Roman" w:hAnsi="Times New Roman" w:cs="Times New Roman"/>
        </w:rPr>
        <w:t xml:space="preserve"> </w:t>
      </w:r>
    </w:p>
    <w:p w14:paraId="3DEC57ED" w14:textId="68E1D5EC" w:rsidR="0020450E" w:rsidRPr="00AE698B" w:rsidRDefault="0020450E" w:rsidP="00B92077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E698B">
        <w:rPr>
          <w:rFonts w:ascii="Times New Roman" w:eastAsia="Times New Roman" w:hAnsi="Times New Roman" w:cs="Times New Roman"/>
        </w:rPr>
        <w:t>URBROJ: 2137-02/04-2</w:t>
      </w:r>
      <w:r w:rsidR="00066F2D" w:rsidRPr="00AE698B">
        <w:rPr>
          <w:rFonts w:ascii="Times New Roman" w:eastAsia="Times New Roman" w:hAnsi="Times New Roman" w:cs="Times New Roman"/>
        </w:rPr>
        <w:t>4</w:t>
      </w:r>
      <w:r w:rsidRPr="00AE698B">
        <w:rPr>
          <w:rFonts w:ascii="Times New Roman" w:eastAsia="Times New Roman" w:hAnsi="Times New Roman" w:cs="Times New Roman"/>
        </w:rPr>
        <w:t>-2</w:t>
      </w:r>
    </w:p>
    <w:p w14:paraId="5654EA56" w14:textId="77777777" w:rsidR="00AE363D" w:rsidRDefault="0020450E" w:rsidP="00B92077">
      <w:pPr>
        <w:spacing w:after="0" w:line="240" w:lineRule="auto"/>
        <w:rPr>
          <w:rFonts w:ascii="Times New Roman" w:eastAsia="Times New Roman" w:hAnsi="Times New Roman" w:cs="Times New Roman"/>
          <w:b/>
          <w:lang w:eastAsia="hr-HR"/>
        </w:rPr>
      </w:pPr>
      <w:r w:rsidRPr="00AE698B">
        <w:rPr>
          <w:rFonts w:ascii="Times New Roman" w:eastAsia="Times New Roman" w:hAnsi="Times New Roman" w:cs="Times New Roman"/>
        </w:rPr>
        <w:t xml:space="preserve">Koprivnica, </w:t>
      </w:r>
      <w:r w:rsidR="00094753">
        <w:rPr>
          <w:rFonts w:ascii="Times New Roman" w:eastAsia="Times New Roman" w:hAnsi="Times New Roman" w:cs="Times New Roman"/>
        </w:rPr>
        <w:t>5. lipnja</w:t>
      </w:r>
      <w:r w:rsidR="00F42B2B" w:rsidRPr="00AE698B">
        <w:rPr>
          <w:rFonts w:ascii="Times New Roman" w:eastAsia="Times New Roman" w:hAnsi="Times New Roman" w:cs="Times New Roman"/>
        </w:rPr>
        <w:t xml:space="preserve"> 2024</w:t>
      </w:r>
      <w:r w:rsidRPr="00AE698B">
        <w:rPr>
          <w:rFonts w:ascii="Times New Roman" w:eastAsia="Times New Roman" w:hAnsi="Times New Roman" w:cs="Times New Roman"/>
        </w:rPr>
        <w:t>.</w:t>
      </w:r>
      <w:r w:rsidR="009531F5" w:rsidRPr="00AE698B">
        <w:rPr>
          <w:rFonts w:ascii="Times New Roman" w:eastAsia="Times New Roman" w:hAnsi="Times New Roman" w:cs="Times New Roman"/>
          <w:b/>
          <w:lang w:eastAsia="hr-HR"/>
        </w:rPr>
        <w:t xml:space="preserve">     </w:t>
      </w:r>
    </w:p>
    <w:p w14:paraId="2EF5F471" w14:textId="0F193D64" w:rsidR="009531F5" w:rsidRPr="00AE698B" w:rsidRDefault="009531F5" w:rsidP="00B92077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E698B">
        <w:rPr>
          <w:rFonts w:ascii="Times New Roman" w:eastAsia="Times New Roman" w:hAnsi="Times New Roman" w:cs="Times New Roman"/>
          <w:b/>
          <w:lang w:eastAsia="hr-HR"/>
        </w:rPr>
        <w:t xml:space="preserve">                                                                                                                            </w:t>
      </w:r>
    </w:p>
    <w:p w14:paraId="604D5FDF" w14:textId="49378E33" w:rsidR="00BD394A" w:rsidRDefault="00AE363D" w:rsidP="00AE698B">
      <w:pPr>
        <w:spacing w:after="0" w:line="240" w:lineRule="auto"/>
        <w:rPr>
          <w:rFonts w:ascii="Times New Roman" w:eastAsia="Times New Roman" w:hAnsi="Times New Roman" w:cs="Times New Roman"/>
          <w:b/>
          <w:lang w:val="en-GB" w:eastAsia="hr-HR"/>
        </w:rPr>
      </w:pPr>
      <w:r>
        <w:rPr>
          <w:rFonts w:ascii="Times New Roman" w:hAnsi="Times New Roman" w:cs="Times New Roman"/>
          <w:b/>
          <w:bCs/>
        </w:rPr>
        <w:t xml:space="preserve">  </w:t>
      </w:r>
      <w:r w:rsidRPr="00AE698B">
        <w:rPr>
          <w:rFonts w:ascii="Times New Roman" w:hAnsi="Times New Roman" w:cs="Times New Roman"/>
          <w:b/>
          <w:bCs/>
        </w:rPr>
        <w:t>PROČELNIK</w:t>
      </w:r>
      <w:r w:rsidR="009531F5" w:rsidRPr="00AE698B">
        <w:rPr>
          <w:rFonts w:ascii="Times New Roman" w:eastAsia="Times New Roman" w:hAnsi="Times New Roman" w:cs="Times New Roman"/>
          <w:b/>
          <w:lang w:eastAsia="hr-HR"/>
        </w:rPr>
        <w:t xml:space="preserve">                                         </w:t>
      </w:r>
      <w:r w:rsidR="00AE698B" w:rsidRPr="00AE698B">
        <w:rPr>
          <w:rFonts w:ascii="Times New Roman" w:eastAsia="Times New Roman" w:hAnsi="Times New Roman" w:cs="Times New Roman"/>
          <w:b/>
          <w:lang w:eastAsia="hr-HR"/>
        </w:rPr>
        <w:t xml:space="preserve">                                                            </w:t>
      </w:r>
      <w:r w:rsidR="00AE698B">
        <w:rPr>
          <w:rFonts w:ascii="Times New Roman" w:eastAsia="Times New Roman" w:hAnsi="Times New Roman" w:cs="Times New Roman"/>
          <w:b/>
          <w:lang w:eastAsia="hr-HR"/>
        </w:rPr>
        <w:t xml:space="preserve">           </w:t>
      </w:r>
      <w:r w:rsidR="00AE698B" w:rsidRPr="00AE698B">
        <w:rPr>
          <w:rFonts w:ascii="Times New Roman" w:eastAsia="Times New Roman" w:hAnsi="Times New Roman" w:cs="Times New Roman"/>
          <w:b/>
          <w:lang w:eastAsia="hr-HR"/>
        </w:rPr>
        <w:t xml:space="preserve">  </w:t>
      </w:r>
      <w:r w:rsidR="009531F5" w:rsidRPr="00AE698B">
        <w:rPr>
          <w:rFonts w:ascii="Times New Roman" w:eastAsia="Times New Roman" w:hAnsi="Times New Roman" w:cs="Times New Roman"/>
          <w:b/>
          <w:lang w:eastAsia="hr-HR"/>
        </w:rPr>
        <w:t xml:space="preserve"> </w:t>
      </w:r>
      <w:r w:rsidR="0020450E" w:rsidRPr="00AE698B">
        <w:rPr>
          <w:rFonts w:ascii="Times New Roman" w:eastAsia="Times New Roman" w:hAnsi="Times New Roman" w:cs="Times New Roman"/>
          <w:b/>
          <w:lang w:val="en-GB" w:eastAsia="hr-HR"/>
        </w:rPr>
        <w:t>ŽUPAN</w:t>
      </w:r>
    </w:p>
    <w:p w14:paraId="3CD47AC4" w14:textId="644C632A" w:rsidR="00AE363D" w:rsidRPr="00AE363D" w:rsidRDefault="00AE363D" w:rsidP="00AE698B">
      <w:pPr>
        <w:spacing w:after="0" w:line="240" w:lineRule="auto"/>
        <w:rPr>
          <w:rFonts w:ascii="Times New Roman" w:eastAsia="Times New Roman" w:hAnsi="Times New Roman" w:cs="Times New Roman"/>
          <w:bCs/>
          <w:lang w:val="en-GB" w:eastAsia="hr-HR"/>
        </w:rPr>
      </w:pPr>
      <w:r w:rsidRPr="00AE363D">
        <w:rPr>
          <w:rFonts w:ascii="Times New Roman" w:eastAsia="Times New Roman" w:hAnsi="Times New Roman" w:cs="Times New Roman"/>
          <w:bCs/>
          <w:lang w:val="en-GB" w:eastAsia="hr-HR"/>
        </w:rPr>
        <w:t>Damir Petričević</w:t>
      </w:r>
      <w:r w:rsidRPr="00AE363D">
        <w:rPr>
          <w:rFonts w:ascii="Times New Roman" w:eastAsia="Times New Roman" w:hAnsi="Times New Roman" w:cs="Times New Roman"/>
          <w:lang w:val="en-GB" w:eastAsia="hr-HR"/>
        </w:rPr>
        <w:t xml:space="preserve"> </w:t>
      </w:r>
      <w:r>
        <w:rPr>
          <w:rFonts w:ascii="Times New Roman" w:eastAsia="Times New Roman" w:hAnsi="Times New Roman" w:cs="Times New Roman"/>
          <w:lang w:val="en-GB" w:eastAsia="hr-HR"/>
        </w:rPr>
        <w:t xml:space="preserve">                                                                                                              </w:t>
      </w:r>
      <w:r w:rsidRPr="00AE698B">
        <w:rPr>
          <w:rFonts w:ascii="Times New Roman" w:eastAsia="Times New Roman" w:hAnsi="Times New Roman" w:cs="Times New Roman"/>
          <w:lang w:val="en-GB" w:eastAsia="hr-HR"/>
        </w:rPr>
        <w:t>Darko Koren</w:t>
      </w:r>
    </w:p>
    <w:p w14:paraId="1363CC20" w14:textId="4D2620F0" w:rsidR="009531F5" w:rsidRPr="00AE698B" w:rsidRDefault="0020450E" w:rsidP="00AE363D">
      <w:pPr>
        <w:spacing w:after="0" w:line="240" w:lineRule="auto"/>
        <w:ind w:left="4956"/>
        <w:rPr>
          <w:rFonts w:ascii="Times New Roman" w:eastAsia="Times New Roman" w:hAnsi="Times New Roman" w:cs="Times New Roman"/>
          <w:lang w:val="en-GB" w:eastAsia="hr-HR"/>
        </w:rPr>
      </w:pPr>
      <w:r w:rsidRPr="00AE698B">
        <w:rPr>
          <w:rFonts w:ascii="Times New Roman" w:eastAsia="Times New Roman" w:hAnsi="Times New Roman" w:cs="Times New Roman"/>
          <w:lang w:val="en-GB" w:eastAsia="hr-HR"/>
        </w:rPr>
        <w:t xml:space="preserve"> </w:t>
      </w:r>
      <w:r w:rsidR="00AE363D">
        <w:rPr>
          <w:rFonts w:ascii="Times New Roman" w:eastAsia="Times New Roman" w:hAnsi="Times New Roman" w:cs="Times New Roman"/>
          <w:lang w:val="en-GB" w:eastAsia="hr-HR"/>
        </w:rPr>
        <w:t xml:space="preserve">                                 </w:t>
      </w:r>
    </w:p>
    <w:p w14:paraId="769AA07E" w14:textId="77777777" w:rsidR="00B92077" w:rsidRPr="00AE698B" w:rsidRDefault="00B92077" w:rsidP="00BD394A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lang w:eastAsia="hr-HR"/>
        </w:rPr>
      </w:pPr>
    </w:p>
    <w:p w14:paraId="250BFCCF" w14:textId="77777777" w:rsidR="004E3769" w:rsidRDefault="004E3769"/>
    <w:p w14:paraId="465D6B09" w14:textId="77777777" w:rsidR="00AE698B" w:rsidRDefault="00AE698B"/>
    <w:p w14:paraId="16127A22" w14:textId="77777777" w:rsidR="00AE698B" w:rsidRDefault="00AE698B"/>
    <w:p w14:paraId="1475B2E3" w14:textId="77777777" w:rsidR="00AE698B" w:rsidRDefault="00AE698B"/>
    <w:p w14:paraId="2F2E74D1" w14:textId="77777777" w:rsidR="00AE698B" w:rsidRDefault="00AE698B"/>
    <w:p w14:paraId="35575A10" w14:textId="56309446" w:rsidR="00AE698B" w:rsidRDefault="00AE698B" w:rsidP="00AE698B">
      <w:pPr>
        <w:spacing w:after="0"/>
        <w:rPr>
          <w:rFonts w:ascii="Times New Roman" w:hAnsi="Times New Roman" w:cs="Times New Roman"/>
          <w:b/>
          <w:bCs/>
        </w:rPr>
      </w:pPr>
      <w:r>
        <w:t xml:space="preserve">                                                                                                                                 </w:t>
      </w:r>
    </w:p>
    <w:p w14:paraId="7326DEC5" w14:textId="4108F12E" w:rsidR="00AE698B" w:rsidRPr="00AE698B" w:rsidRDefault="00AE363D" w:rsidP="00AE698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</w:t>
      </w:r>
      <w:bookmarkEnd w:id="0"/>
    </w:p>
    <w:sectPr w:rsidR="00AE698B" w:rsidRPr="00AE698B" w:rsidSect="002129B9">
      <w:pgSz w:w="11906" w:h="16838"/>
      <w:pgMar w:top="1135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7F61F7"/>
    <w:multiLevelType w:val="hybridMultilevel"/>
    <w:tmpl w:val="909674D8"/>
    <w:lvl w:ilvl="0" w:tplc="9CBC40D4">
      <w:start w:val="1"/>
      <w:numFmt w:val="decimal"/>
      <w:lvlText w:val="%1."/>
      <w:lvlJc w:val="left"/>
      <w:pPr>
        <w:ind w:left="503" w:hanging="360"/>
      </w:pPr>
      <w:rPr>
        <w:rFonts w:cs="Arial" w:hint="default"/>
      </w:rPr>
    </w:lvl>
    <w:lvl w:ilvl="1" w:tplc="041A0019" w:tentative="1">
      <w:start w:val="1"/>
      <w:numFmt w:val="lowerLetter"/>
      <w:lvlText w:val="%2."/>
      <w:lvlJc w:val="left"/>
      <w:pPr>
        <w:ind w:left="1223" w:hanging="360"/>
      </w:pPr>
    </w:lvl>
    <w:lvl w:ilvl="2" w:tplc="041A001B" w:tentative="1">
      <w:start w:val="1"/>
      <w:numFmt w:val="lowerRoman"/>
      <w:lvlText w:val="%3."/>
      <w:lvlJc w:val="right"/>
      <w:pPr>
        <w:ind w:left="1943" w:hanging="180"/>
      </w:pPr>
    </w:lvl>
    <w:lvl w:ilvl="3" w:tplc="041A000F" w:tentative="1">
      <w:start w:val="1"/>
      <w:numFmt w:val="decimal"/>
      <w:lvlText w:val="%4."/>
      <w:lvlJc w:val="left"/>
      <w:pPr>
        <w:ind w:left="2663" w:hanging="360"/>
      </w:pPr>
    </w:lvl>
    <w:lvl w:ilvl="4" w:tplc="041A0019" w:tentative="1">
      <w:start w:val="1"/>
      <w:numFmt w:val="lowerLetter"/>
      <w:lvlText w:val="%5."/>
      <w:lvlJc w:val="left"/>
      <w:pPr>
        <w:ind w:left="3383" w:hanging="360"/>
      </w:pPr>
    </w:lvl>
    <w:lvl w:ilvl="5" w:tplc="041A001B" w:tentative="1">
      <w:start w:val="1"/>
      <w:numFmt w:val="lowerRoman"/>
      <w:lvlText w:val="%6."/>
      <w:lvlJc w:val="right"/>
      <w:pPr>
        <w:ind w:left="4103" w:hanging="180"/>
      </w:pPr>
    </w:lvl>
    <w:lvl w:ilvl="6" w:tplc="041A000F" w:tentative="1">
      <w:start w:val="1"/>
      <w:numFmt w:val="decimal"/>
      <w:lvlText w:val="%7."/>
      <w:lvlJc w:val="left"/>
      <w:pPr>
        <w:ind w:left="4823" w:hanging="360"/>
      </w:pPr>
    </w:lvl>
    <w:lvl w:ilvl="7" w:tplc="041A0019" w:tentative="1">
      <w:start w:val="1"/>
      <w:numFmt w:val="lowerLetter"/>
      <w:lvlText w:val="%8."/>
      <w:lvlJc w:val="left"/>
      <w:pPr>
        <w:ind w:left="5543" w:hanging="360"/>
      </w:pPr>
    </w:lvl>
    <w:lvl w:ilvl="8" w:tplc="041A001B" w:tentative="1">
      <w:start w:val="1"/>
      <w:numFmt w:val="lowerRoman"/>
      <w:lvlText w:val="%9."/>
      <w:lvlJc w:val="right"/>
      <w:pPr>
        <w:ind w:left="6263" w:hanging="180"/>
      </w:pPr>
    </w:lvl>
  </w:abstractNum>
  <w:abstractNum w:abstractNumId="1" w15:restartNumberingAfterBreak="0">
    <w:nsid w:val="7AD1061B"/>
    <w:multiLevelType w:val="hybridMultilevel"/>
    <w:tmpl w:val="5732876A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712999285">
    <w:abstractNumId w:val="0"/>
  </w:num>
  <w:num w:numId="2" w16cid:durableId="18342983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31F5"/>
    <w:rsid w:val="000017B1"/>
    <w:rsid w:val="000027F4"/>
    <w:rsid w:val="00042E05"/>
    <w:rsid w:val="00066F2D"/>
    <w:rsid w:val="000734F8"/>
    <w:rsid w:val="00094753"/>
    <w:rsid w:val="00096CE6"/>
    <w:rsid w:val="000D3D85"/>
    <w:rsid w:val="000F09F4"/>
    <w:rsid w:val="00114AFC"/>
    <w:rsid w:val="001471D6"/>
    <w:rsid w:val="001501D8"/>
    <w:rsid w:val="00160221"/>
    <w:rsid w:val="001D6846"/>
    <w:rsid w:val="001E0D2C"/>
    <w:rsid w:val="001E103A"/>
    <w:rsid w:val="0020450E"/>
    <w:rsid w:val="002052E3"/>
    <w:rsid w:val="002129B9"/>
    <w:rsid w:val="00290BD1"/>
    <w:rsid w:val="002D1D6A"/>
    <w:rsid w:val="002D786C"/>
    <w:rsid w:val="00363308"/>
    <w:rsid w:val="00477709"/>
    <w:rsid w:val="00484BE8"/>
    <w:rsid w:val="004B46D3"/>
    <w:rsid w:val="004E3769"/>
    <w:rsid w:val="0050049D"/>
    <w:rsid w:val="00512F42"/>
    <w:rsid w:val="00520A76"/>
    <w:rsid w:val="005E515D"/>
    <w:rsid w:val="00653E7E"/>
    <w:rsid w:val="006C10E0"/>
    <w:rsid w:val="006F30E5"/>
    <w:rsid w:val="00745519"/>
    <w:rsid w:val="00803D01"/>
    <w:rsid w:val="00827C8F"/>
    <w:rsid w:val="00864018"/>
    <w:rsid w:val="008B2FA4"/>
    <w:rsid w:val="008B709D"/>
    <w:rsid w:val="008C62A9"/>
    <w:rsid w:val="008C64D4"/>
    <w:rsid w:val="009531F5"/>
    <w:rsid w:val="009F0B8B"/>
    <w:rsid w:val="00A208CF"/>
    <w:rsid w:val="00A636DB"/>
    <w:rsid w:val="00A87746"/>
    <w:rsid w:val="00AE363D"/>
    <w:rsid w:val="00AE698B"/>
    <w:rsid w:val="00AF3121"/>
    <w:rsid w:val="00B92077"/>
    <w:rsid w:val="00BD394A"/>
    <w:rsid w:val="00BF4C06"/>
    <w:rsid w:val="00C52C12"/>
    <w:rsid w:val="00CC3A23"/>
    <w:rsid w:val="00CF4A17"/>
    <w:rsid w:val="00E0292C"/>
    <w:rsid w:val="00E345D3"/>
    <w:rsid w:val="00E44D37"/>
    <w:rsid w:val="00E61824"/>
    <w:rsid w:val="00F17790"/>
    <w:rsid w:val="00F42B2B"/>
    <w:rsid w:val="00FA0446"/>
    <w:rsid w:val="00FF5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FDCB46"/>
  <w15:chartTrackingRefBased/>
  <w15:docId w15:val="{4B39A614-E402-4DBC-BCE1-D9FD1CDAB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42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42E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Vesna Pribeg Peričić</cp:lastModifiedBy>
  <cp:revision>5</cp:revision>
  <cp:lastPrinted>2024-01-25T07:31:00Z</cp:lastPrinted>
  <dcterms:created xsi:type="dcterms:W3CDTF">2024-06-05T05:24:00Z</dcterms:created>
  <dcterms:modified xsi:type="dcterms:W3CDTF">2024-06-11T06:25:00Z</dcterms:modified>
</cp:coreProperties>
</file>