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C6516" w14:textId="77777777" w:rsidR="00772C14" w:rsidRPr="003A1783" w:rsidRDefault="005A4FE3" w:rsidP="00AE7BE1">
      <w:pPr>
        <w:spacing w:after="0" w:line="280" w:lineRule="exac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P O Z I V </w:t>
      </w:r>
      <w:r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br/>
        <w:t xml:space="preserve">za prikupljanje ponuda za </w:t>
      </w:r>
      <w:r w:rsidR="00906B54"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pružanje aktivnosti</w:t>
      </w:r>
      <w:r w:rsidR="00202A90"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dnevnog boravka u 2024. godini</w:t>
      </w:r>
    </w:p>
    <w:p w14:paraId="7D8EBA6E" w14:textId="77777777" w:rsidR="00202A90" w:rsidRPr="003A1783" w:rsidRDefault="00202A90" w:rsidP="00AE7BE1">
      <w:pPr>
        <w:spacing w:after="0" w:line="280" w:lineRule="exact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</w:p>
    <w:p w14:paraId="67930C10" w14:textId="77777777" w:rsidR="005A4FE3" w:rsidRPr="003A1783" w:rsidRDefault="007B1B17" w:rsidP="00AE7BE1">
      <w:pPr>
        <w:spacing w:after="0" w:line="280" w:lineRule="exact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I.</w:t>
      </w:r>
    </w:p>
    <w:p w14:paraId="0F42B6A1" w14:textId="77777777" w:rsidR="007B1B17" w:rsidRPr="003A1783" w:rsidRDefault="005A4FE3" w:rsidP="00AE7BE1">
      <w:pPr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ab/>
      </w:r>
      <w:r w:rsidR="009C5762" w:rsidRPr="003A1783">
        <w:rPr>
          <w:rFonts w:ascii="Times New Roman" w:hAnsi="Times New Roman" w:cs="Times New Roman"/>
          <w:sz w:val="24"/>
          <w:szCs w:val="24"/>
        </w:rPr>
        <w:t xml:space="preserve">Upravni odjel za zdravstveno-socijalne djelatnosti </w:t>
      </w:r>
      <w:r w:rsidR="0033312B" w:rsidRPr="003A1783">
        <w:rPr>
          <w:rFonts w:ascii="Times New Roman" w:hAnsi="Times New Roman" w:cs="Times New Roman"/>
          <w:sz w:val="24"/>
          <w:szCs w:val="24"/>
        </w:rPr>
        <w:t>Kopri</w:t>
      </w:r>
      <w:r w:rsidR="007B3626" w:rsidRPr="003A1783">
        <w:rPr>
          <w:rFonts w:ascii="Times New Roman" w:hAnsi="Times New Roman" w:cs="Times New Roman"/>
          <w:sz w:val="24"/>
          <w:szCs w:val="24"/>
        </w:rPr>
        <w:t>v</w:t>
      </w:r>
      <w:r w:rsidR="0033312B" w:rsidRPr="003A1783">
        <w:rPr>
          <w:rFonts w:ascii="Times New Roman" w:hAnsi="Times New Roman" w:cs="Times New Roman"/>
          <w:sz w:val="24"/>
          <w:szCs w:val="24"/>
        </w:rPr>
        <w:t>n</w:t>
      </w:r>
      <w:r w:rsidR="007B3626" w:rsidRPr="003A1783">
        <w:rPr>
          <w:rFonts w:ascii="Times New Roman" w:hAnsi="Times New Roman" w:cs="Times New Roman"/>
          <w:sz w:val="24"/>
          <w:szCs w:val="24"/>
        </w:rPr>
        <w:t xml:space="preserve">ičko-križevačke županije </w:t>
      </w:r>
      <w:r w:rsidR="009C5762" w:rsidRPr="003A1783">
        <w:rPr>
          <w:rFonts w:ascii="Times New Roman" w:hAnsi="Times New Roman" w:cs="Times New Roman"/>
          <w:sz w:val="24"/>
          <w:szCs w:val="24"/>
        </w:rPr>
        <w:t xml:space="preserve">poziva </w:t>
      </w:r>
      <w:r w:rsidR="00202A90" w:rsidRPr="003A1783">
        <w:rPr>
          <w:rFonts w:ascii="Times New Roman" w:hAnsi="Times New Roman" w:cs="Times New Roman"/>
          <w:sz w:val="24"/>
          <w:szCs w:val="24"/>
        </w:rPr>
        <w:t>udruge koje okupljaju umirovljenike i osobe starije životne dobi</w:t>
      </w:r>
      <w:r w:rsidR="008A4935" w:rsidRPr="003A1783">
        <w:rPr>
          <w:rFonts w:ascii="Times New Roman" w:hAnsi="Times New Roman" w:cs="Times New Roman"/>
          <w:sz w:val="24"/>
          <w:szCs w:val="24"/>
        </w:rPr>
        <w:t xml:space="preserve"> </w:t>
      </w:r>
      <w:r w:rsidR="009C5762" w:rsidRPr="003A1783">
        <w:rPr>
          <w:rFonts w:ascii="Times New Roman" w:hAnsi="Times New Roman" w:cs="Times New Roman"/>
          <w:sz w:val="24"/>
          <w:szCs w:val="24"/>
        </w:rPr>
        <w:t xml:space="preserve">da se prijave za </w:t>
      </w:r>
      <w:r w:rsidR="00202A90" w:rsidRPr="003A1783">
        <w:rPr>
          <w:rFonts w:ascii="Times New Roman" w:hAnsi="Times New Roman" w:cs="Times New Roman"/>
          <w:sz w:val="24"/>
          <w:szCs w:val="24"/>
        </w:rPr>
        <w:t xml:space="preserve">pružanje aktivnosti dnevnog boravka </w:t>
      </w:r>
      <w:r w:rsidR="00673CAB" w:rsidRPr="003A1783">
        <w:rPr>
          <w:rFonts w:ascii="Times New Roman" w:hAnsi="Times New Roman" w:cs="Times New Roman"/>
          <w:sz w:val="24"/>
          <w:szCs w:val="24"/>
        </w:rPr>
        <w:t xml:space="preserve">u 2024. godini koje će se </w:t>
      </w:r>
      <w:r w:rsidR="003A1783" w:rsidRPr="003A1783">
        <w:rPr>
          <w:rFonts w:ascii="Times New Roman" w:hAnsi="Times New Roman" w:cs="Times New Roman"/>
          <w:sz w:val="24"/>
          <w:szCs w:val="24"/>
        </w:rPr>
        <w:t>financira</w:t>
      </w:r>
      <w:r w:rsidR="00673CAB" w:rsidRPr="003A1783">
        <w:rPr>
          <w:rFonts w:ascii="Times New Roman" w:hAnsi="Times New Roman" w:cs="Times New Roman"/>
          <w:sz w:val="24"/>
          <w:szCs w:val="24"/>
        </w:rPr>
        <w:t>ti</w:t>
      </w:r>
      <w:r w:rsidR="009C5762" w:rsidRPr="003A1783">
        <w:rPr>
          <w:rFonts w:ascii="Times New Roman" w:hAnsi="Times New Roman" w:cs="Times New Roman"/>
          <w:sz w:val="24"/>
          <w:szCs w:val="24"/>
        </w:rPr>
        <w:t xml:space="preserve"> iz proračuna Koprivničko-križevačke županije</w:t>
      </w:r>
      <w:r w:rsidR="00673CAB" w:rsidRPr="003A1783">
        <w:rPr>
          <w:rFonts w:ascii="Times New Roman" w:hAnsi="Times New Roman" w:cs="Times New Roman"/>
          <w:sz w:val="24"/>
          <w:szCs w:val="24"/>
        </w:rPr>
        <w:t xml:space="preserve">. </w:t>
      </w:r>
      <w:r w:rsidR="009C5762" w:rsidRPr="003A178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D64F8C9" w14:textId="77777777" w:rsidR="00673CAB" w:rsidRPr="003A1783" w:rsidRDefault="00673CAB" w:rsidP="00AE7BE1">
      <w:pPr>
        <w:spacing w:after="0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75A8F6A1" w14:textId="77777777" w:rsidR="007B1B17" w:rsidRPr="003A1783" w:rsidRDefault="007B1B17" w:rsidP="00AE7BE1">
      <w:pPr>
        <w:spacing w:after="0" w:line="28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3A1783">
        <w:rPr>
          <w:rFonts w:ascii="Times New Roman" w:hAnsi="Times New Roman" w:cs="Times New Roman"/>
          <w:sz w:val="24"/>
          <w:szCs w:val="24"/>
        </w:rPr>
        <w:t>II.</w:t>
      </w:r>
    </w:p>
    <w:p w14:paraId="6E0A86DB" w14:textId="77777777" w:rsidR="00673CAB" w:rsidRPr="003A1783" w:rsidRDefault="00673CAB" w:rsidP="00673CAB">
      <w:pPr>
        <w:spacing w:line="28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A1783">
        <w:rPr>
          <w:rFonts w:ascii="Times New Roman" w:hAnsi="Times New Roman" w:cs="Times New Roman"/>
        </w:rPr>
        <w:t xml:space="preserve">       </w:t>
      </w:r>
      <w:r w:rsidRPr="003A1783">
        <w:rPr>
          <w:rFonts w:ascii="Times New Roman" w:hAnsi="Times New Roman" w:cs="Times New Roman"/>
          <w:sz w:val="24"/>
          <w:szCs w:val="24"/>
        </w:rPr>
        <w:t xml:space="preserve">      Aktivnostima dnevnog boravka želi se smanjiti potreba za smještajem izvan vlastite obitelji, pomoći u prev</w:t>
      </w:r>
      <w:r w:rsidR="003A1783">
        <w:rPr>
          <w:rFonts w:ascii="Times New Roman" w:hAnsi="Times New Roman" w:cs="Times New Roman"/>
          <w:sz w:val="24"/>
          <w:szCs w:val="24"/>
        </w:rPr>
        <w:t>ladavanju osjećaja izoliranosti</w:t>
      </w:r>
      <w:r w:rsidRPr="003A1783">
        <w:rPr>
          <w:rFonts w:ascii="Times New Roman" w:hAnsi="Times New Roman" w:cs="Times New Roman"/>
          <w:sz w:val="24"/>
          <w:szCs w:val="24"/>
        </w:rPr>
        <w:t xml:space="preserve"> te poboljšati kvalitetu života starijih osoba.</w:t>
      </w:r>
    </w:p>
    <w:p w14:paraId="24E46FE1" w14:textId="77777777" w:rsidR="00202A90" w:rsidRPr="003A1783" w:rsidRDefault="00673CAB" w:rsidP="00673CAB">
      <w:pPr>
        <w:pStyle w:val="Uvuenotijeloteksta"/>
        <w:spacing w:line="280" w:lineRule="exact"/>
        <w:ind w:left="0" w:firstLine="708"/>
        <w:jc w:val="both"/>
        <w:rPr>
          <w:sz w:val="24"/>
          <w:szCs w:val="24"/>
        </w:rPr>
      </w:pPr>
      <w:proofErr w:type="spellStart"/>
      <w:r w:rsidRPr="003A1783">
        <w:rPr>
          <w:sz w:val="24"/>
          <w:szCs w:val="24"/>
        </w:rPr>
        <w:t>Poziv</w:t>
      </w:r>
      <w:proofErr w:type="spellEnd"/>
      <w:r w:rsidRPr="003A1783">
        <w:rPr>
          <w:sz w:val="24"/>
          <w:szCs w:val="24"/>
        </w:rPr>
        <w:t xml:space="preserve"> se </w:t>
      </w:r>
      <w:proofErr w:type="spellStart"/>
      <w:r w:rsidRPr="003A1783">
        <w:rPr>
          <w:sz w:val="24"/>
          <w:szCs w:val="24"/>
        </w:rPr>
        <w:t>odnosi</w:t>
      </w:r>
      <w:proofErr w:type="spellEnd"/>
      <w:r w:rsidRPr="003A1783">
        <w:rPr>
          <w:sz w:val="24"/>
          <w:szCs w:val="24"/>
        </w:rPr>
        <w:t xml:space="preserve"> </w:t>
      </w:r>
      <w:proofErr w:type="spellStart"/>
      <w:r w:rsidRPr="003A1783">
        <w:rPr>
          <w:sz w:val="24"/>
          <w:szCs w:val="24"/>
        </w:rPr>
        <w:t>na</w:t>
      </w:r>
      <w:proofErr w:type="spellEnd"/>
      <w:r w:rsidRPr="003A1783">
        <w:rPr>
          <w:sz w:val="24"/>
          <w:szCs w:val="24"/>
        </w:rPr>
        <w:t xml:space="preserve"> </w:t>
      </w:r>
      <w:proofErr w:type="spellStart"/>
      <w:r w:rsidRPr="003A1783">
        <w:rPr>
          <w:sz w:val="24"/>
          <w:szCs w:val="24"/>
        </w:rPr>
        <w:t>udrug</w:t>
      </w:r>
      <w:r w:rsidR="003A1783" w:rsidRPr="003A1783">
        <w:rPr>
          <w:sz w:val="24"/>
          <w:szCs w:val="24"/>
        </w:rPr>
        <w:t>e</w:t>
      </w:r>
      <w:proofErr w:type="spellEnd"/>
      <w:r w:rsidR="003A1783" w:rsidRPr="003A1783">
        <w:rPr>
          <w:sz w:val="24"/>
          <w:szCs w:val="24"/>
        </w:rPr>
        <w:t xml:space="preserve"> </w:t>
      </w:r>
      <w:r w:rsidRPr="003A1783">
        <w:rPr>
          <w:sz w:val="24"/>
          <w:szCs w:val="24"/>
        </w:rPr>
        <w:t xml:space="preserve">s </w:t>
      </w:r>
      <w:proofErr w:type="spellStart"/>
      <w:r w:rsidRPr="003A1783">
        <w:rPr>
          <w:sz w:val="24"/>
          <w:szCs w:val="24"/>
        </w:rPr>
        <w:t>područja</w:t>
      </w:r>
      <w:proofErr w:type="spellEnd"/>
      <w:r w:rsidR="007B3626" w:rsidRPr="003A1783">
        <w:rPr>
          <w:sz w:val="24"/>
          <w:szCs w:val="24"/>
        </w:rPr>
        <w:t xml:space="preserve"> </w:t>
      </w:r>
      <w:proofErr w:type="spellStart"/>
      <w:r w:rsidR="007B3626" w:rsidRPr="003A1783">
        <w:rPr>
          <w:sz w:val="24"/>
          <w:szCs w:val="24"/>
        </w:rPr>
        <w:t>sljedećih</w:t>
      </w:r>
      <w:proofErr w:type="spellEnd"/>
      <w:r w:rsidR="007B3626" w:rsidRPr="003A1783">
        <w:rPr>
          <w:sz w:val="24"/>
          <w:szCs w:val="24"/>
        </w:rPr>
        <w:t xml:space="preserve"> </w:t>
      </w:r>
      <w:proofErr w:type="spellStart"/>
      <w:r w:rsidR="0033312B" w:rsidRPr="003A1783">
        <w:rPr>
          <w:sz w:val="24"/>
          <w:szCs w:val="24"/>
        </w:rPr>
        <w:t>jedinica</w:t>
      </w:r>
      <w:proofErr w:type="spellEnd"/>
      <w:r w:rsidR="0033312B" w:rsidRPr="003A1783">
        <w:rPr>
          <w:sz w:val="24"/>
          <w:szCs w:val="24"/>
        </w:rPr>
        <w:t xml:space="preserve"> </w:t>
      </w:r>
      <w:proofErr w:type="spellStart"/>
      <w:r w:rsidR="0033312B" w:rsidRPr="003A1783">
        <w:rPr>
          <w:sz w:val="24"/>
          <w:szCs w:val="24"/>
        </w:rPr>
        <w:t>lokalne</w:t>
      </w:r>
      <w:proofErr w:type="spellEnd"/>
      <w:r w:rsidR="0033312B" w:rsidRPr="003A1783">
        <w:rPr>
          <w:sz w:val="24"/>
          <w:szCs w:val="24"/>
        </w:rPr>
        <w:t xml:space="preserve"> </w:t>
      </w:r>
      <w:proofErr w:type="spellStart"/>
      <w:r w:rsidR="0033312B" w:rsidRPr="003A1783">
        <w:rPr>
          <w:sz w:val="24"/>
          <w:szCs w:val="24"/>
        </w:rPr>
        <w:t>samouprave</w:t>
      </w:r>
      <w:proofErr w:type="spellEnd"/>
      <w:r w:rsidR="0033312B" w:rsidRPr="003A1783">
        <w:rPr>
          <w:sz w:val="24"/>
          <w:szCs w:val="24"/>
        </w:rPr>
        <w:t xml:space="preserve">: </w:t>
      </w:r>
    </w:p>
    <w:p w14:paraId="6AA4C900" w14:textId="77777777" w:rsidR="00673CAB" w:rsidRPr="003A1783" w:rsidRDefault="00F77803" w:rsidP="00AE7BE1">
      <w:pPr>
        <w:pStyle w:val="Uvuenotijeloteksta"/>
        <w:spacing w:line="280" w:lineRule="exact"/>
        <w:ind w:left="0" w:firstLine="708"/>
        <w:jc w:val="both"/>
        <w:rPr>
          <w:sz w:val="24"/>
          <w:szCs w:val="24"/>
          <w:lang w:val="sv-SE"/>
        </w:rPr>
      </w:pPr>
      <w:r w:rsidRPr="003A1783">
        <w:rPr>
          <w:sz w:val="24"/>
          <w:szCs w:val="24"/>
        </w:rPr>
        <w:t xml:space="preserve">Grupa 1: </w:t>
      </w:r>
      <w:r w:rsidR="00673CAB" w:rsidRPr="003A1783">
        <w:rPr>
          <w:sz w:val="24"/>
          <w:szCs w:val="24"/>
        </w:rPr>
        <w:t xml:space="preserve">Grad Koprivnica </w:t>
      </w:r>
    </w:p>
    <w:p w14:paraId="4EC00307" w14:textId="77777777" w:rsidR="007B1B17" w:rsidRPr="003A1783" w:rsidRDefault="00F77803" w:rsidP="00AE7BE1">
      <w:pPr>
        <w:pStyle w:val="Uvuenotijeloteksta"/>
        <w:spacing w:line="280" w:lineRule="exact"/>
        <w:ind w:left="0" w:firstLine="708"/>
        <w:jc w:val="both"/>
        <w:rPr>
          <w:sz w:val="24"/>
          <w:szCs w:val="24"/>
          <w:lang w:val="sv-SE"/>
        </w:rPr>
      </w:pPr>
      <w:r w:rsidRPr="003A1783">
        <w:rPr>
          <w:sz w:val="24"/>
          <w:szCs w:val="24"/>
          <w:lang w:val="sv-SE"/>
        </w:rPr>
        <w:t xml:space="preserve">Grupa 2: </w:t>
      </w:r>
      <w:r w:rsidR="00673CAB" w:rsidRPr="003A1783">
        <w:rPr>
          <w:sz w:val="24"/>
          <w:szCs w:val="24"/>
          <w:lang w:val="sv-SE"/>
        </w:rPr>
        <w:t>Grad Križevci</w:t>
      </w:r>
    </w:p>
    <w:p w14:paraId="37411150" w14:textId="77777777" w:rsidR="00673CAB" w:rsidRPr="003A1783" w:rsidRDefault="00673CAB" w:rsidP="00AE7BE1">
      <w:pPr>
        <w:pStyle w:val="Uvuenotijeloteksta"/>
        <w:spacing w:line="280" w:lineRule="exact"/>
        <w:ind w:left="0" w:firstLine="708"/>
        <w:jc w:val="both"/>
        <w:rPr>
          <w:sz w:val="24"/>
          <w:szCs w:val="24"/>
          <w:lang w:val="sv-SE"/>
        </w:rPr>
      </w:pPr>
      <w:r w:rsidRPr="003A1783">
        <w:rPr>
          <w:sz w:val="24"/>
          <w:szCs w:val="24"/>
          <w:lang w:val="sv-SE"/>
        </w:rPr>
        <w:t>Grupa 3: Grad Đurđevac</w:t>
      </w:r>
    </w:p>
    <w:p w14:paraId="564207DF" w14:textId="77777777" w:rsidR="00673CAB" w:rsidRPr="003A1783" w:rsidRDefault="005A4FE3" w:rsidP="00AE7BE1">
      <w:pPr>
        <w:pStyle w:val="Uvuenotijeloteksta"/>
        <w:spacing w:line="280" w:lineRule="exact"/>
        <w:ind w:left="0" w:firstLine="708"/>
        <w:rPr>
          <w:sz w:val="24"/>
          <w:szCs w:val="24"/>
        </w:rPr>
      </w:pPr>
      <w:proofErr w:type="spellStart"/>
      <w:r w:rsidRPr="003A1783">
        <w:rPr>
          <w:sz w:val="24"/>
          <w:szCs w:val="24"/>
        </w:rPr>
        <w:t>V</w:t>
      </w:r>
      <w:r w:rsidR="00AE7BE1" w:rsidRPr="003A1783">
        <w:rPr>
          <w:sz w:val="24"/>
          <w:szCs w:val="24"/>
        </w:rPr>
        <w:t>rijeme</w:t>
      </w:r>
      <w:proofErr w:type="spellEnd"/>
      <w:r w:rsidR="00AE7BE1" w:rsidRPr="003A1783">
        <w:rPr>
          <w:sz w:val="24"/>
          <w:szCs w:val="24"/>
        </w:rPr>
        <w:t xml:space="preserve"> </w:t>
      </w:r>
      <w:proofErr w:type="spellStart"/>
      <w:r w:rsidR="00AE7BE1" w:rsidRPr="003A1783">
        <w:rPr>
          <w:sz w:val="24"/>
          <w:szCs w:val="24"/>
        </w:rPr>
        <w:t>provođenja</w:t>
      </w:r>
      <w:proofErr w:type="spellEnd"/>
      <w:r w:rsidR="0033312B" w:rsidRPr="003A1783">
        <w:rPr>
          <w:sz w:val="24"/>
          <w:szCs w:val="24"/>
        </w:rPr>
        <w:t xml:space="preserve">: </w:t>
      </w:r>
      <w:r w:rsidR="001314B0" w:rsidRPr="003A1783">
        <w:rPr>
          <w:sz w:val="24"/>
          <w:szCs w:val="24"/>
        </w:rPr>
        <w:t>1.1.-31.12.</w:t>
      </w:r>
      <w:r w:rsidR="00673CAB" w:rsidRPr="003A1783">
        <w:rPr>
          <w:sz w:val="24"/>
          <w:szCs w:val="24"/>
        </w:rPr>
        <w:t>2024</w:t>
      </w:r>
      <w:r w:rsidR="001314B0" w:rsidRPr="003A1783">
        <w:rPr>
          <w:sz w:val="24"/>
          <w:szCs w:val="24"/>
        </w:rPr>
        <w:t xml:space="preserve">. </w:t>
      </w:r>
      <w:proofErr w:type="spellStart"/>
      <w:r w:rsidR="001314B0" w:rsidRPr="003A1783">
        <w:rPr>
          <w:sz w:val="24"/>
          <w:szCs w:val="24"/>
        </w:rPr>
        <w:t>godine</w:t>
      </w:r>
      <w:proofErr w:type="spellEnd"/>
      <w:r w:rsidR="00AE7BE1" w:rsidRPr="003A1783">
        <w:rPr>
          <w:sz w:val="24"/>
          <w:szCs w:val="24"/>
        </w:rPr>
        <w:t>.</w:t>
      </w:r>
    </w:p>
    <w:p w14:paraId="3E34DFBC" w14:textId="58ACCD79" w:rsidR="00E5437C" w:rsidRPr="003A1783" w:rsidRDefault="005A4FE3" w:rsidP="00AE7BE1">
      <w:pPr>
        <w:pStyle w:val="Uvuenotijeloteksta"/>
        <w:spacing w:line="280" w:lineRule="exact"/>
        <w:ind w:left="0" w:firstLine="708"/>
        <w:rPr>
          <w:sz w:val="24"/>
          <w:szCs w:val="24"/>
          <w:lang w:val="sv-SE"/>
        </w:rPr>
      </w:pPr>
      <w:r w:rsidRPr="003A1783">
        <w:rPr>
          <w:sz w:val="24"/>
          <w:szCs w:val="24"/>
        </w:rPr>
        <w:br/>
      </w:r>
      <w:r w:rsidRPr="003A1783">
        <w:rPr>
          <w:sz w:val="24"/>
          <w:szCs w:val="24"/>
        </w:rPr>
        <w:tab/>
      </w:r>
      <w:r w:rsidR="00673CAB" w:rsidRPr="003A1783">
        <w:rPr>
          <w:sz w:val="24"/>
          <w:szCs w:val="24"/>
        </w:rPr>
        <w:t>Za</w:t>
      </w:r>
      <w:r w:rsidR="003A1783">
        <w:rPr>
          <w:sz w:val="24"/>
          <w:szCs w:val="24"/>
        </w:rPr>
        <w:t xml:space="preserve"> </w:t>
      </w:r>
      <w:proofErr w:type="spellStart"/>
      <w:r w:rsidR="003A1783">
        <w:rPr>
          <w:sz w:val="24"/>
          <w:szCs w:val="24"/>
        </w:rPr>
        <w:t>provođenje</w:t>
      </w:r>
      <w:proofErr w:type="spellEnd"/>
      <w:r w:rsidR="003A1783">
        <w:rPr>
          <w:sz w:val="24"/>
          <w:szCs w:val="24"/>
        </w:rPr>
        <w:t xml:space="preserve"> </w:t>
      </w:r>
      <w:proofErr w:type="spellStart"/>
      <w:r w:rsidR="003A1783">
        <w:rPr>
          <w:sz w:val="24"/>
          <w:szCs w:val="24"/>
        </w:rPr>
        <w:t>aktivnosti</w:t>
      </w:r>
      <w:proofErr w:type="spellEnd"/>
      <w:r w:rsidR="003A1783">
        <w:rPr>
          <w:sz w:val="24"/>
          <w:szCs w:val="24"/>
        </w:rPr>
        <w:t xml:space="preserve"> </w:t>
      </w:r>
      <w:proofErr w:type="spellStart"/>
      <w:r w:rsidR="003A1783">
        <w:rPr>
          <w:sz w:val="24"/>
          <w:szCs w:val="24"/>
        </w:rPr>
        <w:t>dnevnog</w:t>
      </w:r>
      <w:proofErr w:type="spellEnd"/>
      <w:r w:rsidR="003A1783">
        <w:rPr>
          <w:sz w:val="24"/>
          <w:szCs w:val="24"/>
        </w:rPr>
        <w:t xml:space="preserve"> </w:t>
      </w:r>
      <w:proofErr w:type="spellStart"/>
      <w:r w:rsidR="003A1783">
        <w:rPr>
          <w:sz w:val="24"/>
          <w:szCs w:val="24"/>
        </w:rPr>
        <w:t>b</w:t>
      </w:r>
      <w:r w:rsidR="00673CAB" w:rsidRPr="003A1783">
        <w:rPr>
          <w:sz w:val="24"/>
          <w:szCs w:val="24"/>
        </w:rPr>
        <w:t>oravka</w:t>
      </w:r>
      <w:proofErr w:type="spellEnd"/>
      <w:r w:rsidR="00673CAB" w:rsidRPr="003A1783">
        <w:rPr>
          <w:sz w:val="24"/>
          <w:szCs w:val="24"/>
        </w:rPr>
        <w:t xml:space="preserve"> u 2024</w:t>
      </w:r>
      <w:r w:rsidR="00E5437C" w:rsidRPr="003A1783">
        <w:rPr>
          <w:sz w:val="24"/>
          <w:szCs w:val="24"/>
        </w:rPr>
        <w:t xml:space="preserve">. </w:t>
      </w:r>
      <w:proofErr w:type="spellStart"/>
      <w:r w:rsidR="00E5437C" w:rsidRPr="003A1783">
        <w:rPr>
          <w:sz w:val="24"/>
          <w:szCs w:val="24"/>
        </w:rPr>
        <w:t>godini</w:t>
      </w:r>
      <w:proofErr w:type="spellEnd"/>
      <w:r w:rsidR="00E5437C" w:rsidRPr="003A1783">
        <w:rPr>
          <w:sz w:val="24"/>
          <w:szCs w:val="24"/>
        </w:rPr>
        <w:t xml:space="preserve"> </w:t>
      </w:r>
      <w:r w:rsidR="000773B9" w:rsidRPr="003A1783">
        <w:rPr>
          <w:sz w:val="24"/>
          <w:szCs w:val="24"/>
        </w:rPr>
        <w:t xml:space="preserve">u </w:t>
      </w:r>
      <w:proofErr w:type="spellStart"/>
      <w:r w:rsidR="000773B9" w:rsidRPr="003A1783">
        <w:rPr>
          <w:sz w:val="24"/>
          <w:szCs w:val="24"/>
        </w:rPr>
        <w:t>proračunu</w:t>
      </w:r>
      <w:proofErr w:type="spellEnd"/>
      <w:r w:rsidR="000773B9" w:rsidRPr="003A1783">
        <w:rPr>
          <w:sz w:val="24"/>
          <w:szCs w:val="24"/>
        </w:rPr>
        <w:t xml:space="preserve"> Koprivničko-križevačke ž</w:t>
      </w:r>
      <w:r w:rsidR="0033312B" w:rsidRPr="003A1783">
        <w:rPr>
          <w:sz w:val="24"/>
          <w:szCs w:val="24"/>
        </w:rPr>
        <w:t xml:space="preserve">upanije </w:t>
      </w:r>
      <w:proofErr w:type="spellStart"/>
      <w:r w:rsidR="0033312B" w:rsidRPr="003A1783">
        <w:rPr>
          <w:sz w:val="24"/>
          <w:szCs w:val="24"/>
        </w:rPr>
        <w:t>predviđeno</w:t>
      </w:r>
      <w:proofErr w:type="spellEnd"/>
      <w:r w:rsidR="0033312B" w:rsidRPr="003A1783">
        <w:rPr>
          <w:sz w:val="24"/>
          <w:szCs w:val="24"/>
        </w:rPr>
        <w:t xml:space="preserve"> je </w:t>
      </w:r>
      <w:proofErr w:type="spellStart"/>
      <w:r w:rsidR="00ED08C2" w:rsidRPr="003A1783">
        <w:rPr>
          <w:sz w:val="24"/>
          <w:szCs w:val="24"/>
        </w:rPr>
        <w:t>ukupno</w:t>
      </w:r>
      <w:proofErr w:type="spellEnd"/>
      <w:r w:rsidR="00ED08C2" w:rsidRPr="003A1783">
        <w:rPr>
          <w:sz w:val="24"/>
          <w:szCs w:val="24"/>
        </w:rPr>
        <w:t xml:space="preserve"> </w:t>
      </w:r>
      <w:r w:rsidR="003D1029">
        <w:rPr>
          <w:sz w:val="24"/>
          <w:szCs w:val="24"/>
        </w:rPr>
        <w:t>34.000,00</w:t>
      </w:r>
      <w:r w:rsidR="00673CAB" w:rsidRPr="003A1783">
        <w:rPr>
          <w:sz w:val="24"/>
          <w:szCs w:val="24"/>
        </w:rPr>
        <w:t xml:space="preserve"> </w:t>
      </w:r>
      <w:proofErr w:type="spellStart"/>
      <w:r w:rsidR="00673CAB" w:rsidRPr="003A1783">
        <w:rPr>
          <w:sz w:val="24"/>
          <w:szCs w:val="24"/>
        </w:rPr>
        <w:t>eura</w:t>
      </w:r>
      <w:proofErr w:type="spellEnd"/>
      <w:r w:rsidR="003D1029">
        <w:rPr>
          <w:sz w:val="24"/>
          <w:szCs w:val="24"/>
        </w:rPr>
        <w:t xml:space="preserve"> </w:t>
      </w:r>
      <w:r w:rsidR="00E5437C" w:rsidRPr="003A1783">
        <w:rPr>
          <w:sz w:val="24"/>
          <w:szCs w:val="24"/>
        </w:rPr>
        <w:t xml:space="preserve">od </w:t>
      </w:r>
      <w:proofErr w:type="spellStart"/>
      <w:r w:rsidR="00E5437C" w:rsidRPr="003A1783">
        <w:rPr>
          <w:sz w:val="24"/>
          <w:szCs w:val="24"/>
        </w:rPr>
        <w:t>čega</w:t>
      </w:r>
      <w:proofErr w:type="spellEnd"/>
      <w:r w:rsidR="006F0957" w:rsidRPr="003A1783">
        <w:rPr>
          <w:sz w:val="24"/>
          <w:szCs w:val="24"/>
        </w:rPr>
        <w:t>:</w:t>
      </w:r>
    </w:p>
    <w:p w14:paraId="0D781474" w14:textId="7D98173F" w:rsidR="00673CAB" w:rsidRPr="003A1783" w:rsidRDefault="00B20B44" w:rsidP="00AE7BE1">
      <w:pPr>
        <w:pStyle w:val="Odlomakpopisa"/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a) Grupa 1.: </w:t>
      </w:r>
      <w:r w:rsidR="003D1029">
        <w:rPr>
          <w:rFonts w:ascii="Times New Roman" w:eastAsia="Times New Roman" w:hAnsi="Times New Roman" w:cs="Times New Roman"/>
          <w:sz w:val="24"/>
          <w:szCs w:val="24"/>
          <w:lang w:eastAsia="hr-HR"/>
        </w:rPr>
        <w:t>15.000,00 eura</w:t>
      </w:r>
    </w:p>
    <w:p w14:paraId="52B561DC" w14:textId="6FFE8282" w:rsidR="00673CAB" w:rsidRPr="003A1783" w:rsidRDefault="00B20B44" w:rsidP="00673CAB">
      <w:pPr>
        <w:pStyle w:val="Odlomakpopisa"/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b) Grupa 2.: </w:t>
      </w:r>
      <w:r w:rsidR="003D1029">
        <w:rPr>
          <w:rFonts w:ascii="Times New Roman" w:eastAsia="Times New Roman" w:hAnsi="Times New Roman" w:cs="Times New Roman"/>
          <w:sz w:val="24"/>
          <w:szCs w:val="24"/>
          <w:lang w:eastAsia="hr-HR"/>
        </w:rPr>
        <w:t>11.000,00 eura</w:t>
      </w:r>
    </w:p>
    <w:p w14:paraId="137805D9" w14:textId="4823BC58" w:rsidR="00673CAB" w:rsidRPr="003A1783" w:rsidRDefault="00673CAB" w:rsidP="00673CAB">
      <w:pPr>
        <w:pStyle w:val="Odlomakpopisa"/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b) Grupa 3.: </w:t>
      </w:r>
      <w:r w:rsidR="003D1029">
        <w:rPr>
          <w:rFonts w:ascii="Times New Roman" w:eastAsia="Times New Roman" w:hAnsi="Times New Roman" w:cs="Times New Roman"/>
          <w:sz w:val="24"/>
          <w:szCs w:val="24"/>
          <w:lang w:eastAsia="hr-HR"/>
        </w:rPr>
        <w:t>8.000,00 eura.</w:t>
      </w:r>
    </w:p>
    <w:p w14:paraId="7E850FE6" w14:textId="77777777" w:rsidR="00673CAB" w:rsidRPr="003A1783" w:rsidRDefault="00673CAB" w:rsidP="00673CAB">
      <w:pPr>
        <w:pStyle w:val="Odlomakpopisa"/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1BFE1FD" w14:textId="77777777" w:rsidR="007B1B17" w:rsidRPr="003A1783" w:rsidRDefault="007B1B17" w:rsidP="00AE7BE1">
      <w:pPr>
        <w:spacing w:after="0" w:line="280" w:lineRule="exact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94D956E" w14:textId="77777777" w:rsidR="007B1B17" w:rsidRPr="003A1783" w:rsidRDefault="007B1B17" w:rsidP="00AE7BE1">
      <w:pPr>
        <w:spacing w:after="0" w:line="280" w:lineRule="exact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hAnsi="Times New Roman" w:cs="Times New Roman"/>
          <w:sz w:val="24"/>
          <w:szCs w:val="24"/>
        </w:rPr>
        <w:t>III.</w:t>
      </w:r>
    </w:p>
    <w:p w14:paraId="406A73BA" w14:textId="185F1411" w:rsidR="00906B54" w:rsidRPr="003A1783" w:rsidRDefault="00AE7BE1" w:rsidP="00AE7BE1">
      <w:pPr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</w:t>
      </w:r>
      <w:r w:rsidR="007B1B1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 poziv </w:t>
      </w:r>
      <w:r w:rsidR="004A126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 </w:t>
      </w:r>
      <w:r w:rsidR="007B1B1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obavljanje 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aktivnosti dnevno</w:t>
      </w:r>
      <w:r w:rsidR="003A178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g boravka, isključivo za samo jednu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grupu (za područje jednog </w:t>
      </w:r>
      <w:r w:rsidR="003D1029">
        <w:rPr>
          <w:rFonts w:ascii="Times New Roman" w:eastAsia="Times New Roman" w:hAnsi="Times New Roman" w:cs="Times New Roman"/>
          <w:sz w:val="24"/>
          <w:szCs w:val="24"/>
          <w:lang w:eastAsia="hr-HR"/>
        </w:rPr>
        <w:t>g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rada) 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mogu se javiti 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udruge koje raspolažu prostorom za aktivnosti dnevnog boravka. </w:t>
      </w:r>
      <w:r w:rsidR="00E321A6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svojoj ponudi, osim cijene, 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udruge su dužne</w:t>
      </w:r>
      <w:r w:rsidR="007D5201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obrazložiti svoje</w:t>
      </w:r>
      <w:r w:rsidR="00F7780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mogućnosti i kapacitet</w:t>
      </w:r>
      <w:r w:rsidR="007D5201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e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za obavljanje aktivnosti</w:t>
      </w:r>
      <w:r w:rsidR="00F7780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dnevnog boravka, opis aktivnosti </w:t>
      </w:r>
      <w:r w:rsidR="00F7780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te </w:t>
      </w:r>
      <w:r w:rsidR="007D5201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dostaviti 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dokaz o raspolaganju prostora za ove aktivnosti</w:t>
      </w:r>
      <w:r w:rsidR="003A178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14:paraId="4EE68D72" w14:textId="77777777" w:rsidR="00EA5CAE" w:rsidRPr="003A1783" w:rsidRDefault="00EA5CAE" w:rsidP="00AE7BE1">
      <w:pPr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Ponuda  mora biti jedinstvena i nedjeljiva za cijelu grupu.</w:t>
      </w:r>
    </w:p>
    <w:p w14:paraId="7DCD374F" w14:textId="77777777" w:rsidR="00EA5CAE" w:rsidRPr="003A1783" w:rsidRDefault="00EA5CAE" w:rsidP="00AE7BE1">
      <w:pPr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Ponuda za dio grupe smatrat će se nevažećom.</w:t>
      </w:r>
    </w:p>
    <w:p w14:paraId="44CFDD4A" w14:textId="77777777" w:rsidR="001314B0" w:rsidRPr="003A1783" w:rsidRDefault="00AE7BE1" w:rsidP="00AE7BE1">
      <w:pPr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S odabranom osobom </w:t>
      </w:r>
      <w:r w:rsidR="006F095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ili odabranim osobama 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 </w:t>
      </w:r>
      <w:r w:rsidR="004A126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obavljanje usluga</w:t>
      </w:r>
      <w:r w:rsidR="006F095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="004A126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Koprivničko-križevačka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4A126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županija sklopit će poseban sporazum koj</w:t>
      </w:r>
      <w:r w:rsidR="007D5201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i</w:t>
      </w:r>
      <w:r w:rsidR="004A126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m će se </w:t>
      </w:r>
      <w:r w:rsidR="007D5201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pobliže </w:t>
      </w:r>
      <w:r w:rsidR="004A126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utvrditi </w:t>
      </w:r>
      <w:r w:rsidR="004A1267" w:rsidRPr="003A1783">
        <w:rPr>
          <w:rFonts w:ascii="Times New Roman" w:hAnsi="Times New Roman" w:cs="Times New Roman"/>
          <w:sz w:val="24"/>
          <w:szCs w:val="24"/>
        </w:rPr>
        <w:t>finan</w:t>
      </w:r>
      <w:r w:rsidR="007D5201" w:rsidRPr="003A1783">
        <w:rPr>
          <w:rFonts w:ascii="Times New Roman" w:hAnsi="Times New Roman" w:cs="Times New Roman"/>
          <w:sz w:val="24"/>
          <w:szCs w:val="24"/>
        </w:rPr>
        <w:t xml:space="preserve">ciranje, </w:t>
      </w:r>
      <w:r w:rsidR="004A1267" w:rsidRPr="003A1783">
        <w:rPr>
          <w:rFonts w:ascii="Times New Roman" w:hAnsi="Times New Roman" w:cs="Times New Roman"/>
          <w:sz w:val="24"/>
          <w:szCs w:val="24"/>
        </w:rPr>
        <w:t>urediti međusobne obveze</w:t>
      </w:r>
      <w:r w:rsidR="007D5201" w:rsidRPr="003A1783">
        <w:rPr>
          <w:rFonts w:ascii="Times New Roman" w:hAnsi="Times New Roman" w:cs="Times New Roman"/>
          <w:sz w:val="24"/>
          <w:szCs w:val="24"/>
        </w:rPr>
        <w:t xml:space="preserve"> </w:t>
      </w:r>
      <w:r w:rsidR="007D5201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i druga pitanja</w:t>
      </w:r>
      <w:r w:rsidR="00B20B4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potrebna za obavljanje usluga</w:t>
      </w:r>
      <w:r w:rsidR="007D5201" w:rsidRPr="003A1783">
        <w:rPr>
          <w:rFonts w:ascii="Times New Roman" w:hAnsi="Times New Roman" w:cs="Times New Roman"/>
          <w:sz w:val="24"/>
          <w:szCs w:val="24"/>
        </w:rPr>
        <w:t>.</w:t>
      </w:r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75694901" w14:textId="77777777" w:rsidR="00E054BF" w:rsidRPr="003A1783" w:rsidRDefault="00E054BF" w:rsidP="00AE7BE1">
      <w:pPr>
        <w:spacing w:after="0" w:line="280" w:lineRule="exact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322A57F" w14:textId="77777777" w:rsidR="00B20B44" w:rsidRPr="003A1783" w:rsidRDefault="00B20B44" w:rsidP="00AE7BE1">
      <w:pPr>
        <w:spacing w:after="0" w:line="280" w:lineRule="exact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IV.</w:t>
      </w:r>
    </w:p>
    <w:p w14:paraId="4333D5F9" w14:textId="77777777" w:rsidR="003A1783" w:rsidRPr="003A1783" w:rsidRDefault="00AE7BE1" w:rsidP="00AE7BE1">
      <w:pPr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 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Kriterij odabira najpovoljnije ponude je </w:t>
      </w:r>
      <w:r w:rsidR="007D5201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ponuđen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a cijena za obavljanje aktivnosti</w:t>
      </w:r>
      <w:r w:rsid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te </w:t>
      </w:r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obrazloženje </w:t>
      </w:r>
      <w:r w:rsidR="007D5201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mogućnosti i</w:t>
      </w:r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kapaciteta za </w:t>
      </w:r>
      <w:r w:rsidR="00906B5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njihovo kvalitetno cjelogodišnje</w:t>
      </w:r>
      <w:r w:rsidR="003A178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pružanje.</w:t>
      </w:r>
    </w:p>
    <w:p w14:paraId="36A48D52" w14:textId="77777777" w:rsidR="006F0957" w:rsidRPr="003A1783" w:rsidRDefault="00821797" w:rsidP="00AE7BE1">
      <w:pPr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</w:t>
      </w:r>
      <w:r w:rsidR="000168D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</w:t>
      </w:r>
      <w:r w:rsidR="006F095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Ponude se neće javno otvarati. </w:t>
      </w:r>
    </w:p>
    <w:p w14:paraId="61CE50CA" w14:textId="77777777" w:rsidR="00AE7BE1" w:rsidRPr="003A1783" w:rsidRDefault="00821797" w:rsidP="00AE7BE1">
      <w:pPr>
        <w:spacing w:after="0" w:line="280" w:lineRule="exact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</w:t>
      </w:r>
      <w:r w:rsidR="000168D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O odabranom ponuditelju svi sudionici će biti obavi</w:t>
      </w:r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ješteni u roku od 1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0 da</w:t>
      </w:r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na od dan</w:t>
      </w:r>
      <w:r w:rsidR="006F0957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 </w:t>
      </w:r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odabira.</w:t>
      </w:r>
      <w:r w:rsidR="00B20B44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42FE3298" w14:textId="77777777" w:rsidR="006017C4" w:rsidRPr="003A1783" w:rsidRDefault="00AE7BE1" w:rsidP="00264F68">
      <w:pPr>
        <w:spacing w:after="0" w:line="280" w:lineRule="exact"/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</w:pPr>
      <w:r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    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Ponude </w:t>
      </w:r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dostaviti na adresu: Koprivničko-križevačka županija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, Upravn</w:t>
      </w:r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i odjel za zdravstveno-socijalne djelatnosti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proofErr w:type="spellStart"/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>Nemčićeva</w:t>
      </w:r>
      <w:proofErr w:type="spellEnd"/>
      <w:r w:rsidR="001314B0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5, 480</w:t>
      </w:r>
      <w:r w:rsidR="003A178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00 Koprivnica, s naznakom „aktivnosti </w:t>
      </w:r>
      <w:r w:rsidR="003A178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dnevnog boravka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ponuda, ne otvarati“. </w:t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="005A4FE3" w:rsidRPr="003A1783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</w:r>
      <w:r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      </w:t>
      </w:r>
      <w:r w:rsidR="005A4FE3"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Rok za podnošenje ponuda </w:t>
      </w:r>
      <w:r w:rsidR="001314B0"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iznosi 15</w:t>
      </w:r>
      <w:r w:rsidR="005A4FE3"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dana od dana objave ovoga poziva na in</w:t>
      </w:r>
      <w:r w:rsidR="001314B0"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ternetskim stranicama Koprivničko-križevačke županije, www.kckzz</w:t>
      </w:r>
      <w:r w:rsidR="005A4FE3" w:rsidRPr="003A1783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.hr. </w:t>
      </w:r>
    </w:p>
    <w:p w14:paraId="2CE7C990" w14:textId="77777777" w:rsidR="00264F68" w:rsidRPr="003A1783" w:rsidRDefault="00264F68" w:rsidP="00264F68">
      <w:pPr>
        <w:spacing w:after="0" w:line="280" w:lineRule="exac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32C52B5" w14:textId="77777777" w:rsidR="00264F68" w:rsidRPr="003A1783" w:rsidRDefault="00264F68" w:rsidP="00264F68">
      <w:pPr>
        <w:spacing w:after="0" w:line="280" w:lineRule="exac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666DC8D6" w14:textId="12FA6388" w:rsidR="00F91CA5" w:rsidRPr="003A1783" w:rsidRDefault="00264F68" w:rsidP="00F91CA5">
      <w:pPr>
        <w:spacing w:line="22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A1783">
        <w:rPr>
          <w:rFonts w:ascii="Times New Roman" w:hAnsi="Times New Roman" w:cs="Times New Roman"/>
          <w:sz w:val="24"/>
          <w:szCs w:val="24"/>
        </w:rPr>
        <w:t>KLASA: 55</w:t>
      </w:r>
      <w:r w:rsidR="0039639C">
        <w:rPr>
          <w:rFonts w:ascii="Times New Roman" w:hAnsi="Times New Roman" w:cs="Times New Roman"/>
          <w:sz w:val="24"/>
          <w:szCs w:val="24"/>
        </w:rPr>
        <w:t>0</w:t>
      </w:r>
      <w:r w:rsidR="00F91CA5" w:rsidRPr="003A1783">
        <w:rPr>
          <w:rFonts w:ascii="Times New Roman" w:hAnsi="Times New Roman" w:cs="Times New Roman"/>
          <w:sz w:val="24"/>
          <w:szCs w:val="24"/>
        </w:rPr>
        <w:t>-01</w:t>
      </w:r>
      <w:r w:rsidR="003A1783" w:rsidRPr="003A1783">
        <w:rPr>
          <w:rFonts w:ascii="Times New Roman" w:hAnsi="Times New Roman" w:cs="Times New Roman"/>
          <w:sz w:val="24"/>
          <w:szCs w:val="24"/>
        </w:rPr>
        <w:t>/2</w:t>
      </w:r>
      <w:r w:rsidR="003D1029">
        <w:rPr>
          <w:rFonts w:ascii="Times New Roman" w:hAnsi="Times New Roman" w:cs="Times New Roman"/>
          <w:sz w:val="24"/>
          <w:szCs w:val="24"/>
        </w:rPr>
        <w:t>4</w:t>
      </w:r>
      <w:r w:rsidR="00F91CA5" w:rsidRPr="003A1783">
        <w:rPr>
          <w:rFonts w:ascii="Times New Roman" w:hAnsi="Times New Roman" w:cs="Times New Roman"/>
          <w:sz w:val="24"/>
          <w:szCs w:val="24"/>
        </w:rPr>
        <w:t>-0</w:t>
      </w:r>
      <w:r w:rsidR="0039639C">
        <w:rPr>
          <w:rFonts w:ascii="Times New Roman" w:hAnsi="Times New Roman" w:cs="Times New Roman"/>
          <w:sz w:val="24"/>
          <w:szCs w:val="24"/>
        </w:rPr>
        <w:t>1</w:t>
      </w:r>
      <w:r w:rsidR="00F91CA5" w:rsidRPr="003A1783">
        <w:rPr>
          <w:rFonts w:ascii="Times New Roman" w:hAnsi="Times New Roman" w:cs="Times New Roman"/>
          <w:sz w:val="24"/>
          <w:szCs w:val="24"/>
        </w:rPr>
        <w:t>/</w:t>
      </w:r>
      <w:r w:rsidR="0039639C">
        <w:rPr>
          <w:rFonts w:ascii="Times New Roman" w:hAnsi="Times New Roman" w:cs="Times New Roman"/>
          <w:sz w:val="24"/>
          <w:szCs w:val="24"/>
        </w:rPr>
        <w:t>1</w:t>
      </w:r>
    </w:p>
    <w:p w14:paraId="1CBEA6D7" w14:textId="7B3448AC" w:rsidR="00F91CA5" w:rsidRPr="003A1783" w:rsidRDefault="003A1783" w:rsidP="00F91CA5">
      <w:pPr>
        <w:spacing w:line="22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3A1783">
        <w:rPr>
          <w:rFonts w:ascii="Times New Roman" w:hAnsi="Times New Roman" w:cs="Times New Roman"/>
          <w:sz w:val="24"/>
          <w:szCs w:val="24"/>
        </w:rPr>
        <w:t>URBROJ: 2137-06/02-2</w:t>
      </w:r>
      <w:r w:rsidR="003D1029">
        <w:rPr>
          <w:rFonts w:ascii="Times New Roman" w:hAnsi="Times New Roman" w:cs="Times New Roman"/>
          <w:sz w:val="24"/>
          <w:szCs w:val="24"/>
        </w:rPr>
        <w:t>4</w:t>
      </w:r>
      <w:r w:rsidR="00F91CA5" w:rsidRPr="003A1783">
        <w:rPr>
          <w:rFonts w:ascii="Times New Roman" w:hAnsi="Times New Roman" w:cs="Times New Roman"/>
          <w:sz w:val="24"/>
          <w:szCs w:val="24"/>
        </w:rPr>
        <w:t>-1</w:t>
      </w:r>
    </w:p>
    <w:p w14:paraId="59134B90" w14:textId="23326DC7" w:rsidR="00F91CA5" w:rsidRPr="003A1783" w:rsidRDefault="003A1783" w:rsidP="00F91CA5">
      <w:pPr>
        <w:pStyle w:val="Tijeloteksta-uvlaka2"/>
        <w:spacing w:line="220" w:lineRule="exact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A1783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3D1029">
        <w:rPr>
          <w:rFonts w:ascii="Times New Roman" w:hAnsi="Times New Roman" w:cs="Times New Roman"/>
          <w:sz w:val="24"/>
          <w:szCs w:val="24"/>
        </w:rPr>
        <w:t>11</w:t>
      </w:r>
      <w:r w:rsidRPr="003A1783">
        <w:rPr>
          <w:rFonts w:ascii="Times New Roman" w:hAnsi="Times New Roman" w:cs="Times New Roman"/>
          <w:sz w:val="24"/>
          <w:szCs w:val="24"/>
        </w:rPr>
        <w:t>.1.202</w:t>
      </w:r>
      <w:r w:rsidR="003D1029">
        <w:rPr>
          <w:rFonts w:ascii="Times New Roman" w:hAnsi="Times New Roman" w:cs="Times New Roman"/>
          <w:sz w:val="24"/>
          <w:szCs w:val="24"/>
        </w:rPr>
        <w:t>4</w:t>
      </w:r>
      <w:r w:rsidR="00F91CA5" w:rsidRPr="003A1783">
        <w:rPr>
          <w:rFonts w:ascii="Times New Roman" w:hAnsi="Times New Roman" w:cs="Times New Roman"/>
          <w:sz w:val="24"/>
          <w:szCs w:val="24"/>
        </w:rPr>
        <w:t>.</w:t>
      </w:r>
    </w:p>
    <w:p w14:paraId="5446BBC3" w14:textId="77777777" w:rsidR="00092F9A" w:rsidRPr="00082C9A" w:rsidRDefault="00092F9A">
      <w:pPr>
        <w:rPr>
          <w:rFonts w:ascii="Times New Roman" w:hAnsi="Times New Roman" w:cs="Times New Roman"/>
        </w:rPr>
      </w:pPr>
      <w:r w:rsidRPr="00082C9A">
        <w:rPr>
          <w:rFonts w:ascii="Times New Roman" w:hAnsi="Times New Roman" w:cs="Times New Roman"/>
        </w:rPr>
        <w:br w:type="page"/>
      </w:r>
    </w:p>
    <w:p w14:paraId="389E099F" w14:textId="77777777" w:rsidR="00F91CA5" w:rsidRPr="00963462" w:rsidRDefault="00F91CA5" w:rsidP="00AE7BE1">
      <w:pPr>
        <w:spacing w:line="280" w:lineRule="exact"/>
        <w:jc w:val="both"/>
        <w:rPr>
          <w:rFonts w:ascii="Times New Roman" w:hAnsi="Times New Roman" w:cs="Times New Roman"/>
          <w:color w:val="002060"/>
        </w:rPr>
      </w:pPr>
    </w:p>
    <w:sectPr w:rsidR="00F91CA5" w:rsidRPr="00963462" w:rsidSect="007139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2E17BF"/>
    <w:multiLevelType w:val="hybridMultilevel"/>
    <w:tmpl w:val="D93C6EC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6776AB"/>
    <w:multiLevelType w:val="multilevel"/>
    <w:tmpl w:val="AFB67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03137512">
    <w:abstractNumId w:val="1"/>
  </w:num>
  <w:num w:numId="2" w16cid:durableId="740374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12BBC"/>
    <w:rsid w:val="000168D2"/>
    <w:rsid w:val="000773B9"/>
    <w:rsid w:val="00082C9A"/>
    <w:rsid w:val="00092F9A"/>
    <w:rsid w:val="00121DBF"/>
    <w:rsid w:val="001314B0"/>
    <w:rsid w:val="0014580F"/>
    <w:rsid w:val="001A26C9"/>
    <w:rsid w:val="001C3112"/>
    <w:rsid w:val="00202A90"/>
    <w:rsid w:val="00264F68"/>
    <w:rsid w:val="002756DC"/>
    <w:rsid w:val="00280E1E"/>
    <w:rsid w:val="0033312B"/>
    <w:rsid w:val="0039639C"/>
    <w:rsid w:val="003A1783"/>
    <w:rsid w:val="003D1029"/>
    <w:rsid w:val="004A1267"/>
    <w:rsid w:val="004E4861"/>
    <w:rsid w:val="005076FC"/>
    <w:rsid w:val="00512BBC"/>
    <w:rsid w:val="00515037"/>
    <w:rsid w:val="00554ABD"/>
    <w:rsid w:val="005A4FE3"/>
    <w:rsid w:val="005A7996"/>
    <w:rsid w:val="006017C4"/>
    <w:rsid w:val="00673CAB"/>
    <w:rsid w:val="006F0957"/>
    <w:rsid w:val="007139D7"/>
    <w:rsid w:val="00720922"/>
    <w:rsid w:val="00757E68"/>
    <w:rsid w:val="00772C14"/>
    <w:rsid w:val="007A76EF"/>
    <w:rsid w:val="007B1B17"/>
    <w:rsid w:val="007B3626"/>
    <w:rsid w:val="007B57F8"/>
    <w:rsid w:val="007D5201"/>
    <w:rsid w:val="008012B1"/>
    <w:rsid w:val="00821797"/>
    <w:rsid w:val="00865133"/>
    <w:rsid w:val="00875D02"/>
    <w:rsid w:val="008A4935"/>
    <w:rsid w:val="008E6934"/>
    <w:rsid w:val="008E7DA0"/>
    <w:rsid w:val="00906B54"/>
    <w:rsid w:val="00930289"/>
    <w:rsid w:val="00963462"/>
    <w:rsid w:val="009C5762"/>
    <w:rsid w:val="00A75B5D"/>
    <w:rsid w:val="00AE0A33"/>
    <w:rsid w:val="00AE7BE1"/>
    <w:rsid w:val="00B20B44"/>
    <w:rsid w:val="00BB64AE"/>
    <w:rsid w:val="00BE0C59"/>
    <w:rsid w:val="00DF058A"/>
    <w:rsid w:val="00E054BF"/>
    <w:rsid w:val="00E321A6"/>
    <w:rsid w:val="00E5437C"/>
    <w:rsid w:val="00EA01CF"/>
    <w:rsid w:val="00EA5CAE"/>
    <w:rsid w:val="00ED08C2"/>
    <w:rsid w:val="00F31C18"/>
    <w:rsid w:val="00F77803"/>
    <w:rsid w:val="00F91CA5"/>
    <w:rsid w:val="00FB4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96697E"/>
  <w15:docId w15:val="{19D019AA-6864-45ED-A03E-78922231A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17C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ormal1">
    <w:name w:val="Normal1"/>
    <w:basedOn w:val="Zadanifontodlomka"/>
    <w:rsid w:val="005A4FE3"/>
  </w:style>
  <w:style w:type="character" w:customStyle="1" w:styleId="apple-tab-span">
    <w:name w:val="apple-tab-span"/>
    <w:basedOn w:val="Zadanifontodlomka"/>
    <w:rsid w:val="005A4FE3"/>
  </w:style>
  <w:style w:type="character" w:styleId="Naglaeno">
    <w:name w:val="Strong"/>
    <w:basedOn w:val="Zadanifontodlomka"/>
    <w:uiPriority w:val="22"/>
    <w:qFormat/>
    <w:rsid w:val="005A4FE3"/>
    <w:rPr>
      <w:b/>
      <w:bCs/>
    </w:rPr>
  </w:style>
  <w:style w:type="paragraph" w:customStyle="1" w:styleId="Default">
    <w:name w:val="Default"/>
    <w:rsid w:val="001A26C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Uvuenotijeloteksta">
    <w:name w:val="Body Text Indent"/>
    <w:basedOn w:val="Normal"/>
    <w:link w:val="UvuenotijelotekstaChar"/>
    <w:rsid w:val="0033312B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33312B"/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paragraph" w:styleId="Odlomakpopisa">
    <w:name w:val="List Paragraph"/>
    <w:basedOn w:val="Normal"/>
    <w:uiPriority w:val="34"/>
    <w:qFormat/>
    <w:rsid w:val="00E5437C"/>
    <w:pPr>
      <w:ind w:left="720"/>
      <w:contextualSpacing/>
    </w:pPr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F91CA5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F91CA5"/>
  </w:style>
  <w:style w:type="paragraph" w:styleId="Tekstbalonia">
    <w:name w:val="Balloon Text"/>
    <w:basedOn w:val="Normal"/>
    <w:link w:val="TekstbaloniaChar"/>
    <w:uiPriority w:val="99"/>
    <w:semiHidden/>
    <w:unhideWhenUsed/>
    <w:rsid w:val="00082C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82C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062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55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0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93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344995-C95F-4968-A486-50C804BB7E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</Pages>
  <Words>381</Words>
  <Characters>2177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Miroslav Belobrk</cp:lastModifiedBy>
  <cp:revision>8</cp:revision>
  <cp:lastPrinted>2022-11-03T11:19:00Z</cp:lastPrinted>
  <dcterms:created xsi:type="dcterms:W3CDTF">2021-11-08T12:21:00Z</dcterms:created>
  <dcterms:modified xsi:type="dcterms:W3CDTF">2024-01-11T06:54:00Z</dcterms:modified>
</cp:coreProperties>
</file>