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388AB" w14:textId="3D1BF6C3" w:rsidR="00D9614F" w:rsidRPr="006328BD" w:rsidRDefault="00D9614F" w:rsidP="00716E38">
      <w:pPr>
        <w:spacing w:before="240" w:after="0"/>
        <w:ind w:right="52" w:firstLine="993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bookmarkStart w:id="0" w:name="_GoBack"/>
      <w:bookmarkEnd w:id="0"/>
      <w:r w:rsidRPr="006328BD">
        <w:rPr>
          <w:rFonts w:ascii="Times New Roman" w:eastAsia="Times New Roman" w:hAnsi="Times New Roman"/>
          <w:sz w:val="24"/>
          <w:szCs w:val="24"/>
        </w:rPr>
        <w:t>Na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tatuta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(„Službeni glasnik Koprivničko-križevačke županije“ broj 7/13., 14/13., 9/15., 11/15.-pročišćeni tekst, 2/18., 3/18.-pročišćeni tekst, 4/20, 25/20., 3/21. i 4/21.-pročišćeni tekst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) i članka 3. stavka 2. </w:t>
      </w:r>
      <w:r w:rsidR="00A6056B" w:rsidRPr="006328BD">
        <w:rPr>
          <w:rFonts w:ascii="Times New Roman" w:eastAsia="Times New Roman" w:hAnsi="Times New Roman"/>
          <w:spacing w:val="-1"/>
          <w:sz w:val="24"/>
          <w:szCs w:val="24"/>
        </w:rPr>
        <w:t>podstavka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1. Odluke o osnivanju Antikorupcijskog povjerenstva Koprivničko-križevačke županije („Službeni glasnik Koprivničko-križevačke županije“ broj 17/13.)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ska skupš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ina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na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5. 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15. veljače 2022.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donijela je</w:t>
      </w:r>
    </w:p>
    <w:p w14:paraId="3A4ED107" w14:textId="77777777" w:rsidR="00425454" w:rsidRPr="006328BD" w:rsidRDefault="00425454" w:rsidP="00D4144E">
      <w:pPr>
        <w:spacing w:before="240" w:after="0"/>
        <w:ind w:right="52" w:firstLine="448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B5C943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AN </w:t>
      </w:r>
      <w:r w:rsidR="007812E2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64F719BB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>OPRIVNIČKO – KRIŽEVAČKOJ ŽUPANIJI</w:t>
      </w:r>
    </w:p>
    <w:p w14:paraId="76A307A7" w14:textId="77777777" w:rsidR="00D9614F" w:rsidRPr="006328BD" w:rsidRDefault="00D4144E" w:rsidP="00D4144E">
      <w:pPr>
        <w:spacing w:before="1" w:after="0"/>
        <w:ind w:right="2225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  <w:r w:rsidR="00D9614F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ZA RAZDOBLJE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OD 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2022. DO 2024.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>GODINE</w:t>
      </w:r>
    </w:p>
    <w:p w14:paraId="67698102" w14:textId="77777777" w:rsidR="002F30BD" w:rsidRPr="006328BD" w:rsidRDefault="002F30BD" w:rsidP="00D9614F">
      <w:pPr>
        <w:spacing w:before="1" w:after="0" w:line="360" w:lineRule="auto"/>
        <w:rPr>
          <w:rFonts w:ascii="Times New Roman" w:hAnsi="Times New Roman"/>
          <w:sz w:val="24"/>
          <w:szCs w:val="24"/>
        </w:rPr>
      </w:pPr>
    </w:p>
    <w:p w14:paraId="558726EE" w14:textId="77777777" w:rsidR="00D9614F" w:rsidRPr="006328BD" w:rsidRDefault="00D9614F" w:rsidP="00742F48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U</w:t>
      </w:r>
      <w:r w:rsidRPr="006328BD">
        <w:rPr>
          <w:rFonts w:ascii="Times New Roman" w:eastAsia="Times New Roman" w:hAnsi="Times New Roman"/>
          <w:b/>
          <w:bCs/>
          <w:spacing w:val="-5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</w:t>
      </w:r>
    </w:p>
    <w:p w14:paraId="3CED664E" w14:textId="77777777" w:rsidR="007773EC" w:rsidRPr="006328BD" w:rsidRDefault="007773EC" w:rsidP="007773EC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7A7AA31C" w14:textId="77777777" w:rsidR="00127F87" w:rsidRPr="006328BD" w:rsidRDefault="00127F87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plan </w:t>
      </w:r>
      <w:r w:rsidR="007812E2" w:rsidRPr="006328BD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korupcije u Koprivničko-križevačkoj županiji za razdoblje </w:t>
      </w:r>
      <w:r w:rsidR="0077547B" w:rsidRPr="006328BD">
        <w:rPr>
          <w:rFonts w:ascii="Times New Roman" w:eastAsia="Times New Roman" w:hAnsi="Times New Roman"/>
          <w:sz w:val="24"/>
          <w:szCs w:val="24"/>
        </w:rPr>
        <w:t xml:space="preserve">od 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>2022</w:t>
      </w:r>
      <w:r w:rsidR="00C40C1A">
        <w:rPr>
          <w:rFonts w:ascii="Times New Roman" w:eastAsia="Times New Roman" w:hAnsi="Times New Roman"/>
          <w:sz w:val="24"/>
          <w:szCs w:val="24"/>
        </w:rPr>
        <w:t>.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 xml:space="preserve"> do 2024</w:t>
      </w:r>
      <w:r w:rsidRPr="006328BD">
        <w:rPr>
          <w:rFonts w:ascii="Times New Roman" w:eastAsia="Times New Roman" w:hAnsi="Times New Roman"/>
          <w:sz w:val="24"/>
          <w:szCs w:val="24"/>
        </w:rPr>
        <w:t>. godine (u daljnjem tekstu: Akcijski plan) donosi se u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ju su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bi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nja ko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up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ini lokal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podr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ne (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iona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) s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mou</w:t>
      </w:r>
      <w:r w:rsidR="00D9614F"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v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DD07523" w14:textId="77777777" w:rsidR="00716E38" w:rsidRPr="006328BD" w:rsidRDefault="0065082A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Provođenje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programskog pristupa</w:t>
      </w:r>
      <w:r w:rsidR="002B0911" w:rsidRPr="006328BD">
        <w:rPr>
          <w:rFonts w:ascii="Times New Roman" w:eastAsia="Times New Roman" w:hAnsi="Times New Roman"/>
          <w:sz w:val="24"/>
          <w:szCs w:val="24"/>
        </w:rPr>
        <w:t xml:space="preserve"> suzbijanja korupcije usklađeno je s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državnom antikorupcijskom politikom, koja je sadržana u Strategiji </w:t>
      </w:r>
      <w:r w:rsidR="00CE59D3" w:rsidRPr="006328BD">
        <w:rPr>
          <w:rFonts w:ascii="Times New Roman" w:eastAsia="Times New Roman" w:hAnsi="Times New Roman"/>
          <w:sz w:val="24"/>
          <w:szCs w:val="24"/>
        </w:rPr>
        <w:t>sprječavanja korupcije za razdoblje od 2021. do 2030. godine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(„Narodne novine“ broj 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>120/21</w:t>
      </w:r>
      <w:r w:rsidR="003045D8" w:rsidRPr="006328BD">
        <w:rPr>
          <w:rFonts w:ascii="Times New Roman" w:eastAsia="Times New Roman" w:hAnsi="Times New Roman"/>
          <w:sz w:val="24"/>
          <w:szCs w:val="24"/>
        </w:rPr>
        <w:t>.) te koja predstavlja pravni okvir i orijentaciju za poduzimanje aktivnosti u suzbijanju korupcije na području Koprivničko-križevačke županije.</w:t>
      </w:r>
    </w:p>
    <w:p w14:paraId="512AA53E" w14:textId="77777777" w:rsidR="00D9614F" w:rsidRPr="006328BD" w:rsidRDefault="00D9614F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s</w:t>
      </w:r>
      <w:r w:rsidR="00880408" w:rsidRPr="006328BD">
        <w:rPr>
          <w:rFonts w:ascii="Times New Roman" w:eastAsia="Times New Roman" w:hAnsi="Times New Roman"/>
          <w:spacing w:val="3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u radu predstavničkih i izvršnih tijela Koprivničko-križevačke županije</w:t>
      </w:r>
      <w:r w:rsidR="00C02820" w:rsidRPr="006328BD">
        <w:rPr>
          <w:rFonts w:ascii="Times New Roman" w:eastAsia="Times New Roman" w:hAnsi="Times New Roman"/>
          <w:sz w:val="24"/>
          <w:szCs w:val="24"/>
        </w:rPr>
        <w:t xml:space="preserve"> (u daljnjem tekstu: Županija)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promovirajući integritet i vladavinu prava kao najvišu društvenu vrijednost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Cilj mjera je, također, 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 xml:space="preserve"> i ohrabrivanje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z w:val="24"/>
          <w:szCs w:val="24"/>
        </w:rPr>
        <w:t>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va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koru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</w:t>
      </w:r>
      <w:r w:rsidR="00091EF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 sumnje na koruptivne radnje</w:t>
      </w:r>
      <w:r w:rsidRPr="006328BD">
        <w:rPr>
          <w:rFonts w:ascii="Times New Roman" w:eastAsia="Times New Roman" w:hAnsi="Times New Roman"/>
          <w:sz w:val="24"/>
          <w:szCs w:val="24"/>
        </w:rPr>
        <w:t>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6C121A15" w14:textId="77777777" w:rsidR="00127F87" w:rsidRPr="006328BD" w:rsidRDefault="00127F87" w:rsidP="00D9614F">
      <w:pPr>
        <w:spacing w:before="10" w:after="0" w:line="360" w:lineRule="auto"/>
        <w:rPr>
          <w:sz w:val="24"/>
          <w:szCs w:val="24"/>
        </w:rPr>
      </w:pPr>
    </w:p>
    <w:p w14:paraId="0D7F7A50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VR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ORUP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C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IJE</w:t>
      </w:r>
    </w:p>
    <w:p w14:paraId="6E840B14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5AA9EB0F" w14:textId="77777777" w:rsidR="00091EFD" w:rsidRPr="006328BD" w:rsidRDefault="00091EFD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hrvatskom pravnom sustavu ne postoji definicija korupcije. Jedna od najčešće korištenih definicija je zlouporaba moći položaja i ovlasti za privatnu korist.</w:t>
      </w:r>
    </w:p>
    <w:p w14:paraId="43AB94C3" w14:textId="77777777" w:rsidR="005D3AB8" w:rsidRPr="006328BD" w:rsidRDefault="00815065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71BAB" w:rsidRPr="006328BD">
        <w:rPr>
          <w:rFonts w:ascii="Times New Roman" w:eastAsia="Times New Roman" w:hAnsi="Times New Roman"/>
          <w:sz w:val="24"/>
          <w:szCs w:val="24"/>
        </w:rPr>
        <w:t>predstavlja društveno neprihvatljivu pojavu koja izravno ugrožava ljudska prava, razara moral te ugrožava stabilnost i gospodarski napredak države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.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Korupcija je 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loup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be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ivatnom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ktoru. </w:t>
      </w:r>
      <w:r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otno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su,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dvojbeno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še mor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l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vne 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norme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đuju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z w:val="24"/>
          <w:szCs w:val="24"/>
        </w:rPr>
        <w:t>vlad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vine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76CF6A" w14:textId="77777777" w:rsidR="005D3AB8" w:rsidRPr="006328BD" w:rsidRDefault="00815065" w:rsidP="00187854">
      <w:pPr>
        <w:spacing w:before="1"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svaka 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zbog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 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ipada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ovlasti koje su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 pov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0FFCF6D" w14:textId="77777777" w:rsidR="0020164F" w:rsidRPr="006328BD" w:rsidRDefault="00815065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nudi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ristaje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nog 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 korumpir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osoba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z w:val="24"/>
          <w:szCs w:val="24"/>
        </w:rPr>
        <w:t>njem,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opušt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pomo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la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ostv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koristi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skupine.</w:t>
      </w:r>
    </w:p>
    <w:p w14:paraId="20C57219" w14:textId="77777777" w:rsidR="00091EFD" w:rsidRPr="006328BD" w:rsidRDefault="00091EFD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1B6F954" w14:textId="77777777" w:rsidR="005D3AB8" w:rsidRPr="006328BD" w:rsidRDefault="00A6157D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1"/>
          <w:sz w:val="24"/>
          <w:szCs w:val="24"/>
        </w:rPr>
        <w:lastRenderedPageBreak/>
        <w:t>Korupcija se p</w:t>
      </w:r>
      <w:r w:rsidR="00815065" w:rsidRPr="006328BD">
        <w:rPr>
          <w:rFonts w:ascii="Times New Roman" w:hAnsi="Times New Roman"/>
          <w:sz w:val="24"/>
          <w:szCs w:val="24"/>
        </w:rPr>
        <w:t>ojavlju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otovo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svim</w:t>
      </w:r>
      <w:r w:rsidR="00815065"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podr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hAnsi="Times New Roman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ma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>v</w:t>
      </w:r>
      <w:r w:rsidR="00815065" w:rsidRPr="006328BD">
        <w:rPr>
          <w:rFonts w:ascii="Times New Roman" w:hAnsi="Times New Roman"/>
          <w:sz w:val="24"/>
          <w:szCs w:val="24"/>
        </w:rPr>
        <w:t>ota 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djelov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nja, 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is</w:t>
      </w:r>
      <w:r w:rsidR="00815065" w:rsidRPr="006328BD">
        <w:rPr>
          <w:rFonts w:ascii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hAnsi="Times New Roman"/>
          <w:sz w:val="24"/>
          <w:szCs w:val="24"/>
        </w:rPr>
        <w:t>tna je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javnim 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ma,</w:t>
      </w:r>
      <w:r w:rsidR="00D74997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ivatnom s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D74997" w:rsidRPr="006328BD">
        <w:rPr>
          <w:rFonts w:ascii="Times New Roman" w:hAnsi="Times New Roman"/>
          <w:sz w:val="24"/>
          <w:szCs w:val="24"/>
        </w:rPr>
        <w:t>ktoru,</w:t>
      </w:r>
      <w:r w:rsidR="00815065" w:rsidRPr="006328BD">
        <w:rPr>
          <w:rFonts w:ascii="Times New Roman" w:hAnsi="Times New Roman"/>
          <w:sz w:val="24"/>
          <w:szCs w:val="24"/>
        </w:rPr>
        <w:t xml:space="preserve"> polit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D74997" w:rsidRPr="006328BD">
        <w:rPr>
          <w:rFonts w:ascii="Times New Roman" w:hAnsi="Times New Roman"/>
          <w:sz w:val="24"/>
          <w:szCs w:val="24"/>
        </w:rPr>
        <w:t>i,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z w:val="24"/>
          <w:szCs w:val="24"/>
        </w:rPr>
        <w:t>di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0E5272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ospod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D74997" w:rsidRPr="006328BD">
        <w:rPr>
          <w:rFonts w:ascii="Times New Roman" w:hAnsi="Times New Roman"/>
          <w:sz w:val="24"/>
          <w:szCs w:val="24"/>
        </w:rPr>
        <w:t>rstvu.</w:t>
      </w:r>
    </w:p>
    <w:p w14:paraId="7387F9F5" w14:textId="77777777" w:rsidR="00A6056B" w:rsidRPr="006328BD" w:rsidRDefault="00A6056B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28D222A" w14:textId="77777777" w:rsidR="005D3AB8" w:rsidRPr="006328BD" w:rsidRDefault="0081506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7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3B649055" w14:textId="77777777" w:rsidR="00753705" w:rsidRPr="006328BD" w:rsidRDefault="0075370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C01D603" w14:textId="77777777" w:rsidR="00D74997" w:rsidRPr="006328BD" w:rsidRDefault="00D74997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Sukladno opće prihvaćenim tumačenjima </w:t>
      </w:r>
      <w:r w:rsidR="0028008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definicijama, a ovisno o razini ovl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asti u odlučivanju, razlikujemo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dvije vrste korupcije:</w:t>
      </w:r>
    </w:p>
    <w:p w14:paraId="0D7BEF5C" w14:textId="77777777" w:rsidR="00F577EB" w:rsidRPr="006328BD" w:rsidRDefault="00815065" w:rsidP="00187854">
      <w:pPr>
        <w:pStyle w:val="Odlomakpopisa"/>
        <w:numPr>
          <w:ilvl w:val="0"/>
          <w:numId w:val="1"/>
        </w:numPr>
        <w:spacing w:after="0"/>
        <w:ind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odn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sno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visokoj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 grand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</w:t>
      </w:r>
      <w:r w:rsidRPr="006328BD">
        <w:rPr>
          <w:rFonts w:ascii="Times New Roman" w:eastAsia="Times New Roman" w:hAnsi="Times New Roman"/>
          <w:i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i/>
          <w:sz w:val="24"/>
          <w:szCs w:val="24"/>
        </w:rPr>
        <w:t>pt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669A4DB9" w14:textId="77777777" w:rsidR="005D3AB8" w:rsidRPr="006328BD" w:rsidRDefault="00F577EB" w:rsidP="00331DA0">
      <w:pPr>
        <w:pStyle w:val="Odlomakpopisa"/>
        <w:spacing w:after="0"/>
        <w:ind w:left="0"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prisutna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među visokim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rima 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moć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koriste 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svrhu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mokr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odnosno 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ruštvu.</w:t>
      </w:r>
    </w:p>
    <w:p w14:paraId="48A49FFA" w14:textId="77777777" w:rsidR="00F577EB" w:rsidRPr="006328BD" w:rsidRDefault="00815065" w:rsidP="00F577EB">
      <w:pPr>
        <w:pStyle w:val="Odlomakpopisa"/>
        <w:numPr>
          <w:ilvl w:val="0"/>
          <w:numId w:val="1"/>
        </w:numPr>
        <w:spacing w:after="0"/>
        <w:ind w:left="156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Admin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tska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</w:t>
      </w:r>
      <w:r w:rsidRPr="006328BD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z w:val="24"/>
          <w:szCs w:val="24"/>
        </w:rPr>
        <w:t>p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y</w:t>
      </w:r>
      <w:r w:rsidRPr="006328BD">
        <w:rPr>
          <w:rFonts w:ascii="Times New Roman" w:eastAsia="Times New Roman" w:hAnsi="Times New Roman"/>
          <w:i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orrup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io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se</w:t>
      </w:r>
      <w:r w:rsidRPr="006328BD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</w:p>
    <w:p w14:paraId="6E9A17A1" w14:textId="77777777" w:rsidR="00D9614F" w:rsidRPr="006328BD" w:rsidRDefault="00D9614F" w:rsidP="00331DA0">
      <w:pPr>
        <w:pStyle w:val="Odlomakpopisa"/>
        <w:spacing w:after="0"/>
        <w:ind w:left="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službenike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dbu odluka 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isa te službenike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koji rade s građanima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896537" w14:textId="77777777" w:rsidR="00D9614F" w:rsidRPr="006328BD" w:rsidRDefault="00D9614F" w:rsidP="00187854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39FCADD9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2DA62085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93A5B1E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Podmi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ć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ivanje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Pr="006328BD">
        <w:rPr>
          <w:rFonts w:ascii="Times New Roman" w:eastAsia="Times New Roman" w:hAnsi="Times New Roman"/>
          <w:sz w:val="24"/>
          <w:szCs w:val="24"/>
        </w:rPr>
        <w:t>nje,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ponuda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z w:val="24"/>
          <w:szCs w:val="24"/>
        </w:rPr>
        <w:t>oje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 ishod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odluka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dužnosnika</w:t>
      </w:r>
      <w:r w:rsidR="00D9614F" w:rsidRPr="006328BD">
        <w:rPr>
          <w:rFonts w:ascii="Times New Roman" w:eastAsia="Times New Roman" w:hAnsi="Times New Roman"/>
          <w:spacing w:val="18"/>
          <w:sz w:val="24"/>
          <w:szCs w:val="24"/>
        </w:rPr>
        <w:t>/</w:t>
      </w:r>
      <w:r w:rsidRPr="006328BD">
        <w:rPr>
          <w:rFonts w:ascii="Times New Roman" w:eastAsia="Times New Roman" w:hAnsi="Times New Roman"/>
          <w:sz w:val="24"/>
          <w:szCs w:val="24"/>
        </w:rPr>
        <w:t>sl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Mito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dužnosniku/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niku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izravno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e osobe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subj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kta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neizravno</w:t>
      </w:r>
      <w:r w:rsidRPr="006328BD">
        <w:rPr>
          <w:rFonts w:ascii="Times New Roman" w:eastAsia="Times New Roman" w:hAnsi="Times New Roman"/>
          <w:sz w:val="24"/>
          <w:szCs w:val="24"/>
        </w:rPr>
        <w:t>).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7"/>
          <w:sz w:val="24"/>
          <w:szCs w:val="24"/>
        </w:rPr>
        <w:t>Pod m</w:t>
      </w:r>
      <w:r w:rsidRPr="006328BD">
        <w:rPr>
          <w:rFonts w:ascii="Times New Roman" w:eastAsia="Times New Roman" w:hAnsi="Times New Roman"/>
          <w:sz w:val="24"/>
          <w:szCs w:val="24"/>
        </w:rPr>
        <w:t>ito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um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ivu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EC66EB5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ron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vje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tava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kontrola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0D91E34F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S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sa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suprotnosti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javnim 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javne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30CA011A" w14:textId="77777777" w:rsidR="005D3AB8" w:rsidRPr="006328BD" w:rsidRDefault="00815065" w:rsidP="0018785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ristr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nost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dodjel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poslova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nim 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z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ira na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sposobnost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Ako 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onda 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radi 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mu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0990D26" w14:textId="77777777" w:rsidR="005D3AB8" w:rsidRPr="006328BD" w:rsidRDefault="00C91E84" w:rsidP="001878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7596303" wp14:editId="6B385802">
                <wp:simplePos x="0" y="0"/>
                <wp:positionH relativeFrom="page">
                  <wp:posOffset>719455</wp:posOffset>
                </wp:positionH>
                <wp:positionV relativeFrom="paragraph">
                  <wp:posOffset>-10160</wp:posOffset>
                </wp:positionV>
                <wp:extent cx="1172210" cy="187325"/>
                <wp:effectExtent l="0" t="1270" r="3810" b="1905"/>
                <wp:wrapNone/>
                <wp:docPr id="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87325"/>
                          <a:chOff x="1133" y="-16"/>
                          <a:chExt cx="1846" cy="295"/>
                        </a:xfrm>
                      </wpg:grpSpPr>
                      <pic:pic xmlns:pic="http://schemas.openxmlformats.org/drawingml/2006/picture">
                        <pic:nvPicPr>
                          <pic:cNvPr id="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-16"/>
                            <a:ext cx="1416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42"/>
                        <wpg:cNvGrpSpPr>
                          <a:grpSpLocks/>
                        </wpg:cNvGrpSpPr>
                        <wpg:grpSpPr bwMode="auto">
                          <a:xfrm>
                            <a:off x="1841" y="256"/>
                            <a:ext cx="1130" cy="2"/>
                            <a:chOff x="1841" y="256"/>
                            <a:chExt cx="1130" cy="2"/>
                          </a:xfrm>
                        </wpg:grpSpPr>
                        <wps:wsp>
                          <wps:cNvPr id="9" name="Freeform 43"/>
                          <wps:cNvSpPr>
                            <a:spLocks/>
                          </wps:cNvSpPr>
                          <wps:spPr bwMode="auto">
                            <a:xfrm>
                              <a:off x="1841" y="256"/>
                              <a:ext cx="1130" cy="2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T0 w 1130"/>
                                <a:gd name="T2" fmla="+- 0 2972 1841"/>
                                <a:gd name="T3" fmla="*/ T2 w 1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0">
                                  <a:moveTo>
                                    <a:pt x="0" y="0"/>
                                  </a:moveTo>
                                  <a:lnTo>
                                    <a:pt x="113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FD5DC7" id="Group 41" o:spid="_x0000_s1026" style="position:absolute;margin-left:56.65pt;margin-top:-.8pt;width:92.3pt;height:14.75pt;z-index:-251665408;mso-position-horizontal-relative:page" coordorigin="1133,-16" coordsize="1846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133;top:-16;width:1416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">
                  <v:imagedata r:id="rId9" o:title=""/>
                </v:shape>
                <v:group id="Group 42" o:spid="_x0000_s1028" style="position:absolute;left:1841;top:256;width:1130;height:2" coordorigin="1841,256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3" o:spid="_x0000_s1029" style="position:absolute;left:1841;top:256;width:1130;height:2;visibility:visible;mso-wrap-style:square;v-text-anchor:top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" path="m,l1131,e" filled="f" strokeweight=".7pt">
                    <v:path arrowok="t" o:connecttype="custom" o:connectlocs="0,0;1131,0" o:connectangles="0,0"/>
                  </v:shape>
                </v:group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nuđivanje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 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bivanje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dnosti,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 od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osobe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jekt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tako da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šivanja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osobu ili subjekta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A6157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anje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Ova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ičku povr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opasnost da tr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A9A4851" w14:textId="77777777" w:rsidR="005D3AB8" w:rsidRPr="006328BD" w:rsidRDefault="00815065" w:rsidP="00187854">
      <w:pPr>
        <w:spacing w:after="0"/>
        <w:ind w:left="113" w:right="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 pojam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ji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va 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 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konomsk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moći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bog sv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 povla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tenog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nosti čl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svojih 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telj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osob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2BD51947" w14:textId="77777777" w:rsidR="005D3AB8" w:rsidRPr="006328BD" w:rsidRDefault="005D3AB8" w:rsidP="00D9614F">
      <w:pPr>
        <w:spacing w:after="0" w:line="360" w:lineRule="auto"/>
        <w:rPr>
          <w:sz w:val="20"/>
          <w:szCs w:val="20"/>
        </w:rPr>
      </w:pPr>
    </w:p>
    <w:p w14:paraId="29378812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oslj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26BD4C2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DCDF57D" w14:textId="77777777" w:rsidR="005D3AB8" w:rsidRPr="006328BD" w:rsidRDefault="00D9614F" w:rsidP="00187854">
      <w:pPr>
        <w:spacing w:after="0"/>
        <w:ind w:left="142" w:right="-20" w:firstLine="679"/>
        <w:jc w:val="both"/>
        <w:rPr>
          <w:rFonts w:ascii="Times New Roman" w:eastAsia="Times New Roman" w:hAnsi="Times New Roman"/>
          <w:spacing w:val="1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Među najvažnijim posljedicama korupcije svakako je gubitak povjerenja u bilo koju vlast i njene institucije, neovisno o razini, te neravnopravnost i nejednakost građana u ostvarivanju prava ili podmirenja obveza u svakodnevnom životu.</w:t>
      </w:r>
    </w:p>
    <w:p w14:paraId="314F7C2D" w14:textId="77777777" w:rsidR="00D9614F" w:rsidRPr="006328BD" w:rsidRDefault="00D9614F" w:rsidP="000459CE">
      <w:pPr>
        <w:spacing w:after="0"/>
        <w:ind w:left="851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Posljedice korupcije mogu biti:</w:t>
      </w:r>
    </w:p>
    <w:p w14:paraId="515B93ED" w14:textId="77777777" w:rsidR="0031739D" w:rsidRPr="006328BD" w:rsidRDefault="00D1701F" w:rsidP="00187854">
      <w:pPr>
        <w:spacing w:after="0"/>
        <w:ind w:left="821"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Politi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čk</w:t>
      </w:r>
      <w:r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 xml:space="preserve">e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-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uništava se osnovni odnos povjerenja između političara i građana i narušava se </w:t>
      </w:r>
    </w:p>
    <w:p w14:paraId="4146D32C" w14:textId="77777777" w:rsidR="005D3AB8" w:rsidRPr="006328BD" w:rsidRDefault="00D1701F" w:rsidP="00187854">
      <w:pPr>
        <w:spacing w:after="0"/>
        <w:ind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              </w:t>
      </w:r>
      <w:r w:rsidR="000459CE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>kredib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ilitet demokratskih institucija,</w:t>
      </w:r>
    </w:p>
    <w:p w14:paraId="55202449" w14:textId="77777777" w:rsidR="0031739D" w:rsidRPr="006328BD" w:rsidRDefault="00D1701F" w:rsidP="00187854">
      <w:pPr>
        <w:spacing w:after="0"/>
        <w:ind w:left="821" w:right="56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Gospod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rske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investir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rsko </w:t>
      </w:r>
    </w:p>
    <w:p w14:paraId="4D1CF489" w14:textId="77777777" w:rsidR="005D3AB8" w:rsidRPr="006328BD" w:rsidRDefault="00D1701F" w:rsidP="00187854">
      <w:pPr>
        <w:spacing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dovodi do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sipanja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ADE1AD0" w14:textId="77777777" w:rsidR="000E5272" w:rsidRPr="006328BD" w:rsidRDefault="0031739D" w:rsidP="000459CE">
      <w:pPr>
        <w:spacing w:after="0"/>
        <w:ind w:left="113" w:right="59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lastRenderedPageBreak/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ab/>
      </w:r>
      <w:r w:rsidR="000459CE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•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lne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siromaštvo,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še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đa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77EBE" w14:textId="77777777" w:rsidR="005D3AB8" w:rsidRPr="006328BD" w:rsidRDefault="00D1701F" w:rsidP="00187854">
      <w:pPr>
        <w:spacing w:after="0"/>
        <w:ind w:left="113" w:right="5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kost 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pridonosi op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nes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a.</w:t>
      </w:r>
    </w:p>
    <w:p w14:paraId="4B862F7E" w14:textId="77777777" w:rsidR="00A6056B" w:rsidRPr="006328BD" w:rsidRDefault="00A6056B" w:rsidP="00D9614F">
      <w:pPr>
        <w:spacing w:after="0" w:line="360" w:lineRule="auto"/>
        <w:rPr>
          <w:sz w:val="20"/>
          <w:szCs w:val="20"/>
        </w:rPr>
      </w:pPr>
    </w:p>
    <w:p w14:paraId="75D8C0E6" w14:textId="77777777" w:rsidR="005D3AB8" w:rsidRPr="006328BD" w:rsidRDefault="0081506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176D2660" w14:textId="77777777" w:rsidR="00753705" w:rsidRPr="006328BD" w:rsidRDefault="0075370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65FD3A" w14:textId="77777777" w:rsidR="005D3AB8" w:rsidRPr="006328BD" w:rsidRDefault="00815065" w:rsidP="00187854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štetna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tvena pojava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uštve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dnosti.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Među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 pov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 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vno 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voj društva.</w:t>
      </w:r>
    </w:p>
    <w:p w14:paraId="50B0776E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Najpoznatija mjerenja korupcije su:</w:t>
      </w:r>
    </w:p>
    <w:p w14:paraId="1CE29D3E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a) Transparency Internationala - prema indeksu percepcije korupcije.</w:t>
      </w:r>
    </w:p>
    <w:p w14:paraId="3CB704AD" w14:textId="77777777" w:rsidR="00187854" w:rsidRPr="006328BD" w:rsidRDefault="00815065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K)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 metoda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-10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y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1995.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odine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dstavlja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tor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prisutnos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ičke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pojedinoj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43B40AE" w14:textId="77777777" w:rsidR="00BA7911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K)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na godišnjoj razini rangira zemlje po njihovoj percipiranoj razini korupcije u javnom sektoru, u skladu sa stručnim procjenama i </w:t>
      </w:r>
      <w:r w:rsidRPr="006328BD">
        <w:rPr>
          <w:rFonts w:ascii="Times New Roman" w:eastAsia="Times New Roman" w:hAnsi="Times New Roman"/>
          <w:sz w:val="24"/>
          <w:szCs w:val="24"/>
        </w:rPr>
        <w:t>istraživanjima javnog mnijenja. R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angira</w:t>
      </w:r>
      <w:r w:rsidRPr="006328BD">
        <w:rPr>
          <w:rFonts w:ascii="Times New Roman" w:eastAsia="Times New Roman" w:hAnsi="Times New Roman"/>
          <w:sz w:val="24"/>
          <w:szCs w:val="24"/>
        </w:rPr>
        <w:t>ju se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180 zemalja na skali od 100 (bez korupcije) do 0 (visoka korumpiranost)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002D3944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b) Svjetske banke - prema indeksu kontrole korupcije</w:t>
      </w:r>
      <w:r w:rsidR="00FF54C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1FAA850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Indikator kontrola korupcije (engl. Control of Corruption) je jedan od 6 kategorija indikatora kvalitete javnog upravljanja (engl. good governance) i razine demokratizacije koje za sve zemlje u svijetu objavljuje Svjetska banka.</w:t>
      </w:r>
    </w:p>
    <w:p w14:paraId="6817F14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Kontrola korupcije (CC) prikazuje percepciju o razmjeru u kojem se javna vlast koristi u privatnom interesu, uključujući pritom i administrativnu i političku korupciju.</w:t>
      </w:r>
    </w:p>
    <w:p w14:paraId="798F644A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D0759A1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Kome i kako prijaviti korupciju</w:t>
      </w:r>
    </w:p>
    <w:p w14:paraId="6E063AF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0103E5E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Građani koji imaju spoznaje o određenim nepravilnostima, prijevarama ili sumnjama u korupciju na području Koprivničko-križevačke županije prijave mogu uputiti na e-mail: </w:t>
      </w:r>
      <w:hyperlink r:id="rId10" w:history="1">
        <w:r w:rsidRPr="006328BD">
          <w:rPr>
            <w:rStyle w:val="Hiperveza"/>
            <w:rFonts w:ascii="Times New Roman" w:eastAsia="Times New Roman" w:hAnsi="Times New Roman"/>
            <w:sz w:val="24"/>
            <w:szCs w:val="24"/>
          </w:rPr>
          <w:t>antikorupcija@kckzz.hr</w:t>
        </w:r>
      </w:hyperlink>
      <w:r w:rsidRPr="006328BD">
        <w:rPr>
          <w:rFonts w:ascii="Times New Roman" w:eastAsia="Times New Roman" w:hAnsi="Times New Roman"/>
          <w:sz w:val="24"/>
          <w:szCs w:val="24"/>
        </w:rPr>
        <w:t xml:space="preserve">, kao i na sve institucije koje su nadležne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za postupanje </w:t>
      </w:r>
      <w:r w:rsidRPr="006328BD">
        <w:rPr>
          <w:rFonts w:ascii="Times New Roman" w:eastAsia="Times New Roman" w:hAnsi="Times New Roman"/>
          <w:sz w:val="24"/>
          <w:szCs w:val="24"/>
        </w:rPr>
        <w:t>sukladno pozitivnim propisima Republike Hrvatske.</w:t>
      </w:r>
    </w:p>
    <w:p w14:paraId="0A3557B8" w14:textId="77777777" w:rsidR="00091EFD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</w:t>
      </w:r>
    </w:p>
    <w:p w14:paraId="3B72F0D5" w14:textId="77777777" w:rsidR="00C4042E" w:rsidRPr="006328BD" w:rsidRDefault="00C4042E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38DEB59" w14:textId="77777777" w:rsidR="005D3AB8" w:rsidRPr="006328BD" w:rsidRDefault="00815065" w:rsidP="00742F48">
      <w:pPr>
        <w:numPr>
          <w:ilvl w:val="0"/>
          <w:numId w:val="4"/>
        </w:numPr>
        <w:spacing w:before="26"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M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ELJ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N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EVI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LANA</w:t>
      </w:r>
    </w:p>
    <w:p w14:paraId="368A8009" w14:textId="77777777" w:rsidR="007773EC" w:rsidRPr="006328BD" w:rsidRDefault="007773EC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A5EB6C7" w14:textId="77777777" w:rsidR="00D1701F" w:rsidRPr="006328BD" w:rsidRDefault="00B213FB" w:rsidP="000459CE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2096" behindDoc="1" locked="0" layoutInCell="1" allowOverlap="1" wp14:anchorId="6B953079" wp14:editId="55717396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746760"/>
            <wp:effectExtent l="0" t="0" r="0" b="0"/>
            <wp:wrapNone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0BD" w:rsidRPr="006328B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meljni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4144E" w:rsidRPr="006328BD">
        <w:rPr>
          <w:rFonts w:ascii="Times New Roman" w:eastAsia="Times New Roman" w:hAnsi="Times New Roman"/>
          <w:spacing w:val="-1"/>
          <w:sz w:val="24"/>
          <w:szCs w:val="24"/>
        </w:rPr>
        <w:t>određeni su Strategijom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sprječavanja korupcije za razdoblje od 2021. do 2030. godine („Narodne novine“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broj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>120/21</w:t>
      </w:r>
      <w:r w:rsidR="00B1689A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posebnim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zakonima i propisima na </w:t>
      </w:r>
      <w:r w:rsidR="00B67DB6" w:rsidRPr="006328BD">
        <w:rPr>
          <w:rFonts w:ascii="Times New Roman" w:eastAsia="Times New Roman" w:hAnsi="Times New Roman"/>
          <w:spacing w:val="-1"/>
          <w:sz w:val="24"/>
          <w:szCs w:val="24"/>
        </w:rPr>
        <w:t>državnoj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razini te Odlukom o osnivanju Antikorupcijskog povjerenstva Koprivničko-križevačke županije („Službeni glasnik Koprivničko-križevačke županije“ broj 17/13.)</w:t>
      </w:r>
      <w:r w:rsidR="00D1701F" w:rsidRPr="006328BD">
        <w:rPr>
          <w:rFonts w:ascii="Times New Roman" w:eastAsia="Times New Roman" w:hAnsi="Times New Roman"/>
          <w:sz w:val="24"/>
          <w:szCs w:val="24"/>
        </w:rPr>
        <w:t xml:space="preserve"> (u daljnjem tekstu: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Odluka o osnivanju Antikorupcijskog povjerenstva</w:t>
      </w:r>
      <w:r w:rsidR="009B1A74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1E96E482" w14:textId="77777777" w:rsidR="00963010" w:rsidRPr="006328BD" w:rsidRDefault="00D1701F" w:rsidP="00963010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U svrhu toga Antikorupcijsko povjerenstvo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>Koprivničko-križevačke županije (u daljnjem tekstu: Antikorupcijsko povjerenstvo)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ističe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>sljedeće ciljeve:</w:t>
      </w:r>
    </w:p>
    <w:p w14:paraId="1DC91E94" w14:textId="77777777" w:rsidR="00963010" w:rsidRPr="006328BD" w:rsidRDefault="00963010" w:rsidP="00963010">
      <w:pPr>
        <w:pStyle w:val="Odlomakpopisa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i jačanje 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</w:t>
      </w:r>
      <w:r w:rsidRPr="006328BD">
        <w:rPr>
          <w:rFonts w:ascii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hAnsi="Times New Roman"/>
          <w:sz w:val="24"/>
          <w:szCs w:val="24"/>
        </w:rPr>
        <w:t>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ins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ionalnog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okvira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inkov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to i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vno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 ko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47A6D4F4" w14:textId="77777777" w:rsidR="00963010" w:rsidRPr="006328BD" w:rsidRDefault="00815065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fi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nul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stope to</w:t>
      </w:r>
      <w:r w:rsidRPr="006328BD">
        <w:rPr>
          <w:rFonts w:ascii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pacing w:val="-1"/>
          <w:sz w:val="24"/>
          <w:szCs w:val="24"/>
        </w:rPr>
        <w:t>k</w:t>
      </w:r>
      <w:r w:rsidRPr="006328BD">
        <w:rPr>
          <w:rFonts w:ascii="Times New Roman" w:hAnsi="Times New Roman"/>
          <w:sz w:val="24"/>
          <w:szCs w:val="24"/>
        </w:rPr>
        <w:t>or</w:t>
      </w:r>
      <w:r w:rsidRPr="006328BD">
        <w:rPr>
          <w:rFonts w:ascii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u</w:t>
      </w:r>
      <w:r w:rsidR="00963010" w:rsidRPr="006328BD">
        <w:rPr>
          <w:rFonts w:ascii="Times New Roman" w:hAnsi="Times New Roman"/>
          <w:sz w:val="24"/>
          <w:szCs w:val="24"/>
        </w:rPr>
        <w:t>,</w:t>
      </w:r>
    </w:p>
    <w:p w14:paraId="66446F87" w14:textId="77777777" w:rsidR="005D3AB8" w:rsidRPr="006328BD" w:rsidRDefault="00815065" w:rsidP="00963010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6A77748B" w14:textId="24690FB6" w:rsidR="008443B5" w:rsidRPr="006328BD" w:rsidRDefault="00D7342E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jačanje </w:t>
      </w:r>
      <w:r w:rsidR="00815065" w:rsidRPr="006328BD">
        <w:rPr>
          <w:rFonts w:ascii="Times New Roman" w:hAnsi="Times New Roman"/>
          <w:sz w:val="24"/>
          <w:szCs w:val="24"/>
        </w:rPr>
        <w:t>povje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g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đ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D1701F" w:rsidRPr="006328BD">
        <w:rPr>
          <w:rFonts w:ascii="Times New Roman" w:hAnsi="Times New Roman"/>
          <w:sz w:val="24"/>
          <w:szCs w:val="24"/>
        </w:rPr>
        <w:t>lokalne i područne (regionalne)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vlasti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te</w:t>
      </w:r>
      <w:r w:rsidR="00D1701F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lastRenderedPageBreak/>
        <w:t>ja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od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ovor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n</w:t>
      </w:r>
      <w:r w:rsidR="00963010" w:rsidRPr="006328BD">
        <w:rPr>
          <w:rFonts w:ascii="Times New Roman" w:hAnsi="Times New Roman"/>
          <w:sz w:val="24"/>
          <w:szCs w:val="24"/>
        </w:rPr>
        <w:t>osti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z w:val="24"/>
          <w:szCs w:val="24"/>
        </w:rPr>
        <w:t>tr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nspa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7F6079" w:rsidRPr="006328BD">
        <w:rPr>
          <w:rFonts w:ascii="Times New Roman" w:hAnsi="Times New Roman"/>
          <w:sz w:val="24"/>
          <w:szCs w:val="24"/>
        </w:rPr>
        <w:t>ne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z w:val="24"/>
          <w:szCs w:val="24"/>
        </w:rPr>
        <w:t>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nj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hov 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hAnsi="Times New Roman"/>
          <w:sz w:val="24"/>
          <w:szCs w:val="24"/>
        </w:rPr>
        <w:t>d,</w:t>
      </w:r>
    </w:p>
    <w:p w14:paraId="03BEE4EC" w14:textId="77777777" w:rsidR="005D3AB8" w:rsidRPr="006328BD" w:rsidRDefault="00815065" w:rsidP="00963010">
      <w:pPr>
        <w:pStyle w:val="Odlomakpopis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javne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sti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štetnos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duk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svrhu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kovi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og otkriv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 pr</w:t>
      </w:r>
      <w:r w:rsidRPr="006328BD">
        <w:rPr>
          <w:rFonts w:ascii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po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nja  svih 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obl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ka  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duvjeta 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  n</w:t>
      </w:r>
      <w:r w:rsidRPr="006328BD">
        <w:rPr>
          <w:rFonts w:ascii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ino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spr</w:t>
      </w:r>
      <w:r w:rsidRPr="006328BD">
        <w:rPr>
          <w:rFonts w:ascii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nje 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 xml:space="preserve">a 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ini </w:t>
      </w:r>
      <w:r w:rsidR="00D1701F" w:rsidRPr="006328BD">
        <w:rPr>
          <w:rFonts w:ascii="Times New Roman" w:hAnsi="Times New Roman"/>
          <w:spacing w:val="-3"/>
          <w:sz w:val="24"/>
          <w:szCs w:val="24"/>
        </w:rPr>
        <w:t>Koprivničko-križevačke županije,</w:t>
      </w:r>
    </w:p>
    <w:p w14:paraId="4D60DED7" w14:textId="77777777" w:rsidR="00963010" w:rsidRPr="006328BD" w:rsidRDefault="00963010" w:rsidP="00963010">
      <w:pPr>
        <w:pStyle w:val="Odlomakpopisa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podizanje javne svijesti o nužnosti prijavljivanja nepravilnosti i jačanja transparentnosti,</w:t>
      </w:r>
    </w:p>
    <w:p w14:paraId="1851C549" w14:textId="77777777" w:rsidR="005D3AB8" w:rsidRPr="006328BD" w:rsidRDefault="00815065" w:rsidP="007E1282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</w:t>
      </w:r>
      <w:r w:rsidRPr="006328BD">
        <w:rPr>
          <w:rFonts w:ascii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dle</w:t>
      </w:r>
      <w:r w:rsidRPr="006328BD">
        <w:rPr>
          <w:rFonts w:ascii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nim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ust</w:t>
      </w:r>
      <w:r w:rsidRPr="006328BD">
        <w:rPr>
          <w:rFonts w:ascii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nov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ma,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lnog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d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uštva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i samo 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vir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.</w:t>
      </w:r>
    </w:p>
    <w:p w14:paraId="140A3992" w14:textId="77777777" w:rsidR="00BC231A" w:rsidRPr="006328BD" w:rsidRDefault="00BC231A" w:rsidP="00BC231A">
      <w:pPr>
        <w:pStyle w:val="Odlomakpopisa"/>
        <w:spacing w:after="0"/>
        <w:ind w:left="1134"/>
        <w:rPr>
          <w:rFonts w:ascii="Times New Roman" w:hAnsi="Times New Roman"/>
          <w:sz w:val="24"/>
          <w:szCs w:val="24"/>
        </w:rPr>
      </w:pPr>
    </w:p>
    <w:p w14:paraId="674F446B" w14:textId="77777777" w:rsidR="00D1701F" w:rsidRPr="006328BD" w:rsidRDefault="008443B5" w:rsidP="00425454">
      <w:pPr>
        <w:spacing w:after="0"/>
        <w:ind w:left="502" w:firstLine="218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Ove aktivnosti određuju se prema Prioritetnim područjima Akcijsko</w:t>
      </w:r>
      <w:r w:rsidR="00D1701F" w:rsidRPr="006328BD">
        <w:rPr>
          <w:rFonts w:ascii="Times New Roman" w:hAnsi="Times New Roman"/>
          <w:sz w:val="24"/>
          <w:szCs w:val="24"/>
        </w:rPr>
        <w:t>g plana iz točke IV.</w:t>
      </w:r>
    </w:p>
    <w:p w14:paraId="6700A76B" w14:textId="77777777" w:rsidR="00BA0588" w:rsidRPr="006328BD" w:rsidRDefault="00BA0588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1F2398F4" w14:textId="77777777" w:rsidR="000971FC" w:rsidRPr="006328BD" w:rsidRDefault="000971FC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33AF7D64" w14:textId="77777777" w:rsidR="00425454" w:rsidRPr="006328BD" w:rsidRDefault="00815065" w:rsidP="00EC155A">
      <w:pPr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PRI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RIT</w:t>
      </w:r>
      <w:r w:rsidRPr="006328BD">
        <w:rPr>
          <w:rFonts w:ascii="Times New Roman" w:eastAsia="Times New Roman" w:hAnsi="Times New Roman"/>
          <w:b/>
          <w:bCs/>
          <w:spacing w:val="3"/>
          <w:w w:val="99"/>
          <w:sz w:val="26"/>
          <w:szCs w:val="26"/>
        </w:rPr>
        <w:t>E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TNA</w:t>
      </w:r>
      <w:r w:rsidRPr="006328BD">
        <w:rPr>
          <w:rFonts w:ascii="Times New Roman" w:eastAsia="Times New Roman" w:hAnsi="Times New Roman"/>
          <w:b/>
          <w:bCs/>
          <w:spacing w:val="-13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ODRUČ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ANA</w:t>
      </w:r>
    </w:p>
    <w:p w14:paraId="6E6A3A5F" w14:textId="77777777" w:rsidR="00EC155A" w:rsidRPr="006328BD" w:rsidRDefault="00EC155A" w:rsidP="00EC155A">
      <w:p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7C4E2E91" w14:textId="77777777" w:rsidR="008E515A" w:rsidRPr="006328BD" w:rsidRDefault="00C91E84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C6C3567" wp14:editId="5E49B08B">
                <wp:simplePos x="0" y="0"/>
                <wp:positionH relativeFrom="page">
                  <wp:posOffset>1397635</wp:posOffset>
                </wp:positionH>
                <wp:positionV relativeFrom="paragraph">
                  <wp:posOffset>177165</wp:posOffset>
                </wp:positionV>
                <wp:extent cx="254000" cy="2049780"/>
                <wp:effectExtent l="0" t="0" r="5715" b="1905"/>
                <wp:wrapNone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2049780"/>
                          <a:chOff x="2201" y="279"/>
                          <a:chExt cx="400" cy="3228"/>
                        </a:xfrm>
                      </wpg:grpSpPr>
                      <pic:pic xmlns:pic="http://schemas.openxmlformats.org/drawingml/2006/picture">
                        <pic:nvPicPr>
                          <pic:cNvPr id="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79"/>
                            <a:ext cx="270" cy="2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920"/>
                            <a:ext cx="400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11CE0B0" id="Group 35" o:spid="_x0000_s1026" style="position:absolute;margin-left:110.05pt;margin-top:13.95pt;width:20pt;height:161.4pt;z-index:-251663360;mso-position-horizontal-relative:page" coordorigin="2201,279" coordsize="400,3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">
                <v:shape id="Picture 37" o:spid="_x0000_s1027" type="#_x0000_t75" style="position:absolute;left:2201;top:279;width:270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">
                  <v:imagedata r:id="rId14" o:title=""/>
                </v:shape>
                <v:shape id="Picture 36" o:spid="_x0000_s1028" type="#_x0000_t75" style="position:absolute;left:2201;top:2920;width:400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tna 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  u 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rbi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eastAsia="Times New Roman" w:hAnsi="Times New Roman"/>
          <w:sz w:val="24"/>
          <w:szCs w:val="24"/>
        </w:rPr>
        <w:t>su:</w:t>
      </w:r>
    </w:p>
    <w:p w14:paraId="5E5D6BC8" w14:textId="77777777" w:rsidR="008E515A" w:rsidRPr="006328BD" w:rsidRDefault="008E515A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</w:p>
    <w:p w14:paraId="40FCC248" w14:textId="77777777" w:rsidR="00AB136C" w:rsidRPr="006328BD" w:rsidRDefault="00AB136C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obnašanje javnih dužnosti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B609D7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sukob inte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obn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vnih du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1A45419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283B1881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pristup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E27C308" w14:textId="77777777" w:rsidR="005D3AB8" w:rsidRPr="006328BD" w:rsidRDefault="003E6616" w:rsidP="00742F48">
      <w:pPr>
        <w:pStyle w:val="Odlomakpopisa"/>
        <w:numPr>
          <w:ilvl w:val="0"/>
          <w:numId w:val="3"/>
        </w:numPr>
        <w:spacing w:before="1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postupanje službenika i namještenika u upravnim tijelima,</w:t>
      </w:r>
    </w:p>
    <w:p w14:paraId="5672169F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pacing w:val="-1"/>
          <w:sz w:val="24"/>
          <w:szCs w:val="24"/>
        </w:rPr>
        <w:t>,</w:t>
      </w:r>
    </w:p>
    <w:p w14:paraId="71DAB065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 korištenja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DFC56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vstvo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 xml:space="preserve"> i socijalna skrb,</w:t>
      </w:r>
    </w:p>
    <w:p w14:paraId="46B673F1" w14:textId="77777777" w:rsidR="008443B5" w:rsidRPr="006328BD" w:rsidRDefault="00562CC5" w:rsidP="00742F48">
      <w:pPr>
        <w:pStyle w:val="Odlomakpopisa"/>
        <w:numPr>
          <w:ilvl w:val="0"/>
          <w:numId w:val="3"/>
        </w:numPr>
        <w:spacing w:before="17" w:after="0"/>
        <w:ind w:left="1418" w:right="3076" w:hanging="23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obrazovanje, znanost, sport, 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kultura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 xml:space="preserve"> i civilno društvo,</w:t>
      </w:r>
    </w:p>
    <w:p w14:paraId="608AB266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321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>, komunalne djelatnosti i poljoprivreda,</w:t>
      </w:r>
    </w:p>
    <w:p w14:paraId="43EAE8B1" w14:textId="77777777" w:rsidR="00892C70" w:rsidRPr="006328BD" w:rsidRDefault="00892C70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prostorno uređenje,</w:t>
      </w:r>
    </w:p>
    <w:p w14:paraId="25EDAEE3" w14:textId="77777777" w:rsidR="00892C70" w:rsidRPr="006328BD" w:rsidRDefault="00C1613D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antikorupcijski programi,</w:t>
      </w:r>
    </w:p>
    <w:p w14:paraId="2A5AF31D" w14:textId="77777777" w:rsidR="005D3AB8" w:rsidRPr="006328BD" w:rsidRDefault="00815065" w:rsidP="00EC155A">
      <w:pPr>
        <w:pStyle w:val="Odlomakpopisa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svijest o 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127F87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E2D5F4C" w14:textId="77777777" w:rsidR="00127F87" w:rsidRPr="006328BD" w:rsidRDefault="00127F87" w:rsidP="00127F87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ja o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2DADD68E" w14:textId="77777777" w:rsidR="002F30BD" w:rsidRPr="006328BD" w:rsidRDefault="002F30BD" w:rsidP="002F30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0CC774" w14:textId="77777777" w:rsidR="00A52B29" w:rsidRPr="006328BD" w:rsidRDefault="00A52B29" w:rsidP="002F30BD">
      <w:pPr>
        <w:spacing w:after="0"/>
        <w:rPr>
          <w:sz w:val="11"/>
          <w:szCs w:val="11"/>
        </w:rPr>
      </w:pPr>
    </w:p>
    <w:p w14:paraId="624C53A7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MJE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E,</w:t>
      </w:r>
      <w:r w:rsidRPr="006328BD">
        <w:rPr>
          <w:rFonts w:ascii="Times New Roman" w:eastAsia="Times New Roman" w:hAnsi="Times New Roman"/>
          <w:b/>
          <w:bCs/>
          <w:spacing w:val="-10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KOVI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NOS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TELJI</w:t>
      </w:r>
      <w:r w:rsidRPr="006328BD">
        <w:rPr>
          <w:rFonts w:ascii="Times New Roman" w:eastAsia="Times New Roman" w:hAnsi="Times New Roman"/>
          <w:b/>
          <w:bCs/>
          <w:spacing w:val="-1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PRO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EDBE</w:t>
      </w:r>
      <w:r w:rsidRPr="006328BD">
        <w:rPr>
          <w:rFonts w:ascii="Times New Roman" w:eastAsia="Times New Roman" w:hAnsi="Times New Roman"/>
          <w:b/>
          <w:bCs/>
          <w:spacing w:val="-14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PLANA</w:t>
      </w:r>
    </w:p>
    <w:p w14:paraId="25321572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0D6D8B50" w14:textId="77777777" w:rsidR="002F30BD" w:rsidRPr="006328BD" w:rsidRDefault="00815065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skim</w:t>
      </w:r>
      <w:r w:rsidRPr="006328BD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plan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tvrđuju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roko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nositelji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ioritetna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>ja iz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točke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3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E8627D2" w14:textId="77777777" w:rsidR="00C4042E" w:rsidRPr="006328BD" w:rsidRDefault="00C4042E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3BB28020" w14:textId="77777777" w:rsidR="008E515A" w:rsidRPr="006328BD" w:rsidRDefault="00AB136C" w:rsidP="00742F48">
      <w:pPr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Obnašanje javnih dužnosti</w:t>
      </w:r>
    </w:p>
    <w:p w14:paraId="49EA277D" w14:textId="77777777" w:rsidR="00B32B2C" w:rsidRPr="006328BD" w:rsidRDefault="00B32B2C" w:rsidP="00B32B2C">
      <w:pPr>
        <w:spacing w:after="0"/>
        <w:ind w:left="118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F9B469" w14:textId="77777777" w:rsidR="00985B00" w:rsidRPr="006328BD" w:rsidRDefault="002F30BD" w:rsidP="0018376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Obnašanje javnih dužnosti nositelja političkih dužnosti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(predsjednika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potpredsjednika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Županijske skupštine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članova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Županijske skupštine Koprivničko-križevačke županije,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predsjednika i članova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radnih tijela 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, župan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a i zamjenika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)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zahtjeva i određena ponašanja </w:t>
      </w:r>
      <w:r w:rsidR="00BB35FE" w:rsidRPr="006328BD">
        <w:rPr>
          <w:rFonts w:ascii="Times New Roman" w:eastAsia="Times New Roman" w:hAnsi="Times New Roman"/>
          <w:bCs/>
          <w:sz w:val="24"/>
          <w:szCs w:val="24"/>
        </w:rPr>
        <w:t>i</w:t>
      </w:r>
      <w:r w:rsidR="004C09AD" w:rsidRPr="006328BD">
        <w:rPr>
          <w:rFonts w:ascii="Times New Roman" w:eastAsia="Times New Roman" w:hAnsi="Times New Roman"/>
          <w:bCs/>
          <w:sz w:val="24"/>
          <w:szCs w:val="24"/>
        </w:rPr>
        <w:t xml:space="preserve"> promjene stavova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koja su izvan granica reguliranih propisima i drugim aktima. Takvim ponašanjem stvara se atmosfera u kojoj nositelji političkih dužnosti svoje poslove obavljaju vodeći se prije svega javnim interesom te zaštitom vjerodostojnosti i dostojanstva povjerene im dužnosti, u skladu s opravdanim očekivanjima građana, uz pravo svakog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dužnosnika na artikuliranje svojih političkih stavova. </w:t>
      </w:r>
    </w:p>
    <w:p w14:paraId="248AFD5B" w14:textId="77777777" w:rsidR="00B32B2C" w:rsidRPr="006328BD" w:rsidRDefault="002F30BD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Takvo ponaš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anje dužnosnika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upaniji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uređeno 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Etičkim kodeksom nositelja političkih dužnosti u Koprivničko-križevačkoj županiji („Službeni glasnik Koprivničko-križevačke županije“ broj 4/15.)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kojim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utvrđeno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da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njegovo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pošti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vanje, praćenje i provedbu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nadzire Etičko povjerenstvo Koprivničko-križevačke županije koje je osnovala Županijska skupština Koprivničko-križevačke</w:t>
      </w:r>
      <w:r w:rsidR="00171336" w:rsidRPr="006328BD">
        <w:rPr>
          <w:rFonts w:ascii="Times New Roman" w:eastAsia="Times New Roman" w:hAnsi="Times New Roman"/>
          <w:bCs/>
          <w:sz w:val="24"/>
          <w:szCs w:val="24"/>
        </w:rPr>
        <w:t xml:space="preserve"> (u daljnjem tekstu: Županijska skupština)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Rješenjem o imenovanju predsjednika i članova Etičkog povjerenstva K</w:t>
      </w:r>
      <w:r w:rsidR="00127F87" w:rsidRPr="006328BD">
        <w:rPr>
          <w:rFonts w:ascii="Times New Roman" w:eastAsia="Times New Roman" w:hAnsi="Times New Roman"/>
          <w:bCs/>
          <w:sz w:val="24"/>
          <w:szCs w:val="24"/>
        </w:rPr>
        <w:t>oprivničko-k</w:t>
      </w:r>
      <w:r w:rsidR="00523EBB" w:rsidRPr="006328BD">
        <w:rPr>
          <w:rFonts w:ascii="Times New Roman" w:eastAsia="Times New Roman" w:hAnsi="Times New Roman"/>
          <w:bCs/>
          <w:sz w:val="24"/>
          <w:szCs w:val="24"/>
        </w:rPr>
        <w:t>riževačke županije.</w:t>
      </w:r>
    </w:p>
    <w:p w14:paraId="03266467" w14:textId="77777777" w:rsidR="00EC155A" w:rsidRPr="006328BD" w:rsidRDefault="00EC155A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2E67CCF" w14:textId="77777777" w:rsidR="00AB136C" w:rsidRPr="006328BD" w:rsidRDefault="00AB136C" w:rsidP="009C352C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Mjera:</w:t>
      </w:r>
    </w:p>
    <w:p w14:paraId="0F4F16A7" w14:textId="77777777" w:rsidR="00425454" w:rsidRPr="006328BD" w:rsidRDefault="00A67E3F" w:rsidP="00B340B3">
      <w:pPr>
        <w:pStyle w:val="Odlomakpopisa"/>
        <w:numPr>
          <w:ilvl w:val="0"/>
          <w:numId w:val="28"/>
        </w:num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>p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raćenje primjene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E</w:t>
      </w:r>
      <w:r w:rsidR="009C352C" w:rsidRPr="006328BD">
        <w:rPr>
          <w:rFonts w:ascii="Times New Roman" w:eastAsia="Times New Roman" w:hAnsi="Times New Roman"/>
          <w:bCs/>
          <w:sz w:val="24"/>
          <w:szCs w:val="24"/>
        </w:rPr>
        <w:t xml:space="preserve">tičkog kodeksa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nositelja političkih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upaniji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24BC0A" w14:textId="77777777" w:rsidR="00B32B2C" w:rsidRPr="006328BD" w:rsidRDefault="00B32B2C" w:rsidP="00B32B2C">
      <w:pPr>
        <w:pStyle w:val="Odlomakpopisa"/>
        <w:spacing w:after="0"/>
        <w:ind w:left="1582"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44EAE63" w14:textId="77777777" w:rsidR="00425454" w:rsidRPr="006328BD" w:rsidRDefault="009C35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 praćenje primjene – trajno.</w:t>
      </w:r>
    </w:p>
    <w:p w14:paraId="3984F53D" w14:textId="77777777" w:rsidR="00B32B2C" w:rsidRPr="006328BD" w:rsidRDefault="00B32B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CC106DE" w14:textId="77777777" w:rsidR="00425454" w:rsidRPr="006328BD" w:rsidRDefault="009C352C" w:rsidP="00A6056B">
      <w:pPr>
        <w:spacing w:after="0"/>
        <w:ind w:right="-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Nositelj: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F6079" w:rsidRPr="006328BD">
        <w:rPr>
          <w:rFonts w:ascii="Times New Roman" w:eastAsia="Times New Roman" w:hAnsi="Times New Roman"/>
          <w:bCs/>
          <w:sz w:val="24"/>
          <w:szCs w:val="24"/>
        </w:rPr>
        <w:t>Nadležno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upravno tijelo za poslove Žu</w:t>
      </w:r>
      <w:r w:rsidR="00A6056B" w:rsidRPr="006328BD">
        <w:rPr>
          <w:rFonts w:ascii="Times New Roman" w:eastAsia="Times New Roman" w:hAnsi="Times New Roman"/>
          <w:bCs/>
          <w:sz w:val="24"/>
          <w:szCs w:val="24"/>
        </w:rPr>
        <w:t xml:space="preserve">panijske skupštine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te 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Antikorupcijsko povjerenstvo u suradnji sa Etičkim povjerenstvom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314717" w14:textId="77777777" w:rsidR="00B32B2C" w:rsidRPr="006328BD" w:rsidRDefault="00B32B2C" w:rsidP="00B32B2C">
      <w:pPr>
        <w:spacing w:after="0"/>
        <w:ind w:right="-20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01813266" w14:textId="77777777" w:rsidR="00785177" w:rsidRPr="006328BD" w:rsidRDefault="009C352C" w:rsidP="00785177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B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roj potpisanih i evidentiranih i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zjava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nositelja po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litičkih dužnosti o prihvaćanju</w:t>
      </w:r>
      <w:r w:rsidR="00785177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posebnog e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tičkog kodeksa ponašanja nositelja pol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Županiji</w:t>
      </w:r>
      <w:r w:rsidR="008D4326" w:rsidRPr="006328BD">
        <w:rPr>
          <w:rFonts w:ascii="Times New Roman" w:eastAsia="Times New Roman" w:hAnsi="Times New Roman"/>
          <w:bCs/>
          <w:sz w:val="24"/>
          <w:szCs w:val="24"/>
        </w:rPr>
        <w:t xml:space="preserve"> te broj podnesenih prijava</w:t>
      </w:r>
      <w:r w:rsidR="00C4042E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771BE4" w14:textId="77777777" w:rsidR="004874FE" w:rsidRPr="006328BD" w:rsidRDefault="004874FE" w:rsidP="00C4042E">
      <w:p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875D371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Suk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sa 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ju javn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osti</w:t>
      </w:r>
    </w:p>
    <w:p w14:paraId="5B3D84A5" w14:textId="77777777" w:rsidR="00B32B2C" w:rsidRPr="006328BD" w:rsidRDefault="00B32B2C" w:rsidP="00B32B2C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2168BAD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s javnim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15F94E9B" w14:textId="77777777" w:rsidR="00B32B2C" w:rsidRPr="006328BD" w:rsidRDefault="00AD71B6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Svrha je provođenje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zakona kojim se regulira sprječavanje sukoba interesa ali i svim posebnih zakona koji uključuju odredbe o sprječavanju sukoba interesa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 obnašanju javnih dužnosti.</w:t>
      </w:r>
    </w:p>
    <w:p w14:paraId="18495339" w14:textId="77777777" w:rsidR="00753705" w:rsidRPr="006328BD" w:rsidRDefault="00753705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00A6D0D" w14:textId="77777777" w:rsidR="005D3AB8" w:rsidRPr="006328BD" w:rsidRDefault="00815065" w:rsidP="009C352C">
      <w:pPr>
        <w:spacing w:before="5" w:after="0"/>
        <w:ind w:left="821" w:right="-20" w:firstLine="3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3B06602B" w14:textId="77777777" w:rsidR="00CD78CB" w:rsidRPr="006328BD" w:rsidRDefault="00815065" w:rsidP="00CD78CB">
      <w:pPr>
        <w:pStyle w:val="Odlomakpopisa"/>
        <w:numPr>
          <w:ilvl w:val="0"/>
          <w:numId w:val="26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a kojim se regulira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e</w:t>
      </w:r>
      <w:r w:rsidR="00A6056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BE461B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utvrđuje</w:t>
      </w:r>
      <w:r w:rsidR="00BF7282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članovima predstavničkog tijela </w:t>
      </w:r>
      <w:r w:rsidRPr="006328BD">
        <w:rPr>
          <w:rFonts w:ascii="Times New Roman" w:eastAsia="Times New Roman" w:hAnsi="Times New Roman"/>
          <w:sz w:val="24"/>
          <w:szCs w:val="24"/>
        </w:rPr>
        <w:t>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 xml:space="preserve"> da, u propisanom zakonskom roku,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obavijeste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4C7F98" w:rsidRPr="006328BD">
        <w:rPr>
          <w:rFonts w:ascii="Times New Roman" w:eastAsia="Times New Roman" w:hAnsi="Times New Roman"/>
          <w:sz w:val="24"/>
          <w:szCs w:val="24"/>
        </w:rPr>
        <w:t>predsjednika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predstavničkog tijela 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o udjelima u vlasništvu poslovnih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>subjek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ata (5% i više) kao i obveza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davanja obavijesti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predstavničkom tijelu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 o stupanju u poslovni odnos poslovnih subjekata u njegovu vlasništvu i vlasništvu članova njegove obitelji sa Županijom te s trgovačkim društvima i drugim pravnim osobama kojima je Županija osnivač ili član,</w:t>
      </w:r>
    </w:p>
    <w:p w14:paraId="7EA4204B" w14:textId="77777777" w:rsidR="006A07E6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tem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l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u</w:t>
      </w:r>
      <w:r w:rsidR="006A07E6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p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nje sukoba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in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sa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dužnosnika u smislu tog zakona, utvrđuje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e obv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obavještavanja o imovinskom stanju dužnosnika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 o bitnim promjenama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glede imovinskog stanja tijekom obnašanja dužnosti,</w:t>
      </w:r>
    </w:p>
    <w:p w14:paraId="7977D2CE" w14:textId="77777777" w:rsidR="005D3AB8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dostupnost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što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smatra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sukobom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5A6A64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ovo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vstvu,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E527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 sve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5A6A64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 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 ob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ika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ihvatl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a,</w:t>
      </w:r>
    </w:p>
    <w:p w14:paraId="04DF28E4" w14:textId="77777777" w:rsidR="00B32B2C" w:rsidRPr="006328BD" w:rsidRDefault="00372E13" w:rsidP="006A07E6">
      <w:pPr>
        <w:pStyle w:val="Odlomakpopisa"/>
        <w:numPr>
          <w:ilvl w:val="0"/>
          <w:numId w:val="26"/>
        </w:numPr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 xml:space="preserve">ačanje etičkih standarda 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ustavnim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CE018D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koje će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idon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>dužnosnike</w:t>
      </w:r>
      <w:r w:rsidR="00555DAF" w:rsidRPr="006328BD">
        <w:rPr>
          <w:rFonts w:ascii="Times New Roman" w:eastAsia="Times New Roman" w:hAnsi="Times New Roman"/>
          <w:sz w:val="24"/>
          <w:szCs w:val="24"/>
        </w:rPr>
        <w:t>,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 xml:space="preserve"> u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smislu z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p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nje</w:t>
      </w:r>
      <w:r w:rsidR="00772A3F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in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bilo 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skladu s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mom 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planom.</w:t>
      </w:r>
    </w:p>
    <w:p w14:paraId="003076A4" w14:textId="77777777" w:rsidR="008816F7" w:rsidRPr="006328BD" w:rsidRDefault="008816F7" w:rsidP="008816F7">
      <w:pPr>
        <w:pStyle w:val="Odlomakpopisa"/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14:paraId="5E4433D0" w14:textId="77777777" w:rsidR="005D3AB8" w:rsidRPr="006328BD" w:rsidRDefault="00931A39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984A247" w14:textId="77777777" w:rsidR="00B32B2C" w:rsidRPr="006328BD" w:rsidRDefault="00B32B2C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5285B6" w14:textId="77777777" w:rsidR="005D3AB8" w:rsidRPr="006328BD" w:rsidRDefault="009C35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u suradn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>ji s povjerenstvom nadležnim za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odlučivanje o sukobu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interesa na razini Republike Hrvatske.</w:t>
      </w:r>
    </w:p>
    <w:p w14:paraId="28E08424" w14:textId="77777777" w:rsidR="00B32B2C" w:rsidRPr="006328BD" w:rsidRDefault="00B32B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83A17A5" w14:textId="77777777" w:rsidR="009E768B" w:rsidRPr="006328BD" w:rsidRDefault="009E768B" w:rsidP="00785177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 za mjeru: </w:t>
      </w:r>
      <w:r w:rsidRPr="006328BD">
        <w:rPr>
          <w:rFonts w:ascii="Times New Roman" w:hAnsi="Times New Roman"/>
          <w:sz w:val="24"/>
          <w:szCs w:val="24"/>
        </w:rPr>
        <w:t xml:space="preserve">Broj provedenih edukacija </w:t>
      </w:r>
      <w:r w:rsidR="00772A3F" w:rsidRPr="006328BD">
        <w:rPr>
          <w:rFonts w:ascii="Times New Roman" w:hAnsi="Times New Roman"/>
          <w:sz w:val="24"/>
          <w:szCs w:val="24"/>
        </w:rPr>
        <w:t xml:space="preserve">dužnosnika i službenika </w:t>
      </w:r>
      <w:r w:rsidR="00393CF7" w:rsidRPr="006328BD">
        <w:rPr>
          <w:rFonts w:ascii="Times New Roman" w:eastAsia="Times New Roman" w:hAnsi="Times New Roman"/>
          <w:bCs/>
          <w:sz w:val="24"/>
          <w:szCs w:val="24"/>
        </w:rPr>
        <w:t>Županije</w:t>
      </w:r>
      <w:r w:rsidR="007B290B" w:rsidRPr="006328BD">
        <w:rPr>
          <w:rFonts w:ascii="Times New Roman" w:hAnsi="Times New Roman"/>
          <w:sz w:val="24"/>
          <w:szCs w:val="24"/>
        </w:rPr>
        <w:t>, kao i d</w:t>
      </w:r>
      <w:r w:rsidR="00920647" w:rsidRPr="006328BD">
        <w:rPr>
          <w:rFonts w:ascii="Times New Roman" w:hAnsi="Times New Roman"/>
          <w:sz w:val="24"/>
          <w:szCs w:val="24"/>
        </w:rPr>
        <w:t>užnosnika i službenika s područj</w:t>
      </w:r>
      <w:r w:rsidR="007B290B" w:rsidRPr="006328BD">
        <w:rPr>
          <w:rFonts w:ascii="Times New Roman" w:hAnsi="Times New Roman"/>
          <w:sz w:val="24"/>
          <w:szCs w:val="24"/>
        </w:rPr>
        <w:t xml:space="preserve">a </w:t>
      </w:r>
      <w:r w:rsidR="00BF7282" w:rsidRPr="006328BD">
        <w:rPr>
          <w:rFonts w:ascii="Times New Roman" w:hAnsi="Times New Roman"/>
          <w:sz w:val="24"/>
          <w:szCs w:val="24"/>
        </w:rPr>
        <w:t>Koprivničko-križevačke županije</w:t>
      </w:r>
      <w:r w:rsidR="00772A3F" w:rsidRPr="006328BD">
        <w:rPr>
          <w:rFonts w:ascii="Times New Roman" w:hAnsi="Times New Roman"/>
          <w:sz w:val="24"/>
          <w:szCs w:val="24"/>
        </w:rPr>
        <w:t xml:space="preserve"> o </w:t>
      </w:r>
      <w:r w:rsidRPr="006328BD">
        <w:rPr>
          <w:rFonts w:ascii="Times New Roman" w:hAnsi="Times New Roman"/>
          <w:sz w:val="24"/>
          <w:szCs w:val="24"/>
        </w:rPr>
        <w:t>spr</w:t>
      </w:r>
      <w:r w:rsidR="00772A3F" w:rsidRPr="006328BD">
        <w:rPr>
          <w:rFonts w:ascii="Times New Roman" w:hAnsi="Times New Roman"/>
          <w:sz w:val="24"/>
          <w:szCs w:val="24"/>
        </w:rPr>
        <w:t>j</w:t>
      </w:r>
      <w:r w:rsidR="007B290B" w:rsidRPr="006328BD">
        <w:rPr>
          <w:rFonts w:ascii="Times New Roman" w:hAnsi="Times New Roman"/>
          <w:sz w:val="24"/>
          <w:szCs w:val="24"/>
        </w:rPr>
        <w:t>ečavanju sukoba interesa</w:t>
      </w:r>
      <w:r w:rsidR="00BF7282" w:rsidRPr="006328BD">
        <w:rPr>
          <w:rFonts w:ascii="Times New Roman" w:hAnsi="Times New Roman"/>
          <w:sz w:val="24"/>
          <w:szCs w:val="24"/>
        </w:rPr>
        <w:t>, broj potpisanih izjava članova Ž</w:t>
      </w:r>
      <w:r w:rsidR="0099709E" w:rsidRPr="006328BD">
        <w:rPr>
          <w:rFonts w:ascii="Times New Roman" w:hAnsi="Times New Roman"/>
          <w:sz w:val="24"/>
          <w:szCs w:val="24"/>
        </w:rPr>
        <w:t>upanijske skupštine</w:t>
      </w:r>
      <w:r w:rsidR="00BF7282" w:rsidRPr="006328BD">
        <w:rPr>
          <w:rFonts w:ascii="Times New Roman" w:hAnsi="Times New Roman"/>
          <w:sz w:val="24"/>
          <w:szCs w:val="24"/>
        </w:rPr>
        <w:t xml:space="preserve"> o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udjelima u vlasništvu poslovnih subjekata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 xml:space="preserve"> (5% i više) te broj izjava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 stupanju u poslovni odnos poslovnih subjekata u njegovu vlasništvu i vlasništvu članova njegove obitelji sa Županijom te s trgovačkim društvima i drugim pravnim osobama kojima je Županija osnivač ili član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7A9E21D" w14:textId="77777777" w:rsidR="00DE5D68" w:rsidRPr="006328BD" w:rsidRDefault="00DE5D68" w:rsidP="00DE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4762F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iranje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0246C876" w14:textId="77777777" w:rsidR="000F2E31" w:rsidRPr="006328BD" w:rsidRDefault="000F2E31" w:rsidP="000F2E31">
      <w:pPr>
        <w:pStyle w:val="Odlomakpopisa"/>
        <w:spacing w:before="29"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85131B" w14:textId="77777777" w:rsidR="005D3AB8" w:rsidRPr="006328BD" w:rsidRDefault="00815065" w:rsidP="00187854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ntno,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jasno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kontroli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poli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 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 pojave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C3AF483" w14:textId="77777777" w:rsidR="005D3AB8" w:rsidRPr="006328BD" w:rsidRDefault="0081506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ke 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nke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svoje 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vodi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s</w:t>
      </w:r>
      <w:r w:rsidRPr="006328BD">
        <w:rPr>
          <w:rFonts w:ascii="Times New Roman" w:eastAsia="Times New Roman" w:hAnsi="Times New Roman"/>
          <w:sz w:val="24"/>
          <w:szCs w:val="24"/>
        </w:rPr>
        <w:t>ukladno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skom poslov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nju,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porijeklo i na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roška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CC3202E" w14:textId="77777777" w:rsidR="00753705" w:rsidRPr="006328BD" w:rsidRDefault="0075370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4B64F57" w14:textId="77777777" w:rsidR="005D3AB8" w:rsidRPr="006328BD" w:rsidRDefault="00B213FB" w:rsidP="009C352C">
      <w:pPr>
        <w:spacing w:before="5"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4144" behindDoc="1" locked="0" layoutInCell="1" allowOverlap="1" wp14:anchorId="4C06B5B6" wp14:editId="3875F291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374650"/>
            <wp:effectExtent l="0" t="0" r="0" b="0"/>
            <wp:wrapNone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10E9327" w14:textId="77777777" w:rsidR="00FC619E" w:rsidRPr="006328BD" w:rsidRDefault="00815065" w:rsidP="00FC619E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dosljedno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7B290B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zakonske i podzakonske propise kojima se regulira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financiranje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272FEAC7" w14:textId="77777777" w:rsidR="005D3AB8" w:rsidRPr="006328BD" w:rsidRDefault="00372E13" w:rsidP="00B144A0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bveza sastavljanja i objave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 xml:space="preserve">redovitih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>godišnjih financijskih izvještaja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44EA331" w14:textId="77777777" w:rsidR="0052481B" w:rsidRPr="006328BD" w:rsidRDefault="00372E13" w:rsidP="00B340B3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dukacija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i upute predstavnicima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 političkih stranaka od strane Državnog izbornog povjerenstva.</w:t>
      </w:r>
    </w:p>
    <w:p w14:paraId="07D77E69" w14:textId="77777777" w:rsidR="00C877DA" w:rsidRPr="006328BD" w:rsidRDefault="00C877DA" w:rsidP="00C877DA">
      <w:pPr>
        <w:pStyle w:val="Odlomakpopisa"/>
        <w:spacing w:before="14" w:after="0"/>
        <w:ind w:left="1418" w:right="56"/>
        <w:jc w:val="both"/>
        <w:rPr>
          <w:rFonts w:ascii="Times New Roman" w:eastAsia="Times New Roman" w:hAnsi="Times New Roman"/>
          <w:sz w:val="24"/>
          <w:szCs w:val="24"/>
        </w:rPr>
      </w:pPr>
    </w:p>
    <w:p w14:paraId="711937B7" w14:textId="77777777" w:rsidR="005D3AB8" w:rsidRPr="006328BD" w:rsidRDefault="00815065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F7B62CF" w14:textId="77777777" w:rsidR="00C877DA" w:rsidRPr="006328BD" w:rsidRDefault="00C877DA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B8A9ECD" w14:textId="77777777" w:rsidR="005D3AB8" w:rsidRPr="006328BD" w:rsidRDefault="009C352C" w:rsidP="009C352C">
      <w:pPr>
        <w:spacing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="00C72713" w:rsidRPr="006328BD">
        <w:rPr>
          <w:rFonts w:ascii="Times New Roman" w:eastAsia="Times New Roman" w:hAnsi="Times New Roman"/>
          <w:sz w:val="24"/>
          <w:szCs w:val="24"/>
        </w:rPr>
        <w:t>Upravna tijela Županije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i Državno izborno povjerenstvo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FFB0533" w14:textId="77777777" w:rsidR="00C877DA" w:rsidRPr="006328BD" w:rsidRDefault="00C877DA" w:rsidP="00C877DA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1C035091" w14:textId="77777777" w:rsidR="009E768B" w:rsidRPr="006328BD" w:rsidRDefault="009E768B" w:rsidP="0052481B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objavljenih odluka o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>redovitom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 godišnjem financiranju</w:t>
      </w:r>
      <w:r w:rsidR="0037603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broj provedenih edukacija predstavnika političkih stranaka.</w:t>
      </w:r>
    </w:p>
    <w:p w14:paraId="463698C0" w14:textId="77777777" w:rsidR="00B340B3" w:rsidRPr="006328BD" w:rsidRDefault="00B340B3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8EE1EE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avo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ist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nf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7F7E3BAD" w14:textId="77777777" w:rsidR="00C877DA" w:rsidRPr="006328BD" w:rsidRDefault="00C877DA" w:rsidP="00C877DA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8C46258" w14:textId="77777777" w:rsidR="005D3AB8" w:rsidRPr="006328BD" w:rsidRDefault="00C35669" w:rsidP="00B00D14">
      <w:pPr>
        <w:spacing w:after="0"/>
        <w:ind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  <w:r w:rsidR="0023074A" w:rsidRPr="006328BD">
        <w:rPr>
          <w:rFonts w:ascii="Times New Roman" w:eastAsia="Times New Roman" w:hAnsi="Times New Roman"/>
          <w:spacing w:val="-3"/>
          <w:sz w:val="24"/>
          <w:szCs w:val="24"/>
        </w:rPr>
        <w:t>Pravo na pristup informacijama je demokratsko pravo građana i važno sredstvo za osiguranje vladavine prava i dobrog upravljanja svih razina tijela javne vlasti.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3074A" w:rsidRPr="006328BD">
        <w:rPr>
          <w:rFonts w:ascii="Times New Roman" w:eastAsia="Times New Roman" w:hAnsi="Times New Roman"/>
          <w:spacing w:val="1"/>
          <w:sz w:val="24"/>
          <w:szCs w:val="24"/>
        </w:rPr>
        <w:t>o pravu na pristup informacijama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A30A1" w:rsidRPr="006328BD">
        <w:rPr>
          <w:rFonts w:ascii="Times New Roman" w:eastAsia="Times New Roman" w:hAnsi="Times New Roman"/>
          <w:sz w:val="24"/>
          <w:szCs w:val="24"/>
        </w:rPr>
        <w:t xml:space="preserve">(„Narodne novine“ broj 25/13. i 85/15.) (u daljnjem tekstu: ZPPI)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sniva </w:t>
      </w:r>
      <w:r w:rsidR="0023074A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slobodnog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upa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la</w:t>
      </w:r>
      <w:r w:rsidR="00B00D1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javne vlasti uključujući i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predstavnička i izvršna tijela kao i upravna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obvezu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da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sve 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koje pos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duju,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92408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dostupnim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ovlašteni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10FDA59C" w14:textId="77777777" w:rsidR="0066000D" w:rsidRPr="006328BD" w:rsidRDefault="0066000D" w:rsidP="0066000D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Poseban segment praćenja jest i primjena članka 12. ZPPI-a, koji se odnosi na javnost rada </w:t>
      </w:r>
      <w:r w:rsidR="00B2693F" w:rsidRPr="006328BD">
        <w:rPr>
          <w:rFonts w:ascii="Times New Roman" w:hAnsi="Times New Roman"/>
          <w:sz w:val="24"/>
          <w:szCs w:val="24"/>
        </w:rPr>
        <w:t xml:space="preserve">predstavničkog </w:t>
      </w:r>
      <w:r w:rsidRPr="006328BD">
        <w:rPr>
          <w:rFonts w:ascii="Times New Roman" w:hAnsi="Times New Roman"/>
          <w:sz w:val="24"/>
          <w:szCs w:val="24"/>
        </w:rPr>
        <w:t xml:space="preserve">tijela i mogućnost ostvarivanja uvida u </w:t>
      </w:r>
      <w:r w:rsidR="00B2693F" w:rsidRPr="006328BD">
        <w:rPr>
          <w:rFonts w:ascii="Times New Roman" w:hAnsi="Times New Roman"/>
          <w:sz w:val="24"/>
          <w:szCs w:val="24"/>
        </w:rPr>
        <w:t>njegov</w:t>
      </w:r>
      <w:r w:rsidRPr="006328BD">
        <w:rPr>
          <w:rFonts w:ascii="Times New Roman" w:hAnsi="Times New Roman"/>
          <w:sz w:val="24"/>
          <w:szCs w:val="24"/>
        </w:rPr>
        <w:t xml:space="preserve"> rad i to putem nazočnosti na sjednicama.</w:t>
      </w:r>
    </w:p>
    <w:p w14:paraId="6DC70AC4" w14:textId="77777777" w:rsidR="0066000D" w:rsidRPr="006328BD" w:rsidRDefault="007B290B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Sustav prava na pristup informacijama unaprijeđen je i </w:t>
      </w:r>
      <w:r w:rsidR="00B6343E" w:rsidRPr="006328BD">
        <w:rPr>
          <w:rFonts w:ascii="Times New Roman" w:eastAsia="Times New Roman" w:hAnsi="Times New Roman"/>
          <w:sz w:val="24"/>
          <w:szCs w:val="24"/>
        </w:rPr>
        <w:t>izradom Kodeksa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hAnsi="Times New Roman"/>
          <w:sz w:val="24"/>
          <w:szCs w:val="24"/>
        </w:rPr>
        <w:t>savjetovanja sa zainteresiranom javnošću u postupcima donošenja i provedbe općih i drugih  akata  Koprivničko-križevačke županije  („Službeni  glasnik  Koprivničko-križevačke županije“ broj 4/15.</w:t>
      </w:r>
      <w:r w:rsidR="00753705" w:rsidRPr="006328BD">
        <w:rPr>
          <w:rFonts w:ascii="Times New Roman" w:hAnsi="Times New Roman"/>
          <w:sz w:val="24"/>
          <w:szCs w:val="24"/>
        </w:rPr>
        <w:t xml:space="preserve"> i 15/18.</w:t>
      </w:r>
      <w:r w:rsidR="006F39CB" w:rsidRPr="006328BD">
        <w:rPr>
          <w:rFonts w:ascii="Times New Roman" w:hAnsi="Times New Roman"/>
          <w:sz w:val="24"/>
          <w:szCs w:val="24"/>
        </w:rPr>
        <w:t>)</w:t>
      </w:r>
      <w:r w:rsidR="0066000D" w:rsidRPr="006328BD">
        <w:rPr>
          <w:rFonts w:ascii="Times New Roman" w:hAnsi="Times New Roman"/>
          <w:sz w:val="24"/>
          <w:szCs w:val="24"/>
        </w:rPr>
        <w:t>.</w:t>
      </w:r>
    </w:p>
    <w:p w14:paraId="07F4EAC8" w14:textId="77777777" w:rsidR="00753705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lastRenderedPageBreak/>
        <w:t>Ob</w:t>
      </w:r>
      <w:r w:rsidR="00D17B48" w:rsidRPr="006328BD">
        <w:rPr>
          <w:rFonts w:ascii="Times New Roman" w:hAnsi="Times New Roman"/>
          <w:sz w:val="24"/>
          <w:szCs w:val="24"/>
        </w:rPr>
        <w:t xml:space="preserve">veza savjetovanja s </w:t>
      </w:r>
      <w:r w:rsidRPr="006328BD">
        <w:rPr>
          <w:rFonts w:ascii="Times New Roman" w:hAnsi="Times New Roman"/>
          <w:sz w:val="24"/>
          <w:szCs w:val="24"/>
        </w:rPr>
        <w:t xml:space="preserve">javnošću ostvaruje se objavom na službenim internetskim stranicama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upanije</w:t>
      </w:r>
      <w:r w:rsidR="00F135C3"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z w:val="24"/>
          <w:szCs w:val="24"/>
        </w:rPr>
        <w:t xml:space="preserve"> godišnjeg pla</w:t>
      </w:r>
      <w:r w:rsidR="00F135C3" w:rsidRPr="006328BD">
        <w:rPr>
          <w:rFonts w:ascii="Times New Roman" w:hAnsi="Times New Roman"/>
          <w:sz w:val="24"/>
          <w:szCs w:val="24"/>
        </w:rPr>
        <w:t>na normativnih aktivnosti, kao i</w:t>
      </w:r>
      <w:r w:rsidRPr="006328BD">
        <w:rPr>
          <w:rFonts w:ascii="Times New Roman" w:hAnsi="Times New Roman"/>
          <w:sz w:val="24"/>
          <w:szCs w:val="24"/>
        </w:rPr>
        <w:t xml:space="preserve"> nastavno prijedloga općih akata kojim se uređuju pitanja iz nadležnosti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 xml:space="preserve">upanije, a kojim se neposredno ostvaruju potrebe građana ili druga pitanja od interesa za opću dobrobit građana i </w:t>
      </w:r>
      <w:r w:rsidR="000718C0" w:rsidRPr="006328BD">
        <w:rPr>
          <w:rFonts w:ascii="Times New Roman" w:hAnsi="Times New Roman"/>
          <w:sz w:val="24"/>
          <w:szCs w:val="24"/>
        </w:rPr>
        <w:t>pravnih osoba</w:t>
      </w:r>
      <w:r w:rsidRPr="006328BD">
        <w:rPr>
          <w:rFonts w:ascii="Times New Roman" w:hAnsi="Times New Roman"/>
          <w:sz w:val="24"/>
          <w:szCs w:val="24"/>
        </w:rPr>
        <w:t xml:space="preserve"> na području Koprivničko-križevačke županije.</w:t>
      </w:r>
    </w:p>
    <w:p w14:paraId="59DFAB95" w14:textId="77777777" w:rsidR="00380F0F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   </w:t>
      </w:r>
    </w:p>
    <w:p w14:paraId="74C6646B" w14:textId="77777777" w:rsidR="00FF746B" w:rsidRPr="006328BD" w:rsidRDefault="00380F0F" w:rsidP="00C447F2">
      <w:pPr>
        <w:spacing w:before="2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e:</w:t>
      </w:r>
    </w:p>
    <w:p w14:paraId="7A074F49" w14:textId="77777777" w:rsidR="005D3AB8" w:rsidRPr="006328BD" w:rsidRDefault="00AB45C0" w:rsidP="002E3DA1">
      <w:pPr>
        <w:pStyle w:val="Odlomakpopisa"/>
        <w:numPr>
          <w:ilvl w:val="0"/>
          <w:numId w:val="31"/>
        </w:numPr>
        <w:spacing w:before="2"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Objava upute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korisnicima prava na pristup i</w:t>
      </w:r>
      <w:r w:rsidR="00FF746B" w:rsidRPr="006328BD">
        <w:rPr>
          <w:rFonts w:ascii="Times New Roman" w:eastAsia="Times New Roman" w:hAnsi="Times New Roman"/>
          <w:sz w:val="24"/>
          <w:szCs w:val="24"/>
        </w:rPr>
        <w:t xml:space="preserve">nformacijama o njihovom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pravu na traženje i dobivanje informacija, kao i o</w:t>
      </w:r>
      <w:r w:rsidRPr="006328BD">
        <w:rPr>
          <w:rFonts w:ascii="Times New Roman" w:eastAsia="Times New Roman" w:hAnsi="Times New Roman"/>
          <w:sz w:val="24"/>
          <w:szCs w:val="24"/>
        </w:rPr>
        <w:t>bveza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predstavničkog i izvršnog tijela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 xml:space="preserve"> s posebnim naglask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om na osobu zaduženu za davanje informacija o radu dužnosnika i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na omogućavanje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pristup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0"/>
          <w:szCs w:val="20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zatraženoj informaciji, odnosno da objavljuje informacije 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eovisno o postavljenom zahtjevu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(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>polugodišnja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izvješća o radu župana te njihova objava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 i sl.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)</w:t>
      </w:r>
      <w:r w:rsidR="006D6C9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5798B73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9" w:after="0"/>
        <w:ind w:right="47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DC047E" w:rsidRPr="006328BD">
        <w:rPr>
          <w:rFonts w:ascii="Times New Roman" w:eastAsia="Times New Roman" w:hAnsi="Times New Roman"/>
          <w:spacing w:val="1"/>
          <w:sz w:val="24"/>
          <w:szCs w:val="24"/>
        </w:rPr>
        <w:t>uradnja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 medij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ma, u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kv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D17B48" w:rsidRPr="006328BD">
        <w:rPr>
          <w:rFonts w:ascii="Times New Roman" w:eastAsia="Times New Roman" w:hAnsi="Times New Roman"/>
          <w:sz w:val="24"/>
          <w:szCs w:val="24"/>
        </w:rPr>
        <w:t xml:space="preserve">up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22E76BDC" w14:textId="77777777" w:rsidR="003D4472" w:rsidRPr="006328BD" w:rsidRDefault="00372E13" w:rsidP="002E3DA1">
      <w:pPr>
        <w:pStyle w:val="Odlomakpopisa"/>
        <w:numPr>
          <w:ilvl w:val="0"/>
          <w:numId w:val="31"/>
        </w:numPr>
        <w:spacing w:before="19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ontinuirano usavršavanje i edukacija službenika za inf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 xml:space="preserve">ormiranje o važećim zakonskim i 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p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o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dzakonskim propisima,</w:t>
      </w:r>
    </w:p>
    <w:p w14:paraId="2321896D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raćenje održavanja i ažuriranja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službene 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internetske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stranice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upanije, vezano za objavu podataka u svrhu jač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anja integriteta, odgovornosti 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transparentnosti u radu upravnih odijela i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predstavničkog te izvršnog </w:t>
      </w:r>
      <w:r w:rsidR="00F03CB3" w:rsidRPr="006328BD">
        <w:rPr>
          <w:rFonts w:ascii="Times New Roman" w:eastAsia="Times New Roman" w:hAnsi="Times New Roman"/>
          <w:sz w:val="24"/>
          <w:szCs w:val="24"/>
        </w:rPr>
        <w:t xml:space="preserve">tijela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upanije, a posebno objave svih sklopljenih ugovora kao i dodataka ugovora, a u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poslo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vima koje je 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(i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 te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 xml:space="preserve">)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sklopila s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fizičkim ili pravnim osobama, kao i podatak o popisu korisnika i konkretnih iznosa koji se dodjeljuju sponzorstvima i donacijama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8A1DE68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opisati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ma (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0718C0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5168" behindDoc="1" locked="0" layoutInCell="1" allowOverlap="1" wp14:anchorId="1FE76A49" wp14:editId="0BE5428C">
            <wp:simplePos x="0" y="0"/>
            <wp:positionH relativeFrom="page">
              <wp:posOffset>762000</wp:posOffset>
            </wp:positionH>
            <wp:positionV relativeFrom="paragraph">
              <wp:posOffset>175895</wp:posOffset>
            </wp:positionV>
            <wp:extent cx="140335" cy="373380"/>
            <wp:effectExtent l="0" t="0" r="0" b="0"/>
            <wp:wrapNone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sz w:val="24"/>
          <w:szCs w:val="24"/>
        </w:rPr>
        <w:t>s 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kom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bni poda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i)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kao i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 xml:space="preserve"> naknadu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za pružanje određenih podataka,</w:t>
      </w:r>
    </w:p>
    <w:p w14:paraId="54DE2461" w14:textId="77777777" w:rsidR="005738F2" w:rsidRPr="006328BD" w:rsidRDefault="00372E13" w:rsidP="00FA348A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kataloga akata i informacija koji su dostupni građanima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9268CF4" w14:textId="77777777" w:rsidR="006F39CB" w:rsidRPr="006328BD" w:rsidRDefault="00372E13" w:rsidP="00B340B3">
      <w:pPr>
        <w:pStyle w:val="Odlomakpopisa"/>
        <w:numPr>
          <w:ilvl w:val="0"/>
          <w:numId w:val="31"/>
        </w:numPr>
        <w:spacing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n</w:t>
      </w:r>
      <w:r w:rsidR="00E80775" w:rsidRPr="006328BD">
        <w:rPr>
          <w:rFonts w:ascii="Times New Roman" w:hAnsi="Times New Roman"/>
          <w:sz w:val="24"/>
          <w:szCs w:val="24"/>
        </w:rPr>
        <w:t>adzirati provedbu</w:t>
      </w:r>
      <w:r w:rsidR="00E80775" w:rsidRPr="006328BD">
        <w:rPr>
          <w:rFonts w:ascii="Times New Roman" w:eastAsia="Times New Roman" w:hAnsi="Times New Roman"/>
          <w:sz w:val="24"/>
          <w:szCs w:val="24"/>
        </w:rPr>
        <w:t xml:space="preserve"> Kodeksa</w:t>
      </w:r>
      <w:r w:rsidR="00E80775" w:rsidRPr="006328BD">
        <w:rPr>
          <w:rFonts w:ascii="Times New Roman" w:hAnsi="Times New Roman"/>
          <w:sz w:val="24"/>
          <w:szCs w:val="24"/>
        </w:rPr>
        <w:t xml:space="preserve"> </w:t>
      </w:r>
      <w:r w:rsidR="00D17B48" w:rsidRPr="006328BD">
        <w:rPr>
          <w:rFonts w:ascii="Times New Roman" w:hAnsi="Times New Roman"/>
          <w:sz w:val="24"/>
          <w:szCs w:val="24"/>
        </w:rPr>
        <w:t xml:space="preserve">savjetovanja s </w:t>
      </w:r>
      <w:r w:rsidR="006F39CB" w:rsidRPr="006328BD">
        <w:rPr>
          <w:rFonts w:ascii="Times New Roman" w:hAnsi="Times New Roman"/>
          <w:sz w:val="24"/>
          <w:szCs w:val="24"/>
        </w:rPr>
        <w:t xml:space="preserve">javnošću u postupcima donošenja i </w:t>
      </w:r>
      <w:r w:rsidR="00E20CE0" w:rsidRPr="006328BD">
        <w:rPr>
          <w:rFonts w:ascii="Times New Roman" w:hAnsi="Times New Roman"/>
          <w:sz w:val="24"/>
          <w:szCs w:val="24"/>
        </w:rPr>
        <w:t>provedbe općih i drugih  akata Ž</w:t>
      </w:r>
      <w:r w:rsidR="006F39CB" w:rsidRPr="006328BD">
        <w:rPr>
          <w:rFonts w:ascii="Times New Roman" w:hAnsi="Times New Roman"/>
          <w:sz w:val="24"/>
          <w:szCs w:val="24"/>
        </w:rPr>
        <w:t>upanije</w:t>
      </w:r>
      <w:r w:rsidR="005A6A64" w:rsidRPr="006328BD">
        <w:rPr>
          <w:rFonts w:ascii="Times New Roman" w:hAnsi="Times New Roman"/>
          <w:sz w:val="24"/>
          <w:szCs w:val="24"/>
        </w:rPr>
        <w:t>.</w:t>
      </w:r>
      <w:r w:rsidR="006F39CB" w:rsidRPr="006328BD">
        <w:rPr>
          <w:rFonts w:ascii="Times New Roman" w:hAnsi="Times New Roman"/>
          <w:sz w:val="24"/>
          <w:szCs w:val="24"/>
        </w:rPr>
        <w:t xml:space="preserve"> </w:t>
      </w:r>
    </w:p>
    <w:p w14:paraId="06FA662E" w14:textId="77777777" w:rsidR="006F39CB" w:rsidRPr="006328BD" w:rsidRDefault="006F39CB" w:rsidP="006F39CB">
      <w:pPr>
        <w:pStyle w:val="Odlomakpopisa"/>
        <w:spacing w:after="0"/>
        <w:ind w:left="127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4F2E97A6" w14:textId="77777777" w:rsidR="005D3AB8" w:rsidRPr="006328BD" w:rsidRDefault="00815065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97CAA33" w14:textId="77777777" w:rsidR="006F39CB" w:rsidRPr="006328BD" w:rsidRDefault="006F39CB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4E9A39C6" w14:textId="77777777" w:rsidR="005D3AB8" w:rsidRPr="006328BD" w:rsidRDefault="00FF746B" w:rsidP="00E20CE0">
      <w:pPr>
        <w:spacing w:after="0"/>
        <w:ind w:left="720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Predstavničko i izvršno tijelo te upravna tijela </w:t>
      </w:r>
      <w:r w:rsidR="00E20CE0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Županije, osoba </w:t>
      </w:r>
      <w:r w:rsidR="00AB45C0" w:rsidRPr="006328BD">
        <w:rPr>
          <w:rFonts w:ascii="Times New Roman" w:eastAsia="Times New Roman" w:hAnsi="Times New Roman"/>
          <w:spacing w:val="-3"/>
          <w:sz w:val="24"/>
          <w:szCs w:val="24"/>
        </w:rPr>
        <w:t>zadužena za informiranje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>, kao i osoba</w:t>
      </w:r>
      <w:r w:rsidR="00D17B4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zadužena za savjetovanje s </w:t>
      </w:r>
      <w:r w:rsidR="0069461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javnošću,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,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DA73334" w14:textId="77777777" w:rsidR="006F39CB" w:rsidRPr="006328BD" w:rsidRDefault="006F39CB" w:rsidP="006F39CB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-3"/>
          <w:sz w:val="24"/>
          <w:szCs w:val="24"/>
        </w:rPr>
      </w:pPr>
    </w:p>
    <w:p w14:paraId="6264164C" w14:textId="77777777" w:rsidR="006F39CB" w:rsidRPr="006328BD" w:rsidRDefault="00AF200A" w:rsidP="00753705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="00CF23CB"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Pokazatelj za mjeru: 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Broj zaprimljenih zahtjeva za ostvarivanje prava na pristup informacijama</w:t>
      </w:r>
      <w:r w:rsidR="003D447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broj 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usavršavanja i edukacija službenika za informiranje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34B85B98" w14:textId="77777777" w:rsidR="003D4472" w:rsidRPr="006328BD" w:rsidRDefault="003B73E3" w:rsidP="003D4472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Edukacija svih upravnih tijela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 u svrhu upoznava</w:t>
      </w:r>
      <w:r w:rsidR="00D17B4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nja s postupkom savjetovanja s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javnošću u postupcima izrade nacrta (prijedloga) pojedinih općih akata iz nadležnosti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</w:p>
    <w:p w14:paraId="1F9EA4F8" w14:textId="77777777" w:rsidR="005D3AB8" w:rsidRPr="006328BD" w:rsidRDefault="003B73E3" w:rsidP="00A52B29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Pravovremena objava plana normativnih aktivnosti</w:t>
      </w:r>
      <w:r w:rsidR="00C644C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kao i broj popunjenih obrazaca</w:t>
      </w:r>
      <w:r w:rsidR="006F39C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zainteresiranih osoba za sudjelovan</w:t>
      </w:r>
      <w:r w:rsidR="000A1F3B" w:rsidRPr="006328BD">
        <w:rPr>
          <w:rFonts w:ascii="Times New Roman" w:eastAsia="Times New Roman" w:hAnsi="Times New Roman"/>
          <w:spacing w:val="-1"/>
          <w:sz w:val="24"/>
          <w:szCs w:val="24"/>
        </w:rPr>
        <w:t>je u savjetovanju, broj osoba zainteresiranih za nazočnost na sjednicama predstavničkog tijela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>, kao i pravov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remeno izvješće o provedenim savjetovanjima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sa zainteresiranom javnošću.</w:t>
      </w:r>
      <w:r w:rsidR="0017133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>Broj uključenih građana u savjetovanja sa (zainteresiranom) javnošću u postupcima pripreme prijedloga općih akata.</w:t>
      </w:r>
    </w:p>
    <w:p w14:paraId="242B9443" w14:textId="77777777" w:rsidR="00AF200A" w:rsidRPr="006328BD" w:rsidRDefault="00AF200A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36E3A3D5" w14:textId="77777777" w:rsidR="00694618" w:rsidRPr="006328BD" w:rsidRDefault="00694618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561105E2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lastRenderedPageBreak/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s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s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661B9155" w14:textId="77777777" w:rsidR="006F39CB" w:rsidRPr="006328BD" w:rsidRDefault="006F39CB" w:rsidP="006F39CB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AA348BD" w14:textId="77777777" w:rsidR="00E20CE0" w:rsidRPr="006328BD" w:rsidRDefault="00FA348A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sz w:val="11"/>
          <w:szCs w:val="11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ine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nosti na svim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inama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javnih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 je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uštveni prio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t. </w:t>
      </w:r>
    </w:p>
    <w:p w14:paraId="752A52D9" w14:textId="77777777" w:rsidR="00E20CE0" w:rsidRPr="006328BD" w:rsidRDefault="00E20CE0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pacing w:val="2"/>
          <w:sz w:val="24"/>
          <w:szCs w:val="24"/>
        </w:rPr>
        <w:t>donijela</w:t>
      </w:r>
      <w:r w:rsidR="006F39CB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z w:val="24"/>
          <w:szCs w:val="24"/>
        </w:rPr>
        <w:t xml:space="preserve">Etički kodeks službenika i namještenika upravnih tijela Koprivničko-križevačke županije („Službeni glasnik Koprivničko-križevačke županije“ broj 4/15.)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štenika 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Županije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dnosima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vne up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medijima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osob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međusobni odnosi </w:t>
      </w:r>
      <w:r w:rsidR="003B73E3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službenika i/ili namještenika. </w:t>
      </w:r>
    </w:p>
    <w:p w14:paraId="73B94704" w14:textId="77777777" w:rsidR="003D4472" w:rsidRPr="006328BD" w:rsidRDefault="000311E2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Župan Koprivničko-križevačke županije</w:t>
      </w:r>
      <w:r w:rsidR="00AC75CC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75CC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(u daljnjem tekstu: Župan)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imenovao je i </w:t>
      </w:r>
      <w:r w:rsidRPr="006328BD">
        <w:rPr>
          <w:rFonts w:ascii="Times New Roman" w:hAnsi="Times New Roman"/>
          <w:sz w:val="24"/>
          <w:szCs w:val="24"/>
        </w:rPr>
        <w:t xml:space="preserve">Etičko povjerenstvo nadležno za primjenu Etičkog kodeksa službenika i namještenika upravnih tijela </w:t>
      </w:r>
      <w:r w:rsidR="00E20CE0" w:rsidRPr="006328BD">
        <w:rPr>
          <w:rFonts w:ascii="Times New Roman" w:hAnsi="Times New Roman"/>
          <w:sz w:val="24"/>
          <w:szCs w:val="24"/>
        </w:rPr>
        <w:t>Koprivničko-križevačke županije Rješenjem o imenovanju Etičkog povjerenstva nadležnog za primjenu Etičkog kodeksa službenika i namještenika upravnih tijela K</w:t>
      </w:r>
      <w:r w:rsidR="00523EBB" w:rsidRPr="006328BD">
        <w:rPr>
          <w:rFonts w:ascii="Times New Roman" w:hAnsi="Times New Roman"/>
          <w:sz w:val="24"/>
          <w:szCs w:val="24"/>
        </w:rPr>
        <w:t>oprivničko-križevačke županije.</w:t>
      </w:r>
    </w:p>
    <w:p w14:paraId="25E64BC8" w14:textId="77777777" w:rsidR="00B26A45" w:rsidRPr="006328BD" w:rsidRDefault="00B26A45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F5FDB8" w14:textId="77777777" w:rsidR="005D3AB8" w:rsidRPr="006328BD" w:rsidRDefault="00B213FB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6192" behindDoc="1" locked="0" layoutInCell="1" allowOverlap="1" wp14:anchorId="7536A808" wp14:editId="4CD93D6E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40335" cy="560705"/>
            <wp:effectExtent l="0" t="0" r="0" b="0"/>
            <wp:wrapNone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E1328F4" w14:textId="77777777" w:rsidR="007A47AE" w:rsidRPr="006328BD" w:rsidRDefault="00815065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 primj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nom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nika i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štenika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križevačke županije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,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016D975" w14:textId="77777777" w:rsidR="005D3AB8" w:rsidRPr="006328BD" w:rsidRDefault="00372E13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vjetov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ponaš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, s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posebnim naglaskom edukacije </w:t>
      </w:r>
      <w:r w:rsidR="00FA348A" w:rsidRPr="006328BD">
        <w:rPr>
          <w:rFonts w:ascii="Times New Roman" w:eastAsia="Times New Roman" w:hAnsi="Times New Roman"/>
          <w:sz w:val="24"/>
          <w:szCs w:val="24"/>
        </w:rPr>
        <w:t xml:space="preserve">povjerenika za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etiku u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upaniji,</w:t>
      </w:r>
    </w:p>
    <w:p w14:paraId="57A1158D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ačanje etičkih standarda službenika,</w:t>
      </w:r>
    </w:p>
    <w:p w14:paraId="59C496F7" w14:textId="77777777" w:rsidR="005E6DE4" w:rsidRPr="006328BD" w:rsidRDefault="00372E13" w:rsidP="005E6DE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menovanje povjerljive osobe za unutarnje prijavljivanje nepravilnosti u Županiji temeljem Zakona o zaštiti prijavitelja nepravilnosti,</w:t>
      </w:r>
    </w:p>
    <w:p w14:paraId="65E06C47" w14:textId="77777777" w:rsidR="006F39CB" w:rsidRPr="006328BD" w:rsidRDefault="00372E13" w:rsidP="000A1F3B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rima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sl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 kao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str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tupcima</w:t>
      </w:r>
      <w:r w:rsidR="00B2500D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d</w:t>
      </w:r>
      <w:r w:rsidR="000311E2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jeli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7A47AE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o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 mo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kor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vno pon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š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nje slu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/namještenika,</w:t>
      </w:r>
    </w:p>
    <w:p w14:paraId="6DA6C4DE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naprjeđenje mogućnosti podnošenja prigovora protiv službenika/namještenika te obvezno uzimanje takvih prigovora u obzir prilikom godišnje ocjene.</w:t>
      </w:r>
    </w:p>
    <w:p w14:paraId="31DB7A20" w14:textId="77777777" w:rsidR="00FA348A" w:rsidRPr="006328BD" w:rsidRDefault="00FA348A" w:rsidP="00FA348A">
      <w:pPr>
        <w:pStyle w:val="Odlomakpopisa"/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</w:p>
    <w:p w14:paraId="4BE8F2AB" w14:textId="77777777" w:rsidR="00B2500D" w:rsidRPr="006328BD" w:rsidRDefault="00AF200A" w:rsidP="00AF200A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2B26A2E" w14:textId="77777777" w:rsidR="006F39CB" w:rsidRPr="006328BD" w:rsidRDefault="006F39CB" w:rsidP="006F39CB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A03B4E" w14:textId="77777777" w:rsidR="007A47AE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Nadležno upravn</w:t>
      </w:r>
      <w:r w:rsidR="00AA1B79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o</w:t>
      </w:r>
      <w:r w:rsidR="008D4326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tijelo za službeničke odnose, 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povjerenik za etiku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u Županiji</w:t>
      </w:r>
      <w:r w:rsidR="008D4326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, </w:t>
      </w:r>
      <w:r w:rsidR="008D4326" w:rsidRPr="006328BD">
        <w:rPr>
          <w:rFonts w:ascii="Times New Roman" w:hAnsi="Times New Roman"/>
          <w:sz w:val="24"/>
          <w:szCs w:val="24"/>
        </w:rPr>
        <w:t>Etičko povjerenstvo nadležno za primjenu Etičkog kodeksa službenika i namještenika upravnih tijela Koprivničko-križevačke županije</w:t>
      </w:r>
      <w:r w:rsidR="005E6DE4" w:rsidRPr="006328BD">
        <w:rPr>
          <w:rFonts w:ascii="Times New Roman" w:eastAsia="Times New Roman" w:hAnsi="Times New Roman"/>
          <w:spacing w:val="1"/>
          <w:sz w:val="24"/>
          <w:szCs w:val="24"/>
        </w:rPr>
        <w:t>, povjerljiva osoba za unutarnje prijavljivanje nepravilnosti u Županiji te Antikorupcijsko povjerenstvo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B0FFBF3" w14:textId="77777777" w:rsidR="006F39CB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F41603B" w14:textId="77777777" w:rsidR="00753705" w:rsidRPr="006328BD" w:rsidRDefault="007A47AE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Pokazatelji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provede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nih edukacija službenika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 xml:space="preserve"> o etičn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om ponašanju i broj uključenih službenika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i namještenika u provedenim edukacijama kao i aktivno sudjelovanje 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>povjerenika za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etiku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 xml:space="preserve">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 Broj podnesenih prituž</w:t>
      </w:r>
      <w:r w:rsidR="003C5790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i građana, službenika i namještenika na kršenje odredaba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t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kog</w:t>
      </w:r>
      <w:r w:rsidR="00B2500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kod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slu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nika i n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m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štenika Koprivničko-križevačke županije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, broji prijava povjereniku za etiku i povjerljivoj osobi za unutarnje prijavljivanje nepravilnosti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A15B82A" w14:textId="77777777" w:rsidR="00103919" w:rsidRPr="006328BD" w:rsidRDefault="00103919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7E46D921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ava </w:t>
      </w:r>
    </w:p>
    <w:p w14:paraId="7F04B7D4" w14:textId="77777777" w:rsidR="005D3AB8" w:rsidRPr="006328BD" w:rsidRDefault="005D3AB8" w:rsidP="00AA1B79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35"/>
          <w:sz w:val="24"/>
          <w:szCs w:val="24"/>
        </w:rPr>
      </w:pPr>
    </w:p>
    <w:p w14:paraId="730D2F22" w14:textId="77777777" w:rsidR="005D3AB8" w:rsidRPr="006328BD" w:rsidRDefault="00AF200A" w:rsidP="00187854">
      <w:pPr>
        <w:spacing w:after="0"/>
        <w:ind w:left="113"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Ci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jedinstv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govo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nopriv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rstvu, jedn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poten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išnog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održivog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odobno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te.</w:t>
      </w:r>
    </w:p>
    <w:p w14:paraId="5BD61393" w14:textId="77777777" w:rsidR="005D3AB8" w:rsidRPr="006328BD" w:rsidRDefault="00AF200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riteta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poslove javne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 osm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 su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pro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nike koji obavljaju te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EB9E1B8" w14:textId="77777777" w:rsidR="00DF246A" w:rsidRPr="006328BD" w:rsidRDefault="00DF246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S obzirom na prepoznate korupcijske rizike u postupcima planiranja, pripreme i odabira ponude, osobito u smislu dijeljenja vrijednosti nabave s namjerom izbjegavanja primjene propisanog postupka nabave (tzv. cjepkanje nabave), potrebno je jačanje transparentnosti vezano za postupke jednostavne nabave.</w:t>
      </w:r>
    </w:p>
    <w:p w14:paraId="7C151839" w14:textId="77777777" w:rsidR="00A52B29" w:rsidRPr="006328BD" w:rsidRDefault="001F3D0C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 donio je i </w:t>
      </w:r>
      <w:r w:rsidRPr="006328BD">
        <w:rPr>
          <w:rFonts w:ascii="Times New Roman" w:eastAsia="Times New Roman" w:hAnsi="Times New Roman"/>
          <w:sz w:val="24"/>
          <w:szCs w:val="24"/>
        </w:rPr>
        <w:t>Pravilnik o načinu provođe</w:t>
      </w:r>
      <w:r w:rsidR="00B912AF" w:rsidRPr="006328BD">
        <w:rPr>
          <w:rFonts w:ascii="Times New Roman" w:eastAsia="Times New Roman" w:hAnsi="Times New Roman"/>
          <w:sz w:val="24"/>
          <w:szCs w:val="24"/>
        </w:rPr>
        <w:t xml:space="preserve">nja postupka jednostavne nabave, KLASA: 406-01/20-01/12, URBROJ: 2137/1-03/03-20-1 od 23. prosinca 2020. godine, 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radi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>transparentnog i učinkovitog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 provođenja postupaka jednostavne nabave i postizanja jednoobraznosti u postupanju.</w:t>
      </w:r>
    </w:p>
    <w:p w14:paraId="504F2E61" w14:textId="77777777" w:rsidR="005E6DE4" w:rsidRPr="006328BD" w:rsidRDefault="005E6DE4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08B319D5" w14:textId="77777777" w:rsidR="005D3AB8" w:rsidRPr="006328BD" w:rsidRDefault="00B213FB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45168EFC" wp14:editId="0D783437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64465" cy="641985"/>
            <wp:effectExtent l="0" t="0" r="0" b="0"/>
            <wp:wrapNone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59F2A4A5" w14:textId="77777777" w:rsidR="00FC144A" w:rsidRPr="006328BD" w:rsidRDefault="00FC144A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Izrada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godišnjeg plana nabave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njegova </w:t>
      </w:r>
      <w:r w:rsidRPr="006328BD">
        <w:rPr>
          <w:rFonts w:ascii="Times New Roman" w:eastAsia="Times New Roman" w:hAnsi="Times New Roman"/>
          <w:sz w:val="24"/>
          <w:szCs w:val="24"/>
        </w:rPr>
        <w:t>objava na službenim internetskim stranicama Županije,</w:t>
      </w:r>
    </w:p>
    <w:p w14:paraId="4CA3247C" w14:textId="77777777" w:rsidR="001E45E2" w:rsidRPr="006328BD" w:rsidRDefault="00372E13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ma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29BB7B05" w14:textId="77777777" w:rsidR="00D609EA" w:rsidRPr="006328BD" w:rsidRDefault="00372E13" w:rsidP="00B340B3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 xml:space="preserve">vid u 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lo</w:t>
      </w:r>
      <w:r w:rsidR="00D609EA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poništen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 uk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nja odluka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o od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biru ponudit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skl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u sa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konom,</w:t>
      </w:r>
    </w:p>
    <w:p w14:paraId="186B3DB8" w14:textId="77777777" w:rsidR="00EE3996" w:rsidRPr="006328BD" w:rsidRDefault="00372E13" w:rsidP="00EE3996">
      <w:pPr>
        <w:pStyle w:val="Odlomakpopisa"/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vid u razloge poništenja postupka nabave,</w:t>
      </w:r>
    </w:p>
    <w:p w14:paraId="652B7995" w14:textId="77777777" w:rsidR="00EE3996" w:rsidRPr="006328BD" w:rsidRDefault="00372E13" w:rsidP="00EE3996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napređenje razvoja dijela 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Županijske internetske stranice vezanu uz javnu nabavu, u cilju transparentnosti u radu upravnih tijela Županije koja provode javnu nabavu te jačanje povjerenja građana u županijsku vlast,</w:t>
      </w:r>
    </w:p>
    <w:p w14:paraId="4FE43CBE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stavak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91458D" w:rsidRPr="006328BD">
        <w:rPr>
          <w:rFonts w:ascii="Times New Roman" w:eastAsia="Times New Roman" w:hAnsi="Times New Roman"/>
          <w:position w:val="-1"/>
          <w:sz w:val="24"/>
          <w:szCs w:val="24"/>
        </w:rPr>
        <w:t>objave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="00815065" w:rsidRPr="006328BD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5777CD37" wp14:editId="2A088967">
            <wp:simplePos x="0" y="0"/>
            <wp:positionH relativeFrom="page">
              <wp:posOffset>762000</wp:posOffset>
            </wp:positionH>
            <wp:positionV relativeFrom="paragraph">
              <wp:posOffset>168910</wp:posOffset>
            </wp:positionV>
            <wp:extent cx="164465" cy="429895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službenim internetskim str</w:t>
      </w:r>
      <w:r w:rsidR="000311E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anicama 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upanije,</w:t>
      </w:r>
    </w:p>
    <w:p w14:paraId="01FB2948" w14:textId="77777777" w:rsidR="00185BCD" w:rsidRPr="006328BD" w:rsidRDefault="00372E13" w:rsidP="00CE67B2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Registra ugovora</w:t>
      </w:r>
      <w:r w:rsidR="00CE67B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vezano uz postupke javne nabave, koji je objavljen na Elektroničkom oglasniku javne nabave Republike Hrvatske (EOJN), sve sukladno važećim zakonskim i podzakonskim propisima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,</w:t>
      </w:r>
    </w:p>
    <w:p w14:paraId="1B6B63FC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us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nika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 xml:space="preserve">Županije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zaduženih za provedbu postupaka javne nabave,</w:t>
      </w:r>
    </w:p>
    <w:p w14:paraId="01E77034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200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(putem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medija, stru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nih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412A35" w:rsidRPr="006328BD">
        <w:rPr>
          <w:rFonts w:ascii="Times New Roman" w:eastAsia="Times New Roman" w:hAnsi="Times New Roman"/>
          <w:spacing w:val="-1"/>
          <w:sz w:val="24"/>
          <w:szCs w:val="24"/>
        </w:rPr>
        <w:t>, edukacija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i dr.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26C8211B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na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ntn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i način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 svih sudionika 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sustavu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6AAD4B6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bjavljivanje izjava dužnosnika Županija da ne postoje gospodarski subjekti s kojima bi predstavnici naručitelja (Županije) ili s njima povezane osobe, bili u sukobu interesa u smislu važećih </w:t>
      </w:r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akata (tzv. antikoruptivna klauzula)</w:t>
      </w:r>
      <w:r w:rsidR="00B340B3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,</w:t>
      </w:r>
    </w:p>
    <w:p w14:paraId="42AF3B09" w14:textId="77777777" w:rsidR="00E272F1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="00E272F1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="00E272F1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96E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te internih propisa kojima se regulira postupak provođenja jav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ne nabave robe, radova i usluga,</w:t>
      </w:r>
    </w:p>
    <w:p w14:paraId="577897D8" w14:textId="77777777" w:rsidR="000311E2" w:rsidRPr="006328BD" w:rsidRDefault="00372E13" w:rsidP="00171336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roširenje postupaka objedinjene javne nabave</w:t>
      </w:r>
      <w:r w:rsidR="00EE3996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(školstvo, zdravstvo i slično).</w:t>
      </w:r>
    </w:p>
    <w:p w14:paraId="48660F90" w14:textId="77777777" w:rsidR="00412A35" w:rsidRPr="006328BD" w:rsidRDefault="00412A35" w:rsidP="00412A35">
      <w:pPr>
        <w:pStyle w:val="Odlomakpopisa"/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6FD5D7" w14:textId="77777777" w:rsidR="000311E2" w:rsidRPr="006328BD" w:rsidRDefault="00AF200A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36B5A5D" w14:textId="77777777" w:rsidR="00171336" w:rsidRPr="006328BD" w:rsidRDefault="00171336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876AA00" w14:textId="77777777" w:rsidR="005D3AB8" w:rsidRPr="006328BD" w:rsidRDefault="00AF200A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bCs/>
          <w:spacing w:val="1"/>
          <w:sz w:val="24"/>
          <w:szCs w:val="24"/>
        </w:rPr>
        <w:t>U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pravna tijela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nadležna 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>za provođenja postupaka javne nabave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6A77D2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, izvršno tijelo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upanije,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 xml:space="preserve">, ustanove kojima je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>upanija osnivač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B64CAE4" w14:textId="77777777" w:rsidR="000311E2" w:rsidRPr="006328BD" w:rsidRDefault="000311E2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4C887A2" w14:textId="77777777" w:rsidR="00B0246D" w:rsidRPr="006328BD" w:rsidRDefault="00E272F1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Pokazatelji za mjeru: </w:t>
      </w:r>
      <w:r w:rsidRPr="006328BD">
        <w:rPr>
          <w:rFonts w:ascii="Times New Roman" w:hAnsi="Times New Roman"/>
          <w:sz w:val="24"/>
          <w:szCs w:val="24"/>
        </w:rPr>
        <w:t xml:space="preserve">Broj odluka o provedenim javnim nabavama </w:t>
      </w:r>
      <w:r w:rsidR="00657E80" w:rsidRPr="006328BD">
        <w:rPr>
          <w:rFonts w:ascii="Times New Roman" w:hAnsi="Times New Roman"/>
          <w:sz w:val="24"/>
          <w:szCs w:val="24"/>
        </w:rPr>
        <w:t xml:space="preserve">na </w:t>
      </w:r>
      <w:r w:rsidR="00023CC5" w:rsidRPr="006328BD">
        <w:rPr>
          <w:rFonts w:ascii="Times New Roman" w:hAnsi="Times New Roman"/>
          <w:sz w:val="24"/>
          <w:szCs w:val="24"/>
        </w:rPr>
        <w:t xml:space="preserve">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65082A"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z w:val="24"/>
          <w:szCs w:val="24"/>
        </w:rPr>
        <w:t>broj edukacija</w:t>
      </w:r>
      <w:r w:rsidR="00657E80" w:rsidRPr="006328BD">
        <w:rPr>
          <w:rFonts w:ascii="Times New Roman" w:hAnsi="Times New Roman"/>
          <w:sz w:val="24"/>
          <w:szCs w:val="24"/>
        </w:rPr>
        <w:t xml:space="preserve"> službenika</w:t>
      </w:r>
      <w:r w:rsidR="000E5272" w:rsidRPr="006328BD">
        <w:rPr>
          <w:rFonts w:ascii="Times New Roman" w:hAnsi="Times New Roman"/>
          <w:sz w:val="24"/>
          <w:szCs w:val="24"/>
        </w:rPr>
        <w:t xml:space="preserve"> </w:t>
      </w:r>
      <w:r w:rsidR="00657E80" w:rsidRPr="006328BD">
        <w:rPr>
          <w:rFonts w:ascii="Times New Roman" w:hAnsi="Times New Roman"/>
          <w:sz w:val="24"/>
          <w:szCs w:val="24"/>
        </w:rPr>
        <w:t>o važnosti sprječavanja korupcije u sustavu javne nabave</w:t>
      </w:r>
      <w:r w:rsidR="0065082A" w:rsidRPr="006328BD">
        <w:rPr>
          <w:rFonts w:ascii="Times New Roman" w:hAnsi="Times New Roman"/>
          <w:sz w:val="24"/>
          <w:szCs w:val="24"/>
        </w:rPr>
        <w:t>, objava o predstojećim javnim nabavama, broj provedenih objedinjenih javnih nabava za određena područja</w:t>
      </w:r>
      <w:r w:rsidR="001F7DB4" w:rsidRPr="006328BD">
        <w:rPr>
          <w:rFonts w:ascii="Times New Roman" w:hAnsi="Times New Roman"/>
          <w:sz w:val="24"/>
          <w:szCs w:val="24"/>
        </w:rPr>
        <w:t>, izrada i objava godišnjeg plana nabave na službenim internetskim stranicama Županije</w:t>
      </w:r>
      <w:r w:rsidR="00657E80" w:rsidRPr="006328BD">
        <w:rPr>
          <w:rFonts w:ascii="Times New Roman" w:hAnsi="Times New Roman"/>
          <w:sz w:val="24"/>
          <w:szCs w:val="24"/>
        </w:rPr>
        <w:t>.</w:t>
      </w:r>
    </w:p>
    <w:p w14:paraId="7C0846F6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649747E5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1AAE1833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23E3279C" w14:textId="77777777" w:rsidR="00A3708B" w:rsidRPr="006328BD" w:rsidRDefault="00A3708B" w:rsidP="00187854">
      <w:pPr>
        <w:spacing w:before="1" w:after="0"/>
        <w:ind w:left="1276"/>
        <w:rPr>
          <w:rFonts w:ascii="Times New Roman" w:hAnsi="Times New Roman"/>
          <w:sz w:val="24"/>
          <w:szCs w:val="24"/>
        </w:rPr>
      </w:pPr>
    </w:p>
    <w:p w14:paraId="5C733F4C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lastRenderedPageBreak/>
        <w:t>Z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itost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išt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stava</w:t>
      </w:r>
    </w:p>
    <w:p w14:paraId="4C502638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9D7037E" w14:textId="77777777" w:rsidR="006A55B3" w:rsidRPr="006328BD" w:rsidRDefault="00CD4BBA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uređuje se sustav unutarnjih kontrola u javnom sektoru Republike Hrvatske, odgovornosti, odnosi i nadležnosti u razvoju sustava unutarnjih kontrola te unutarnja revizija kao dio sustava unutarnjih kontrola.</w:t>
      </w:r>
    </w:p>
    <w:p w14:paraId="08ADC7C0" w14:textId="77777777" w:rsidR="001F7DB4" w:rsidRPr="006328BD" w:rsidRDefault="001F7DB4" w:rsidP="001F7DB4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Osim Zakona o sustavu unutarnjih kontrola u javnom sektoru, temeljni propisi koji uređuju ovo područje jesu Zakon o proračunu i Zakon o fiskalnoj odgovornosti.</w:t>
      </w:r>
    </w:p>
    <w:p w14:paraId="0DD4D576" w14:textId="77777777" w:rsidR="006A55B3" w:rsidRPr="006328BD" w:rsidRDefault="006A55B3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stvo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skladu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svojim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djelok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sz w:val="24"/>
          <w:szCs w:val="24"/>
        </w:rPr>
        <w:t>rovo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 pravilnosti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vodob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korištenja i upravljanja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kim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dstvima kod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dišn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upr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ika te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podru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90DD8FF" w14:textId="77777777" w:rsidR="00B340B3" w:rsidRPr="006328BD" w:rsidRDefault="006A55B3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rov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jan  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og 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nja,  koje 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tetne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finir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mjere kontrole, 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ne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funk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ion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 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unskih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tako i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ondov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4A9343" w14:textId="77777777" w:rsidR="00103919" w:rsidRPr="006328BD" w:rsidRDefault="00103919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Poboljšanju 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sustava unutarnjih kontrola u javnom sektoru </w:t>
      </w:r>
      <w:r w:rsidRPr="006328BD">
        <w:rPr>
          <w:rFonts w:ascii="Times New Roman" w:eastAsia="Times New Roman" w:hAnsi="Times New Roman"/>
          <w:sz w:val="24"/>
          <w:szCs w:val="24"/>
        </w:rPr>
        <w:t>pridonosi i upravno tijelo Županije nadležno za provođenje unutarnje revizije, koje obavlja poslove vezane za unutarnju reviziju kako u Županiji tako i u njezinim proračunskim i izvanproračunskim korisnicima koji ne ispunjavaju kriterije za ustrojavanje svojih samostalnih jedinica za unutarnju reviziju ili zajedničkih jedinica za unutarnju reviziju u skladu sa zakonom i podzakonskim propisima.</w:t>
      </w:r>
    </w:p>
    <w:p w14:paraId="3F006F5F" w14:textId="77777777" w:rsidR="00E610F8" w:rsidRPr="006328BD" w:rsidRDefault="00E610F8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propisana je i obveza imenovanja osobe za nepravilnosti u upravljanju sredstvima proračuna, proračunskih i izvanproračunskih korisnika Županije, koja zaprima obavijesti o nepravilnostima i sumnjama na prijevaru ili samostalno poduzima radnje protiv nepravilnosti i prijevara.</w:t>
      </w:r>
    </w:p>
    <w:p w14:paraId="0EBD56EC" w14:textId="77777777" w:rsidR="001F7DB4" w:rsidRPr="006328BD" w:rsidRDefault="001F7DB4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10BC532F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3CFF570" w14:textId="77777777" w:rsidR="005D3AB8" w:rsidRPr="006328BD" w:rsidRDefault="00815065" w:rsidP="00B340B3">
      <w:pPr>
        <w:pStyle w:val="Odlomakpopisa"/>
        <w:numPr>
          <w:ilvl w:val="0"/>
          <w:numId w:val="34"/>
        </w:numPr>
        <w:spacing w:before="59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ti dostupnost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rijedlo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una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kao i njegovih izmjena te projekcija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objavom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931A39" w:rsidRPr="006328BD">
        <w:rPr>
          <w:rFonts w:ascii="Times New Roman" w:hAnsi="Times New Roman"/>
          <w:sz w:val="24"/>
          <w:szCs w:val="24"/>
        </w:rPr>
        <w:t>,</w:t>
      </w:r>
    </w:p>
    <w:p w14:paraId="7C078879" w14:textId="77777777" w:rsidR="00023CC5" w:rsidRPr="006328BD" w:rsidRDefault="00B213FB" w:rsidP="00B340B3">
      <w:pPr>
        <w:pStyle w:val="Odlomakpopisa"/>
        <w:numPr>
          <w:ilvl w:val="0"/>
          <w:numId w:val="34"/>
        </w:numPr>
        <w:spacing w:before="57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248C06C4" wp14:editId="2AEC5895">
            <wp:simplePos x="0" y="0"/>
            <wp:positionH relativeFrom="page">
              <wp:posOffset>762000</wp:posOffset>
            </wp:positionH>
            <wp:positionV relativeFrom="paragraph">
              <wp:posOffset>383540</wp:posOffset>
            </wp:positionV>
            <wp:extent cx="164465" cy="429895"/>
            <wp:effectExtent l="0" t="0" r="0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>, njegovih izmjena te projekcija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bude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terminološki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metodološki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 široj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4201F" w:rsidRPr="006328BD">
        <w:rPr>
          <w:rFonts w:ascii="Times New Roman" w:eastAsia="Times New Roman" w:hAnsi="Times New Roman"/>
          <w:sz w:val="24"/>
          <w:szCs w:val="24"/>
        </w:rPr>
        <w:t>vnosti te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 izrada „proračuna u malom“, </w:t>
      </w:r>
    </w:p>
    <w:p w14:paraId="480B9267" w14:textId="77777777" w:rsidR="00CD4BBA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vnog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okv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 pr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unom,</w:t>
      </w:r>
    </w:p>
    <w:p w14:paraId="7EFC4A69" w14:textId="77777777" w:rsidR="00E272F1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bi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E272F1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loupor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ba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,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re</w:t>
      </w:r>
      <w:r w:rsidR="00E272F1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korištenju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unskih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sredstava</w:t>
      </w:r>
      <w:r w:rsidR="00F21FEB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sr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dsta</w:t>
      </w:r>
      <w:r w:rsidR="00E272F1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a fond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va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EU,</w:t>
      </w:r>
    </w:p>
    <w:p w14:paraId="2FBFABE9" w14:textId="77777777" w:rsidR="005D3AB8" w:rsidRPr="006328BD" w:rsidRDefault="00B213FB" w:rsidP="00B340B3">
      <w:pPr>
        <w:pStyle w:val="Odlomakpopisa"/>
        <w:numPr>
          <w:ilvl w:val="0"/>
          <w:numId w:val="34"/>
        </w:numPr>
        <w:spacing w:before="29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480F1BA1" wp14:editId="06A3BE9E">
            <wp:simplePos x="0" y="0"/>
            <wp:positionH relativeFrom="page">
              <wp:posOffset>762000</wp:posOffset>
            </wp:positionH>
            <wp:positionV relativeFrom="paragraph">
              <wp:posOffset>-19050</wp:posOffset>
            </wp:positionV>
            <wp:extent cx="164465" cy="217805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-6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thodnu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odinu, po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nog </w:t>
      </w:r>
      <w:r w:rsidR="00B0246D" w:rsidRPr="006328BD">
        <w:rPr>
          <w:rFonts w:ascii="Times New Roman" w:eastAsia="Times New Roman" w:hAnsi="Times New Roman"/>
          <w:spacing w:val="-2"/>
          <w:sz w:val="24"/>
          <w:szCs w:val="24"/>
        </w:rPr>
        <w:t>glasnika Županije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FD4AD9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Pr="006328BD"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52D45FAE" wp14:editId="38677D77">
            <wp:simplePos x="0" y="0"/>
            <wp:positionH relativeFrom="page">
              <wp:posOffset>762000</wp:posOffset>
            </wp:positionH>
            <wp:positionV relativeFrom="paragraph">
              <wp:posOffset>173990</wp:posOffset>
            </wp:positionV>
            <wp:extent cx="164465" cy="429895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C5" w:rsidRPr="006328BD">
        <w:rPr>
          <w:rFonts w:ascii="Times New Roman" w:hAnsi="Times New Roman"/>
          <w:sz w:val="24"/>
          <w:szCs w:val="24"/>
        </w:rPr>
        <w:t>,</w:t>
      </w:r>
      <w:r w:rsidR="000311E2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 dos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upnosti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vnosti,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732D698" w14:textId="77777777" w:rsidR="005D3AB8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inkov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nskim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245F73F7" w14:textId="77777777" w:rsidR="00D155D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menovanje osobe zadužene za nepravilnosti u upravljanju sredstvima proračuna, proračunskih i izvanproračunskih korisnika Županije;</w:t>
      </w:r>
    </w:p>
    <w:p w14:paraId="7CF09009" w14:textId="77777777" w:rsidR="00023CC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rovedba sustava unutarn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jih kontrola t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e pravodobna predaja </w:t>
      </w:r>
      <w:r w:rsidR="00CD4BBA" w:rsidRPr="006328BD">
        <w:rPr>
          <w:rFonts w:ascii="Times New Roman" w:eastAsia="Times New Roman" w:hAnsi="Times New Roman"/>
          <w:sz w:val="24"/>
          <w:szCs w:val="24"/>
        </w:rPr>
        <w:t>izjava o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fiskalnoj odgovornosti, sukladno posebnim propisima,</w:t>
      </w:r>
    </w:p>
    <w:p w14:paraId="33D2AA26" w14:textId="77777777" w:rsidR="001F7DB4" w:rsidRPr="006328BD" w:rsidRDefault="00372E13" w:rsidP="001F7DB4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napređenje sustava unutarnjih kontrola provođenjem unutarnje revizije,</w:t>
      </w:r>
    </w:p>
    <w:p w14:paraId="33D63777" w14:textId="77777777" w:rsidR="000459CE" w:rsidRPr="006328BD" w:rsidRDefault="00372E13" w:rsidP="00B340B3">
      <w:pPr>
        <w:pStyle w:val="Odlomakpopisa"/>
        <w:numPr>
          <w:ilvl w:val="0"/>
          <w:numId w:val="34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spostava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tnog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lako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023CC5" w:rsidRPr="006328BD">
        <w:rPr>
          <w:rFonts w:ascii="Times New Roman" w:eastAsia="Times New Roman" w:hAnsi="Times New Roman"/>
          <w:spacing w:val="-1"/>
          <w:sz w:val="24"/>
          <w:szCs w:val="24"/>
        </w:rPr>
        <w:t>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CD4BBA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3C1AAAE5" w14:textId="77777777" w:rsidR="000311E2" w:rsidRPr="006328BD" w:rsidRDefault="000311E2" w:rsidP="000311E2">
      <w:pPr>
        <w:pStyle w:val="Odlomakpopisa"/>
        <w:spacing w:after="0"/>
        <w:ind w:left="1222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61AE4C9" w14:textId="77777777" w:rsidR="005D3AB8" w:rsidRPr="006328BD" w:rsidRDefault="00815065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okovi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isanim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konom 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i Zakonom o sustavu unutarnjih kontrola u javnom sektoru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0C7EBCE" w14:textId="77777777" w:rsidR="000311E2" w:rsidRPr="006328BD" w:rsidRDefault="000311E2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00AE1030" w14:textId="77777777" w:rsidR="005D3AB8" w:rsidRPr="006328BD" w:rsidRDefault="00CD4BBA" w:rsidP="000311E2">
      <w:pPr>
        <w:spacing w:after="0"/>
        <w:ind w:right="-20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lastRenderedPageBreak/>
        <w:t xml:space="preserve">                 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1F3D0C" w:rsidRPr="006328BD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Župan</w:t>
      </w:r>
      <w:r w:rsidR="001F3D0C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 </w:t>
      </w:r>
      <w:r w:rsidR="00BC231A" w:rsidRPr="006328BD">
        <w:rPr>
          <w:rFonts w:ascii="Times New Roman" w:eastAsia="Times New Roman" w:hAnsi="Times New Roman"/>
          <w:position w:val="-1"/>
          <w:sz w:val="24"/>
          <w:szCs w:val="24"/>
        </w:rPr>
        <w:t>zamjenik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župana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jela</w:t>
      </w:r>
      <w:r w:rsidR="000311E2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7159E" w:rsidRPr="006328BD">
        <w:rPr>
          <w:rFonts w:ascii="Times New Roman" w:eastAsia="Times New Roman" w:hAnsi="Times New Roman"/>
          <w:position w:val="-1"/>
          <w:sz w:val="24"/>
          <w:szCs w:val="24"/>
        </w:rPr>
        <w:t>Ž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>upanije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, osoba zadužena za nepravilnosti u upravljanju sredstvima proračuna, proračunskih i izvanproračunskih korisnika Koprivničko-križevačke županije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F430FF" w:rsidRPr="006328BD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nstvo.</w:t>
      </w:r>
    </w:p>
    <w:p w14:paraId="30AFA674" w14:textId="77777777" w:rsidR="000311E2" w:rsidRPr="006328BD" w:rsidRDefault="000311E2" w:rsidP="00CD4BBA">
      <w:pPr>
        <w:spacing w:after="0"/>
        <w:ind w:right="-20"/>
        <w:rPr>
          <w:rFonts w:ascii="Times New Roman" w:eastAsia="Times New Roman" w:hAnsi="Times New Roman"/>
          <w:position w:val="-1"/>
          <w:sz w:val="24"/>
          <w:szCs w:val="24"/>
        </w:rPr>
      </w:pPr>
    </w:p>
    <w:p w14:paraId="5D917FA4" w14:textId="77777777" w:rsidR="00A52B29" w:rsidRPr="006328BD" w:rsidRDefault="00562CC5" w:rsidP="005E6DE4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Pokazatelji za mjeru</w:t>
      </w:r>
      <w:r w:rsidR="00C1525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 Praćenje dostupnosti javnosti p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rijedloga proračuna te broj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eventualnih nepravilnosti u ko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rištenju proračunskih sredstava, praćenje mišljenje Državnog ureda za reviziju,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provedba preporuka unutarnje revizije, 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>pravodobna predaja istinitog sadržaja izjave o fiskalnoj odgovornosti.</w:t>
      </w:r>
    </w:p>
    <w:p w14:paraId="31DA9135" w14:textId="77777777" w:rsidR="00A52B29" w:rsidRPr="006328BD" w:rsidRDefault="00A52B29" w:rsidP="00583836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29015926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avstvo</w:t>
      </w:r>
      <w:r w:rsidR="00562CC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socijalna skrb</w:t>
      </w:r>
    </w:p>
    <w:p w14:paraId="33C5D7CE" w14:textId="77777777" w:rsidR="000311E2" w:rsidRPr="006328BD" w:rsidRDefault="000311E2" w:rsidP="000311E2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7F4BAE0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Područje zdravstva predstavlja potencijalni korupcijski rizik te narušava povjerenje građana i korisnika u zdravstveni sustav, stoga su potrebni daljnji napori u jačanju kontrolnih mehanizama unutar zdravstva, kao i učinkovitije upravljanje listama čekanja.</w:t>
      </w:r>
    </w:p>
    <w:p w14:paraId="12B1F054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Neophodno je transparentno upravljanje listama čekanja, kako bi se uz podršku rješenja e-zdravstva minimizirala mogućnost od koruptivnih radnji i diskrecijskih odluka pojedinaca.</w:t>
      </w:r>
    </w:p>
    <w:p w14:paraId="4F5D8EE5" w14:textId="77777777" w:rsidR="00660374" w:rsidRPr="006328BD" w:rsidRDefault="008E1252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Zbog toga je važno da se</w:t>
      </w:r>
      <w:r w:rsidR="008076F3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propisima obveže sustav na poštivanje kriterija objektivnosti, a u dijelovima gdje je subjektivnost dio osnovne odgovornosti potrebno je uvesti jače kontrolne mehanizme kojima bi se korupcija svela na najmanju mjeru.</w:t>
      </w:r>
      <w:r w:rsidR="008E515A" w:rsidRPr="006328BD">
        <w:rPr>
          <w:sz w:val="11"/>
          <w:szCs w:val="11"/>
        </w:rPr>
        <w:t xml:space="preserve">     </w:t>
      </w:r>
      <w:r w:rsidR="00BF219C" w:rsidRPr="006328BD">
        <w:rPr>
          <w:sz w:val="11"/>
          <w:szCs w:val="11"/>
        </w:rPr>
        <w:tab/>
      </w:r>
    </w:p>
    <w:p w14:paraId="533FD2DD" w14:textId="77777777" w:rsidR="00D3432E" w:rsidRPr="006328BD" w:rsidRDefault="00D3432E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</w:rPr>
        <w:t>Unaprjeđenjem sustava plaćanja u smislu digitalizacije i povezivanja različitih tijela uključenih u proces, odnosno transparentnim uparivanjem računa bolnica s izvršenim terapijskim postupcima, poboljšala bi se i kontrola nad upravljanjem financijskim resursima i izvršavanjem ugovornih obveza u zdravstvu te je nužno poduzimanje mjera u svrhu postizanja navedenog cilja.</w:t>
      </w:r>
    </w:p>
    <w:p w14:paraId="528942CC" w14:textId="77777777" w:rsidR="00F96EA2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Namjera 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je osiguranje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i </w:t>
      </w:r>
      <w:r w:rsidRPr="006328BD">
        <w:rPr>
          <w:rFonts w:ascii="Times New Roman" w:eastAsia="Times New Roman" w:hAnsi="Times New Roman"/>
          <w:sz w:val="24"/>
          <w:szCs w:val="24"/>
        </w:rPr>
        <w:t>stvaranje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duvjet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 nad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učinkovitog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listam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6D47621" w14:textId="77777777" w:rsidR="00BF219C" w:rsidRPr="006328BD" w:rsidRDefault="00815065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40F2E" w:rsidRPr="006328BD">
        <w:rPr>
          <w:rFonts w:ascii="Times New Roman" w:eastAsia="Times New Roman" w:hAnsi="Times New Roman"/>
          <w:spacing w:val="-1"/>
          <w:sz w:val="24"/>
          <w:szCs w:val="24"/>
        </w:rPr>
        <w:t>-n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ivan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postiže se </w:t>
      </w:r>
      <w:r w:rsidRPr="006328BD">
        <w:rPr>
          <w:rFonts w:ascii="Times New Roman" w:eastAsia="Times New Roman" w:hAnsi="Times New Roman"/>
          <w:sz w:val="24"/>
          <w:szCs w:val="24"/>
        </w:rPr>
        <w:t>bol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>snost</w:t>
      </w:r>
      <w:r w:rsidR="000311E2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 iskorištenost boln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ntan uvid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jelokup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stanje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ivanja te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aće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nostič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ske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hv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te. </w:t>
      </w:r>
    </w:p>
    <w:p w14:paraId="4FC4D104" w14:textId="77777777" w:rsidR="008E1252" w:rsidRPr="006328BD" w:rsidRDefault="00660374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Preduvjet za funkcioniranje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sustav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e-uput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nica i time povezanih e-nalaza </w:t>
      </w:r>
      <w:r w:rsidR="00DF246A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u punom opsegu 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je učinkovito upravljati listama čekanja i uspostavljenim središnjim kalendarom e-naručivanja, koji bi trebali dati sveobuhvatni i stvarni prikaz stanja i potreba za zdravstvenim uslugama i postupcima. </w:t>
      </w:r>
    </w:p>
    <w:p w14:paraId="4C935833" w14:textId="77777777" w:rsidR="00BF219C" w:rsidRPr="006328BD" w:rsidRDefault="00BF219C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Učestalost davanja darova iz zahvalnosti stvara kod pacijenata osjećaj nepovjerenja u zdravstveni sustav. Stoga je potrebno informiranjem i podizanjem razine svijesti razvijati kod građana i zdravstvenih djelatnika shvaćanje o štetnosti koje za zdravstveni sustav i društvo ima učestalo davanje darova liječnicima i drugom medicinskom osoblju te jačati integritet samih zdravstvenih djelatnika radi izgradnje njihove vlastite otpornosti na korupciju.</w:t>
      </w:r>
    </w:p>
    <w:p w14:paraId="4BAB7CE2" w14:textId="77777777" w:rsidR="00C6524A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Potrebno je dodatne napore uložiti i u području objedinjavanja javne nabave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u zdravstvenim ustanovama te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educirati zaposlenike, posebno one koji sudjeluju u postupcima javne nabave, o lošem utjecaju korupcije te ujedno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jačati njihov osobni integritet. </w:t>
      </w:r>
    </w:p>
    <w:p w14:paraId="0CE2DA93" w14:textId="77777777" w:rsidR="0007618B" w:rsidRPr="006328BD" w:rsidRDefault="00C6524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 na transparentnosti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 odnosa zdravstvenog sustava i farmaceutskih tvrtki koje dopremaju svoje proizvode (li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jekove, medicinsku opremu itd.) također je jedan od preduvjeta za smanjenje 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>korupcijskih rizika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zdravstvu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5E7DF2A" w14:textId="77777777" w:rsidR="005D3AB8" w:rsidRPr="006328BD" w:rsidRDefault="00E02128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Uvođenjem kontrola liste čekanja za smještaj u domovima za starije i nemoćne postigla bi se, također, bolja transparentnost cijelog tog segmenta socijalne skrbi.</w:t>
      </w:r>
    </w:p>
    <w:p w14:paraId="5B693D13" w14:textId="77777777" w:rsidR="00943315" w:rsidRPr="006328BD" w:rsidRDefault="00943315" w:rsidP="000311E2">
      <w:pPr>
        <w:spacing w:before="3"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F58F49D" w14:textId="77777777" w:rsidR="005D3AB8" w:rsidRPr="006328BD" w:rsidRDefault="00815065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2AD2EC2" w14:textId="77777777" w:rsidR="00640F2E" w:rsidRPr="006328BD" w:rsidRDefault="00815065" w:rsidP="00B340B3">
      <w:pPr>
        <w:pStyle w:val="Odlomakpopisa"/>
        <w:numPr>
          <w:ilvl w:val="0"/>
          <w:numId w:val="35"/>
        </w:numPr>
        <w:spacing w:before="54" w:after="0"/>
        <w:ind w:right="52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odupir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ojekta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rne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bo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ničke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 xml:space="preserve"> zdravstvene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te, </w:t>
      </w:r>
    </w:p>
    <w:p w14:paraId="08E7AEE8" w14:textId="77777777" w:rsidR="005D3AB8" w:rsidRPr="006328BD" w:rsidRDefault="00372E13" w:rsidP="00B340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640F2E" w:rsidRPr="006328BD">
        <w:rPr>
          <w:rFonts w:ascii="Times New Roman" w:eastAsia="Times New Roman" w:hAnsi="Times New Roman"/>
          <w:spacing w:val="1"/>
          <w:sz w:val="24"/>
          <w:szCs w:val="24"/>
        </w:rPr>
        <w:t>raćenje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2DB95F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raćenje provođenja Etičkog kodeksa u radu liječnika i bolničkog osoblja u cijelom zdravstvenom sektoru,</w:t>
      </w:r>
    </w:p>
    <w:p w14:paraId="642D491A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odizanje svijesti kod građana i zdravstvenih djelatnika o štetnosti neformalnih plaćanja liječnicima i drugom medicinskom osoblju.</w:t>
      </w:r>
    </w:p>
    <w:p w14:paraId="385A513F" w14:textId="77777777" w:rsidR="006A55B3" w:rsidRPr="006328BD" w:rsidRDefault="006A55B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6432" behindDoc="1" locked="0" layoutInCell="1" allowOverlap="1" wp14:anchorId="7544FD3E" wp14:editId="72B42A82">
            <wp:simplePos x="0" y="0"/>
            <wp:positionH relativeFrom="page">
              <wp:posOffset>762000</wp:posOffset>
            </wp:positionH>
            <wp:positionV relativeFrom="paragraph">
              <wp:posOffset>384810</wp:posOffset>
            </wp:positionV>
            <wp:extent cx="164465" cy="429895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tivanje i detaljnija kontrola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va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vstvene 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di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 medi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inske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me, po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ropis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6328BD">
        <w:rPr>
          <w:rFonts w:ascii="Times New Roman" w:eastAsia="Times New Roman" w:hAnsi="Times New Roman"/>
          <w:sz w:val="24"/>
          <w:szCs w:val="24"/>
        </w:rPr>
        <w:t>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7BEBBFD1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ontinuirana edukacija zaposlenika koji sudjeluju u postupcima javne nabave,</w:t>
      </w:r>
    </w:p>
    <w:p w14:paraId="1E2A9E47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postupanju,</w:t>
      </w:r>
    </w:p>
    <w:p w14:paraId="6406CC41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raćenje liste čekanja za smještaj u domovima za starije i nemoćne.</w:t>
      </w:r>
    </w:p>
    <w:p w14:paraId="73D6B7DF" w14:textId="77777777" w:rsidR="00943315" w:rsidRPr="006328BD" w:rsidRDefault="00943315" w:rsidP="00943315">
      <w:pPr>
        <w:pStyle w:val="Odlomakpopisa"/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0F58D32F" w14:textId="77777777" w:rsidR="00BA058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640F2E"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5DAA7E93" w14:textId="77777777" w:rsidR="000311E2" w:rsidRPr="006328BD" w:rsidRDefault="000311E2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0C6B8B2" w14:textId="77777777" w:rsidR="000311E2" w:rsidRPr="006328BD" w:rsidRDefault="00815065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dle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no upravno tijelo </w:t>
      </w:r>
      <w:r w:rsidR="0037159E" w:rsidRPr="006328BD">
        <w:rPr>
          <w:rFonts w:ascii="Times New Roman" w:eastAsia="Times New Roman" w:hAnsi="Times New Roman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 v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telji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stvenih</w:t>
      </w:r>
      <w:r w:rsidR="00640F2E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radno tijelo Županijske skupštine </w:t>
      </w:r>
      <w:r w:rsidR="00545EAF" w:rsidRPr="006328BD">
        <w:rPr>
          <w:rFonts w:ascii="Times New Roman" w:eastAsia="Times New Roman" w:hAnsi="Times New Roman"/>
          <w:sz w:val="24"/>
          <w:szCs w:val="24"/>
        </w:rPr>
        <w:t xml:space="preserve">nadležno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za zdravstvo i socijalnu skrb, kao i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radna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>vstva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(Povjerenstvo za zaštitu prava pacijenata Koprivničko-križevačke županije)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2C1454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nstvo.</w:t>
      </w:r>
    </w:p>
    <w:p w14:paraId="12A88911" w14:textId="77777777" w:rsidR="0030318D" w:rsidRPr="006328BD" w:rsidRDefault="0030318D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9F0327" w14:textId="77777777" w:rsidR="00151105" w:rsidRPr="006328BD" w:rsidRDefault="00640F2E" w:rsidP="009F1FF7">
      <w:pPr>
        <w:spacing w:after="0"/>
        <w:ind w:left="113" w:right="57" w:firstLine="88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 xml:space="preserve">Pokazatelj za mjeru: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Broj podnesenih pritužbi g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rađana, ali i svih djelatnika u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zdravstvenom sektoru na kr</w:t>
      </w:r>
      <w:r w:rsidR="001F3D0C" w:rsidRPr="006328BD">
        <w:rPr>
          <w:rFonts w:ascii="Times New Roman" w:eastAsia="Times New Roman" w:hAnsi="Times New Roman"/>
          <w:sz w:val="24"/>
          <w:szCs w:val="24"/>
        </w:rPr>
        <w:t>šenje odredbi Etičkog kodeksa i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eventualnih koruptivnih radnji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Povjerenstvu za zaštitu prava pacijenata Koprivničko-križevačke županije.</w:t>
      </w:r>
    </w:p>
    <w:p w14:paraId="7D48CEEC" w14:textId="77777777" w:rsidR="000311E2" w:rsidRPr="006328BD" w:rsidRDefault="000311E2" w:rsidP="002C1454">
      <w:pPr>
        <w:spacing w:after="0" w:line="240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6D37392E" w14:textId="77777777" w:rsidR="005D3AB8" w:rsidRPr="006328BD" w:rsidRDefault="00562CC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A272F0" w:rsidRPr="006328BD">
        <w:rPr>
          <w:rFonts w:ascii="Times New Roman" w:eastAsia="Times New Roman" w:hAnsi="Times New Roman"/>
          <w:b/>
          <w:bCs/>
          <w:sz w:val="24"/>
          <w:szCs w:val="24"/>
        </w:rPr>
        <w:t>brazovanje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, znanost, kultura, </w:t>
      </w:r>
      <w:r w:rsidR="00576A6D" w:rsidRPr="006328BD">
        <w:rPr>
          <w:rFonts w:ascii="Times New Roman" w:eastAsia="Times New Roman" w:hAnsi="Times New Roman"/>
          <w:b/>
          <w:bCs/>
          <w:sz w:val="24"/>
          <w:szCs w:val="24"/>
        </w:rPr>
        <w:t>sport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civilno društvo</w:t>
      </w:r>
    </w:p>
    <w:p w14:paraId="7A9986E1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ED8589A" w14:textId="77777777" w:rsidR="00376B57" w:rsidRPr="006328BD" w:rsidRDefault="00545EAF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svrhu postizanja cilja jačanja integriteta, odgovornosti i transparentnosti na području obrazovanja, znanosti i sporta, unaprijeđen je sustav elektroničke prijave i upisa učenika u prvi razred srednje škole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ovode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stručna usavršavanja učitelja, nastavnika, stručnih suradnika i ravnatelja škola s naglaskom na podizanje svijesti među mladima o nužnosti sprječavanja i suzbijanja korupcij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>e.</w:t>
      </w:r>
    </w:p>
    <w:p w14:paraId="7CCBF750" w14:textId="77777777" w:rsidR="00E914AA" w:rsidRPr="006328BD" w:rsidRDefault="00376B57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Kontinuiran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rad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na uspostavi što učinkovitijeg i transparentnijeg sustava </w:t>
      </w:r>
      <w:r w:rsidRPr="006328BD">
        <w:rPr>
          <w:rFonts w:ascii="Times New Roman" w:eastAsia="Times New Roman" w:hAnsi="Times New Roman"/>
          <w:sz w:val="24"/>
          <w:szCs w:val="24"/>
        </w:rPr>
        <w:t>trošenja proračunskih sredstva omogućuje lakšu provedbu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kontrole dodijeljenih sredstava pravnim osobama iz sustava sporta te spriječila mogućnost dvostrukog financiranja.</w:t>
      </w:r>
    </w:p>
    <w:p w14:paraId="37DBC381" w14:textId="77777777" w:rsidR="005D3AB8" w:rsidRPr="006328BD" w:rsidRDefault="00815065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bom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ionalnih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m </w:t>
      </w:r>
      <w:r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matu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uvode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e objekti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riji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jenjivanje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8BD">
        <w:rPr>
          <w:rFonts w:ascii="Times New Roman" w:eastAsia="Times New Roman" w:hAnsi="Times New Roman"/>
          <w:sz w:val="24"/>
          <w:szCs w:val="24"/>
        </w:rPr>
        <w:t>ničkih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post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smanjuje 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svih sud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onika u sustavu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nja.</w:t>
      </w:r>
    </w:p>
    <w:p w14:paraId="04E8070E" w14:textId="77777777" w:rsidR="00167DDF" w:rsidRPr="006328BD" w:rsidRDefault="00E80A5D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Civilno društvo ima vrlo važno ulogu u kontroli i prevenciji korupcije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 xml:space="preserve"> time što pridonosi učinkovitijoj borbi protiv korupcije i preduvjet je transparentnog i otvorenog društva</w:t>
      </w:r>
      <w:r w:rsidRPr="006328BD">
        <w:rPr>
          <w:rFonts w:ascii="Times New Roman" w:eastAsia="Times New Roman" w:hAnsi="Times New Roman"/>
          <w:sz w:val="24"/>
          <w:szCs w:val="24"/>
        </w:rPr>
        <w:t>. Poticanje građana, medija i civilnog društva da se uključe u detektiranje i praćenje koruptivnih rizika, pomaže tijelima javne vlasti da rade odgovornije i transparentnije. Upravo je transparentnost i otvorenost izvještavanja o dod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jeljenim financijskim sredstvima za projekte i programe organizacije civilnog društva iz proračuna jedinice lokalne i područne (regionalne) samouprave važna sastavnica jačanja sustava fiskalne odgovornosti ali i doprinos osnaživanju povjerenja javnosti u rad izvršnog tijela i upravnih tijela konkretne jed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nice lokalne i područne (regionalne) samouprave.</w:t>
      </w:r>
    </w:p>
    <w:p w14:paraId="546359BC" w14:textId="77777777" w:rsidR="00167DDF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postupka dodjele stipendija, Ž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 uvela informa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cijski sustav prijava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studenata za ostvarivanje prava na stipendije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(putem online sustava)</w:t>
      </w:r>
      <w:r w:rsidRPr="006328BD">
        <w:rPr>
          <w:rFonts w:ascii="Times New Roman" w:eastAsia="Times New Roman" w:hAnsi="Times New Roman"/>
          <w:sz w:val="24"/>
          <w:szCs w:val="24"/>
        </w:rPr>
        <w:t>, koji također ima ugrađene od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ređene kontrolne mehanizme vezane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uz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ispravnost prijave temeljem objavljenog obrasca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z w:val="24"/>
          <w:szCs w:val="24"/>
        </w:rPr>
        <w:t>pravovremeno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zaprimanje prijave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potpunost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iste čime se olakšava provjera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cjelovite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priložene dokumentacije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temeljem koje se provodi konačno bodovanje te izrada i objava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iste reda prvenstva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za dodjelu studentskih stipendija studentima.</w:t>
      </w:r>
    </w:p>
    <w:p w14:paraId="02765D3D" w14:textId="77777777" w:rsidR="00F03805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11E39BC5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63DB874B" w14:textId="77777777" w:rsidR="009115E1" w:rsidRPr="006328BD" w:rsidRDefault="009115E1" w:rsidP="00B340B3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Stručna usavršavanja učitelja, nastavnika, stručnih suradnika i ravnatelja škola s naglaskom na podizanje svijesti među mladima o nužnosti sprječavanja i suzbijanja korupcije,</w:t>
      </w:r>
    </w:p>
    <w:p w14:paraId="77E237F6" w14:textId="77777777" w:rsidR="005D3AB8" w:rsidRPr="006328BD" w:rsidRDefault="00372E13" w:rsidP="00B340B3">
      <w:pPr>
        <w:pStyle w:val="Odlomakpopisa"/>
        <w:numPr>
          <w:ilvl w:val="0"/>
          <w:numId w:val="36"/>
        </w:numPr>
        <w:spacing w:before="61" w:after="0"/>
        <w:ind w:right="4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duk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a učenika osnovnih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 xml:space="preserve"> i srednjih škola na području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Koprivničko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–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križevačke</w:t>
      </w:r>
      <w:r w:rsidR="00167DDF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up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ni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4F5E04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 xml:space="preserve"> o štetnosti korupcije kao i veće uključivanje mladih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javni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ivot</w:t>
      </w:r>
      <w:r w:rsidR="00562CC5" w:rsidRPr="006328BD">
        <w:rPr>
          <w:rFonts w:ascii="Times New Roman" w:eastAsia="Times New Roman" w:hAnsi="Times New Roman"/>
          <w:spacing w:val="-3"/>
          <w:sz w:val="24"/>
          <w:szCs w:val="24"/>
        </w:rPr>
        <w:t>,</w:t>
      </w:r>
    </w:p>
    <w:p w14:paraId="3C89D1E7" w14:textId="77777777" w:rsidR="00562CC5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recizno definiranje uvjeta dodjeljivanja i financiranja pojedinih projek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ta i programa iz područja sporta i kulture,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kao i civilnog društva općenito,</w:t>
      </w:r>
    </w:p>
    <w:p w14:paraId="0E465660" w14:textId="77777777" w:rsidR="00E80A5D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pćenito jačanje sposobnosti organizacij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civilnog društva za aktivan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doprinos provedbi antikorupcijskih mjera,</w:t>
      </w:r>
    </w:p>
    <w:p w14:paraId="3B6C50FB" w14:textId="77777777" w:rsidR="00346711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bjedinjena javna nabava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radi smanjena troškova i bolje transparentnosti, kao i postizanja jednoobraznosti u postupanju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56B7830" w14:textId="77777777" w:rsidR="00151105" w:rsidRPr="006328BD" w:rsidRDefault="00372E13" w:rsidP="00151105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recizno definiranje uvjeta</w:t>
      </w:r>
      <w:r w:rsidR="0015110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15110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ija</w:t>
      </w:r>
      <w:r w:rsidR="00151105" w:rsidRPr="006328BD">
        <w:rPr>
          <w:rFonts w:ascii="Times New Roman" w:eastAsia="Times New Roman" w:hAnsi="Times New Roman"/>
          <w:spacing w:val="18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="00151105" w:rsidRPr="006328BD">
        <w:rPr>
          <w:rFonts w:ascii="Times New Roman" w:eastAsia="Times New Roman" w:hAnsi="Times New Roman"/>
          <w:spacing w:val="19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utvrđivanja</w:t>
      </w:r>
      <w:r w:rsidR="00151105" w:rsidRPr="006328BD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m</w:t>
      </w:r>
      <w:r w:rsidR="0015110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ć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ih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skih ri</w:t>
      </w:r>
      <w:r w:rsidR="0015110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ika i n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vi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 xml:space="preserve">nosti 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tr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ntn</w:t>
      </w:r>
      <w:r w:rsidR="0015110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sti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postupka dodjele stipendija,</w:t>
      </w:r>
    </w:p>
    <w:p w14:paraId="46EE9C75" w14:textId="77777777" w:rsidR="00E80A5D" w:rsidRPr="006328BD" w:rsidRDefault="00372E13" w:rsidP="00151105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 xml:space="preserve">rovođenje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odluka nadležnih upravnih tijela kojima se uređuje stipendiranje studenata i drugi oblici poticanja podizanja obrazovanja djece i odraslih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F5183C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37AF8692" w14:textId="77777777" w:rsidR="005D3AB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CA6189" w14:textId="77777777" w:rsidR="00622279" w:rsidRPr="006328BD" w:rsidRDefault="00622279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0C9E15" w14:textId="77777777" w:rsidR="005D3AB8" w:rsidRPr="006328BD" w:rsidRDefault="00815065" w:rsidP="0062227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n,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nadležno upravno tijelo za</w:t>
      </w:r>
      <w:r w:rsidR="00AE719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obrazovanje, znanost, kulturu, spor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t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 xml:space="preserve"> i civilno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    društvo,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ravnatelji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školskih ustanova i drugih odgojno-obrazovnih ustanova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suradnji s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Antikorupcijskim povjerenstvom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 xml:space="preserve"> i Županijskim savjetom mladih Koprivničko-križevačke županije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, organizacije civilnog društva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zastupljene na području Koprivničko-križevačke županije.</w:t>
      </w:r>
    </w:p>
    <w:p w14:paraId="0D197941" w14:textId="77777777" w:rsidR="00622279" w:rsidRPr="006328BD" w:rsidRDefault="00622279" w:rsidP="004A7D52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54D5C20" w14:textId="77777777" w:rsidR="002C1454" w:rsidRPr="006328BD" w:rsidRDefault="003E5BDC" w:rsidP="004A7D52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</w:t>
      </w:r>
      <w:r w:rsidR="008D05DB" w:rsidRPr="006328BD">
        <w:rPr>
          <w:rFonts w:ascii="Times New Roman" w:eastAsia="Times New Roman" w:hAnsi="Times New Roman"/>
          <w:b/>
          <w:bCs/>
          <w:sz w:val="24"/>
          <w:szCs w:val="24"/>
        </w:rPr>
        <w:t>j za mjeru: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Broj edukacija za mlade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i njihovo akti</w:t>
      </w:r>
      <w:r w:rsidR="006A173D" w:rsidRPr="006328BD">
        <w:rPr>
          <w:rFonts w:ascii="Times New Roman" w:eastAsia="Times New Roman" w:hAnsi="Times New Roman"/>
          <w:sz w:val="24"/>
          <w:szCs w:val="24"/>
        </w:rPr>
        <w:t xml:space="preserve">vno uključivanje u javni život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te broj učenika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osnovnih i srednjih škola te učilišta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veleučilišta u Koprivničko-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koji su se stručno usavršavali na temama vezanim za suzbijanje korupcije.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Dostupnost odluka o uvjetima dodjele f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inancijskih sredstava za projekte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programe iz područja obrazovanja, znanosti, kulture i sporta, s posebnim naglaskom na dodjele financijskih sredstava organizacijama civilnog društva.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Izrada i objava Liste reda prvenstva za dodjelu studentskih stipendija studentima te b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roj dodijeljenih stipendija u pojedinoj akademskoj godini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, sve na službenim internetskim stranicama Županije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3D4033B" w14:textId="77777777" w:rsidR="003E5BDC" w:rsidRPr="006328BD" w:rsidRDefault="003E5BDC" w:rsidP="003E5BDC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178CAC7A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stvo</w:t>
      </w:r>
      <w:r w:rsidR="006D438F" w:rsidRPr="006328BD">
        <w:rPr>
          <w:rFonts w:ascii="Times New Roman" w:eastAsia="Times New Roman" w:hAnsi="Times New Roman"/>
          <w:b/>
          <w:bCs/>
          <w:sz w:val="24"/>
          <w:szCs w:val="24"/>
        </w:rPr>
        <w:t>, komunalne djelatnosti i poljoprivreda</w:t>
      </w:r>
    </w:p>
    <w:p w14:paraId="0AC18716" w14:textId="77777777" w:rsidR="00622279" w:rsidRPr="006328BD" w:rsidRDefault="00622279" w:rsidP="00622279">
      <w:pPr>
        <w:pStyle w:val="Odlomakpopisa"/>
        <w:spacing w:after="0"/>
        <w:ind w:left="118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D680466" w14:textId="77777777" w:rsidR="00AC7683" w:rsidRPr="006328BD" w:rsidRDefault="00E94B8A" w:rsidP="00AC7683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rada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i kao mehanizam za praćenje provedbe i učinaka antikorupcijskih dokumenata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ustanova kojima je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upanija osnivač i trgovačkih društava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Županijska skupština donijela je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C7683" w:rsidRPr="006328BD">
        <w:rPr>
          <w:rFonts w:ascii="Times New Roman" w:eastAsia="Times New Roman" w:hAnsi="Times New Roman"/>
          <w:sz w:val="24"/>
          <w:szCs w:val="24"/>
        </w:rPr>
        <w:t>Antikorupcijski program za trgovačka društva u vlasništvu/suvlasništvu Koprivničko-križevačke županije za razdoblje od 2019. do 2020. godine (“Službeni glasnik Koprivničko-križevačke županije” broj 10/18.) i Antikorupcijski program za ustanove kojima je Koprivničko-križevačka županija osnivač za razdoblje od 2019. do 2020. godine (“Službeni glasnik Koprivničko-križevačke županije” broj 10/18.) (u daljnjem tekstu: Antikorupcijski programi), koji su na 22. sjednici Županijske skupštine održanoj 30. studenoga 2020. produljeni za 2021. godinu.</w:t>
      </w:r>
    </w:p>
    <w:p w14:paraId="5A7D99BD" w14:textId="77777777" w:rsidR="00AC7683" w:rsidRPr="006328BD" w:rsidRDefault="00AC7683" w:rsidP="008F2487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pripremi je donošenje novih Antikorupcijskih programa temeljem Strategije sprječavanja korupcije za razdoblje od 2021. do 2030. godine („Narodne novine“ broj 120/21.) koja je donesena na državnoj razini. Predmetna Strategija je pravni i orijentacijski okvir za donošenje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ovog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Akcijskog plana,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dok će njegove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odredbe biti osnova za donošenje novih Antikorupcijskih programa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F7FDBF4" w14:textId="77777777" w:rsidR="008F2487" w:rsidRPr="006328BD" w:rsidRDefault="00BF0AF5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redsjednici i članovi uprava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trgovačkih društava u kojima Županija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 xml:space="preserve"> imaju većinski udio te predsjednici i članovi uprava trgovačkih društava koji su u većinskom vlasništvu trgovačkih društava u kojima većinski udio ima </w:t>
      </w:r>
      <w:r w:rsidRPr="006328BD">
        <w:rPr>
          <w:rFonts w:ascii="Times New Roman" w:eastAsia="Times New Roman" w:hAnsi="Times New Roman"/>
          <w:sz w:val="24"/>
          <w:szCs w:val="24"/>
        </w:rPr>
        <w:t>Županija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obveznici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 xml:space="preserve">su </w:t>
      </w:r>
      <w:r w:rsidRPr="006328BD">
        <w:rPr>
          <w:rFonts w:ascii="Times New Roman" w:eastAsia="Times New Roman" w:hAnsi="Times New Roman"/>
          <w:sz w:val="24"/>
          <w:szCs w:val="24"/>
        </w:rPr>
        <w:t>primjene Zakona o sprečavanju sukoba interesa te su, sukladno važećim propisima, obvezni na podnošenje imovinskih kartica Povjerenstvu za odlučivanje o sukobu interesa.</w:t>
      </w:r>
    </w:p>
    <w:p w14:paraId="0725CF86" w14:textId="77777777" w:rsidR="0030318D" w:rsidRPr="006328BD" w:rsidRDefault="0030318D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096FDC7" w14:textId="77777777" w:rsidR="005D3AB8" w:rsidRPr="006328BD" w:rsidRDefault="00380F0F" w:rsidP="00AC7683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B929AAD" w14:textId="77777777" w:rsidR="005D3AB8" w:rsidRPr="006328BD" w:rsidRDefault="00815065" w:rsidP="00B340B3">
      <w:pPr>
        <w:pStyle w:val="Odlomakpopisa"/>
        <w:numPr>
          <w:ilvl w:val="0"/>
          <w:numId w:val="37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Osn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slobodu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54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ihvati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stand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rde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koji</w:t>
      </w:r>
      <w:r w:rsidR="003E5BDC" w:rsidRPr="006328BD">
        <w:rPr>
          <w:rFonts w:ascii="Times New Roman" w:eastAsia="Times New Roman" w:hAnsi="Times New Roman"/>
          <w:spacing w:val="5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sprj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pojavu</w:t>
      </w:r>
      <w:r w:rsidR="00B340B3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išnog</w:t>
      </w:r>
      <w:r w:rsidR="00760B78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5244C174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stalnu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viđenih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rolnih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 kontrolu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or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poslovnom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tnošću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3E5BDC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slobode 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išnog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32BE5A7B" w14:textId="77777777" w:rsidR="006D438F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ransparentna dodjela i jednaka mogućnost dobivanja svih zainteresiranih u postupcima dodjele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potpora i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poticaja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 u području gospodarstva i poljoprivrede, kao i nadzor nad provedbom dod</w:t>
      </w:r>
      <w:r w:rsidR="007D4F5E" w:rsidRPr="006328BD">
        <w:rPr>
          <w:rFonts w:ascii="Times New Roman" w:eastAsia="Times New Roman" w:hAnsi="Times New Roman"/>
          <w:sz w:val="24"/>
          <w:szCs w:val="24"/>
        </w:rPr>
        <w:t>i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>jeljenih financijskih sredstava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BA1E445" w14:textId="77777777" w:rsidR="00E94B8A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aprimanje i praćenje izvješća ustanova i trgovačkih društava temeljem </w:t>
      </w:r>
      <w:r w:rsidR="001566EF" w:rsidRPr="006328BD">
        <w:rPr>
          <w:rFonts w:ascii="Times New Roman" w:eastAsia="Times New Roman" w:hAnsi="Times New Roman"/>
          <w:sz w:val="24"/>
          <w:szCs w:val="24"/>
        </w:rPr>
        <w:t>Antikorupcijskih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 programa,</w:t>
      </w:r>
    </w:p>
    <w:p w14:paraId="1CBEFEC4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javnih priznanja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vodi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622279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fizičkih i pravnih osoba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lno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uje poj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vu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640548E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4CF8C3FF" w14:textId="77777777" w:rsidR="00622279" w:rsidRPr="006328BD" w:rsidRDefault="00815065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E83E380" w14:textId="77777777" w:rsidR="008D4326" w:rsidRPr="006328BD" w:rsidRDefault="008D4326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4BBABD9" w14:textId="77777777" w:rsidR="00622279" w:rsidRPr="006328BD" w:rsidRDefault="00AF02DD" w:rsidP="00892C70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o tijelo za poslove gospodarstva, komunalne djelatnosti i poljoprivrede, nadležno upravno tijelo za poslove 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prostornog uređenja i gradnje,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ustanove kojima je osnivač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upanija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, trgovačka društva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>povjerenstvo nadležno za odlučivanje o sukobu interesa na razini Republike Hrvatske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EBC7188" w14:textId="77777777" w:rsidR="001566EF" w:rsidRPr="006328BD" w:rsidRDefault="001566EF" w:rsidP="00AF02DD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E5C561C" w14:textId="77777777" w:rsidR="002A33F8" w:rsidRPr="006328BD" w:rsidRDefault="00760B78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Broj dostupnih javnih poziva za do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d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jeljivan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je financijskih sredstava putem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poticaja i potpora. 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dodijeljenih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 javnih priznan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 i zahvalnica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Ž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upanije fizičkim i pravnim osobama za čije poslovanje nije vezana pojava  korupcije u dosadašnjem radu.</w:t>
      </w:r>
    </w:p>
    <w:p w14:paraId="276032A3" w14:textId="77777777" w:rsidR="002A33F8" w:rsidRPr="006328BD" w:rsidRDefault="002A33F8" w:rsidP="00892C70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30834F1D" w14:textId="77777777" w:rsidR="00892C70" w:rsidRPr="006328BD" w:rsidRDefault="00892C70" w:rsidP="00742F48">
      <w:pPr>
        <w:pStyle w:val="Odlomakpopisa"/>
        <w:numPr>
          <w:ilvl w:val="0"/>
          <w:numId w:val="19"/>
        </w:numPr>
        <w:spacing w:after="0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Prostorno uređenje</w:t>
      </w:r>
    </w:p>
    <w:p w14:paraId="387ED258" w14:textId="77777777" w:rsidR="00892C70" w:rsidRPr="006328BD" w:rsidRDefault="00892C70" w:rsidP="00892C70">
      <w:pPr>
        <w:spacing w:after="0"/>
        <w:ind w:left="821" w:right="-20"/>
        <w:rPr>
          <w:rFonts w:ascii="Times New Roman" w:eastAsia="Times New Roman" w:hAnsi="Times New Roman"/>
          <w:b/>
          <w:sz w:val="24"/>
          <w:szCs w:val="24"/>
        </w:rPr>
      </w:pPr>
    </w:p>
    <w:p w14:paraId="74584665" w14:textId="77777777" w:rsidR="005775F9" w:rsidRPr="006328BD" w:rsidRDefault="005775F9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Putem nadležnog upravnog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84B05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 obavljaju se poslovi iz područja prostornog uređenja, gradnje, zaštite okoliša i zaštite prirode na području Koprivničko-križevačke županije (izuzev područja Grada Koprivnice).</w:t>
      </w:r>
    </w:p>
    <w:p w14:paraId="79917504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Kroz odlučivanje u upravnim stvarima u prvom i drugom stupnju radi se na transparentnosti i osiguravanju postupanja sukladno važećim zakonskim i podzakonskim aktima, otklanjajući mogućnost korupcije u postupku izdavanja lokacijskih dozvola, usklađenosti parcelacijskih elaborata s aktima dokumenata prostornog uređenja, 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građevinskih dozvola</w:t>
      </w:r>
      <w:r w:rsidRPr="006328BD">
        <w:rPr>
          <w:rFonts w:ascii="Times New Roman" w:eastAsia="Times New Roman" w:hAnsi="Times New Roman"/>
          <w:sz w:val="24"/>
          <w:szCs w:val="24"/>
        </w:rPr>
        <w:t>, uporabnih dozvola, dozvola za uklanjanje, rješenja o izvedenom stanju, uvjerenja za uporabu građevina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 dozvola za gospodarenje otpadom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ostalih predmeta iz </w:t>
      </w:r>
      <w:r w:rsidR="005B7818" w:rsidRPr="006328BD">
        <w:rPr>
          <w:rFonts w:ascii="Times New Roman" w:eastAsia="Times New Roman" w:hAnsi="Times New Roman"/>
          <w:sz w:val="24"/>
          <w:szCs w:val="24"/>
        </w:rPr>
        <w:t>navedenog područja djelovanja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C43230C" w14:textId="77777777" w:rsidR="00384B05" w:rsidRPr="006328BD" w:rsidRDefault="00384B05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16A4624C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Mjere:</w:t>
      </w:r>
    </w:p>
    <w:p w14:paraId="3B5BB668" w14:textId="77777777" w:rsidR="00D91502" w:rsidRPr="006328BD" w:rsidRDefault="00D91502" w:rsidP="00380F0F">
      <w:pPr>
        <w:pStyle w:val="Odlomakpopisa"/>
        <w:numPr>
          <w:ilvl w:val="0"/>
          <w:numId w:val="20"/>
        </w:numPr>
        <w:spacing w:after="0"/>
        <w:ind w:left="426" w:right="46" w:hanging="426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vo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men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3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dono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svih</w:t>
      </w:r>
      <w:r w:rsidRPr="006328BD">
        <w:rPr>
          <w:rFonts w:ascii="Times New Roman" w:eastAsia="Times New Roman" w:hAnsi="Times New Roman"/>
          <w:spacing w:val="39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rosto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planskih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dokume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na području Koprivničko-križevačke županije, u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z w:val="24"/>
          <w:szCs w:val="24"/>
        </w:rPr>
        <w:t>stva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nja 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tpos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vki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voj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871817B" w14:textId="77777777" w:rsidR="00D91502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rovo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đe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up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vn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dom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dle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storno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nskih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dokumen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ta,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uvođ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nja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e tr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 ob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vl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nju poslova 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ostornog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 gr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5813362" w14:textId="77777777" w:rsidR="00C1613D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ontinuirano praćenje zakonskih i podzakonskih akata.</w:t>
      </w:r>
    </w:p>
    <w:p w14:paraId="089D1F6E" w14:textId="77777777" w:rsidR="005C6B3C" w:rsidRPr="006328BD" w:rsidRDefault="005C6B3C" w:rsidP="005C6B3C">
      <w:pPr>
        <w:pStyle w:val="Odlomakpopisa"/>
        <w:spacing w:after="0"/>
        <w:ind w:left="108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CB76DC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Rok</w:t>
      </w:r>
      <w:r w:rsidRPr="006328BD">
        <w:rPr>
          <w:rFonts w:ascii="Times New Roman" w:eastAsia="Times New Roman" w:hAnsi="Times New Roman"/>
          <w:sz w:val="24"/>
          <w:szCs w:val="24"/>
        </w:rPr>
        <w:t>: Trajno</w:t>
      </w:r>
    </w:p>
    <w:p w14:paraId="2E9B9CBB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2D87E5D" w14:textId="77777777" w:rsidR="00C1613D" w:rsidRPr="006328BD" w:rsidRDefault="00C1613D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lj: 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Župan, nadležno upravno tijelo za poslove prostornog uređenja i gradnje i ustanove kojima je osnivač </w:t>
      </w:r>
      <w:r w:rsidR="00384B05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bCs/>
          <w:sz w:val="24"/>
          <w:szCs w:val="24"/>
        </w:rPr>
        <w:t>upanija (Zavod za prostorno uređenje Koprivničko-križevačke županije, Javna ustanova za upravljanje zaštićenim dijelovima prirode).</w:t>
      </w:r>
    </w:p>
    <w:p w14:paraId="667473C0" w14:textId="77777777" w:rsidR="002A33F8" w:rsidRPr="006328BD" w:rsidRDefault="002A33F8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C896EE9" w14:textId="77777777" w:rsidR="00380F0F" w:rsidRPr="006328BD" w:rsidRDefault="00C1613D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Pokazatelj za mjeru: </w:t>
      </w:r>
      <w:r w:rsidRPr="006328BD">
        <w:rPr>
          <w:rFonts w:ascii="Times New Roman" w:eastAsia="Times New Roman" w:hAnsi="Times New Roman"/>
          <w:sz w:val="24"/>
          <w:szCs w:val="24"/>
        </w:rPr>
        <w:t>Broj podnesenih pritužbi građana i službenika na eventualne koruptivne radnje oko izdavanja prostorno planskih dokumenata.</w:t>
      </w:r>
    </w:p>
    <w:p w14:paraId="5F70922C" w14:textId="77777777" w:rsidR="00292B59" w:rsidRPr="006328BD" w:rsidRDefault="00292B59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CA47E4B" w14:textId="77777777" w:rsidR="00C1613D" w:rsidRPr="006328BD" w:rsidRDefault="00C1613D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Antikorupcijski programi</w:t>
      </w:r>
    </w:p>
    <w:p w14:paraId="4D8DFB0E" w14:textId="77777777" w:rsidR="00C1613D" w:rsidRPr="006328BD" w:rsidRDefault="00C1613D" w:rsidP="00C1613D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5AE53302" w14:textId="77777777" w:rsidR="00641D68" w:rsidRPr="006328BD" w:rsidRDefault="00A3708B" w:rsidP="00A370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hAnsi="Times New Roman"/>
          <w:bCs/>
          <w:sz w:val="24"/>
          <w:szCs w:val="24"/>
        </w:rPr>
        <w:t>Županijska skupština,</w:t>
      </w:r>
      <w:r w:rsidRPr="006328BD">
        <w:rPr>
          <w:rFonts w:ascii="Times New Roman" w:hAnsi="Times New Roman"/>
          <w:sz w:val="24"/>
          <w:szCs w:val="24"/>
        </w:rPr>
        <w:t xml:space="preserve"> odlučna u svojim nastojanjima da iskorijeni korupciju iz društva, </w:t>
      </w:r>
      <w:r w:rsidR="00641D68" w:rsidRPr="006328BD">
        <w:rPr>
          <w:rFonts w:ascii="Times New Roman" w:hAnsi="Times New Roman"/>
          <w:sz w:val="24"/>
          <w:szCs w:val="24"/>
        </w:rPr>
        <w:t>donijela je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hAnsi="Times New Roman"/>
          <w:bCs/>
          <w:sz w:val="24"/>
          <w:szCs w:val="24"/>
        </w:rPr>
        <w:t xml:space="preserve">Akcijski plan suzbijanja korupcije u </w:t>
      </w:r>
      <w:r w:rsidRPr="006328BD">
        <w:rPr>
          <w:rFonts w:ascii="Times New Roman" w:hAnsi="Times New Roman"/>
          <w:sz w:val="24"/>
          <w:szCs w:val="24"/>
        </w:rPr>
        <w:t xml:space="preserve">Koprivničko - križevačkoj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za razdoblje od 2015. do 2017. godine </w:t>
      </w:r>
      <w:r w:rsidRPr="006328BD">
        <w:rPr>
          <w:rFonts w:ascii="Times New Roman" w:eastAsia="Times New Roman" w:hAnsi="Times New Roman"/>
          <w:sz w:val="24"/>
          <w:szCs w:val="24"/>
        </w:rPr>
        <w:t>(“Službeni glasnik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 - križevačke županije” broj 4/15</w:t>
      </w:r>
      <w:r w:rsidR="00641D68" w:rsidRPr="006328BD">
        <w:rPr>
          <w:rFonts w:ascii="Times New Roman" w:eastAsia="Times New Roman" w:hAnsi="Times New Roman"/>
          <w:spacing w:val="-1"/>
          <w:sz w:val="24"/>
          <w:szCs w:val="24"/>
        </w:rPr>
        <w:t>.) i Akcijski plan za suzbijanje korupcije u Koprivničko-križevačkoj županiji za razdoblje od 2018. do 2020. godine („Službeni glasnik Koprivničko-križevačke županije“ broj 19/17.).</w:t>
      </w:r>
    </w:p>
    <w:p w14:paraId="25E2B549" w14:textId="77777777" w:rsidR="005B7818" w:rsidRPr="006328BD" w:rsidRDefault="005B7818" w:rsidP="00380F0F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Temeljem posljednjeg Akcijskog plana doneseni su Antikorupcijski programi (pobrojani u točci 10. ovog Akcijskog plana), koji su produljeni za 2021. godinu.</w:t>
      </w:r>
    </w:p>
    <w:p w14:paraId="05517808" w14:textId="77777777" w:rsidR="005B7818" w:rsidRPr="006328BD" w:rsidRDefault="005B7818" w:rsidP="005B7818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  <w:t>U pripremi je donošenje novih Antikorupcijskih programa temeljem Strategije sprječavanja korupcije za razdoblje od 2021. do 2030. godine („Narodne novine“ broj 120/21.) te ovog Akcijskog plana.</w:t>
      </w:r>
    </w:p>
    <w:p w14:paraId="21767B76" w14:textId="77777777" w:rsidR="00641D68" w:rsidRPr="006328BD" w:rsidRDefault="00033646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Županija </w:t>
      </w:r>
      <w:r w:rsidR="00E029A7" w:rsidRPr="006328BD">
        <w:rPr>
          <w:rFonts w:ascii="Times New Roman" w:hAnsi="Times New Roman"/>
          <w:sz w:val="24"/>
          <w:szCs w:val="24"/>
        </w:rPr>
        <w:t xml:space="preserve">Antikorupcijskim </w:t>
      </w:r>
      <w:r w:rsidRPr="006328BD">
        <w:rPr>
          <w:rFonts w:ascii="Times New Roman" w:hAnsi="Times New Roman"/>
          <w:sz w:val="24"/>
          <w:szCs w:val="24"/>
        </w:rPr>
        <w:t xml:space="preserve">programima </w:t>
      </w:r>
      <w:r w:rsidR="005B7818" w:rsidRPr="006328BD">
        <w:rPr>
          <w:rFonts w:ascii="Times New Roman" w:hAnsi="Times New Roman"/>
          <w:sz w:val="24"/>
          <w:szCs w:val="24"/>
        </w:rPr>
        <w:t>nastoji</w:t>
      </w:r>
      <w:r w:rsidRPr="006328BD">
        <w:rPr>
          <w:rFonts w:ascii="Times New Roman" w:hAnsi="Times New Roman"/>
          <w:sz w:val="24"/>
          <w:szCs w:val="24"/>
        </w:rPr>
        <w:t xml:space="preserve"> provesti ostvarenje mjera i ciljeva antikorupcijske politike i na razini trgovačkih društava u vlasništvu/suvlasništvu Županije, odnosno na razini ustanova kojima je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 w:rsidRPr="006328BD">
        <w:rPr>
          <w:rFonts w:ascii="Times New Roman" w:hAnsi="Times New Roman"/>
          <w:sz w:val="24"/>
          <w:szCs w:val="24"/>
        </w:rPr>
        <w:t>odnosno nad kojima ima osnivačka prava u smislu posebnih zakona.</w:t>
      </w:r>
    </w:p>
    <w:p w14:paraId="596B2C51" w14:textId="77777777" w:rsidR="00B26A45" w:rsidRPr="006328BD" w:rsidRDefault="00B26A45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</w:p>
    <w:p w14:paraId="7F900014" w14:textId="77777777" w:rsidR="00033646" w:rsidRPr="006328BD" w:rsidRDefault="00033646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>Mjere:</w:t>
      </w:r>
    </w:p>
    <w:p w14:paraId="52600B9B" w14:textId="77777777" w:rsidR="002A33F8" w:rsidRPr="006328BD" w:rsidRDefault="002A33F8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9AA1B64" w14:textId="77777777" w:rsidR="00033646" w:rsidRPr="006328BD" w:rsidRDefault="00033646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Dužnost izvješćivanja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o tijeku provedbe mjera i ciljeva </w:t>
      </w:r>
      <w:r w:rsidR="00E029A7" w:rsidRPr="006328BD">
        <w:rPr>
          <w:rFonts w:ascii="Times New Roman" w:hAnsi="Times New Roman"/>
          <w:bCs/>
          <w:sz w:val="24"/>
          <w:szCs w:val="24"/>
        </w:rPr>
        <w:t>donesenih Antikorupcijskih p</w:t>
      </w:r>
      <w:r w:rsidRPr="006328BD">
        <w:rPr>
          <w:rFonts w:ascii="Times New Roman" w:hAnsi="Times New Roman"/>
          <w:bCs/>
          <w:sz w:val="24"/>
          <w:szCs w:val="24"/>
        </w:rPr>
        <w:t>rograma, o primljenim zahtjevima, postupcima i odlukama o ostvarivanju prava na pristup informacijama, o primljenim pritužbama i provedenim postupcima ispitivanja osnovanosti pritužbi i drugim aktivnostima koje je društvo/ustanova poduzelo s ciljem povećanja transparentnosti poslovanja te smanjenja rizika od nepravilnosti, prijevara i korupcije,</w:t>
      </w:r>
    </w:p>
    <w:p w14:paraId="1DE99C41" w14:textId="77777777" w:rsidR="00033646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</w:t>
      </w:r>
      <w:r w:rsidR="001B4C58" w:rsidRPr="006328BD">
        <w:rPr>
          <w:rFonts w:ascii="Times New Roman" w:hAnsi="Times New Roman"/>
          <w:sz w:val="24"/>
          <w:szCs w:val="24"/>
        </w:rPr>
        <w:t>ravodobno i istinito obavještavati javnosti o obavljanju djelatnosti ili dijela djelatnosti za koju je osnovana na način određen statutom ustanove sukladno zakonu i aktu o osnivanju,</w:t>
      </w:r>
    </w:p>
    <w:p w14:paraId="261C23AF" w14:textId="77777777" w:rsidR="001B4C58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</w:t>
      </w:r>
      <w:r w:rsidR="001B4C58" w:rsidRPr="006328BD">
        <w:rPr>
          <w:rFonts w:ascii="Times New Roman" w:hAnsi="Times New Roman"/>
          <w:sz w:val="24"/>
          <w:szCs w:val="24"/>
        </w:rPr>
        <w:t>bjavljivanje financijska izvješća na internetskim stranicama trgovačkih društava/ ustanova,</w:t>
      </w:r>
    </w:p>
    <w:p w14:paraId="2091C1A6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d</w:t>
      </w:r>
      <w:r w:rsidR="001B4C58" w:rsidRPr="006328BD">
        <w:t>onošenje i među zaposlenicima objavljivanje pravilnika o disciplinskoj odgovornosti kojim se utvrđuju vrste i postupak provedbe disciplinskih mjera,</w:t>
      </w:r>
    </w:p>
    <w:p w14:paraId="12BEC550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p</w:t>
      </w:r>
      <w:r w:rsidR="001B4C58" w:rsidRPr="006328BD">
        <w:t>ravodobno utvrđivanje i na odgovarajući način javno objavljivanje podataka o glavnim rizicima kojima je ustanova/trgovačko društvo izloženo (npr. političke rizike, ekonomske rizike, rizike djelatnosti i sl.), kao i procjena vjerojatnosti ostvarenja potencijalnih rizika i način upravljanja dotičnim rizicima,</w:t>
      </w:r>
    </w:p>
    <w:p w14:paraId="3BA456E5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>menovanje osobe mjerodavne za rješavanje ostvarivanja prava na pristup informacijama,</w:t>
      </w:r>
    </w:p>
    <w:p w14:paraId="2AA657F3" w14:textId="77777777" w:rsidR="003A17AB" w:rsidRPr="006328BD" w:rsidRDefault="00372E13" w:rsidP="0048628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 xml:space="preserve">menovanje </w:t>
      </w:r>
      <w:r w:rsidR="001B4C58" w:rsidRPr="006328BD">
        <w:rPr>
          <w:iCs/>
        </w:rPr>
        <w:t>povjerenika za etiku</w:t>
      </w:r>
      <w:r w:rsidR="001B4C58" w:rsidRPr="006328BD">
        <w:t xml:space="preserve">, kao osobu zaduženu za primanje pritužbi zaposlenika, građana i drugih osoba u vezi s neetičnim i koruptivnim ponašanjem zaposlenika </w:t>
      </w:r>
      <w:r w:rsidR="003A17AB" w:rsidRPr="006328BD">
        <w:t>te za</w:t>
      </w:r>
      <w:r w:rsidR="001B4C58" w:rsidRPr="006328BD">
        <w:t xml:space="preserve"> promoviranje etičkog postupanja u međusobnim odnosima zaposlenika</w:t>
      </w:r>
      <w:r w:rsidR="00641D68" w:rsidRPr="006328BD">
        <w:t>,</w:t>
      </w:r>
    </w:p>
    <w:p w14:paraId="4A88C710" w14:textId="77777777" w:rsidR="006F772C" w:rsidRPr="006328BD" w:rsidRDefault="002A33F8" w:rsidP="002A33F8">
      <w:pPr>
        <w:pStyle w:val="StandardWeb"/>
        <w:numPr>
          <w:ilvl w:val="0"/>
          <w:numId w:val="21"/>
        </w:numPr>
        <w:spacing w:after="0"/>
        <w:ind w:left="993"/>
        <w:jc w:val="both"/>
      </w:pPr>
      <w:r w:rsidRPr="006328BD">
        <w:t xml:space="preserve"> </w:t>
      </w:r>
      <w:r w:rsidR="00372E13" w:rsidRPr="006328BD">
        <w:t>i</w:t>
      </w:r>
      <w:r w:rsidR="00641D68" w:rsidRPr="006328BD">
        <w:t xml:space="preserve">menovanje povjerljive osobe za unutarnje prijavljivanje nepravilnosti u trgovačkom </w:t>
      </w:r>
      <w:r w:rsidRPr="006328BD">
        <w:t xml:space="preserve">      </w:t>
      </w:r>
      <w:r w:rsidR="00573453" w:rsidRPr="006328BD">
        <w:t>društvu</w:t>
      </w:r>
      <w:r w:rsidR="00641D68" w:rsidRPr="006328BD">
        <w:t>/ustanovi</w:t>
      </w:r>
      <w:r w:rsidR="00573453" w:rsidRPr="006328BD">
        <w:t xml:space="preserve"> temeljem Zakona o zaš</w:t>
      </w:r>
      <w:r w:rsidR="006F772C" w:rsidRPr="006328BD">
        <w:t>titi prijavitelja nepravilnosti.</w:t>
      </w:r>
    </w:p>
    <w:p w14:paraId="7C499D15" w14:textId="77777777" w:rsidR="001B4C58" w:rsidRPr="006328BD" w:rsidRDefault="001B4C58" w:rsidP="006F772C">
      <w:pPr>
        <w:pStyle w:val="StandardWeb"/>
        <w:spacing w:after="0"/>
        <w:ind w:left="720"/>
        <w:jc w:val="both"/>
      </w:pPr>
      <w:r w:rsidRPr="006328BD">
        <w:rPr>
          <w:b/>
        </w:rPr>
        <w:t>Rok:</w:t>
      </w:r>
      <w:r w:rsidRPr="006328BD">
        <w:t xml:space="preserve"> </w:t>
      </w:r>
      <w:r w:rsidR="00B340B3" w:rsidRPr="006328BD">
        <w:rPr>
          <w:bCs/>
        </w:rPr>
        <w:t>praćenje primjene – trajno</w:t>
      </w:r>
      <w:r w:rsidRPr="006328BD">
        <w:t>.</w:t>
      </w:r>
    </w:p>
    <w:p w14:paraId="2F1C1A87" w14:textId="77777777" w:rsidR="001B4C58" w:rsidRPr="006328BD" w:rsidRDefault="001B4C58" w:rsidP="001B4C58">
      <w:pPr>
        <w:pStyle w:val="StandardWeb"/>
        <w:spacing w:after="0"/>
        <w:ind w:firstLine="720"/>
        <w:jc w:val="both"/>
      </w:pPr>
      <w:r w:rsidRPr="006328BD">
        <w:rPr>
          <w:b/>
        </w:rPr>
        <w:t>Nositelj:</w:t>
      </w:r>
      <w:r w:rsidRPr="006328BD">
        <w:t xml:space="preserve"> </w:t>
      </w:r>
      <w:r w:rsidRPr="006328BD">
        <w:rPr>
          <w:spacing w:val="-1"/>
        </w:rPr>
        <w:t xml:space="preserve">trgovačka društva u vlasništvu/suvlasništvu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upanije, ustanove kojima je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upanija osnivač, </w:t>
      </w:r>
      <w:r w:rsidRPr="006328BD">
        <w:t>Antiko</w:t>
      </w:r>
      <w:r w:rsidRPr="006328BD">
        <w:rPr>
          <w:spacing w:val="2"/>
        </w:rPr>
        <w:t>r</w:t>
      </w:r>
      <w:r w:rsidRPr="006328BD">
        <w:t>up</w:t>
      </w:r>
      <w:r w:rsidRPr="006328BD">
        <w:rPr>
          <w:spacing w:val="-1"/>
        </w:rPr>
        <w:t>c</w:t>
      </w:r>
      <w:r w:rsidRPr="006328BD">
        <w:t>i</w:t>
      </w:r>
      <w:r w:rsidRPr="006328BD">
        <w:rPr>
          <w:spacing w:val="1"/>
        </w:rPr>
        <w:t>j</w:t>
      </w:r>
      <w:r w:rsidRPr="006328BD">
        <w:t>sko povj</w:t>
      </w:r>
      <w:r w:rsidRPr="006328BD">
        <w:rPr>
          <w:spacing w:val="-1"/>
        </w:rPr>
        <w:t>e</w:t>
      </w:r>
      <w:r w:rsidRPr="006328BD">
        <w:rPr>
          <w:spacing w:val="1"/>
        </w:rPr>
        <w:t>r</w:t>
      </w:r>
      <w:r w:rsidRPr="006328BD">
        <w:rPr>
          <w:spacing w:val="-1"/>
        </w:rPr>
        <w:t>e</w:t>
      </w:r>
      <w:r w:rsidRPr="006328BD">
        <w:t xml:space="preserve">nstvo, nadležna </w:t>
      </w:r>
      <w:r w:rsidRPr="006328BD">
        <w:rPr>
          <w:bCs/>
        </w:rPr>
        <w:t xml:space="preserve">upravna tijela </w:t>
      </w:r>
      <w:r w:rsidR="00573453" w:rsidRPr="006328BD">
        <w:rPr>
          <w:bCs/>
        </w:rPr>
        <w:t>Ž</w:t>
      </w:r>
      <w:r w:rsidRPr="006328BD">
        <w:rPr>
          <w:bCs/>
        </w:rPr>
        <w:t>upanije</w:t>
      </w:r>
      <w:r w:rsidR="006F772C" w:rsidRPr="006328BD">
        <w:rPr>
          <w:bCs/>
        </w:rPr>
        <w:t>, posebno Upravni odjel za poslove Županijske skupštine i pravne poslove</w:t>
      </w:r>
      <w:r w:rsidRPr="006328BD">
        <w:t>.</w:t>
      </w:r>
    </w:p>
    <w:p w14:paraId="64327619" w14:textId="77777777" w:rsidR="008D4326" w:rsidRPr="006328BD" w:rsidRDefault="001B4C58" w:rsidP="006F772C">
      <w:pPr>
        <w:pStyle w:val="StandardWeb"/>
        <w:spacing w:after="0"/>
        <w:ind w:firstLine="720"/>
        <w:jc w:val="both"/>
        <w:rPr>
          <w:spacing w:val="-1"/>
        </w:rPr>
      </w:pPr>
      <w:r w:rsidRPr="006328BD">
        <w:rPr>
          <w:b/>
          <w:bCs/>
        </w:rPr>
        <w:t xml:space="preserve">Pokazatelj za mjeru: </w:t>
      </w:r>
      <w:r w:rsidRPr="006328BD">
        <w:rPr>
          <w:bCs/>
        </w:rPr>
        <w:t xml:space="preserve">broj pravovremenih izvješća </w:t>
      </w:r>
      <w:r w:rsidRPr="006328BD">
        <w:rPr>
          <w:spacing w:val="-1"/>
        </w:rPr>
        <w:t>trgovačkih društava i ustanova, donošenje predloženih akata i njihovo objavljivanje na propisani način.</w:t>
      </w:r>
    </w:p>
    <w:p w14:paraId="7EE97ABD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svij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 o š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osti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E16A6CF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60A40AC" w14:textId="77777777" w:rsidR="0050635A" w:rsidRPr="006328BD" w:rsidRDefault="00815065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bne 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="00255B7D" w:rsidRPr="006328BD">
        <w:rPr>
          <w:rFonts w:ascii="Times New Roman" w:eastAsia="Times New Roman" w:hAnsi="Times New Roman"/>
          <w:sz w:val="24"/>
          <w:szCs w:val="24"/>
        </w:rPr>
        <w:t xml:space="preserve"> i lokalne te područ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ne (regionalne)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 sur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đuju s udr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lnog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društv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25FC86B" w14:textId="77777777" w:rsidR="00622279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nastoji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svojim mjerama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stvoriti i poboljšati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sustavni okvir za antikorupcijsko djelovanje.</w:t>
      </w:r>
    </w:p>
    <w:p w14:paraId="5F98AB14" w14:textId="77777777" w:rsidR="002424E0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7EE801FE" w14:textId="77777777" w:rsidR="005D3AB8" w:rsidRPr="006328BD" w:rsidRDefault="00815065" w:rsidP="002424E0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5A16469" w14:textId="77777777" w:rsidR="006453BA" w:rsidRPr="006328BD" w:rsidRDefault="0050635A" w:rsidP="005C6B3C">
      <w:pPr>
        <w:pStyle w:val="Odlomakpopisa"/>
        <w:numPr>
          <w:ilvl w:val="0"/>
          <w:numId w:val="38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Uključivanje medija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 dodatne obrazovne programe te njihovo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štetnosti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novina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korist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skih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95E2CB" w14:textId="77777777" w:rsidR="005D3AB8" w:rsidRPr="006328BD" w:rsidRDefault="00B213FB" w:rsidP="005C6B3C">
      <w:pPr>
        <w:pStyle w:val="Odlomakpopisa"/>
        <w:numPr>
          <w:ilvl w:val="0"/>
          <w:numId w:val="38"/>
        </w:numPr>
        <w:spacing w:before="57" w:after="0"/>
        <w:ind w:right="4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04CFA827" wp14:editId="2D729B70">
            <wp:simplePos x="0" y="0"/>
            <wp:positionH relativeFrom="page">
              <wp:posOffset>762000</wp:posOffset>
            </wp:positionH>
            <wp:positionV relativeFrom="paragraph">
              <wp:posOffset>559435</wp:posOffset>
            </wp:positionV>
            <wp:extent cx="164465" cy="64135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uštva,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okr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ova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rov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iz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371EB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</w:t>
      </w:r>
      <w:r w:rsidR="003E5BDC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02A46A3" w14:textId="77777777" w:rsidR="0050635A" w:rsidRPr="006328BD" w:rsidRDefault="00372E13" w:rsidP="005C6B3C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promotivnog</w:t>
      </w:r>
      <w:r w:rsidR="00815065" w:rsidRPr="006328BD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 o 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>i š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70E49A3A" w14:textId="77777777" w:rsidR="005D3AB8" w:rsidRPr="006328BD" w:rsidRDefault="00372E13" w:rsidP="00AF5135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vnih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 tem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513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raspisivanje kreativnog natječaja za učenike osnovnih i srednjih škola na području Koprivničko-križevačke županije koji se provodi s ciljem podizanja svijesti o važnosti uloge građana i uloge osobne odgovornosti u stvaranju društva s nultom tolerancijom na korupciju</w:t>
      </w:r>
      <w:r w:rsidR="00173E2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(Antikorupcijsko povjerenstvo)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CFD9A10" w14:textId="77777777" w:rsidR="004405AB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4405AB" w:rsidRPr="006328BD">
        <w:rPr>
          <w:rFonts w:ascii="Times New Roman" w:eastAsia="Times New Roman" w:hAnsi="Times New Roman"/>
          <w:sz w:val="24"/>
          <w:szCs w:val="24"/>
        </w:rPr>
        <w:t>nformiranje o mogućnostima prijavljivanja nepravilnosti temeljem Zakona o zaš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titi prijavitelja nepravilnosti,</w:t>
      </w:r>
    </w:p>
    <w:p w14:paraId="780C0464" w14:textId="77777777" w:rsidR="00173E28" w:rsidRPr="006328BD" w:rsidRDefault="00173E28" w:rsidP="00173E28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dodatne medijske prezentacije aktivnosti Antikorupcijskog povjerenstva,</w:t>
      </w:r>
    </w:p>
    <w:p w14:paraId="00117375" w14:textId="77777777" w:rsidR="002C4A58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nformiranje o mogućnostima prijavljivanja saznanja o prijevarama ili sumnjama u korupciju na području Koprivničko-križevačke županije na e-mail Antikorupcijskog povjerenstva (antikorupcija@kckzz.hr),</w:t>
      </w:r>
    </w:p>
    <w:p w14:paraId="3886FE2F" w14:textId="77777777" w:rsidR="005D3AB8" w:rsidRPr="006328BD" w:rsidRDefault="00372E13" w:rsidP="005C6B3C">
      <w:pPr>
        <w:pStyle w:val="Odlomakpopisa"/>
        <w:numPr>
          <w:ilvl w:val="0"/>
          <w:numId w:val="38"/>
        </w:numPr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voja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</w:t>
      </w:r>
      <w:r w:rsidR="00815065"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</w:t>
      </w:r>
      <w:r w:rsidR="00815065" w:rsidRPr="006328B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931A39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622279" w:rsidRPr="006328B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sufin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DD23123" w14:textId="77777777" w:rsidR="00F5546D" w:rsidRPr="006328BD" w:rsidRDefault="00F5546D" w:rsidP="00F5546D">
      <w:pPr>
        <w:pStyle w:val="Odlomakpopisa"/>
        <w:spacing w:before="2" w:after="0"/>
        <w:ind w:left="1418" w:right="58"/>
        <w:jc w:val="both"/>
        <w:rPr>
          <w:rFonts w:ascii="Times New Roman" w:eastAsia="Times New Roman" w:hAnsi="Times New Roman"/>
          <w:sz w:val="24"/>
          <w:szCs w:val="24"/>
        </w:rPr>
      </w:pPr>
    </w:p>
    <w:p w14:paraId="73B3C794" w14:textId="77777777" w:rsidR="005D3AB8" w:rsidRPr="006328BD" w:rsidRDefault="00815065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2FC7DFD" w14:textId="77777777" w:rsidR="00622279" w:rsidRPr="006328BD" w:rsidRDefault="00622279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B7A2B40" w14:textId="77777777" w:rsidR="006B25BF" w:rsidRPr="006328BD" w:rsidRDefault="006B25BF" w:rsidP="006B25BF">
      <w:pPr>
        <w:spacing w:after="0"/>
        <w:ind w:left="993" w:right="-20" w:hanging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te organizacij</w:t>
      </w:r>
      <w:r w:rsidRPr="006328BD">
        <w:rPr>
          <w:rFonts w:ascii="Times New Roman" w:eastAsia="Times New Roman" w:hAnsi="Times New Roman"/>
          <w:sz w:val="24"/>
          <w:szCs w:val="24"/>
        </w:rPr>
        <w:t>e civilnog društva koje djeluju</w:t>
      </w:r>
    </w:p>
    <w:p w14:paraId="58DA1602" w14:textId="77777777" w:rsidR="005D3AB8" w:rsidRPr="006328BD" w:rsidRDefault="006453BA" w:rsidP="001B4C58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360D21" w:rsidRPr="006328BD">
        <w:rPr>
          <w:rFonts w:ascii="Times New Roman" w:eastAsia="Times New Roman" w:hAnsi="Times New Roman"/>
          <w:sz w:val="24"/>
          <w:szCs w:val="24"/>
        </w:rPr>
        <w:t>području Koprivničko-</w:t>
      </w:r>
      <w:r w:rsidRPr="006328BD">
        <w:rPr>
          <w:rFonts w:ascii="Times New Roman" w:eastAsia="Times New Roman" w:hAnsi="Times New Roman"/>
          <w:sz w:val="24"/>
          <w:szCs w:val="24"/>
        </w:rPr>
        <w:t>križevačke županije,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radno tijelo Županijske skupštine nadležno za razvoj civilnog društva,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kao i mediji.</w:t>
      </w:r>
    </w:p>
    <w:p w14:paraId="418B29D0" w14:textId="77777777" w:rsidR="00622279" w:rsidRPr="006328BD" w:rsidRDefault="00622279" w:rsidP="006B25BF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2CFD74C" w14:textId="77777777" w:rsidR="00B26A45" w:rsidRPr="006328BD" w:rsidRDefault="006B25BF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622279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</w:t>
      </w:r>
      <w:r w:rsidR="0050635A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Broj održanih radionica </w:t>
      </w:r>
      <w:r w:rsidR="00D12208" w:rsidRPr="006328BD">
        <w:rPr>
          <w:rFonts w:ascii="Times New Roman" w:eastAsia="Times New Roman" w:hAnsi="Times New Roman"/>
          <w:sz w:val="24"/>
          <w:szCs w:val="24"/>
        </w:rPr>
        <w:t>i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okru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glih stolova na temu suzbijanja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korupcije,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>zaprimljenih prijava Antikorupcijskom povjerenstvu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, broj učenika i mentora koji su sudjelovali na kreativnom natječaju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u organizaciji Antikorupcijskog povjerenstva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834411" w14:textId="77777777" w:rsidR="009F1FF7" w:rsidRPr="006328BD" w:rsidRDefault="009F1FF7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8D728A1" w14:textId="77777777" w:rsidR="005E6DE4" w:rsidRPr="006328BD" w:rsidRDefault="005E6DE4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13E63E8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itiva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og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o koru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iji</w:t>
      </w:r>
    </w:p>
    <w:p w14:paraId="318B96B2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320F538" w14:textId="77777777" w:rsidR="00D8149B" w:rsidRPr="006328BD" w:rsidRDefault="006B25BF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bi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 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iz</w:t>
      </w:r>
      <w:r w:rsidR="00815065" w:rsidRPr="006328B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ovog</w:t>
      </w:r>
      <w:r w:rsidR="00815065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ba 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štvena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rža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vladine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26C34EB" w14:textId="77777777" w:rsidR="007D3951" w:rsidRPr="006328BD" w:rsidRDefault="007D3951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C36F176" w14:textId="77777777" w:rsidR="005D3AB8" w:rsidRPr="006328BD" w:rsidRDefault="00B213FB" w:rsidP="002424E0">
      <w:pPr>
        <w:spacing w:before="29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4384" behindDoc="1" locked="0" layoutInCell="1" allowOverlap="1" wp14:anchorId="20C1E52A" wp14:editId="49814F0E">
            <wp:simplePos x="0" y="0"/>
            <wp:positionH relativeFrom="page">
              <wp:posOffset>762000</wp:posOffset>
            </wp:positionH>
            <wp:positionV relativeFrom="paragraph">
              <wp:posOffset>189865</wp:posOffset>
            </wp:positionV>
            <wp:extent cx="164465" cy="85344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62DA30C1" w14:textId="77777777" w:rsidR="005D3AB8" w:rsidRPr="006328BD" w:rsidRDefault="00815065" w:rsidP="005C6B3C">
      <w:pPr>
        <w:pStyle w:val="Odlomakpopisa"/>
        <w:numPr>
          <w:ilvl w:val="0"/>
          <w:numId w:val="39"/>
        </w:numPr>
        <w:spacing w:before="53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pojmovnog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78D43BD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 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16C8B85" w14:textId="77777777" w:rsidR="00D1220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robl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="00D12208" w:rsidRPr="006328BD">
        <w:rPr>
          <w:rFonts w:ascii="Times New Roman" w:eastAsia="Times New Roman" w:hAnsi="Times New Roman"/>
          <w:spacing w:val="2"/>
          <w:sz w:val="24"/>
          <w:szCs w:val="24"/>
        </w:rPr>
        <w:t>učinkovitu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2C312956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povj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lo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lnu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vl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st.</w:t>
      </w:r>
    </w:p>
    <w:p w14:paraId="750B8EAC" w14:textId="77777777" w:rsidR="00F5546D" w:rsidRPr="006328BD" w:rsidRDefault="00F5546D" w:rsidP="00F5546D">
      <w:pPr>
        <w:pStyle w:val="Odlomakpopisa"/>
        <w:spacing w:before="57" w:after="0"/>
        <w:ind w:left="1418" w:right="-43"/>
        <w:rPr>
          <w:rFonts w:ascii="Times New Roman" w:eastAsia="Times New Roman" w:hAnsi="Times New Roman"/>
          <w:sz w:val="24"/>
          <w:szCs w:val="24"/>
        </w:rPr>
      </w:pPr>
    </w:p>
    <w:p w14:paraId="576D52CC" w14:textId="77777777" w:rsidR="00F5546D" w:rsidRPr="006328BD" w:rsidRDefault="00815065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180E2EC2" w14:textId="77777777" w:rsidR="001738CE" w:rsidRPr="006328BD" w:rsidRDefault="001738CE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324895D" w14:textId="77777777" w:rsidR="005D3AB8" w:rsidRPr="006328BD" w:rsidRDefault="00815065" w:rsidP="001738CE">
      <w:pPr>
        <w:spacing w:after="0"/>
        <w:ind w:right="-20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i svi drugi nositelji pobrojani u ovom Akcijskom planu.</w:t>
      </w:r>
    </w:p>
    <w:p w14:paraId="5BB69A29" w14:textId="77777777" w:rsidR="006F772C" w:rsidRPr="006328BD" w:rsidRDefault="00D12208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mjere: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Provedena ispitivanja javnog mnijenja i broj uključenih ispitanika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7450DF6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7F353B87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3839ADD8" w14:textId="77777777" w:rsidR="00C02D56" w:rsidRPr="006328BD" w:rsidRDefault="00815065" w:rsidP="005C6B3C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position w:val="-1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pacing w:val="-3"/>
          <w:position w:val="-1"/>
          <w:sz w:val="26"/>
          <w:szCs w:val="26"/>
        </w:rPr>
        <w:t>Z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LJU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Č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AK</w:t>
      </w:r>
    </w:p>
    <w:p w14:paraId="17CEFE6E" w14:textId="77777777" w:rsidR="000459CE" w:rsidRPr="006328BD" w:rsidRDefault="000459CE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B0375F5" w14:textId="77777777" w:rsidR="005D3AB8" w:rsidRPr="006328BD" w:rsidRDefault="00D12208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Akcijskim planom za ra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z</w:t>
      </w:r>
      <w:r w:rsidR="006328BD">
        <w:rPr>
          <w:rFonts w:ascii="Times New Roman" w:eastAsia="Times New Roman" w:hAnsi="Times New Roman"/>
          <w:sz w:val="24"/>
          <w:szCs w:val="24"/>
        </w:rPr>
        <w:t>doblje od 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godine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tvrđene su mjere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za smanjenje i spreča</w:t>
      </w:r>
      <w:r w:rsidR="002424E0" w:rsidRPr="006328BD">
        <w:rPr>
          <w:rFonts w:ascii="Times New Roman" w:eastAsia="Times New Roman" w:hAnsi="Times New Roman"/>
          <w:sz w:val="24"/>
          <w:szCs w:val="24"/>
        </w:rPr>
        <w:t>vanje korupcije na području Koprivničko-križevačke županije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, a sam Akcijski plan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podložan 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stalnom vrednovanju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, izmjenama i dopunama.</w:t>
      </w:r>
    </w:p>
    <w:p w14:paraId="4ED13A74" w14:textId="06CC5B8E" w:rsidR="00C02D56" w:rsidRPr="006328BD" w:rsidRDefault="002424E0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upanija 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ovodi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 borbu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ot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v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koru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e i to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putem</w:t>
      </w:r>
      <w:r w:rsidR="00D7342E">
        <w:rPr>
          <w:rFonts w:ascii="Times New Roman" w:eastAsia="Times New Roman" w:hAnsi="Times New Roman"/>
          <w:sz w:val="24"/>
          <w:szCs w:val="24"/>
        </w:rPr>
        <w:t xml:space="preserve"> izvršnog tijela, predstavničkog tijela, </w:t>
      </w:r>
      <w:r w:rsidR="00C02D56" w:rsidRPr="006328BD">
        <w:rPr>
          <w:rFonts w:ascii="Times New Roman" w:eastAsia="Times New Roman" w:hAnsi="Times New Roman"/>
          <w:spacing w:val="-2"/>
          <w:sz w:val="24"/>
          <w:szCs w:val="24"/>
        </w:rPr>
        <w:t>upravnih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kojima je osnivač</w:t>
      </w:r>
      <w:r w:rsidR="00C02D56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, kao i trgovačkih društava u kojima ima dionice ili poslovne udjele, ali i putem radnih tijela Županijske skupštine,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posebice putem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BBC571F" w14:textId="77777777" w:rsidR="002C0A72" w:rsidRPr="006328BD" w:rsidRDefault="00C02D56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svojim 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dom 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 na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vid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o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ome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ti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skupš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inu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najmanje jednom godišnje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 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plana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0C7B34">
        <w:rPr>
          <w:rFonts w:ascii="Times New Roman" w:eastAsia="Times New Roman" w:hAnsi="Times New Roman"/>
          <w:sz w:val="24"/>
          <w:szCs w:val="24"/>
        </w:rPr>
        <w:t>sprječavanja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Koprivničk</w:t>
      </w:r>
      <w:r w:rsidRPr="006328BD">
        <w:rPr>
          <w:rFonts w:ascii="Times New Roman" w:eastAsia="Times New Roman" w:hAnsi="Times New Roman"/>
          <w:sz w:val="24"/>
          <w:szCs w:val="24"/>
        </w:rPr>
        <w:t>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od </w:t>
      </w:r>
      <w:r w:rsidR="006328BD">
        <w:rPr>
          <w:rFonts w:ascii="Times New Roman" w:eastAsia="Times New Roman" w:hAnsi="Times New Roman"/>
          <w:sz w:val="24"/>
          <w:szCs w:val="24"/>
        </w:rPr>
        <w:t xml:space="preserve">2022. do 2024.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3671815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75138C9B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A06123E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25F698C9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0501CB5" w14:textId="77777777" w:rsidR="002C0A72" w:rsidRPr="006328BD" w:rsidRDefault="00D4144E" w:rsidP="005C6B3C">
      <w:pPr>
        <w:pStyle w:val="Odlomakpopisa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sz w:val="26"/>
          <w:szCs w:val="26"/>
        </w:rPr>
        <w:t>ZAVRŠNA ODREDBA</w:t>
      </w:r>
    </w:p>
    <w:p w14:paraId="1C69FC63" w14:textId="77777777" w:rsidR="000459CE" w:rsidRPr="006328BD" w:rsidRDefault="000459CE" w:rsidP="000459CE">
      <w:pPr>
        <w:spacing w:after="0"/>
        <w:ind w:left="1541" w:right="-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9041106" w14:textId="77777777" w:rsidR="00C02D56" w:rsidRPr="006328BD" w:rsidRDefault="00815065" w:rsidP="004405AB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plan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C40C1A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e od</w:t>
      </w:r>
      <w:r w:rsidR="00935EF0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6328BD">
        <w:rPr>
          <w:rFonts w:ascii="Times New Roman" w:eastAsia="Times New Roman" w:hAnsi="Times New Roman"/>
          <w:sz w:val="24"/>
          <w:szCs w:val="24"/>
        </w:rPr>
        <w:t>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odine 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objavit će se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u „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Službenom glasniku K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oprivničko-</w:t>
      </w:r>
      <w:r w:rsidR="00935EF0" w:rsidRPr="006328BD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="00931A39" w:rsidRPr="006328BD">
        <w:rPr>
          <w:rFonts w:ascii="Times New Roman" w:eastAsia="Times New Roman" w:hAnsi="Times New Roman"/>
          <w:spacing w:val="-2"/>
          <w:sz w:val="24"/>
          <w:szCs w:val="24"/>
        </w:rPr>
        <w:t>“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C0DD7BE" w14:textId="77777777" w:rsidR="001738CE" w:rsidRPr="006328BD" w:rsidRDefault="001738CE" w:rsidP="002F30BD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5A1A4F37" w14:textId="77777777" w:rsidR="00C02D56" w:rsidRPr="006328BD" w:rsidRDefault="00C02D56" w:rsidP="002F30BD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ŽUPANIJSKA SKUPŠTINA </w:t>
      </w:r>
    </w:p>
    <w:p w14:paraId="3E5DDDDA" w14:textId="77777777" w:rsidR="00103919" w:rsidRPr="006328BD" w:rsidRDefault="00C02D56" w:rsidP="009B1D95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KOPRIVNIČKO-KRIŽEVAČKE ŽUPANIJE</w:t>
      </w:r>
    </w:p>
    <w:p w14:paraId="3214CB1D" w14:textId="77777777" w:rsidR="00665D07" w:rsidRPr="006328BD" w:rsidRDefault="00665D07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62C0E5FC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KLASA: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029-01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22-02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7638B9" w:rsidRPr="006328BD">
        <w:rPr>
          <w:rFonts w:ascii="Times New Roman" w:eastAsia="Times New Roman" w:hAnsi="Times New Roman"/>
          <w:sz w:val="24"/>
          <w:szCs w:val="24"/>
        </w:rPr>
        <w:t>4</w:t>
      </w:r>
    </w:p>
    <w:p w14:paraId="1D43D535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URBROJ: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 2137</w:t>
      </w:r>
      <w:r w:rsidR="00AA6B99" w:rsidRPr="006328BD">
        <w:rPr>
          <w:rFonts w:ascii="Times New Roman" w:eastAsia="Times New Roman" w:hAnsi="Times New Roman"/>
          <w:sz w:val="24"/>
          <w:szCs w:val="24"/>
        </w:rPr>
        <w:t>-02</w:t>
      </w:r>
      <w:r w:rsidR="002F30BD" w:rsidRPr="006328BD">
        <w:rPr>
          <w:rFonts w:ascii="Times New Roman" w:eastAsia="Times New Roman" w:hAnsi="Times New Roman"/>
          <w:sz w:val="24"/>
          <w:szCs w:val="24"/>
        </w:rPr>
        <w:t>/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05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22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A666E4" w:rsidRPr="006328BD">
        <w:rPr>
          <w:rFonts w:ascii="Times New Roman" w:eastAsia="Times New Roman" w:hAnsi="Times New Roman"/>
          <w:sz w:val="24"/>
          <w:szCs w:val="24"/>
        </w:rPr>
        <w:t>2</w:t>
      </w:r>
    </w:p>
    <w:p w14:paraId="4E5711DE" w14:textId="11786C34" w:rsidR="00E029A7" w:rsidRPr="006328BD" w:rsidRDefault="002F30BD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Koprivnica,</w:t>
      </w:r>
      <w:r w:rsidR="008C3C06">
        <w:rPr>
          <w:rFonts w:ascii="Times New Roman" w:eastAsia="Times New Roman" w:hAnsi="Times New Roman"/>
          <w:sz w:val="24"/>
          <w:szCs w:val="24"/>
        </w:rPr>
        <w:t xml:space="preserve"> 15. veljače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2022.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</w:p>
    <w:p w14:paraId="7D5553A7" w14:textId="77777777" w:rsidR="00665D07" w:rsidRPr="006328BD" w:rsidRDefault="00E029A7" w:rsidP="006F772C">
      <w:pPr>
        <w:spacing w:after="0"/>
        <w:ind w:right="-20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D902F9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</w:p>
    <w:p w14:paraId="4D771DFC" w14:textId="77777777" w:rsidR="005D3AB8" w:rsidRPr="006328BD" w:rsidRDefault="00665D07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  <w:t xml:space="preserve">     </w:t>
      </w:r>
      <w:r w:rsidR="00EE1CB2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REDSJEDN</w:t>
      </w:r>
      <w:r w:rsidR="00815065" w:rsidRPr="006328BD">
        <w:rPr>
          <w:rFonts w:ascii="Times New Roman" w:eastAsia="Times New Roman" w:hAnsi="Times New Roman"/>
          <w:bCs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K</w:t>
      </w:r>
    </w:p>
    <w:p w14:paraId="6DC6312C" w14:textId="47B5E7C9" w:rsidR="0028008D" w:rsidRPr="00E94B8A" w:rsidRDefault="00EE1CB2" w:rsidP="004405AB">
      <w:pPr>
        <w:spacing w:after="0"/>
        <w:ind w:left="5933" w:right="95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</w:t>
      </w:r>
      <w:r w:rsidR="00E029A7" w:rsidRPr="006328BD">
        <w:rPr>
          <w:rFonts w:ascii="Times New Roman" w:hAnsi="Times New Roman"/>
          <w:sz w:val="24"/>
          <w:szCs w:val="24"/>
        </w:rPr>
        <w:t>Damir Felak, dipl. ing.</w:t>
      </w:r>
      <w:r w:rsidR="00B865BD">
        <w:rPr>
          <w:rFonts w:ascii="Times New Roman" w:hAnsi="Times New Roman"/>
          <w:sz w:val="24"/>
          <w:szCs w:val="24"/>
        </w:rPr>
        <w:t>, v.r.</w:t>
      </w:r>
    </w:p>
    <w:sectPr w:rsidR="0028008D" w:rsidRPr="00E94B8A" w:rsidSect="00753705">
      <w:headerReference w:type="default" r:id="rId22"/>
      <w:footerReference w:type="default" r:id="rId23"/>
      <w:footerReference w:type="first" r:id="rId24"/>
      <w:pgSz w:w="11920" w:h="16840"/>
      <w:pgMar w:top="993" w:right="1020" w:bottom="1135" w:left="1020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C9C76" w14:textId="77777777" w:rsidR="00CB51E6" w:rsidRDefault="00CB51E6">
      <w:pPr>
        <w:spacing w:after="0" w:line="240" w:lineRule="auto"/>
      </w:pPr>
      <w:r>
        <w:separator/>
      </w:r>
    </w:p>
  </w:endnote>
  <w:endnote w:type="continuationSeparator" w:id="0">
    <w:p w14:paraId="111DC6E3" w14:textId="77777777" w:rsidR="00CB51E6" w:rsidRDefault="00CB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2129657"/>
      <w:docPartObj>
        <w:docPartGallery w:val="Page Numbers (Bottom of Page)"/>
        <w:docPartUnique/>
      </w:docPartObj>
    </w:sdtPr>
    <w:sdtEndPr/>
    <w:sdtContent>
      <w:p w14:paraId="39938D60" w14:textId="1F140132" w:rsidR="00FC144A" w:rsidRDefault="00FC14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26D">
          <w:rPr>
            <w:noProof/>
          </w:rPr>
          <w:t>2</w:t>
        </w:r>
        <w:r>
          <w:fldChar w:fldCharType="end"/>
        </w:r>
      </w:p>
    </w:sdtContent>
  </w:sdt>
  <w:p w14:paraId="6CA37B1B" w14:textId="77777777" w:rsidR="00FC144A" w:rsidRDefault="00FC144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ADCD6" w14:textId="77777777" w:rsidR="00FC144A" w:rsidRDefault="00FC144A" w:rsidP="00753705">
    <w:pPr>
      <w:pStyle w:val="Podnoje"/>
      <w:jc w:val="center"/>
    </w:pPr>
  </w:p>
  <w:p w14:paraId="30A6CE84" w14:textId="77777777" w:rsidR="00FC144A" w:rsidRDefault="00FC14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3E841" w14:textId="77777777" w:rsidR="00CB51E6" w:rsidRDefault="00CB51E6">
      <w:pPr>
        <w:spacing w:after="0" w:line="240" w:lineRule="auto"/>
      </w:pPr>
      <w:r>
        <w:separator/>
      </w:r>
    </w:p>
  </w:footnote>
  <w:footnote w:type="continuationSeparator" w:id="0">
    <w:p w14:paraId="3800B323" w14:textId="77777777" w:rsidR="00CB51E6" w:rsidRDefault="00CB5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01EE1" w14:textId="77777777" w:rsidR="00FC144A" w:rsidRDefault="00FC144A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192"/>
    <w:multiLevelType w:val="hybridMultilevel"/>
    <w:tmpl w:val="5A6428C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D573C0"/>
    <w:multiLevelType w:val="hybridMultilevel"/>
    <w:tmpl w:val="4A32ADFA"/>
    <w:lvl w:ilvl="0" w:tplc="E3525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4663"/>
    <w:multiLevelType w:val="hybridMultilevel"/>
    <w:tmpl w:val="16E47F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6541"/>
    <w:multiLevelType w:val="hybridMultilevel"/>
    <w:tmpl w:val="527484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1FF"/>
    <w:multiLevelType w:val="hybridMultilevel"/>
    <w:tmpl w:val="D180BD3A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969B9"/>
    <w:multiLevelType w:val="hybridMultilevel"/>
    <w:tmpl w:val="C310F6E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5194F"/>
    <w:multiLevelType w:val="hybridMultilevel"/>
    <w:tmpl w:val="01EAB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6242"/>
    <w:multiLevelType w:val="hybridMultilevel"/>
    <w:tmpl w:val="693EE842"/>
    <w:lvl w:ilvl="0" w:tplc="2DA45D86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8" w15:restartNumberingAfterBreak="0">
    <w:nsid w:val="153D6C78"/>
    <w:multiLevelType w:val="hybridMultilevel"/>
    <w:tmpl w:val="F96071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5296F"/>
    <w:multiLevelType w:val="hybridMultilevel"/>
    <w:tmpl w:val="E5520C30"/>
    <w:lvl w:ilvl="0" w:tplc="0424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8E47D0"/>
    <w:multiLevelType w:val="hybridMultilevel"/>
    <w:tmpl w:val="5876FB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7C85"/>
    <w:multiLevelType w:val="hybridMultilevel"/>
    <w:tmpl w:val="773011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7F92"/>
    <w:multiLevelType w:val="hybridMultilevel"/>
    <w:tmpl w:val="B738685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B61488"/>
    <w:multiLevelType w:val="hybridMultilevel"/>
    <w:tmpl w:val="7D5A60EE"/>
    <w:lvl w:ilvl="0" w:tplc="0424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4" w15:restartNumberingAfterBreak="0">
    <w:nsid w:val="1E13072D"/>
    <w:multiLevelType w:val="hybridMultilevel"/>
    <w:tmpl w:val="CAF6CAD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1EC05D43"/>
    <w:multiLevelType w:val="hybridMultilevel"/>
    <w:tmpl w:val="4496A2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C0D7B"/>
    <w:multiLevelType w:val="hybridMultilevel"/>
    <w:tmpl w:val="B482502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E33303"/>
    <w:multiLevelType w:val="hybridMultilevel"/>
    <w:tmpl w:val="81867F7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414D3"/>
    <w:multiLevelType w:val="hybridMultilevel"/>
    <w:tmpl w:val="00E81EC2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11360"/>
    <w:multiLevelType w:val="hybridMultilevel"/>
    <w:tmpl w:val="A2FE8EB4"/>
    <w:lvl w:ilvl="0" w:tplc="129EB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67FD7"/>
    <w:multiLevelType w:val="hybridMultilevel"/>
    <w:tmpl w:val="7318E1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093595"/>
    <w:multiLevelType w:val="hybridMultilevel"/>
    <w:tmpl w:val="A840415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452A0"/>
    <w:multiLevelType w:val="hybridMultilevel"/>
    <w:tmpl w:val="FC7A676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54322E"/>
    <w:multiLevelType w:val="hybridMultilevel"/>
    <w:tmpl w:val="0854BDF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3E4C8E"/>
    <w:multiLevelType w:val="hybridMultilevel"/>
    <w:tmpl w:val="C6FA20B8"/>
    <w:lvl w:ilvl="0" w:tplc="B6487D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3D1A82"/>
    <w:multiLevelType w:val="hybridMultilevel"/>
    <w:tmpl w:val="38463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C39"/>
    <w:multiLevelType w:val="hybridMultilevel"/>
    <w:tmpl w:val="F948EE5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5239F8"/>
    <w:multiLevelType w:val="hybridMultilevel"/>
    <w:tmpl w:val="B5D8A30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24A87"/>
    <w:multiLevelType w:val="hybridMultilevel"/>
    <w:tmpl w:val="5B3EB9A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4C040C"/>
    <w:multiLevelType w:val="hybridMultilevel"/>
    <w:tmpl w:val="012C6670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06612B4"/>
    <w:multiLevelType w:val="hybridMultilevel"/>
    <w:tmpl w:val="B8C046B4"/>
    <w:lvl w:ilvl="0" w:tplc="E020D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D95382"/>
    <w:multiLevelType w:val="hybridMultilevel"/>
    <w:tmpl w:val="CCC645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526124"/>
    <w:multiLevelType w:val="hybridMultilevel"/>
    <w:tmpl w:val="7F6AAB14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BE2D9C"/>
    <w:multiLevelType w:val="hybridMultilevel"/>
    <w:tmpl w:val="80BE71E2"/>
    <w:lvl w:ilvl="0" w:tplc="35F67D9E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4" w15:restartNumberingAfterBreak="0">
    <w:nsid w:val="5CC4269C"/>
    <w:multiLevelType w:val="hybridMultilevel"/>
    <w:tmpl w:val="F2CE8A8A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5" w15:restartNumberingAfterBreak="0">
    <w:nsid w:val="601E3C31"/>
    <w:multiLevelType w:val="hybridMultilevel"/>
    <w:tmpl w:val="D0BE7DBE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6" w15:restartNumberingAfterBreak="0">
    <w:nsid w:val="626578F5"/>
    <w:multiLevelType w:val="hybridMultilevel"/>
    <w:tmpl w:val="558070DC"/>
    <w:lvl w:ilvl="0" w:tplc="041A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B37B1"/>
    <w:multiLevelType w:val="hybridMultilevel"/>
    <w:tmpl w:val="070A6B4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08612A"/>
    <w:multiLevelType w:val="hybridMultilevel"/>
    <w:tmpl w:val="6C40562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7B16"/>
    <w:multiLevelType w:val="hybridMultilevel"/>
    <w:tmpl w:val="AC4A2C1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95904"/>
    <w:multiLevelType w:val="hybridMultilevel"/>
    <w:tmpl w:val="5A109360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541" w:hanging="360"/>
      </w:pPr>
    </w:lvl>
    <w:lvl w:ilvl="1" w:tplc="04240019" w:tentative="1">
      <w:start w:val="1"/>
      <w:numFmt w:val="lowerLetter"/>
      <w:lvlText w:val="%2."/>
      <w:lvlJc w:val="left"/>
      <w:pPr>
        <w:ind w:left="2261" w:hanging="360"/>
      </w:pPr>
    </w:lvl>
    <w:lvl w:ilvl="2" w:tplc="0424001B" w:tentative="1">
      <w:start w:val="1"/>
      <w:numFmt w:val="lowerRoman"/>
      <w:lvlText w:val="%3."/>
      <w:lvlJc w:val="right"/>
      <w:pPr>
        <w:ind w:left="2981" w:hanging="180"/>
      </w:pPr>
    </w:lvl>
    <w:lvl w:ilvl="3" w:tplc="0424000F" w:tentative="1">
      <w:start w:val="1"/>
      <w:numFmt w:val="decimal"/>
      <w:lvlText w:val="%4."/>
      <w:lvlJc w:val="left"/>
      <w:pPr>
        <w:ind w:left="3701" w:hanging="360"/>
      </w:pPr>
    </w:lvl>
    <w:lvl w:ilvl="4" w:tplc="04240019" w:tentative="1">
      <w:start w:val="1"/>
      <w:numFmt w:val="lowerLetter"/>
      <w:lvlText w:val="%5."/>
      <w:lvlJc w:val="left"/>
      <w:pPr>
        <w:ind w:left="4421" w:hanging="360"/>
      </w:pPr>
    </w:lvl>
    <w:lvl w:ilvl="5" w:tplc="0424001B" w:tentative="1">
      <w:start w:val="1"/>
      <w:numFmt w:val="lowerRoman"/>
      <w:lvlText w:val="%6."/>
      <w:lvlJc w:val="right"/>
      <w:pPr>
        <w:ind w:left="5141" w:hanging="180"/>
      </w:pPr>
    </w:lvl>
    <w:lvl w:ilvl="6" w:tplc="0424000F" w:tentative="1">
      <w:start w:val="1"/>
      <w:numFmt w:val="decimal"/>
      <w:lvlText w:val="%7."/>
      <w:lvlJc w:val="left"/>
      <w:pPr>
        <w:ind w:left="5861" w:hanging="360"/>
      </w:pPr>
    </w:lvl>
    <w:lvl w:ilvl="7" w:tplc="04240019" w:tentative="1">
      <w:start w:val="1"/>
      <w:numFmt w:val="lowerLetter"/>
      <w:lvlText w:val="%8."/>
      <w:lvlJc w:val="left"/>
      <w:pPr>
        <w:ind w:left="6581" w:hanging="360"/>
      </w:pPr>
    </w:lvl>
    <w:lvl w:ilvl="8" w:tplc="0424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42" w15:restartNumberingAfterBreak="0">
    <w:nsid w:val="6DB344E7"/>
    <w:multiLevelType w:val="hybridMultilevel"/>
    <w:tmpl w:val="0D2EFAB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4" w15:restartNumberingAfterBreak="0">
    <w:nsid w:val="6FC81DB3"/>
    <w:multiLevelType w:val="hybridMultilevel"/>
    <w:tmpl w:val="1B9481D2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5" w15:restartNumberingAfterBreak="0">
    <w:nsid w:val="73873FED"/>
    <w:multiLevelType w:val="hybridMultilevel"/>
    <w:tmpl w:val="26BC65DE"/>
    <w:lvl w:ilvl="0" w:tplc="6914C45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6" w15:restartNumberingAfterBreak="0">
    <w:nsid w:val="7F814E90"/>
    <w:multiLevelType w:val="hybridMultilevel"/>
    <w:tmpl w:val="519A03D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27FA6"/>
    <w:multiLevelType w:val="hybridMultilevel"/>
    <w:tmpl w:val="591CE9B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1"/>
  </w:num>
  <w:num w:numId="4">
    <w:abstractNumId w:val="43"/>
  </w:num>
  <w:num w:numId="5">
    <w:abstractNumId w:val="18"/>
  </w:num>
  <w:num w:numId="6">
    <w:abstractNumId w:val="38"/>
  </w:num>
  <w:num w:numId="7">
    <w:abstractNumId w:val="39"/>
  </w:num>
  <w:num w:numId="8">
    <w:abstractNumId w:val="23"/>
  </w:num>
  <w:num w:numId="9">
    <w:abstractNumId w:val="5"/>
  </w:num>
  <w:num w:numId="10">
    <w:abstractNumId w:val="9"/>
  </w:num>
  <w:num w:numId="11">
    <w:abstractNumId w:val="37"/>
  </w:num>
  <w:num w:numId="12">
    <w:abstractNumId w:val="40"/>
  </w:num>
  <w:num w:numId="13">
    <w:abstractNumId w:val="16"/>
  </w:num>
  <w:num w:numId="14">
    <w:abstractNumId w:val="47"/>
  </w:num>
  <w:num w:numId="15">
    <w:abstractNumId w:val="26"/>
  </w:num>
  <w:num w:numId="16">
    <w:abstractNumId w:val="28"/>
  </w:num>
  <w:num w:numId="17">
    <w:abstractNumId w:val="27"/>
  </w:num>
  <w:num w:numId="18">
    <w:abstractNumId w:val="4"/>
  </w:num>
  <w:num w:numId="19">
    <w:abstractNumId w:val="45"/>
  </w:num>
  <w:num w:numId="20">
    <w:abstractNumId w:val="1"/>
  </w:num>
  <w:num w:numId="21">
    <w:abstractNumId w:val="19"/>
  </w:num>
  <w:num w:numId="22">
    <w:abstractNumId w:val="33"/>
  </w:num>
  <w:num w:numId="23">
    <w:abstractNumId w:val="30"/>
  </w:num>
  <w:num w:numId="24">
    <w:abstractNumId w:val="7"/>
  </w:num>
  <w:num w:numId="25">
    <w:abstractNumId w:val="32"/>
  </w:num>
  <w:num w:numId="26">
    <w:abstractNumId w:val="17"/>
  </w:num>
  <w:num w:numId="27">
    <w:abstractNumId w:val="12"/>
  </w:num>
  <w:num w:numId="28">
    <w:abstractNumId w:val="8"/>
  </w:num>
  <w:num w:numId="29">
    <w:abstractNumId w:val="36"/>
  </w:num>
  <w:num w:numId="30">
    <w:abstractNumId w:val="20"/>
  </w:num>
  <w:num w:numId="31">
    <w:abstractNumId w:val="2"/>
  </w:num>
  <w:num w:numId="32">
    <w:abstractNumId w:val="11"/>
  </w:num>
  <w:num w:numId="33">
    <w:abstractNumId w:val="21"/>
  </w:num>
  <w:num w:numId="34">
    <w:abstractNumId w:val="42"/>
  </w:num>
  <w:num w:numId="35">
    <w:abstractNumId w:val="15"/>
  </w:num>
  <w:num w:numId="36">
    <w:abstractNumId w:val="46"/>
  </w:num>
  <w:num w:numId="37">
    <w:abstractNumId w:val="10"/>
  </w:num>
  <w:num w:numId="38">
    <w:abstractNumId w:val="25"/>
  </w:num>
  <w:num w:numId="39">
    <w:abstractNumId w:val="3"/>
  </w:num>
  <w:num w:numId="40">
    <w:abstractNumId w:val="22"/>
  </w:num>
  <w:num w:numId="41">
    <w:abstractNumId w:val="24"/>
  </w:num>
  <w:num w:numId="42">
    <w:abstractNumId w:val="29"/>
  </w:num>
  <w:num w:numId="43">
    <w:abstractNumId w:val="44"/>
  </w:num>
  <w:num w:numId="44">
    <w:abstractNumId w:val="34"/>
  </w:num>
  <w:num w:numId="45">
    <w:abstractNumId w:val="0"/>
  </w:num>
  <w:num w:numId="46">
    <w:abstractNumId w:val="31"/>
  </w:num>
  <w:num w:numId="47">
    <w:abstractNumId w:val="35"/>
  </w:num>
  <w:num w:numId="48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B8"/>
    <w:rsid w:val="00004A1F"/>
    <w:rsid w:val="00023CC5"/>
    <w:rsid w:val="000311E2"/>
    <w:rsid w:val="00033646"/>
    <w:rsid w:val="000459CE"/>
    <w:rsid w:val="00051F22"/>
    <w:rsid w:val="00061E3D"/>
    <w:rsid w:val="000718C0"/>
    <w:rsid w:val="0007618B"/>
    <w:rsid w:val="00091EFD"/>
    <w:rsid w:val="000971FC"/>
    <w:rsid w:val="000A1F3B"/>
    <w:rsid w:val="000C2AA3"/>
    <w:rsid w:val="000C7B34"/>
    <w:rsid w:val="000D654C"/>
    <w:rsid w:val="000E3570"/>
    <w:rsid w:val="000E5272"/>
    <w:rsid w:val="000F2E31"/>
    <w:rsid w:val="000F3FFA"/>
    <w:rsid w:val="00103919"/>
    <w:rsid w:val="00127F87"/>
    <w:rsid w:val="00150B85"/>
    <w:rsid w:val="00151105"/>
    <w:rsid w:val="001566EF"/>
    <w:rsid w:val="00167DDF"/>
    <w:rsid w:val="00171336"/>
    <w:rsid w:val="001738CE"/>
    <w:rsid w:val="00173E28"/>
    <w:rsid w:val="00183769"/>
    <w:rsid w:val="00185BCD"/>
    <w:rsid w:val="00187854"/>
    <w:rsid w:val="001A0053"/>
    <w:rsid w:val="001B4C58"/>
    <w:rsid w:val="001D2CD4"/>
    <w:rsid w:val="001E45E2"/>
    <w:rsid w:val="001F1CDD"/>
    <w:rsid w:val="001F3D0C"/>
    <w:rsid w:val="001F7DB4"/>
    <w:rsid w:val="0020164F"/>
    <w:rsid w:val="0020567A"/>
    <w:rsid w:val="0022473A"/>
    <w:rsid w:val="0023074A"/>
    <w:rsid w:val="002424E0"/>
    <w:rsid w:val="0024565B"/>
    <w:rsid w:val="00255B7D"/>
    <w:rsid w:val="00270E7B"/>
    <w:rsid w:val="0028008D"/>
    <w:rsid w:val="00292B59"/>
    <w:rsid w:val="002A33F8"/>
    <w:rsid w:val="002B0911"/>
    <w:rsid w:val="002B1434"/>
    <w:rsid w:val="002C0A72"/>
    <w:rsid w:val="002C1454"/>
    <w:rsid w:val="002C4A58"/>
    <w:rsid w:val="002D05A9"/>
    <w:rsid w:val="002E3DA1"/>
    <w:rsid w:val="002F30BD"/>
    <w:rsid w:val="0030318D"/>
    <w:rsid w:val="003045D8"/>
    <w:rsid w:val="00313742"/>
    <w:rsid w:val="0031739D"/>
    <w:rsid w:val="00331DA0"/>
    <w:rsid w:val="003410E1"/>
    <w:rsid w:val="0034379A"/>
    <w:rsid w:val="00346711"/>
    <w:rsid w:val="0035168B"/>
    <w:rsid w:val="00353C7B"/>
    <w:rsid w:val="00360D21"/>
    <w:rsid w:val="0037159E"/>
    <w:rsid w:val="00371EB5"/>
    <w:rsid w:val="00372E13"/>
    <w:rsid w:val="00374017"/>
    <w:rsid w:val="00374DB8"/>
    <w:rsid w:val="00376030"/>
    <w:rsid w:val="00376B57"/>
    <w:rsid w:val="00377652"/>
    <w:rsid w:val="00380F0F"/>
    <w:rsid w:val="00384B05"/>
    <w:rsid w:val="00393CF7"/>
    <w:rsid w:val="00397116"/>
    <w:rsid w:val="003A17AB"/>
    <w:rsid w:val="003A1A5D"/>
    <w:rsid w:val="003B3840"/>
    <w:rsid w:val="003B73E3"/>
    <w:rsid w:val="003C5790"/>
    <w:rsid w:val="003D4472"/>
    <w:rsid w:val="003E0FF6"/>
    <w:rsid w:val="003E5BDC"/>
    <w:rsid w:val="003E6616"/>
    <w:rsid w:val="00404EA8"/>
    <w:rsid w:val="00404FF2"/>
    <w:rsid w:val="00412A35"/>
    <w:rsid w:val="00425454"/>
    <w:rsid w:val="004405AB"/>
    <w:rsid w:val="00473440"/>
    <w:rsid w:val="004874FE"/>
    <w:rsid w:val="004A6874"/>
    <w:rsid w:val="004A7D52"/>
    <w:rsid w:val="004C09AD"/>
    <w:rsid w:val="004C1122"/>
    <w:rsid w:val="004C7F98"/>
    <w:rsid w:val="004E125E"/>
    <w:rsid w:val="004F1009"/>
    <w:rsid w:val="004F27F1"/>
    <w:rsid w:val="004F5E04"/>
    <w:rsid w:val="0050635A"/>
    <w:rsid w:val="00523EBB"/>
    <w:rsid w:val="0052481B"/>
    <w:rsid w:val="00545EAF"/>
    <w:rsid w:val="00547D5D"/>
    <w:rsid w:val="00555DAF"/>
    <w:rsid w:val="00562CC5"/>
    <w:rsid w:val="005707EA"/>
    <w:rsid w:val="00573453"/>
    <w:rsid w:val="005738F2"/>
    <w:rsid w:val="005760CF"/>
    <w:rsid w:val="00576A6D"/>
    <w:rsid w:val="005775F9"/>
    <w:rsid w:val="00581104"/>
    <w:rsid w:val="00583836"/>
    <w:rsid w:val="005A6A64"/>
    <w:rsid w:val="005B62D3"/>
    <w:rsid w:val="005B7818"/>
    <w:rsid w:val="005C1073"/>
    <w:rsid w:val="005C6B3C"/>
    <w:rsid w:val="005D2CBA"/>
    <w:rsid w:val="005D2D36"/>
    <w:rsid w:val="005D3AB8"/>
    <w:rsid w:val="005E5B55"/>
    <w:rsid w:val="005E6DE4"/>
    <w:rsid w:val="005F6A92"/>
    <w:rsid w:val="00605F94"/>
    <w:rsid w:val="00620D0D"/>
    <w:rsid w:val="00622279"/>
    <w:rsid w:val="00625EE7"/>
    <w:rsid w:val="0062681B"/>
    <w:rsid w:val="006328BD"/>
    <w:rsid w:val="00640F2E"/>
    <w:rsid w:val="00641D68"/>
    <w:rsid w:val="006453BA"/>
    <w:rsid w:val="006478B3"/>
    <w:rsid w:val="0065082A"/>
    <w:rsid w:val="00657E80"/>
    <w:rsid w:val="0066000D"/>
    <w:rsid w:val="00660374"/>
    <w:rsid w:val="006627C8"/>
    <w:rsid w:val="00663B79"/>
    <w:rsid w:val="00665D07"/>
    <w:rsid w:val="0068634A"/>
    <w:rsid w:val="006907A4"/>
    <w:rsid w:val="00694618"/>
    <w:rsid w:val="006A07E6"/>
    <w:rsid w:val="006A173D"/>
    <w:rsid w:val="006A55B3"/>
    <w:rsid w:val="006A608D"/>
    <w:rsid w:val="006A77D2"/>
    <w:rsid w:val="006B25BF"/>
    <w:rsid w:val="006C5326"/>
    <w:rsid w:val="006D2E36"/>
    <w:rsid w:val="006D438F"/>
    <w:rsid w:val="006D6C96"/>
    <w:rsid w:val="006D74F1"/>
    <w:rsid w:val="006D7CD4"/>
    <w:rsid w:val="006F39CB"/>
    <w:rsid w:val="006F3FD8"/>
    <w:rsid w:val="006F772C"/>
    <w:rsid w:val="00716E38"/>
    <w:rsid w:val="00742F48"/>
    <w:rsid w:val="00753705"/>
    <w:rsid w:val="00760B78"/>
    <w:rsid w:val="007625D2"/>
    <w:rsid w:val="007638B9"/>
    <w:rsid w:val="00767506"/>
    <w:rsid w:val="00772A3F"/>
    <w:rsid w:val="00773F32"/>
    <w:rsid w:val="0077547B"/>
    <w:rsid w:val="007773EC"/>
    <w:rsid w:val="007812E2"/>
    <w:rsid w:val="00785177"/>
    <w:rsid w:val="007A403F"/>
    <w:rsid w:val="007A47AE"/>
    <w:rsid w:val="007B1327"/>
    <w:rsid w:val="007B290B"/>
    <w:rsid w:val="007D3951"/>
    <w:rsid w:val="007D4F5E"/>
    <w:rsid w:val="007E1282"/>
    <w:rsid w:val="007F188D"/>
    <w:rsid w:val="007F6079"/>
    <w:rsid w:val="00800A7A"/>
    <w:rsid w:val="008076F3"/>
    <w:rsid w:val="00815065"/>
    <w:rsid w:val="00822E90"/>
    <w:rsid w:val="00830211"/>
    <w:rsid w:val="008425A4"/>
    <w:rsid w:val="008443B5"/>
    <w:rsid w:val="0085426D"/>
    <w:rsid w:val="00871BAB"/>
    <w:rsid w:val="00880408"/>
    <w:rsid w:val="008816AD"/>
    <w:rsid w:val="008816F7"/>
    <w:rsid w:val="008877B4"/>
    <w:rsid w:val="00892C70"/>
    <w:rsid w:val="00896E8B"/>
    <w:rsid w:val="008B7FDA"/>
    <w:rsid w:val="008C3C06"/>
    <w:rsid w:val="008C5615"/>
    <w:rsid w:val="008D05DB"/>
    <w:rsid w:val="008D2DCD"/>
    <w:rsid w:val="008D4326"/>
    <w:rsid w:val="008D5D1A"/>
    <w:rsid w:val="008E1252"/>
    <w:rsid w:val="008E515A"/>
    <w:rsid w:val="008F2487"/>
    <w:rsid w:val="009115E1"/>
    <w:rsid w:val="00912682"/>
    <w:rsid w:val="00912E85"/>
    <w:rsid w:val="0091458D"/>
    <w:rsid w:val="00920647"/>
    <w:rsid w:val="0092408D"/>
    <w:rsid w:val="00925A5F"/>
    <w:rsid w:val="00927939"/>
    <w:rsid w:val="00931A39"/>
    <w:rsid w:val="00935EF0"/>
    <w:rsid w:val="009379C3"/>
    <w:rsid w:val="00943315"/>
    <w:rsid w:val="00953CE7"/>
    <w:rsid w:val="009560E9"/>
    <w:rsid w:val="00963010"/>
    <w:rsid w:val="00964024"/>
    <w:rsid w:val="00985B00"/>
    <w:rsid w:val="00991A45"/>
    <w:rsid w:val="0099709E"/>
    <w:rsid w:val="009A30A1"/>
    <w:rsid w:val="009B1A74"/>
    <w:rsid w:val="009B1D95"/>
    <w:rsid w:val="009C352C"/>
    <w:rsid w:val="009D2697"/>
    <w:rsid w:val="009E768B"/>
    <w:rsid w:val="009F0371"/>
    <w:rsid w:val="009F1FF7"/>
    <w:rsid w:val="00A26FD6"/>
    <w:rsid w:val="00A272F0"/>
    <w:rsid w:val="00A33DC6"/>
    <w:rsid w:val="00A3708B"/>
    <w:rsid w:val="00A52B29"/>
    <w:rsid w:val="00A6056B"/>
    <w:rsid w:val="00A6157D"/>
    <w:rsid w:val="00A666E4"/>
    <w:rsid w:val="00A67E3F"/>
    <w:rsid w:val="00A83557"/>
    <w:rsid w:val="00A9159F"/>
    <w:rsid w:val="00AA116F"/>
    <w:rsid w:val="00AA1B79"/>
    <w:rsid w:val="00AA6B99"/>
    <w:rsid w:val="00AB136C"/>
    <w:rsid w:val="00AB45C0"/>
    <w:rsid w:val="00AB5226"/>
    <w:rsid w:val="00AC146B"/>
    <w:rsid w:val="00AC75CC"/>
    <w:rsid w:val="00AC7683"/>
    <w:rsid w:val="00AD71B6"/>
    <w:rsid w:val="00AE719E"/>
    <w:rsid w:val="00AF02DD"/>
    <w:rsid w:val="00AF200A"/>
    <w:rsid w:val="00AF5135"/>
    <w:rsid w:val="00B00D14"/>
    <w:rsid w:val="00B0246D"/>
    <w:rsid w:val="00B07DD5"/>
    <w:rsid w:val="00B129F8"/>
    <w:rsid w:val="00B144A0"/>
    <w:rsid w:val="00B1689A"/>
    <w:rsid w:val="00B213FB"/>
    <w:rsid w:val="00B2500D"/>
    <w:rsid w:val="00B2693F"/>
    <w:rsid w:val="00B26A45"/>
    <w:rsid w:val="00B27D5A"/>
    <w:rsid w:val="00B31863"/>
    <w:rsid w:val="00B32B2C"/>
    <w:rsid w:val="00B340B3"/>
    <w:rsid w:val="00B4201F"/>
    <w:rsid w:val="00B459EC"/>
    <w:rsid w:val="00B6343E"/>
    <w:rsid w:val="00B67DB6"/>
    <w:rsid w:val="00B837F4"/>
    <w:rsid w:val="00B865BD"/>
    <w:rsid w:val="00B912AF"/>
    <w:rsid w:val="00B91BBE"/>
    <w:rsid w:val="00BA0588"/>
    <w:rsid w:val="00BA7911"/>
    <w:rsid w:val="00BB35FE"/>
    <w:rsid w:val="00BB5C0B"/>
    <w:rsid w:val="00BC231A"/>
    <w:rsid w:val="00BE461B"/>
    <w:rsid w:val="00BF0AF5"/>
    <w:rsid w:val="00BF219C"/>
    <w:rsid w:val="00BF2265"/>
    <w:rsid w:val="00BF5A0E"/>
    <w:rsid w:val="00BF7282"/>
    <w:rsid w:val="00C02820"/>
    <w:rsid w:val="00C02D56"/>
    <w:rsid w:val="00C035C8"/>
    <w:rsid w:val="00C06EFD"/>
    <w:rsid w:val="00C15255"/>
    <w:rsid w:val="00C1613D"/>
    <w:rsid w:val="00C35669"/>
    <w:rsid w:val="00C3670B"/>
    <w:rsid w:val="00C4042E"/>
    <w:rsid w:val="00C407D1"/>
    <w:rsid w:val="00C40C1A"/>
    <w:rsid w:val="00C447F2"/>
    <w:rsid w:val="00C644CA"/>
    <w:rsid w:val="00C6524A"/>
    <w:rsid w:val="00C70A25"/>
    <w:rsid w:val="00C725D2"/>
    <w:rsid w:val="00C72713"/>
    <w:rsid w:val="00C877DA"/>
    <w:rsid w:val="00C91E84"/>
    <w:rsid w:val="00CB1FA9"/>
    <w:rsid w:val="00CB27CE"/>
    <w:rsid w:val="00CB51E6"/>
    <w:rsid w:val="00CC6F32"/>
    <w:rsid w:val="00CD4BBA"/>
    <w:rsid w:val="00CD765B"/>
    <w:rsid w:val="00CD78CB"/>
    <w:rsid w:val="00CE015E"/>
    <w:rsid w:val="00CE018D"/>
    <w:rsid w:val="00CE259B"/>
    <w:rsid w:val="00CE59D3"/>
    <w:rsid w:val="00CE67B2"/>
    <w:rsid w:val="00CE6E38"/>
    <w:rsid w:val="00CF23CB"/>
    <w:rsid w:val="00D07307"/>
    <w:rsid w:val="00D12208"/>
    <w:rsid w:val="00D14F24"/>
    <w:rsid w:val="00D151DE"/>
    <w:rsid w:val="00D155D5"/>
    <w:rsid w:val="00D1701F"/>
    <w:rsid w:val="00D17B48"/>
    <w:rsid w:val="00D31AB6"/>
    <w:rsid w:val="00D3432E"/>
    <w:rsid w:val="00D4144E"/>
    <w:rsid w:val="00D609EA"/>
    <w:rsid w:val="00D702AA"/>
    <w:rsid w:val="00D7342E"/>
    <w:rsid w:val="00D74997"/>
    <w:rsid w:val="00D8149B"/>
    <w:rsid w:val="00D83524"/>
    <w:rsid w:val="00D902F9"/>
    <w:rsid w:val="00D90BF3"/>
    <w:rsid w:val="00D91502"/>
    <w:rsid w:val="00D9614F"/>
    <w:rsid w:val="00DB037A"/>
    <w:rsid w:val="00DB19DA"/>
    <w:rsid w:val="00DB637F"/>
    <w:rsid w:val="00DC047E"/>
    <w:rsid w:val="00DC294B"/>
    <w:rsid w:val="00DC4D4D"/>
    <w:rsid w:val="00DC6C2C"/>
    <w:rsid w:val="00DC71BE"/>
    <w:rsid w:val="00DE5D68"/>
    <w:rsid w:val="00DF246A"/>
    <w:rsid w:val="00DF4C8A"/>
    <w:rsid w:val="00DF6037"/>
    <w:rsid w:val="00E02128"/>
    <w:rsid w:val="00E029A7"/>
    <w:rsid w:val="00E139ED"/>
    <w:rsid w:val="00E20CE0"/>
    <w:rsid w:val="00E2517B"/>
    <w:rsid w:val="00E272F1"/>
    <w:rsid w:val="00E423FA"/>
    <w:rsid w:val="00E5123F"/>
    <w:rsid w:val="00E610F8"/>
    <w:rsid w:val="00E80775"/>
    <w:rsid w:val="00E80A5D"/>
    <w:rsid w:val="00E914AA"/>
    <w:rsid w:val="00E94B8A"/>
    <w:rsid w:val="00E9562A"/>
    <w:rsid w:val="00EA5BFF"/>
    <w:rsid w:val="00EB5D55"/>
    <w:rsid w:val="00EC12CA"/>
    <w:rsid w:val="00EC155A"/>
    <w:rsid w:val="00EC1E7C"/>
    <w:rsid w:val="00EC34D4"/>
    <w:rsid w:val="00ED1A3B"/>
    <w:rsid w:val="00ED7629"/>
    <w:rsid w:val="00EE1CB2"/>
    <w:rsid w:val="00EE3996"/>
    <w:rsid w:val="00EE4BB4"/>
    <w:rsid w:val="00EF3F49"/>
    <w:rsid w:val="00EF44EE"/>
    <w:rsid w:val="00F03805"/>
    <w:rsid w:val="00F03CB3"/>
    <w:rsid w:val="00F135C3"/>
    <w:rsid w:val="00F21FEB"/>
    <w:rsid w:val="00F35FAF"/>
    <w:rsid w:val="00F430FF"/>
    <w:rsid w:val="00F5546D"/>
    <w:rsid w:val="00F577EB"/>
    <w:rsid w:val="00F663AD"/>
    <w:rsid w:val="00F82AE1"/>
    <w:rsid w:val="00F830E8"/>
    <w:rsid w:val="00F94FFB"/>
    <w:rsid w:val="00F9554E"/>
    <w:rsid w:val="00F96EA2"/>
    <w:rsid w:val="00FA348A"/>
    <w:rsid w:val="00FB6828"/>
    <w:rsid w:val="00FC144A"/>
    <w:rsid w:val="00FC619E"/>
    <w:rsid w:val="00FD2E3F"/>
    <w:rsid w:val="00FD4AD9"/>
    <w:rsid w:val="00FF54C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176B3"/>
  <w15:docId w15:val="{9944C7CA-2CB9-47CC-B6A6-6DCD3CAE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2F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255"/>
  </w:style>
  <w:style w:type="paragraph" w:styleId="Podnoje">
    <w:name w:val="footer"/>
    <w:basedOn w:val="Normal"/>
    <w:link w:val="Podno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255"/>
  </w:style>
  <w:style w:type="paragraph" w:styleId="Kartadokumenta">
    <w:name w:val="Document Map"/>
    <w:basedOn w:val="Normal"/>
    <w:link w:val="KartadokumentaChar"/>
    <w:uiPriority w:val="99"/>
    <w:semiHidden/>
    <w:unhideWhenUsed/>
    <w:rsid w:val="00D9614F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9614F"/>
    <w:rPr>
      <w:rFonts w:ascii="Tahoma" w:hAnsi="Tahoma" w:cs="Tahoma"/>
      <w:sz w:val="16"/>
      <w:szCs w:val="16"/>
      <w:lang w:val="en-US" w:eastAsia="en-US"/>
    </w:rPr>
  </w:style>
  <w:style w:type="paragraph" w:styleId="StandardWeb">
    <w:name w:val="Normal (Web)"/>
    <w:basedOn w:val="Normal"/>
    <w:uiPriority w:val="99"/>
    <w:unhideWhenUsed/>
    <w:rsid w:val="001B4C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F5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hyperlink" Target="mailto:antikorupcija@kckzz.hr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C16C8-0858-4EDB-A459-C74C579C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7533</Words>
  <Characters>42941</Characters>
  <Application>Microsoft Office Word</Application>
  <DocSecurity>0</DocSecurity>
  <Lines>357</Lines>
  <Paragraphs>100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Tomislav</dc:creator>
  <cp:lastModifiedBy>JelenaDrakulic</cp:lastModifiedBy>
  <cp:revision>2</cp:revision>
  <cp:lastPrinted>2022-02-01T11:23:00Z</cp:lastPrinted>
  <dcterms:created xsi:type="dcterms:W3CDTF">2022-02-23T07:09:00Z</dcterms:created>
  <dcterms:modified xsi:type="dcterms:W3CDTF">2022-02-23T07:09:00Z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2014-03-14T00:00:00Z</vt:filetime>
  </property>
  <property fmtid="{D5CDD505-2E9C-101B-9397-08002B2CF9AE}" pid="3" name="LastSaved">
    <vt:filetime>2015-01-05T00:00:00Z</vt:filetime>
  </property>
</Properties>
</file>