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2F00" w:rsidRPr="00736AEF" w:rsidRDefault="00E82F00" w:rsidP="00E82F00">
      <w:pPr>
        <w:spacing w:line="276" w:lineRule="auto"/>
        <w:jc w:val="both"/>
      </w:pPr>
      <w:r w:rsidRPr="00136E0F">
        <w:tab/>
      </w:r>
      <w:r w:rsidR="00CF4ACF" w:rsidRPr="00736AEF">
        <w:t>Na temelju članka 68. Poslovnika Županijske skupštine Koprivničko-križevačke županij</w:t>
      </w:r>
      <w:r w:rsidR="00091D11" w:rsidRPr="00736AEF">
        <w:t xml:space="preserve">e („Službeni glasnik Koprivničko-križevačke županije“ broj </w:t>
      </w:r>
      <w:hyperlink r:id="rId7" w:history="1">
        <w:r w:rsidR="00091D11" w:rsidRPr="00736AEF">
          <w:rPr>
            <w:rStyle w:val="Hiperveza"/>
            <w:color w:val="auto"/>
            <w:u w:val="none"/>
          </w:rPr>
          <w:t>12/13</w:t>
        </w:r>
      </w:hyperlink>
      <w:r w:rsidR="00091D11" w:rsidRPr="00736AEF">
        <w:rPr>
          <w:rStyle w:val="Hiperveza"/>
          <w:color w:val="auto"/>
          <w:u w:val="none"/>
        </w:rPr>
        <w:t>.</w:t>
      </w:r>
      <w:r w:rsidR="00091D11" w:rsidRPr="00736AEF">
        <w:t>, 8/14., 9/15., 11/15.-pročišćeni tekst, 15/17., 2/18., 3/18.-pročišćeni tekst, 4/20., 23/20., 3/21. i 4/21.-pročišćeni tekst)</w:t>
      </w:r>
      <w:r w:rsidR="00FB34D8">
        <w:t xml:space="preserve"> i</w:t>
      </w:r>
      <w:r w:rsidR="00091D11" w:rsidRPr="00736AEF">
        <w:t xml:space="preserve"> točke </w:t>
      </w:r>
      <w:r w:rsidR="001D6E47">
        <w:t>II</w:t>
      </w:r>
      <w:r w:rsidRPr="00736AEF">
        <w:t>. Rješenja o osnivanju i imenovanju predsjednika/predsjednice i članova/članica Povjerenstva za ravnopravnost spolova („Službeni glasnik Koprivničko-križe</w:t>
      </w:r>
      <w:r w:rsidR="00091D11" w:rsidRPr="00736AEF">
        <w:t xml:space="preserve">vačke županije“, broj 10/07., </w:t>
      </w:r>
      <w:r w:rsidRPr="00736AEF">
        <w:t>12/09</w:t>
      </w:r>
      <w:r w:rsidR="00736AEF" w:rsidRPr="00736AEF">
        <w:t>., 12/13., 15/17., 2/19. i 17/21.</w:t>
      </w:r>
      <w:r w:rsidRPr="00736AEF">
        <w:t>) Povjere</w:t>
      </w:r>
      <w:r w:rsidR="001D6E47">
        <w:t xml:space="preserve">nstvo za ravnopravnost spolova </w:t>
      </w:r>
      <w:r w:rsidR="00CF4ACF" w:rsidRPr="00736AEF">
        <w:t xml:space="preserve">na 3. sjednici održanoj </w:t>
      </w:r>
      <w:r w:rsidR="00B713DA" w:rsidRPr="00736AEF">
        <w:t>2.prosinca 2021.</w:t>
      </w:r>
      <w:r w:rsidR="00CF4ACF" w:rsidRPr="00736AEF">
        <w:t xml:space="preserve"> </w:t>
      </w:r>
      <w:r w:rsidR="00B713DA" w:rsidRPr="00736AEF">
        <w:t xml:space="preserve"> </w:t>
      </w:r>
      <w:r w:rsidRPr="00736AEF">
        <w:t xml:space="preserve">donijelo </w:t>
      </w:r>
      <w:r w:rsidR="001D6E47">
        <w:t>je</w:t>
      </w:r>
    </w:p>
    <w:p w:rsidR="00E82F00" w:rsidRPr="00136E0F" w:rsidRDefault="00E82F00" w:rsidP="00E82F00">
      <w:pPr>
        <w:spacing w:line="276" w:lineRule="auto"/>
        <w:jc w:val="both"/>
      </w:pPr>
    </w:p>
    <w:p w:rsidR="00FA5DC6" w:rsidRDefault="00FA5DC6" w:rsidP="00E82F00">
      <w:pPr>
        <w:pStyle w:val="Stil1"/>
        <w:spacing w:before="0" w:after="0" w:line="276" w:lineRule="auto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POSLOVNIČKA ODLUKA O IZMJENAMA I DOPUNAMA</w:t>
      </w:r>
      <w:r w:rsidR="00CF4ACF">
        <w:rPr>
          <w:rFonts w:ascii="Times New Roman" w:hAnsi="Times New Roman"/>
          <w:sz w:val="24"/>
        </w:rPr>
        <w:t xml:space="preserve"> </w:t>
      </w:r>
    </w:p>
    <w:p w:rsidR="00E82F00" w:rsidRPr="00136E0F" w:rsidRDefault="00E82F00" w:rsidP="00FA5DC6">
      <w:pPr>
        <w:pStyle w:val="Stil1"/>
        <w:spacing w:before="0" w:after="0" w:line="276" w:lineRule="auto"/>
        <w:rPr>
          <w:rFonts w:ascii="Times New Roman" w:hAnsi="Times New Roman"/>
          <w:sz w:val="24"/>
        </w:rPr>
      </w:pPr>
      <w:r w:rsidRPr="00136E0F">
        <w:rPr>
          <w:rFonts w:ascii="Times New Roman" w:hAnsi="Times New Roman"/>
          <w:sz w:val="24"/>
        </w:rPr>
        <w:t>POSLOVNIK</w:t>
      </w:r>
      <w:r w:rsidR="00CF4ACF">
        <w:rPr>
          <w:rFonts w:ascii="Times New Roman" w:hAnsi="Times New Roman"/>
          <w:sz w:val="24"/>
        </w:rPr>
        <w:t>A</w:t>
      </w:r>
      <w:r w:rsidRPr="00136E0F">
        <w:rPr>
          <w:rFonts w:ascii="Times New Roman" w:hAnsi="Times New Roman"/>
          <w:sz w:val="24"/>
        </w:rPr>
        <w:t xml:space="preserve"> </w:t>
      </w:r>
      <w:r w:rsidR="00CF4ACF" w:rsidRPr="00136E0F">
        <w:rPr>
          <w:rFonts w:ascii="Times New Roman" w:hAnsi="Times New Roman"/>
          <w:sz w:val="24"/>
        </w:rPr>
        <w:t>O RADU POVJERENSTVA ZA RAVNOPRAVNOST SPOLOVA</w:t>
      </w:r>
    </w:p>
    <w:p w:rsidR="00E82F00" w:rsidRPr="00136E0F" w:rsidRDefault="00E82F00" w:rsidP="00FA5DC6">
      <w:pPr>
        <w:pStyle w:val="helas"/>
        <w:numPr>
          <w:ilvl w:val="0"/>
          <w:numId w:val="0"/>
        </w:numPr>
        <w:spacing w:line="276" w:lineRule="auto"/>
        <w:rPr>
          <w:rFonts w:ascii="Times New Roman" w:hAnsi="Times New Roman"/>
        </w:rPr>
      </w:pPr>
    </w:p>
    <w:p w:rsidR="00E82F00" w:rsidRPr="00136E0F" w:rsidRDefault="00E82F00" w:rsidP="00E82F00">
      <w:pPr>
        <w:spacing w:line="276" w:lineRule="auto"/>
        <w:jc w:val="center"/>
      </w:pPr>
      <w:r w:rsidRPr="00136E0F">
        <w:t>Članak 1.</w:t>
      </w:r>
    </w:p>
    <w:p w:rsidR="00E82F00" w:rsidRPr="00136E0F" w:rsidRDefault="00E82F00" w:rsidP="00E82F00">
      <w:pPr>
        <w:spacing w:line="276" w:lineRule="auto"/>
        <w:ind w:left="360"/>
        <w:jc w:val="center"/>
      </w:pPr>
    </w:p>
    <w:p w:rsidR="00736AEF" w:rsidRDefault="00736AEF" w:rsidP="00736AEF">
      <w:pPr>
        <w:spacing w:line="276" w:lineRule="auto"/>
        <w:ind w:firstLine="708"/>
        <w:jc w:val="both"/>
      </w:pPr>
      <w:r>
        <w:t>U članku 4. Poslovnika</w:t>
      </w:r>
      <w:r w:rsidR="00E82F00" w:rsidRPr="00136E0F">
        <w:t xml:space="preserve"> o radu Povjerenstva za ravnopravnost spolova </w:t>
      </w:r>
      <w:r>
        <w:t xml:space="preserve">(„Službeni glasnik Koprivničko-križevačke županije“ broj 1/12.) članak 4. mijenja se i glasi: </w:t>
      </w:r>
    </w:p>
    <w:p w:rsidR="00E82F00" w:rsidRPr="00736AEF" w:rsidRDefault="00736AEF" w:rsidP="00736AEF">
      <w:pPr>
        <w:spacing w:line="276" w:lineRule="auto"/>
        <w:ind w:firstLine="708"/>
        <w:jc w:val="both"/>
      </w:pPr>
      <w:r w:rsidRPr="00736AEF">
        <w:t>„</w:t>
      </w:r>
      <w:r w:rsidR="00E82F00" w:rsidRPr="00736AEF">
        <w:t xml:space="preserve">Županijska skupština imenuje predsjednika i članove Povjerenstva, u kojem su zastupljeni </w:t>
      </w:r>
      <w:r w:rsidR="00B713DA" w:rsidRPr="00736AEF">
        <w:t>članovi</w:t>
      </w:r>
      <w:r w:rsidR="00E82F00" w:rsidRPr="00736AEF">
        <w:t xml:space="preserve"> Županijske skupštine, predstavnici udruga civilnog društva</w:t>
      </w:r>
      <w:r w:rsidR="00856A38">
        <w:t xml:space="preserve"> i </w:t>
      </w:r>
      <w:r w:rsidR="00E82F00" w:rsidRPr="00736AEF">
        <w:t>nezavisni stručnjaci.</w:t>
      </w:r>
      <w:r>
        <w:t>“</w:t>
      </w:r>
      <w:r w:rsidR="00490950">
        <w:t>.</w:t>
      </w:r>
      <w:bookmarkStart w:id="0" w:name="_GoBack"/>
      <w:bookmarkEnd w:id="0"/>
      <w:r w:rsidR="00E82F00" w:rsidRPr="00736AEF">
        <w:t xml:space="preserve"> </w:t>
      </w:r>
    </w:p>
    <w:p w:rsidR="00E82F00" w:rsidRPr="00136E0F" w:rsidRDefault="00E82F00" w:rsidP="00E82F00">
      <w:pPr>
        <w:spacing w:line="276" w:lineRule="auto"/>
        <w:jc w:val="both"/>
      </w:pPr>
    </w:p>
    <w:p w:rsidR="00736AEF" w:rsidRPr="00136E0F" w:rsidRDefault="00736AEF" w:rsidP="00736AEF">
      <w:pPr>
        <w:spacing w:line="276" w:lineRule="auto"/>
        <w:jc w:val="center"/>
      </w:pPr>
      <w:r>
        <w:t>Članak 2</w:t>
      </w:r>
      <w:r w:rsidRPr="00136E0F">
        <w:t>.</w:t>
      </w:r>
    </w:p>
    <w:p w:rsidR="00E82F00" w:rsidRDefault="00E82F00" w:rsidP="00E82F00">
      <w:pPr>
        <w:pStyle w:val="helas"/>
        <w:numPr>
          <w:ilvl w:val="0"/>
          <w:numId w:val="0"/>
        </w:numPr>
        <w:spacing w:line="276" w:lineRule="auto"/>
        <w:rPr>
          <w:rFonts w:ascii="Times New Roman" w:hAnsi="Times New Roman"/>
        </w:rPr>
      </w:pPr>
    </w:p>
    <w:p w:rsidR="00736AEF" w:rsidRDefault="00736AEF" w:rsidP="004B5300">
      <w:pPr>
        <w:spacing w:line="276" w:lineRule="auto"/>
        <w:ind w:firstLine="708"/>
        <w:jc w:val="both"/>
      </w:pPr>
      <w:r>
        <w:t xml:space="preserve">U članku 5. iza podstavka 1. dodaje se novi podstavak 2. koji glasi: </w:t>
      </w:r>
    </w:p>
    <w:p w:rsidR="00E82F00" w:rsidRPr="00736AEF" w:rsidRDefault="00736AEF" w:rsidP="004B5300">
      <w:pPr>
        <w:spacing w:line="276" w:lineRule="auto"/>
        <w:ind w:firstLine="708"/>
        <w:jc w:val="both"/>
      </w:pPr>
      <w:r w:rsidRPr="00736AEF">
        <w:t xml:space="preserve">„- </w:t>
      </w:r>
      <w:r w:rsidR="00E82F00" w:rsidRPr="00736AEF">
        <w:t>potvrditi dolazak i sudjelovanje na sjednici,</w:t>
      </w:r>
      <w:r w:rsidRPr="00736AEF">
        <w:t>“</w:t>
      </w:r>
      <w:r>
        <w:t xml:space="preserve"> a podstavci 2.-5. postaju podstavcima 3.-6.  </w:t>
      </w:r>
    </w:p>
    <w:p w:rsidR="00E82F00" w:rsidRPr="00136E0F" w:rsidRDefault="00E82F00" w:rsidP="00E82F00">
      <w:pPr>
        <w:spacing w:line="276" w:lineRule="auto"/>
        <w:jc w:val="both"/>
      </w:pPr>
    </w:p>
    <w:p w:rsidR="00E82F00" w:rsidRDefault="00DA45C9" w:rsidP="00E82F00">
      <w:pPr>
        <w:spacing w:line="276" w:lineRule="auto"/>
        <w:jc w:val="center"/>
      </w:pPr>
      <w:r>
        <w:t>Članak 3</w:t>
      </w:r>
      <w:r w:rsidR="00E82F00" w:rsidRPr="00136E0F">
        <w:t>.</w:t>
      </w:r>
    </w:p>
    <w:p w:rsidR="004B5300" w:rsidRPr="004B5300" w:rsidRDefault="004B5300" w:rsidP="00E82F00">
      <w:pPr>
        <w:spacing w:line="276" w:lineRule="auto"/>
        <w:jc w:val="center"/>
      </w:pPr>
    </w:p>
    <w:p w:rsidR="00E82F00" w:rsidRPr="004B5300" w:rsidRDefault="004B5300" w:rsidP="00E82F00">
      <w:pPr>
        <w:spacing w:line="276" w:lineRule="auto"/>
        <w:jc w:val="both"/>
      </w:pPr>
      <w:r w:rsidRPr="004B5300">
        <w:tab/>
        <w:t xml:space="preserve">U članku 6. stavku 1. iza riječi: „redu“ briše se točka te se dodaje zarez i riječi: „ </w:t>
      </w:r>
      <w:r w:rsidR="00B713DA" w:rsidRPr="004B5300">
        <w:t>a po potrebi i njihovo sudjelovanje na sjednici.</w:t>
      </w:r>
      <w:r w:rsidRPr="004B5300">
        <w:t>“.</w:t>
      </w:r>
    </w:p>
    <w:p w:rsidR="00E82F00" w:rsidRPr="00136E0F" w:rsidRDefault="00E82F00" w:rsidP="00E82F00">
      <w:pPr>
        <w:spacing w:line="276" w:lineRule="auto"/>
        <w:jc w:val="both"/>
      </w:pPr>
      <w:r w:rsidRPr="00136E0F">
        <w:tab/>
      </w:r>
    </w:p>
    <w:p w:rsidR="00E82F00" w:rsidRPr="00136E0F" w:rsidRDefault="00DA45C9" w:rsidP="00E82F00">
      <w:pPr>
        <w:spacing w:line="276" w:lineRule="auto"/>
        <w:jc w:val="center"/>
      </w:pPr>
      <w:r>
        <w:t>Članak 4</w:t>
      </w:r>
      <w:r w:rsidR="00E82F00" w:rsidRPr="00136E0F">
        <w:t>.</w:t>
      </w:r>
    </w:p>
    <w:p w:rsidR="00E82F00" w:rsidRPr="00DA45C9" w:rsidRDefault="00E82F00" w:rsidP="00E82F00">
      <w:pPr>
        <w:spacing w:line="276" w:lineRule="auto"/>
        <w:jc w:val="both"/>
      </w:pPr>
      <w:r w:rsidRPr="00136E0F">
        <w:tab/>
      </w:r>
    </w:p>
    <w:p w:rsidR="00E82F00" w:rsidRDefault="00DA45C9" w:rsidP="00DA45C9">
      <w:pPr>
        <w:spacing w:line="276" w:lineRule="auto"/>
        <w:ind w:firstLine="708"/>
        <w:jc w:val="both"/>
      </w:pPr>
      <w:r w:rsidRPr="00DA45C9">
        <w:t>U članku 8 . stavku 1. iza riječi: „sjednici</w:t>
      </w:r>
      <w:r>
        <w:t>“</w:t>
      </w:r>
      <w:r w:rsidRPr="00DA45C9">
        <w:t xml:space="preserve"> briše se zarez </w:t>
      </w:r>
      <w:r w:rsidR="00E82F00" w:rsidRPr="00DA45C9">
        <w:t>i</w:t>
      </w:r>
      <w:r w:rsidRPr="00DA45C9">
        <w:t xml:space="preserve"> dodaju se riječi: „</w:t>
      </w:r>
      <w:r w:rsidR="00E82F00" w:rsidRPr="00DA45C9">
        <w:t>na prijedlog predsjednika</w:t>
      </w:r>
      <w:r w:rsidRPr="00DA45C9">
        <w:t>,“.</w:t>
      </w:r>
    </w:p>
    <w:p w:rsidR="00DA45C9" w:rsidRPr="00136E0F" w:rsidRDefault="00DA45C9" w:rsidP="00DA45C9">
      <w:pPr>
        <w:spacing w:line="276" w:lineRule="auto"/>
        <w:ind w:firstLine="708"/>
        <w:jc w:val="both"/>
      </w:pPr>
    </w:p>
    <w:p w:rsidR="00E82F00" w:rsidRPr="00136E0F" w:rsidRDefault="00DA45C9" w:rsidP="00E82F00">
      <w:pPr>
        <w:spacing w:line="276" w:lineRule="auto"/>
        <w:jc w:val="center"/>
      </w:pPr>
      <w:r>
        <w:t>Članak 5</w:t>
      </w:r>
      <w:r w:rsidR="00E82F00" w:rsidRPr="00136E0F">
        <w:t>.</w:t>
      </w:r>
    </w:p>
    <w:p w:rsidR="00E82F00" w:rsidRPr="00DA45C9" w:rsidRDefault="00E82F00" w:rsidP="00E82F00">
      <w:pPr>
        <w:spacing w:line="276" w:lineRule="auto"/>
      </w:pPr>
    </w:p>
    <w:p w:rsidR="00DA45C9" w:rsidRPr="00DA45C9" w:rsidRDefault="00E82F00" w:rsidP="00DA45C9">
      <w:pPr>
        <w:spacing w:line="276" w:lineRule="auto"/>
        <w:jc w:val="both"/>
      </w:pPr>
      <w:r w:rsidRPr="00DA45C9">
        <w:tab/>
      </w:r>
      <w:r w:rsidR="00DA45C9" w:rsidRPr="00DA45C9">
        <w:t xml:space="preserve">U članku 11. iza podstavka 4. briše se točka, stavlja se zarez i dodaje se novi podstavak 5. koji glasi: </w:t>
      </w:r>
    </w:p>
    <w:p w:rsidR="00E82F00" w:rsidRPr="00DA45C9" w:rsidRDefault="00DA45C9" w:rsidP="00DA45C9">
      <w:pPr>
        <w:spacing w:line="276" w:lineRule="auto"/>
        <w:ind w:firstLine="708"/>
        <w:jc w:val="both"/>
      </w:pPr>
      <w:r w:rsidRPr="00DA45C9">
        <w:t>„-</w:t>
      </w:r>
      <w:r w:rsidR="00E82F00" w:rsidRPr="00DA45C9">
        <w:t>pismenim putem zatraži razrješenje.</w:t>
      </w:r>
      <w:r w:rsidRPr="00DA45C9">
        <w:t>“.</w:t>
      </w:r>
    </w:p>
    <w:p w:rsidR="00E82F00" w:rsidRDefault="00E82F00" w:rsidP="00E82F00">
      <w:pPr>
        <w:spacing w:line="276" w:lineRule="auto"/>
      </w:pPr>
    </w:p>
    <w:p w:rsidR="00DA45C9" w:rsidRDefault="00DA45C9" w:rsidP="00E82F00">
      <w:pPr>
        <w:spacing w:line="276" w:lineRule="auto"/>
      </w:pPr>
    </w:p>
    <w:p w:rsidR="00DA45C9" w:rsidRDefault="00DA45C9" w:rsidP="00E82F00">
      <w:pPr>
        <w:spacing w:line="276" w:lineRule="auto"/>
      </w:pPr>
    </w:p>
    <w:p w:rsidR="00FA5DC6" w:rsidRPr="00136E0F" w:rsidRDefault="00FA5DC6" w:rsidP="00E82F00">
      <w:pPr>
        <w:spacing w:line="276" w:lineRule="auto"/>
      </w:pPr>
    </w:p>
    <w:p w:rsidR="00E82F00" w:rsidRPr="00136E0F" w:rsidRDefault="00E82F00" w:rsidP="00E82F00">
      <w:pPr>
        <w:spacing w:line="276" w:lineRule="auto"/>
        <w:jc w:val="both"/>
      </w:pPr>
    </w:p>
    <w:p w:rsidR="00E04192" w:rsidRDefault="00E04192" w:rsidP="00E82F00">
      <w:pPr>
        <w:spacing w:line="276" w:lineRule="auto"/>
        <w:jc w:val="center"/>
      </w:pPr>
      <w:r>
        <w:lastRenderedPageBreak/>
        <w:t>Članak 6.</w:t>
      </w:r>
    </w:p>
    <w:p w:rsidR="00E04192" w:rsidRDefault="00E04192" w:rsidP="00E82F00">
      <w:pPr>
        <w:spacing w:line="276" w:lineRule="auto"/>
        <w:jc w:val="center"/>
      </w:pPr>
    </w:p>
    <w:p w:rsidR="00E04192" w:rsidRDefault="00E04192" w:rsidP="00E04192">
      <w:pPr>
        <w:spacing w:line="276" w:lineRule="auto"/>
      </w:pPr>
      <w:r>
        <w:tab/>
        <w:t xml:space="preserve">Članak 12. mijenja se i glasi: </w:t>
      </w:r>
    </w:p>
    <w:p w:rsidR="00E04192" w:rsidRDefault="00E04192" w:rsidP="001B25D7">
      <w:pPr>
        <w:spacing w:line="276" w:lineRule="auto"/>
        <w:ind w:firstLine="708"/>
        <w:jc w:val="both"/>
      </w:pPr>
      <w:r>
        <w:t>„</w:t>
      </w:r>
      <w:r w:rsidR="001B25D7">
        <w:t xml:space="preserve"> Predsjedniku Povjerenstva u pripremanju i organizaciji sjednice pomaže upravno tijelo Županije nadležno za poslove Županijske skupštine</w:t>
      </w:r>
      <w:r w:rsidR="00B56CB4">
        <w:t>, koje</w:t>
      </w:r>
      <w:r w:rsidR="001B25D7">
        <w:t xml:space="preserve"> obavlja stručne, administrativne i tehničke poslove za Povjerenstvo.“. </w:t>
      </w:r>
      <w:r>
        <w:t xml:space="preserve">  </w:t>
      </w:r>
    </w:p>
    <w:p w:rsidR="00E04192" w:rsidRDefault="00E04192" w:rsidP="00E82F00">
      <w:pPr>
        <w:spacing w:line="276" w:lineRule="auto"/>
        <w:jc w:val="center"/>
      </w:pPr>
    </w:p>
    <w:p w:rsidR="00E82F00" w:rsidRPr="00136E0F" w:rsidRDefault="001B25D7" w:rsidP="00E82F00">
      <w:pPr>
        <w:spacing w:line="276" w:lineRule="auto"/>
        <w:jc w:val="center"/>
      </w:pPr>
      <w:r>
        <w:t>Članak 7</w:t>
      </w:r>
      <w:r w:rsidR="00E82F00" w:rsidRPr="00136E0F">
        <w:t>.</w:t>
      </w:r>
    </w:p>
    <w:p w:rsidR="00E82F00" w:rsidRPr="00136E0F" w:rsidRDefault="00E82F00" w:rsidP="00E82F00">
      <w:pPr>
        <w:spacing w:line="276" w:lineRule="auto"/>
        <w:jc w:val="center"/>
      </w:pPr>
    </w:p>
    <w:p w:rsidR="00E82F00" w:rsidRPr="00136E0F" w:rsidRDefault="00E82F00" w:rsidP="00E82F00">
      <w:pPr>
        <w:spacing w:line="276" w:lineRule="auto"/>
        <w:jc w:val="both"/>
      </w:pPr>
      <w:r w:rsidRPr="00136E0F">
        <w:tab/>
      </w:r>
      <w:r w:rsidR="003C4E25">
        <w:t>U članku 15. stavku 1. iza riječi: „sjednice“ dodaju se riječi</w:t>
      </w:r>
      <w:r w:rsidR="003C4E25" w:rsidRPr="00FA5DC6">
        <w:t xml:space="preserve">:“ </w:t>
      </w:r>
      <w:r w:rsidRPr="00FA5DC6">
        <w:t>u pravilu</w:t>
      </w:r>
      <w:r w:rsidR="003C4E25" w:rsidRPr="00FA5DC6">
        <w:t>“.</w:t>
      </w:r>
      <w:r>
        <w:t xml:space="preserve"> </w:t>
      </w:r>
    </w:p>
    <w:p w:rsidR="00E82F00" w:rsidRPr="00136E0F" w:rsidRDefault="00E82F00" w:rsidP="003C4E25">
      <w:pPr>
        <w:spacing w:line="276" w:lineRule="auto"/>
        <w:jc w:val="both"/>
      </w:pPr>
      <w:r w:rsidRPr="00136E0F">
        <w:tab/>
      </w:r>
    </w:p>
    <w:p w:rsidR="00E82F00" w:rsidRPr="00136E0F" w:rsidRDefault="00E82F00" w:rsidP="00E82F00">
      <w:pPr>
        <w:spacing w:line="276" w:lineRule="auto"/>
        <w:jc w:val="center"/>
      </w:pPr>
      <w:r w:rsidRPr="00136E0F">
        <w:t>Č</w:t>
      </w:r>
      <w:r w:rsidR="001B25D7">
        <w:t>lanak 8</w:t>
      </w:r>
      <w:r w:rsidRPr="00136E0F">
        <w:t>.</w:t>
      </w:r>
    </w:p>
    <w:p w:rsidR="00E82F00" w:rsidRPr="00136E0F" w:rsidRDefault="00E82F00" w:rsidP="00E82F00">
      <w:pPr>
        <w:spacing w:line="276" w:lineRule="auto"/>
        <w:jc w:val="center"/>
      </w:pPr>
    </w:p>
    <w:p w:rsidR="00E82F00" w:rsidRPr="003C4E25" w:rsidRDefault="00E82F00" w:rsidP="00E82F00">
      <w:pPr>
        <w:spacing w:line="276" w:lineRule="auto"/>
        <w:jc w:val="both"/>
      </w:pPr>
      <w:r w:rsidRPr="003C4E25">
        <w:tab/>
      </w:r>
      <w:r w:rsidR="003C4E25" w:rsidRPr="003C4E25">
        <w:t>U članku 16.  stavku 2. iza riječi: “dostavljaju se“ dodaje se riječ: „</w:t>
      </w:r>
      <w:r w:rsidRPr="003C4E25">
        <w:t>članovima</w:t>
      </w:r>
      <w:r w:rsidR="003C4E25" w:rsidRPr="003C4E25">
        <w:t>“.</w:t>
      </w:r>
      <w:r w:rsidRPr="003C4E25">
        <w:t xml:space="preserve"> </w:t>
      </w:r>
    </w:p>
    <w:p w:rsidR="003C4E25" w:rsidRPr="003C4E25" w:rsidRDefault="003C4E25" w:rsidP="003C4E25">
      <w:pPr>
        <w:spacing w:line="276" w:lineRule="auto"/>
        <w:jc w:val="both"/>
      </w:pPr>
      <w:r w:rsidRPr="003C4E25">
        <w:tab/>
        <w:t>U stavku 3. riječi: „mogu se dostaviti i“</w:t>
      </w:r>
      <w:r w:rsidR="00B56CB4">
        <w:t xml:space="preserve"> zamjenjuju se riječima</w:t>
      </w:r>
      <w:r w:rsidRPr="003C4E25">
        <w:t>:</w:t>
      </w:r>
      <w:r w:rsidR="00B56CB4">
        <w:t xml:space="preserve"> </w:t>
      </w:r>
      <w:r w:rsidRPr="003C4E25">
        <w:t>“se u pravilu dostavljaju“.</w:t>
      </w:r>
    </w:p>
    <w:p w:rsidR="00E82F00" w:rsidRPr="003C4E25" w:rsidRDefault="003C4E25" w:rsidP="003C4E25">
      <w:pPr>
        <w:spacing w:line="276" w:lineRule="auto"/>
        <w:jc w:val="both"/>
      </w:pPr>
      <w:r w:rsidRPr="003C4E25">
        <w:tab/>
        <w:t>Iza stavka 4. dodaje se novi stavak 5. koji glasi:</w:t>
      </w:r>
      <w:r w:rsidR="00E82F00" w:rsidRPr="003C4E25">
        <w:t xml:space="preserve"> </w:t>
      </w:r>
    </w:p>
    <w:p w:rsidR="00E82F00" w:rsidRPr="003C4E25" w:rsidRDefault="00E82F00" w:rsidP="00E82F00">
      <w:pPr>
        <w:spacing w:line="276" w:lineRule="auto"/>
        <w:jc w:val="both"/>
      </w:pPr>
      <w:r w:rsidRPr="003C4E25">
        <w:tab/>
      </w:r>
      <w:r w:rsidR="003C4E25" w:rsidRPr="003C4E25">
        <w:t>„</w:t>
      </w:r>
      <w:r w:rsidRPr="003C4E25">
        <w:t>Sjednice se mogu održavati i na terenu, sukladno potrebama i prigodama.</w:t>
      </w:r>
      <w:r w:rsidR="003C4E25" w:rsidRPr="003C4E25">
        <w:t>“</w:t>
      </w:r>
      <w:r w:rsidR="00490950">
        <w:t>.</w:t>
      </w:r>
    </w:p>
    <w:p w:rsidR="00B713DA" w:rsidRDefault="00B713DA" w:rsidP="00A57359">
      <w:pPr>
        <w:spacing w:line="276" w:lineRule="auto"/>
      </w:pPr>
    </w:p>
    <w:p w:rsidR="00E82F00" w:rsidRPr="00136E0F" w:rsidRDefault="00A57359" w:rsidP="00E82F00">
      <w:pPr>
        <w:spacing w:line="276" w:lineRule="auto"/>
        <w:jc w:val="center"/>
      </w:pPr>
      <w:r>
        <w:t>Član</w:t>
      </w:r>
      <w:r w:rsidR="001B25D7">
        <w:t>ak 9.</w:t>
      </w:r>
    </w:p>
    <w:p w:rsidR="00E82F00" w:rsidRPr="00136E0F" w:rsidRDefault="00E82F00" w:rsidP="00E82F00">
      <w:pPr>
        <w:spacing w:line="276" w:lineRule="auto"/>
        <w:jc w:val="center"/>
      </w:pPr>
    </w:p>
    <w:p w:rsidR="00E82F00" w:rsidRPr="00FA5DC6" w:rsidRDefault="00E82F00" w:rsidP="00FA5DC6">
      <w:pPr>
        <w:spacing w:line="276" w:lineRule="auto"/>
        <w:jc w:val="both"/>
      </w:pPr>
      <w:r w:rsidRPr="00136E0F">
        <w:tab/>
      </w:r>
      <w:r w:rsidR="00A57359" w:rsidRPr="00FA5DC6">
        <w:t xml:space="preserve">U članku 19. stavku 1. </w:t>
      </w:r>
      <w:r w:rsidR="00FA5DC6" w:rsidRPr="00FA5DC6">
        <w:t>iza riječi: „spolova“ briše se zarez i dodaju se riječi: „</w:t>
      </w:r>
      <w:r w:rsidRPr="00FA5DC6">
        <w:t>ili uz temu koja je na dnevnom redu, a</w:t>
      </w:r>
      <w:r w:rsidR="00FA5DC6" w:rsidRPr="00FA5DC6">
        <w:t>“.</w:t>
      </w:r>
      <w:r w:rsidRPr="00FA5DC6">
        <w:tab/>
      </w:r>
    </w:p>
    <w:p w:rsidR="00E82F00" w:rsidRPr="00136E0F" w:rsidRDefault="00E82F00" w:rsidP="00FA5DC6">
      <w:pPr>
        <w:spacing w:line="276" w:lineRule="auto"/>
        <w:jc w:val="both"/>
      </w:pPr>
      <w:r w:rsidRPr="00136E0F"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1B25D7" w:rsidRDefault="001B25D7" w:rsidP="001B25D7">
      <w:pPr>
        <w:spacing w:line="276" w:lineRule="auto"/>
        <w:jc w:val="center"/>
      </w:pPr>
      <w:r>
        <w:t>Članak 10</w:t>
      </w:r>
      <w:r w:rsidRPr="00136E0F">
        <w:t>.</w:t>
      </w:r>
    </w:p>
    <w:p w:rsidR="001B25D7" w:rsidRDefault="001B25D7" w:rsidP="001B25D7">
      <w:pPr>
        <w:spacing w:line="276" w:lineRule="auto"/>
        <w:jc w:val="center"/>
      </w:pPr>
    </w:p>
    <w:p w:rsidR="001B25D7" w:rsidRPr="00136E0F" w:rsidRDefault="001B25D7" w:rsidP="001B25D7">
      <w:pPr>
        <w:spacing w:line="276" w:lineRule="auto"/>
        <w:jc w:val="both"/>
      </w:pPr>
      <w:r>
        <w:tab/>
        <w:t>U članku 24. stavku 6. riječi: „Stručnoj službi“ zamjenjuju se riječima: „upravnom tijelu Županije nadležnom za poslove Županijske skupštine“.</w:t>
      </w:r>
    </w:p>
    <w:p w:rsidR="001B25D7" w:rsidRDefault="001B25D7" w:rsidP="00E82F00">
      <w:pPr>
        <w:spacing w:line="276" w:lineRule="auto"/>
        <w:jc w:val="center"/>
      </w:pPr>
    </w:p>
    <w:p w:rsidR="00E82F00" w:rsidRPr="00136E0F" w:rsidRDefault="001B25D7" w:rsidP="00E82F00">
      <w:pPr>
        <w:spacing w:line="276" w:lineRule="auto"/>
        <w:jc w:val="center"/>
      </w:pPr>
      <w:r>
        <w:t>Članak 11</w:t>
      </w:r>
      <w:r w:rsidR="00E82F00" w:rsidRPr="00136E0F">
        <w:t>.</w:t>
      </w:r>
    </w:p>
    <w:p w:rsidR="00E82F00" w:rsidRPr="00FA5DC6" w:rsidRDefault="00E82F00" w:rsidP="00E82F00">
      <w:pPr>
        <w:spacing w:line="276" w:lineRule="auto"/>
        <w:jc w:val="both"/>
      </w:pPr>
    </w:p>
    <w:p w:rsidR="00E82F00" w:rsidRPr="00FA5DC6" w:rsidRDefault="00E82F00" w:rsidP="00E82F00">
      <w:pPr>
        <w:spacing w:line="276" w:lineRule="auto"/>
        <w:jc w:val="both"/>
      </w:pPr>
      <w:r w:rsidRPr="00FA5DC6">
        <w:tab/>
      </w:r>
      <w:r w:rsidR="00FA5DC6" w:rsidRPr="00FA5DC6">
        <w:t>U članku 25. stavku 3. riječi: „stranice Županije“ zamjenjuju se riječima: „</w:t>
      </w:r>
      <w:r w:rsidRPr="00FA5DC6">
        <w:t xml:space="preserve">stranica Županije </w:t>
      </w:r>
      <w:r w:rsidR="00FA5DC6" w:rsidRPr="00FA5DC6">
        <w:t>i drugih“.</w:t>
      </w:r>
    </w:p>
    <w:p w:rsidR="00FA5DC6" w:rsidRDefault="00FA5DC6" w:rsidP="00FA5DC6">
      <w:pPr>
        <w:spacing w:line="276" w:lineRule="auto"/>
        <w:jc w:val="center"/>
      </w:pPr>
    </w:p>
    <w:p w:rsidR="00FA5DC6" w:rsidRPr="00136E0F" w:rsidRDefault="001B25D7" w:rsidP="00FA5DC6">
      <w:pPr>
        <w:spacing w:line="276" w:lineRule="auto"/>
        <w:jc w:val="center"/>
      </w:pPr>
      <w:r>
        <w:t>Članak 12</w:t>
      </w:r>
      <w:r w:rsidR="00FA5DC6" w:rsidRPr="00136E0F">
        <w:t>.</w:t>
      </w:r>
    </w:p>
    <w:p w:rsidR="00E82F00" w:rsidRPr="00136E0F" w:rsidRDefault="00E82F00" w:rsidP="00E82F00">
      <w:pPr>
        <w:spacing w:line="276" w:lineRule="auto"/>
        <w:jc w:val="center"/>
      </w:pPr>
    </w:p>
    <w:p w:rsidR="00E82F00" w:rsidRPr="00136E0F" w:rsidRDefault="00FA5DC6" w:rsidP="00E82F00">
      <w:pPr>
        <w:spacing w:line="276" w:lineRule="auto"/>
        <w:jc w:val="both"/>
        <w:rPr>
          <w:color w:val="99CCFF"/>
        </w:rPr>
      </w:pPr>
      <w:r>
        <w:tab/>
        <w:t>Ova Poslovnička odluka</w:t>
      </w:r>
      <w:r w:rsidR="00E82F00" w:rsidRPr="00136E0F">
        <w:t xml:space="preserve"> stupa na snagu </w:t>
      </w:r>
      <w:r>
        <w:t>osmog dana od dana</w:t>
      </w:r>
      <w:r w:rsidR="00E82F00" w:rsidRPr="00136E0F">
        <w:t xml:space="preserve"> objave u „Službenom glasniku Koprivničko-križevačke županije“.</w:t>
      </w:r>
    </w:p>
    <w:p w:rsidR="00FA5DC6" w:rsidRDefault="00FA5DC6" w:rsidP="00856A38">
      <w:pPr>
        <w:spacing w:line="276" w:lineRule="auto"/>
      </w:pPr>
    </w:p>
    <w:p w:rsidR="00E82F00" w:rsidRPr="00136E0F" w:rsidRDefault="00E82F00" w:rsidP="00E82F00">
      <w:pPr>
        <w:spacing w:line="276" w:lineRule="auto"/>
        <w:jc w:val="center"/>
      </w:pPr>
      <w:r w:rsidRPr="00136E0F">
        <w:t>POVJERENSTVO ZA RAVNOPRAVNOST SPOLOVA</w:t>
      </w:r>
    </w:p>
    <w:p w:rsidR="001B25D7" w:rsidRDefault="001B25D7" w:rsidP="00E82F00">
      <w:pPr>
        <w:spacing w:line="276" w:lineRule="auto"/>
        <w:jc w:val="both"/>
        <w:rPr>
          <w:color w:val="99CCFF"/>
        </w:rPr>
      </w:pPr>
    </w:p>
    <w:p w:rsidR="00E82F00" w:rsidRPr="00136E0F" w:rsidRDefault="00E82F00" w:rsidP="00E82F00">
      <w:pPr>
        <w:spacing w:line="276" w:lineRule="auto"/>
        <w:jc w:val="both"/>
        <w:rPr>
          <w:color w:val="000000"/>
        </w:rPr>
      </w:pPr>
      <w:r w:rsidRPr="00136E0F">
        <w:rPr>
          <w:color w:val="000000"/>
        </w:rPr>
        <w:t xml:space="preserve">KLASA:   </w:t>
      </w:r>
      <w:r w:rsidR="00FA5DC6">
        <w:rPr>
          <w:color w:val="000000"/>
        </w:rPr>
        <w:t>021-06/21-02/6</w:t>
      </w:r>
    </w:p>
    <w:p w:rsidR="00E82F00" w:rsidRDefault="00E82F00" w:rsidP="00E82F00">
      <w:pPr>
        <w:spacing w:line="276" w:lineRule="auto"/>
        <w:jc w:val="both"/>
        <w:rPr>
          <w:color w:val="000000"/>
        </w:rPr>
      </w:pPr>
      <w:r w:rsidRPr="00136E0F">
        <w:rPr>
          <w:color w:val="000000"/>
        </w:rPr>
        <w:t xml:space="preserve">URBROJ: </w:t>
      </w:r>
      <w:r w:rsidR="002374F3">
        <w:rPr>
          <w:color w:val="000000"/>
        </w:rPr>
        <w:t>2137/1-02/03-21-1</w:t>
      </w:r>
      <w:r w:rsidR="00856A38">
        <w:rPr>
          <w:color w:val="000000"/>
        </w:rPr>
        <w:tab/>
      </w:r>
      <w:r w:rsidR="00856A38">
        <w:rPr>
          <w:color w:val="000000"/>
        </w:rPr>
        <w:tab/>
      </w:r>
      <w:r w:rsidR="00856A38">
        <w:rPr>
          <w:color w:val="000000"/>
        </w:rPr>
        <w:tab/>
      </w:r>
      <w:r w:rsidR="00856A38">
        <w:rPr>
          <w:color w:val="000000"/>
        </w:rPr>
        <w:tab/>
      </w:r>
      <w:r w:rsidR="00856A38">
        <w:rPr>
          <w:color w:val="000000"/>
        </w:rPr>
        <w:tab/>
      </w:r>
      <w:r w:rsidR="00856A38">
        <w:rPr>
          <w:color w:val="000000"/>
        </w:rPr>
        <w:tab/>
        <w:t>PREDSJEDNICA</w:t>
      </w:r>
    </w:p>
    <w:p w:rsidR="00E82F00" w:rsidRDefault="00E82F00" w:rsidP="00E82F00">
      <w:pPr>
        <w:spacing w:line="276" w:lineRule="auto"/>
        <w:jc w:val="both"/>
        <w:rPr>
          <w:color w:val="000000"/>
        </w:rPr>
      </w:pPr>
      <w:r w:rsidRPr="00136E0F">
        <w:rPr>
          <w:color w:val="000000"/>
        </w:rPr>
        <w:t>Koprivnica,</w:t>
      </w:r>
      <w:r w:rsidR="002374F3">
        <w:rPr>
          <w:color w:val="000000"/>
        </w:rPr>
        <w:t xml:space="preserve"> 2. prosinca 2021.</w:t>
      </w:r>
      <w:r w:rsidRPr="00136E0F">
        <w:rPr>
          <w:color w:val="000000"/>
        </w:rPr>
        <w:t xml:space="preserve">                                                                      </w:t>
      </w:r>
      <w:r w:rsidR="00856A38">
        <w:rPr>
          <w:color w:val="000000"/>
        </w:rPr>
        <w:t>Verica Rupčić</w:t>
      </w:r>
      <w:r w:rsidR="00490950">
        <w:rPr>
          <w:color w:val="000000"/>
        </w:rPr>
        <w:t>, v.r.</w:t>
      </w:r>
      <w:r w:rsidRPr="00136E0F">
        <w:rPr>
          <w:color w:val="000000"/>
        </w:rPr>
        <w:t xml:space="preserve">                 </w:t>
      </w:r>
      <w:r>
        <w:rPr>
          <w:color w:val="000000"/>
        </w:rPr>
        <w:t xml:space="preserve">                                                                                                    </w:t>
      </w:r>
      <w:r w:rsidR="00FA5DC6">
        <w:rPr>
          <w:color w:val="000000"/>
        </w:rPr>
        <w:t xml:space="preserve">                               </w:t>
      </w:r>
    </w:p>
    <w:p w:rsidR="00E82F00" w:rsidRPr="00136E0F" w:rsidRDefault="00E82F00" w:rsidP="00E82F00">
      <w:pPr>
        <w:spacing w:line="276" w:lineRule="auto"/>
        <w:ind w:left="5664" w:firstLine="708"/>
        <w:jc w:val="both"/>
        <w:rPr>
          <w:color w:val="000000"/>
        </w:rPr>
      </w:pPr>
      <w:r w:rsidRPr="00136E0F">
        <w:rPr>
          <w:color w:val="000000"/>
        </w:rPr>
        <w:t xml:space="preserve">                                   </w:t>
      </w:r>
    </w:p>
    <w:sectPr w:rsidR="00E82F00" w:rsidRPr="00136E0F" w:rsidSect="00DA609A">
      <w:footerReference w:type="even" r:id="rId8"/>
      <w:footerReference w:type="default" r:id="rId9"/>
      <w:type w:val="continuous"/>
      <w:pgSz w:w="11906" w:h="16838"/>
      <w:pgMar w:top="1417" w:right="1417" w:bottom="1135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0027" w:rsidRDefault="00F50027">
      <w:r>
        <w:separator/>
      </w:r>
    </w:p>
  </w:endnote>
  <w:endnote w:type="continuationSeparator" w:id="0">
    <w:p w:rsidR="00F50027" w:rsidRDefault="00F500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doni MT Black">
    <w:panose1 w:val="02070A03080606020203"/>
    <w:charset w:val="00"/>
    <w:family w:val="roman"/>
    <w:pitch w:val="variable"/>
    <w:sig w:usb0="00000003" w:usb1="00000000" w:usb2="00000000" w:usb3="00000000" w:csb0="00000001" w:csb1="00000000"/>
  </w:font>
  <w:font w:name="Franklin Gothic Heavy">
    <w:panose1 w:val="020B09030201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F0F" w:rsidRDefault="00B713DA">
    <w:pPr>
      <w:pStyle w:val="Podnoje"/>
      <w:framePr w:wrap="around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>
      <w:rPr>
        <w:rStyle w:val="Brojstranice"/>
      </w:rPr>
      <w:instrText xml:space="preserve">PAGE  </w:instrText>
    </w:r>
    <w:r>
      <w:rPr>
        <w:rStyle w:val="Brojstranice"/>
      </w:rPr>
      <w:fldChar w:fldCharType="end"/>
    </w:r>
  </w:p>
  <w:p w:rsidR="00F22F0F" w:rsidRDefault="00F50027">
    <w:pPr>
      <w:pStyle w:val="Podnoj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F0F" w:rsidRDefault="00B713DA">
    <w:pPr>
      <w:pStyle w:val="Podnoje"/>
      <w:framePr w:wrap="around" w:vAnchor="text" w:hAnchor="margin" w:xAlign="right" w:y="1"/>
      <w:rPr>
        <w:rStyle w:val="Brojstranice"/>
      </w:rPr>
    </w:pPr>
    <w:r>
      <w:rPr>
        <w:rStyle w:val="Brojstranice"/>
      </w:rPr>
      <w:fldChar w:fldCharType="begin"/>
    </w:r>
    <w:r>
      <w:rPr>
        <w:rStyle w:val="Brojstranice"/>
      </w:rPr>
      <w:instrText xml:space="preserve">PAGE  </w:instrText>
    </w:r>
    <w:r>
      <w:rPr>
        <w:rStyle w:val="Brojstranice"/>
      </w:rPr>
      <w:fldChar w:fldCharType="separate"/>
    </w:r>
    <w:r w:rsidR="00490950">
      <w:rPr>
        <w:rStyle w:val="Brojstranice"/>
        <w:noProof/>
      </w:rPr>
      <w:t>2</w:t>
    </w:r>
    <w:r>
      <w:rPr>
        <w:rStyle w:val="Brojstranice"/>
      </w:rPr>
      <w:fldChar w:fldCharType="end"/>
    </w:r>
  </w:p>
  <w:p w:rsidR="00F22F0F" w:rsidRDefault="00F50027">
    <w:pPr>
      <w:pStyle w:val="Podnoje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0027" w:rsidRDefault="00F50027">
      <w:r>
        <w:separator/>
      </w:r>
    </w:p>
  </w:footnote>
  <w:footnote w:type="continuationSeparator" w:id="0">
    <w:p w:rsidR="00F50027" w:rsidRDefault="00F5002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3073E7"/>
    <w:multiLevelType w:val="hybridMultilevel"/>
    <w:tmpl w:val="701407F6"/>
    <w:lvl w:ilvl="0" w:tplc="81D42EF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 w15:restartNumberingAfterBreak="0">
    <w:nsid w:val="2AB8059F"/>
    <w:multiLevelType w:val="hybridMultilevel"/>
    <w:tmpl w:val="BC3606B6"/>
    <w:lvl w:ilvl="0" w:tplc="E3F8636E">
      <w:start w:val="1"/>
      <w:numFmt w:val="upperRoman"/>
      <w:pStyle w:val="helas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5923694D"/>
    <w:multiLevelType w:val="hybridMultilevel"/>
    <w:tmpl w:val="86142B70"/>
    <w:lvl w:ilvl="0" w:tplc="B536728A">
      <w:start w:val="3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2490"/>
        </w:tabs>
        <w:ind w:left="249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3210"/>
        </w:tabs>
        <w:ind w:left="321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930"/>
        </w:tabs>
        <w:ind w:left="393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4650"/>
        </w:tabs>
        <w:ind w:left="465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5370"/>
        </w:tabs>
        <w:ind w:left="537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6090"/>
        </w:tabs>
        <w:ind w:left="609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810"/>
        </w:tabs>
        <w:ind w:left="681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7530"/>
        </w:tabs>
        <w:ind w:left="753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82F00"/>
    <w:rsid w:val="000116E0"/>
    <w:rsid w:val="00045531"/>
    <w:rsid w:val="00091D11"/>
    <w:rsid w:val="001B25D7"/>
    <w:rsid w:val="001D6E47"/>
    <w:rsid w:val="00204F34"/>
    <w:rsid w:val="002374F3"/>
    <w:rsid w:val="003C4E25"/>
    <w:rsid w:val="00490950"/>
    <w:rsid w:val="004B5300"/>
    <w:rsid w:val="00736AEF"/>
    <w:rsid w:val="00753A57"/>
    <w:rsid w:val="00856A38"/>
    <w:rsid w:val="00A57359"/>
    <w:rsid w:val="00B56CB4"/>
    <w:rsid w:val="00B713DA"/>
    <w:rsid w:val="00C471C9"/>
    <w:rsid w:val="00CD1EA8"/>
    <w:rsid w:val="00CF4ACF"/>
    <w:rsid w:val="00DA45C9"/>
    <w:rsid w:val="00E04192"/>
    <w:rsid w:val="00E82F00"/>
    <w:rsid w:val="00F50027"/>
    <w:rsid w:val="00F84DA2"/>
    <w:rsid w:val="00FA5DC6"/>
    <w:rsid w:val="00FB34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138C2C"/>
  <w15:docId w15:val="{72D6089A-EAE2-4A57-B3DC-0935F3D64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82F00"/>
    <w:pPr>
      <w:spacing w:after="0" w:line="240" w:lineRule="auto"/>
    </w:pPr>
    <w:rPr>
      <w:rFonts w:ascii="Times New Roman" w:eastAsia="Times New Roman" w:hAnsi="Times New Roman" w:cs="Times New Roman"/>
      <w:szCs w:val="24"/>
      <w:lang w:eastAsia="hr-HR"/>
    </w:rPr>
  </w:style>
  <w:style w:type="paragraph" w:styleId="Naslov1">
    <w:name w:val="heading 1"/>
    <w:basedOn w:val="Normal"/>
    <w:link w:val="Naslov1Char"/>
    <w:uiPriority w:val="9"/>
    <w:qFormat/>
    <w:rsid w:val="00045531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E82F0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045531"/>
    <w:rPr>
      <w:rFonts w:ascii="Times New Roman" w:eastAsia="Times New Roman" w:hAnsi="Times New Roman" w:cs="Times New Roman"/>
      <w:b/>
      <w:bCs/>
      <w:kern w:val="36"/>
      <w:sz w:val="48"/>
      <w:szCs w:val="48"/>
      <w:lang w:eastAsia="hr-HR"/>
    </w:rPr>
  </w:style>
  <w:style w:type="paragraph" w:customStyle="1" w:styleId="Stil1">
    <w:name w:val="Stil1"/>
    <w:basedOn w:val="Naslov7"/>
    <w:next w:val="Potpis"/>
    <w:rsid w:val="00E82F00"/>
    <w:pPr>
      <w:keepNext w:val="0"/>
      <w:keepLines w:val="0"/>
      <w:spacing w:before="240" w:after="60"/>
      <w:jc w:val="center"/>
    </w:pPr>
    <w:rPr>
      <w:rFonts w:ascii="Bodoni MT Black" w:eastAsia="Times New Roman" w:hAnsi="Bodoni MT Black" w:cs="Times New Roman"/>
      <w:b/>
      <w:i w:val="0"/>
      <w:iCs w:val="0"/>
      <w:color w:val="auto"/>
      <w:sz w:val="28"/>
    </w:rPr>
  </w:style>
  <w:style w:type="paragraph" w:styleId="Podnoje">
    <w:name w:val="footer"/>
    <w:basedOn w:val="Normal"/>
    <w:link w:val="PodnojeChar"/>
    <w:rsid w:val="00E82F00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rsid w:val="00E82F00"/>
    <w:rPr>
      <w:rFonts w:ascii="Times New Roman" w:eastAsia="Times New Roman" w:hAnsi="Times New Roman" w:cs="Times New Roman"/>
      <w:szCs w:val="24"/>
      <w:lang w:eastAsia="hr-HR"/>
    </w:rPr>
  </w:style>
  <w:style w:type="paragraph" w:customStyle="1" w:styleId="helas">
    <w:name w:val="helas"/>
    <w:basedOn w:val="Normal"/>
    <w:rsid w:val="00E82F00"/>
    <w:pPr>
      <w:numPr>
        <w:numId w:val="1"/>
      </w:numPr>
      <w:jc w:val="both"/>
    </w:pPr>
    <w:rPr>
      <w:rFonts w:ascii="Franklin Gothic Heavy" w:hAnsi="Franklin Gothic Heavy"/>
      <w:b/>
    </w:rPr>
  </w:style>
  <w:style w:type="character" w:styleId="Brojstranice">
    <w:name w:val="page number"/>
    <w:basedOn w:val="Zadanifontodlomka"/>
    <w:rsid w:val="00E82F00"/>
  </w:style>
  <w:style w:type="paragraph" w:styleId="Tijeloteksta">
    <w:name w:val="Body Text"/>
    <w:basedOn w:val="Normal"/>
    <w:link w:val="TijelotekstaChar"/>
    <w:rsid w:val="00E82F00"/>
    <w:pPr>
      <w:jc w:val="both"/>
    </w:pPr>
  </w:style>
  <w:style w:type="character" w:customStyle="1" w:styleId="TijelotekstaChar">
    <w:name w:val="Tijelo teksta Char"/>
    <w:basedOn w:val="Zadanifontodlomka"/>
    <w:link w:val="Tijeloteksta"/>
    <w:rsid w:val="00E82F00"/>
    <w:rPr>
      <w:rFonts w:ascii="Times New Roman" w:eastAsia="Times New Roman" w:hAnsi="Times New Roman" w:cs="Times New Roman"/>
      <w:szCs w:val="24"/>
      <w:lang w:eastAsia="hr-HR"/>
    </w:rPr>
  </w:style>
  <w:style w:type="paragraph" w:styleId="Odlomakpopisa">
    <w:name w:val="List Paragraph"/>
    <w:basedOn w:val="Normal"/>
    <w:uiPriority w:val="34"/>
    <w:qFormat/>
    <w:rsid w:val="00E82F00"/>
    <w:pPr>
      <w:spacing w:line="276" w:lineRule="auto"/>
      <w:ind w:left="720"/>
      <w:contextualSpacing/>
      <w:jc w:val="both"/>
    </w:pPr>
    <w:rPr>
      <w:rFonts w:ascii="Calibri" w:hAnsi="Calibri"/>
      <w:sz w:val="22"/>
      <w:szCs w:val="22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E82F00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eastAsia="hr-HR"/>
    </w:rPr>
  </w:style>
  <w:style w:type="paragraph" w:styleId="Potpis">
    <w:name w:val="Signature"/>
    <w:basedOn w:val="Normal"/>
    <w:link w:val="PotpisChar"/>
    <w:uiPriority w:val="99"/>
    <w:semiHidden/>
    <w:unhideWhenUsed/>
    <w:rsid w:val="00E82F00"/>
    <w:pPr>
      <w:ind w:left="4252"/>
    </w:pPr>
  </w:style>
  <w:style w:type="character" w:customStyle="1" w:styleId="PotpisChar">
    <w:name w:val="Potpis Char"/>
    <w:basedOn w:val="Zadanifontodlomka"/>
    <w:link w:val="Potpis"/>
    <w:uiPriority w:val="99"/>
    <w:semiHidden/>
    <w:rsid w:val="00E82F00"/>
    <w:rPr>
      <w:rFonts w:ascii="Times New Roman" w:eastAsia="Times New Roman" w:hAnsi="Times New Roman" w:cs="Times New Roman"/>
      <w:szCs w:val="24"/>
      <w:lang w:eastAsia="hr-HR"/>
    </w:rPr>
  </w:style>
  <w:style w:type="character" w:styleId="Hiperveza">
    <w:name w:val="Hyperlink"/>
    <w:basedOn w:val="Zadanifontodlomka"/>
    <w:uiPriority w:val="99"/>
    <w:unhideWhenUsed/>
    <w:rsid w:val="00091D1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kckzz.hr/wp-content/uploads/2013/10/Broj12_2013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rilagođeno 1">
      <a:majorFont>
        <a:latin typeface="Times New Roman"/>
        <a:ea typeface=""/>
        <a:cs typeface=""/>
      </a:majorFont>
      <a:minorFont>
        <a:latin typeface="Times New Roman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177</TotalTime>
  <Pages>2</Pages>
  <Words>1119</Words>
  <Characters>6384</Characters>
  <Application>Microsoft Office Word</Application>
  <DocSecurity>0</DocSecurity>
  <Lines>53</Lines>
  <Paragraphs>14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HelenaMB</cp:lastModifiedBy>
  <cp:revision>12</cp:revision>
  <dcterms:created xsi:type="dcterms:W3CDTF">2021-12-01T20:56:00Z</dcterms:created>
  <dcterms:modified xsi:type="dcterms:W3CDTF">2021-12-03T07:12:00Z</dcterms:modified>
</cp:coreProperties>
</file>