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852"/>
      </w:tblGrid>
      <w:tr w:rsidR="00BA407D" w:rsidRPr="008348CA" w14:paraId="027A0F5E" w14:textId="77777777" w:rsidTr="00C126A3">
        <w:tc>
          <w:tcPr>
            <w:tcW w:w="9180" w:type="dxa"/>
            <w:gridSpan w:val="3"/>
          </w:tcPr>
          <w:p w14:paraId="3B28C3B8" w14:textId="77777777" w:rsidR="00BF372C" w:rsidRPr="008348CA" w:rsidRDefault="00BF372C" w:rsidP="00BA40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48CA">
              <w:rPr>
                <w:rFonts w:ascii="Times New Roman" w:hAnsi="Times New Roman" w:cs="Times New Roman"/>
                <w:b/>
                <w:sz w:val="23"/>
                <w:szCs w:val="23"/>
              </w:rPr>
              <w:t>IZVJEŠĆE</w:t>
            </w:r>
            <w:r w:rsidR="00BA407D" w:rsidRPr="008348C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O PROVEDENOM SAVJETOVANJU </w:t>
            </w:r>
          </w:p>
          <w:p w14:paraId="25E94EA0" w14:textId="77777777" w:rsidR="00BA407D" w:rsidRPr="008348CA" w:rsidRDefault="00BA407D" w:rsidP="00BA40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48CA">
              <w:rPr>
                <w:rFonts w:ascii="Times New Roman" w:hAnsi="Times New Roman" w:cs="Times New Roman"/>
                <w:b/>
                <w:sz w:val="23"/>
                <w:szCs w:val="23"/>
              </w:rPr>
              <w:t>SA ZAINTERESIRANOM JAVNOŠĆU</w:t>
            </w:r>
          </w:p>
        </w:tc>
      </w:tr>
      <w:tr w:rsidR="00BA407D" w:rsidRPr="008348CA" w14:paraId="6B1AE471" w14:textId="77777777" w:rsidTr="00C126A3">
        <w:tc>
          <w:tcPr>
            <w:tcW w:w="3369" w:type="dxa"/>
          </w:tcPr>
          <w:p w14:paraId="1FAC4851" w14:textId="77777777" w:rsidR="00BA407D" w:rsidRPr="008348CA" w:rsidRDefault="00BA40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48CA">
              <w:rPr>
                <w:rFonts w:ascii="Times New Roman" w:hAnsi="Times New Roman" w:cs="Times New Roman"/>
                <w:sz w:val="23"/>
                <w:szCs w:val="23"/>
              </w:rPr>
              <w:t>Naslov dokumenta</w:t>
            </w:r>
          </w:p>
        </w:tc>
        <w:tc>
          <w:tcPr>
            <w:tcW w:w="5811" w:type="dxa"/>
            <w:gridSpan w:val="2"/>
          </w:tcPr>
          <w:p w14:paraId="2F5F03A0" w14:textId="77777777" w:rsidR="00801AF5" w:rsidRPr="008348CA" w:rsidRDefault="002B2EFC" w:rsidP="003C493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48CA">
              <w:rPr>
                <w:rFonts w:ascii="Times New Roman" w:hAnsi="Times New Roman" w:cs="Times New Roman"/>
                <w:sz w:val="23"/>
                <w:szCs w:val="23"/>
              </w:rPr>
              <w:t xml:space="preserve">Nacrt </w:t>
            </w:r>
            <w:r w:rsidR="00C81E00" w:rsidRPr="008348CA">
              <w:rPr>
                <w:rFonts w:ascii="Times New Roman" w:hAnsi="Times New Roman" w:cs="Times New Roman"/>
                <w:sz w:val="23"/>
                <w:szCs w:val="23"/>
              </w:rPr>
              <w:t>Akcijskog plana sprječavanje korupcije u Koprivničko-križevačkoj županiji za razdoblje 2022.-2024. godine</w:t>
            </w:r>
          </w:p>
        </w:tc>
      </w:tr>
      <w:tr w:rsidR="00BA407D" w:rsidRPr="008348CA" w14:paraId="20B7CB2F" w14:textId="77777777" w:rsidTr="00C126A3">
        <w:tc>
          <w:tcPr>
            <w:tcW w:w="3369" w:type="dxa"/>
          </w:tcPr>
          <w:p w14:paraId="01BAC2A8" w14:textId="77777777" w:rsidR="00BA407D" w:rsidRPr="008348CA" w:rsidRDefault="00BA40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48CA">
              <w:rPr>
                <w:rFonts w:ascii="Times New Roman" w:hAnsi="Times New Roman" w:cs="Times New Roman"/>
                <w:sz w:val="23"/>
                <w:szCs w:val="23"/>
              </w:rPr>
              <w:t>Stvaratelj dokumenta, tijelo koje provodi savjetovanje</w:t>
            </w:r>
          </w:p>
        </w:tc>
        <w:tc>
          <w:tcPr>
            <w:tcW w:w="5811" w:type="dxa"/>
            <w:gridSpan w:val="2"/>
          </w:tcPr>
          <w:p w14:paraId="74CA6764" w14:textId="77777777" w:rsidR="00BA407D" w:rsidRPr="008348CA" w:rsidRDefault="000D4E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48CA">
              <w:rPr>
                <w:rFonts w:ascii="Times New Roman" w:hAnsi="Times New Roman" w:cs="Times New Roman"/>
                <w:sz w:val="23"/>
                <w:szCs w:val="23"/>
              </w:rPr>
              <w:t>Koprivničko-križevačka županija</w:t>
            </w:r>
          </w:p>
          <w:p w14:paraId="13ED68A9" w14:textId="77777777" w:rsidR="00292AF7" w:rsidRPr="008348CA" w:rsidRDefault="00292AF7" w:rsidP="00557EC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5D4D338" w14:textId="77777777" w:rsidR="000D4ECD" w:rsidRPr="008348CA" w:rsidRDefault="001A2289" w:rsidP="003D0D7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48CA">
              <w:rPr>
                <w:rFonts w:ascii="Times New Roman" w:hAnsi="Times New Roman" w:cs="Times New Roman"/>
                <w:sz w:val="23"/>
                <w:szCs w:val="23"/>
              </w:rPr>
              <w:t>Upravni</w:t>
            </w:r>
            <w:r w:rsidR="007F359B" w:rsidRPr="008348CA">
              <w:rPr>
                <w:rFonts w:ascii="Times New Roman" w:hAnsi="Times New Roman" w:cs="Times New Roman"/>
                <w:sz w:val="23"/>
                <w:szCs w:val="23"/>
              </w:rPr>
              <w:t xml:space="preserve"> odjel za</w:t>
            </w:r>
            <w:r w:rsidR="00C81E00" w:rsidRPr="008348CA">
              <w:rPr>
                <w:rFonts w:ascii="Times New Roman" w:hAnsi="Times New Roman" w:cs="Times New Roman"/>
                <w:sz w:val="23"/>
                <w:szCs w:val="23"/>
              </w:rPr>
              <w:t xml:space="preserve"> poslove Županijske skupštine i pravne poslove</w:t>
            </w:r>
          </w:p>
        </w:tc>
      </w:tr>
      <w:tr w:rsidR="00BA407D" w:rsidRPr="008348CA" w14:paraId="0D777F2D" w14:textId="77777777" w:rsidTr="00C126A3">
        <w:tc>
          <w:tcPr>
            <w:tcW w:w="3369" w:type="dxa"/>
          </w:tcPr>
          <w:p w14:paraId="45FA9A9F" w14:textId="77777777" w:rsidR="00BA407D" w:rsidRPr="008348CA" w:rsidRDefault="00557ECA" w:rsidP="00BA40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48CA">
              <w:rPr>
                <w:rFonts w:ascii="Times New Roman" w:hAnsi="Times New Roman" w:cs="Times New Roman"/>
                <w:sz w:val="23"/>
                <w:szCs w:val="23"/>
              </w:rPr>
              <w:t>Cilj i glavne teme savjetovanja</w:t>
            </w:r>
          </w:p>
        </w:tc>
        <w:tc>
          <w:tcPr>
            <w:tcW w:w="5811" w:type="dxa"/>
            <w:gridSpan w:val="2"/>
          </w:tcPr>
          <w:p w14:paraId="3A0AA9B7" w14:textId="09723C4F" w:rsidR="00292AF7" w:rsidRPr="008348CA" w:rsidRDefault="007F3656" w:rsidP="00C81E00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348CA">
              <w:rPr>
                <w:rFonts w:ascii="Times New Roman" w:hAnsi="Times New Roman" w:cs="Times New Roman"/>
                <w:sz w:val="23"/>
                <w:szCs w:val="23"/>
              </w:rPr>
              <w:t>Javno savjetovanje provedeno je s ciljem prikupljanja mišljenja, primjedbi i prijedloga javnosti o predmetnom nacrtu prijedloga</w:t>
            </w:r>
            <w:r w:rsidR="00DA46B3" w:rsidRPr="008348CA">
              <w:rPr>
                <w:rFonts w:ascii="Times New Roman" w:hAnsi="Times New Roman" w:cs="Times New Roman"/>
                <w:sz w:val="23"/>
                <w:szCs w:val="23"/>
              </w:rPr>
              <w:t xml:space="preserve"> akcijskog plana</w:t>
            </w:r>
            <w:r w:rsidRPr="008348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CD127A" w:rsidRPr="008348CA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14:paraId="461DB728" w14:textId="77777777" w:rsidR="00C81E00" w:rsidRPr="008348CA" w:rsidRDefault="00C81E00" w:rsidP="00C81E00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D086606" w14:textId="77777777" w:rsidR="00C81E00" w:rsidRPr="008348CA" w:rsidRDefault="00C81E00" w:rsidP="00C81E00">
            <w:pPr>
              <w:tabs>
                <w:tab w:val="left" w:pos="3825"/>
              </w:tabs>
              <w:spacing w:after="20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48CA">
              <w:rPr>
                <w:rFonts w:ascii="Times New Roman" w:hAnsi="Times New Roman" w:cs="Times New Roman"/>
                <w:sz w:val="23"/>
                <w:szCs w:val="23"/>
              </w:rPr>
              <w:t xml:space="preserve">Izradi nacrta Akcijskog plana sprječavanje korupcije u Koprivničko-križevačkoj županiji za razdoblje od 2022.-2024. (dalje u tekstu: Akcijski plan) pristupilo se s ciljem suzbijanja korupcije i razvijanja nulte tolerancije prema korupciji na razini Koprivničko-križevačke županije.  </w:t>
            </w:r>
          </w:p>
          <w:p w14:paraId="463EF4FB" w14:textId="77777777" w:rsidR="00C81E00" w:rsidRPr="008348CA" w:rsidRDefault="00C81E00" w:rsidP="00C81E00">
            <w:pPr>
              <w:tabs>
                <w:tab w:val="left" w:pos="3825"/>
              </w:tabs>
              <w:spacing w:after="20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48CA">
              <w:rPr>
                <w:rFonts w:ascii="Times New Roman" w:hAnsi="Times New Roman" w:cs="Times New Roman"/>
                <w:sz w:val="23"/>
                <w:szCs w:val="23"/>
              </w:rPr>
              <w:t>Nacrt Plana usklađen je s državnom antikorupcijskom politikom sadržanom u Strategiji sprječavanja korupcije za razdoblje od 2021. do 2030. godine („Narodne novine“, broj 120/21.) koja predstavlja pravni okvir i orijentaciju za poduzimanje aktivnosti za suzbijanje korupcije na razini Republike Hrvatske.</w:t>
            </w:r>
          </w:p>
          <w:p w14:paraId="78492450" w14:textId="77777777" w:rsidR="00C81E00" w:rsidRPr="008348CA" w:rsidRDefault="00C81E00" w:rsidP="00C81E00">
            <w:pPr>
              <w:tabs>
                <w:tab w:val="left" w:pos="567"/>
                <w:tab w:val="left" w:pos="709"/>
                <w:tab w:val="left" w:pos="3825"/>
              </w:tabs>
              <w:spacing w:after="20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48CA">
              <w:rPr>
                <w:rFonts w:ascii="Times New Roman" w:hAnsi="Times New Roman" w:cs="Times New Roman"/>
                <w:sz w:val="23"/>
                <w:szCs w:val="23"/>
              </w:rPr>
              <w:t xml:space="preserve"> Izrađeni Akcijski plan  kojim su utvrđene mjere za smanjenje i sprječavanje korupcije na području Koprivničko-križevačke županije podijeljen je u VI poglavlja. </w:t>
            </w:r>
          </w:p>
          <w:p w14:paraId="2902F6D1" w14:textId="77777777" w:rsidR="00C81E00" w:rsidRPr="008348CA" w:rsidRDefault="00C81E00" w:rsidP="00C81E00">
            <w:pPr>
              <w:tabs>
                <w:tab w:val="left" w:pos="567"/>
                <w:tab w:val="left" w:pos="709"/>
                <w:tab w:val="left" w:pos="3825"/>
              </w:tabs>
              <w:spacing w:after="20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48CA">
              <w:rPr>
                <w:rFonts w:ascii="Times New Roman" w:hAnsi="Times New Roman" w:cs="Times New Roman"/>
                <w:sz w:val="23"/>
                <w:szCs w:val="23"/>
              </w:rPr>
              <w:t>Nakon uvodnog dijela, poglavljem nazvanim vrste korupcije, uz vrste, definirani su oblici korupcije, posljedice korupcije, mjerenja korupcije, kome i kako prijaviti korupciju.</w:t>
            </w:r>
          </w:p>
          <w:p w14:paraId="71C37D2D" w14:textId="77777777" w:rsidR="00C81E00" w:rsidRPr="008348CA" w:rsidRDefault="00C81E00" w:rsidP="00C81E00">
            <w:pPr>
              <w:tabs>
                <w:tab w:val="left" w:pos="567"/>
                <w:tab w:val="left" w:pos="709"/>
                <w:tab w:val="left" w:pos="3825"/>
              </w:tabs>
              <w:spacing w:after="20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48CA">
              <w:rPr>
                <w:rFonts w:ascii="Times New Roman" w:hAnsi="Times New Roman" w:cs="Times New Roman"/>
                <w:sz w:val="23"/>
                <w:szCs w:val="23"/>
              </w:rPr>
              <w:t xml:space="preserve">Treće poglavlje sadržava temeljne ciljeve Akcijskog plana.    </w:t>
            </w:r>
          </w:p>
          <w:p w14:paraId="345081C8" w14:textId="77777777" w:rsidR="00DA46B3" w:rsidRPr="008348CA" w:rsidRDefault="00C81E00" w:rsidP="00DA46B3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</w:rPr>
              <w:t>Četvrto poglavlje utvrđuje prioritetna područja u borbi protiv korupcije, a ista su:</w:t>
            </w:r>
          </w:p>
          <w:p w14:paraId="4417EE48" w14:textId="596C8C55" w:rsidR="00C81E00" w:rsidRPr="008348CA" w:rsidRDefault="00DA46B3" w:rsidP="008348CA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48CA">
              <w:rPr>
                <w:rFonts w:ascii="Calibri" w:eastAsia="Calibri" w:hAnsi="Calibri" w:cs="Times New Roman"/>
                <w:sz w:val="23"/>
                <w:szCs w:val="23"/>
                <w:lang w:eastAsia="en-US"/>
              </w:rPr>
              <w:t>o</w:t>
            </w:r>
            <w:r w:rsidR="00C81E00"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bn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 xml:space="preserve">ašanje javnih    </w:t>
            </w:r>
            <w:r w:rsidR="00C81E00"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dužnosti</w:t>
            </w:r>
          </w:p>
          <w:p w14:paraId="651D2A2E" w14:textId="77777777" w:rsidR="00C81E00" w:rsidRPr="008348CA" w:rsidRDefault="00C81E00" w:rsidP="008348CA">
            <w:pPr>
              <w:pStyle w:val="Odlomakpopisa"/>
              <w:widowControl w:val="0"/>
              <w:numPr>
                <w:ilvl w:val="0"/>
                <w:numId w:val="2"/>
              </w:numPr>
              <w:ind w:right="-13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sukob inte</w:t>
            </w:r>
            <w:r w:rsidRPr="008348C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en-US"/>
              </w:rPr>
              <w:t>re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sa</w:t>
            </w:r>
            <w:r w:rsidRPr="008348C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en-US"/>
              </w:rPr>
              <w:t xml:space="preserve"> 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u obn</w:t>
            </w:r>
            <w:r w:rsidRPr="008348C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en-US"/>
              </w:rPr>
              <w:t>a</w:t>
            </w:r>
            <w:r w:rsidRPr="008348CA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en-US"/>
              </w:rPr>
              <w:t>š</w:t>
            </w:r>
            <w:r w:rsidRPr="008348C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en-US"/>
              </w:rPr>
              <w:t>a</w:t>
            </w:r>
            <w:r w:rsidRPr="008348CA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en-US"/>
              </w:rPr>
              <w:t>n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 xml:space="preserve">ju </w:t>
            </w:r>
            <w:r w:rsidRPr="008348CA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eastAsia="en-US"/>
              </w:rPr>
              <w:t>j</w:t>
            </w:r>
            <w:r w:rsidRPr="008348C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en-US"/>
              </w:rPr>
              <w:t>a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vnih du</w:t>
            </w:r>
            <w:r w:rsidRPr="008348CA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en-US"/>
              </w:rPr>
              <w:t>ž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 xml:space="preserve">nosti, </w:t>
            </w:r>
          </w:p>
          <w:p w14:paraId="2AE80160" w14:textId="01C69B44" w:rsidR="00C81E00" w:rsidRPr="008348CA" w:rsidRDefault="00C81E00" w:rsidP="008348CA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fin</w:t>
            </w:r>
            <w:r w:rsidRPr="008348C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en-US"/>
              </w:rPr>
              <w:t>a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n</w:t>
            </w:r>
            <w:r w:rsidRPr="008348C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en-US"/>
              </w:rPr>
              <w:t>c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ir</w:t>
            </w:r>
            <w:r w:rsidRPr="008348C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en-US"/>
              </w:rPr>
              <w:t>a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n</w:t>
            </w:r>
            <w:r w:rsidRPr="008348C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en-US"/>
              </w:rPr>
              <w:t>j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e</w:t>
            </w:r>
            <w:r w:rsidRPr="008348C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en-US"/>
              </w:rPr>
              <w:t xml:space="preserve"> 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pol</w:t>
            </w:r>
            <w:r w:rsidRPr="008348CA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eastAsia="en-US"/>
              </w:rPr>
              <w:t>i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t</w:t>
            </w:r>
            <w:r w:rsidRPr="008348CA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eastAsia="en-US"/>
              </w:rPr>
              <w:t>i</w:t>
            </w:r>
            <w:r w:rsidRPr="008348C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en-US"/>
              </w:rPr>
              <w:t>č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ki</w:t>
            </w:r>
            <w:r w:rsidR="00DA46B3"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 xml:space="preserve">h 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s</w:t>
            </w:r>
            <w:r w:rsidRPr="008348CA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eastAsia="en-US"/>
              </w:rPr>
              <w:t>t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r</w:t>
            </w:r>
            <w:r w:rsidRPr="008348C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en-US"/>
              </w:rPr>
              <w:t>a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n</w:t>
            </w:r>
            <w:r w:rsidRPr="008348C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en-US"/>
              </w:rPr>
              <w:t>a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ka,</w:t>
            </w:r>
          </w:p>
          <w:p w14:paraId="21899179" w14:textId="77777777" w:rsidR="00C81E00" w:rsidRPr="008348CA" w:rsidRDefault="00C81E00" w:rsidP="008348CA">
            <w:pPr>
              <w:pStyle w:val="Odlomakpopisa"/>
              <w:widowControl w:val="0"/>
              <w:numPr>
                <w:ilvl w:val="0"/>
                <w:numId w:val="2"/>
              </w:numPr>
              <w:ind w:right="-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p</w:t>
            </w:r>
            <w:r w:rsidRPr="008348C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en-US"/>
              </w:rPr>
              <w:t>ra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vo na</w:t>
            </w:r>
            <w:r w:rsidRPr="008348C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en-US"/>
              </w:rPr>
              <w:t xml:space="preserve"> 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 xml:space="preserve">pristup </w:t>
            </w:r>
            <w:r w:rsidRPr="008348CA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eastAsia="en-US"/>
              </w:rPr>
              <w:t>i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n</w:t>
            </w:r>
            <w:r w:rsidRPr="008348C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en-US"/>
              </w:rPr>
              <w:t>f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o</w:t>
            </w:r>
            <w:r w:rsidRPr="008348C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en-US"/>
              </w:rPr>
              <w:t>r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m</w:t>
            </w:r>
            <w:r w:rsidRPr="008348CA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en-US"/>
              </w:rPr>
              <w:t>a</w:t>
            </w:r>
            <w:r w:rsidRPr="008348C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en-US"/>
              </w:rPr>
              <w:t>c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i</w:t>
            </w:r>
            <w:r w:rsidRPr="008348CA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eastAsia="en-US"/>
              </w:rPr>
              <w:t>j</w:t>
            </w:r>
            <w:r w:rsidRPr="008348C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en-US"/>
              </w:rPr>
              <w:t>a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ma,</w:t>
            </w:r>
          </w:p>
          <w:p w14:paraId="359EA161" w14:textId="77777777" w:rsidR="00C81E00" w:rsidRPr="008348CA" w:rsidRDefault="00C81E00" w:rsidP="008348CA">
            <w:pPr>
              <w:pStyle w:val="Odlomakpopisa"/>
              <w:widowControl w:val="0"/>
              <w:numPr>
                <w:ilvl w:val="0"/>
                <w:numId w:val="2"/>
              </w:numPr>
              <w:spacing w:before="17"/>
              <w:ind w:right="-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postupanje službenika i namještenika u upravnim tijelima,</w:t>
            </w:r>
          </w:p>
          <w:p w14:paraId="21A1D896" w14:textId="35AC1D3A" w:rsidR="00C81E00" w:rsidRPr="008348CA" w:rsidRDefault="00C81E00" w:rsidP="008348CA">
            <w:pPr>
              <w:pStyle w:val="Odlomakpopisa"/>
              <w:widowControl w:val="0"/>
              <w:numPr>
                <w:ilvl w:val="0"/>
                <w:numId w:val="2"/>
              </w:numPr>
              <w:spacing w:before="17"/>
              <w:ind w:right="-7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javna</w:t>
            </w:r>
            <w:r w:rsidR="008348CA"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n</w:t>
            </w:r>
            <w:r w:rsidRPr="008348C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en-US"/>
              </w:rPr>
              <w:t>a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b</w:t>
            </w:r>
            <w:r w:rsidRPr="008348C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en-US"/>
              </w:rPr>
              <w:t>a</w:t>
            </w:r>
            <w:r w:rsidRPr="008348CA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en-US"/>
              </w:rPr>
              <w:t>v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a</w:t>
            </w:r>
            <w:r w:rsidRPr="008348C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en-US"/>
              </w:rPr>
              <w:t>,</w:t>
            </w:r>
          </w:p>
          <w:p w14:paraId="58FEBDDE" w14:textId="77777777" w:rsidR="00C81E00" w:rsidRPr="008348CA" w:rsidRDefault="00C81E00" w:rsidP="008348CA">
            <w:pPr>
              <w:pStyle w:val="Odlomakpopisa"/>
              <w:widowControl w:val="0"/>
              <w:numPr>
                <w:ilvl w:val="0"/>
                <w:numId w:val="2"/>
              </w:numPr>
              <w:spacing w:before="1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8348CA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eastAsia="en-US"/>
              </w:rPr>
              <w:t>z</w:t>
            </w:r>
            <w:r w:rsidRPr="008348C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en-US"/>
              </w:rPr>
              <w:t>a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koni</w:t>
            </w:r>
            <w:r w:rsidRPr="008348CA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eastAsia="en-US"/>
              </w:rPr>
              <w:t>t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ost korištenja</w:t>
            </w:r>
            <w:r w:rsidRPr="008348C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en-US"/>
              </w:rPr>
              <w:t xml:space="preserve"> 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pro</w:t>
            </w:r>
            <w:r w:rsidRPr="008348C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en-US"/>
              </w:rPr>
              <w:t>rač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unskih sr</w:t>
            </w:r>
            <w:r w:rsidRPr="008348C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en-US"/>
              </w:rPr>
              <w:t>e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dsta</w:t>
            </w:r>
            <w:r w:rsidRPr="008348CA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en-US"/>
              </w:rPr>
              <w:t>v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 xml:space="preserve">a, </w:t>
            </w:r>
          </w:p>
          <w:p w14:paraId="3FC6E383" w14:textId="382C9271" w:rsidR="00C81E00" w:rsidRPr="008348CA" w:rsidRDefault="00C81E00" w:rsidP="008348CA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28"/>
              </w:tabs>
              <w:spacing w:before="17"/>
              <w:ind w:right="4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8348CA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eastAsia="en-US"/>
              </w:rPr>
              <w:t>z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d</w:t>
            </w:r>
            <w:r w:rsidRPr="008348C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en-US"/>
              </w:rPr>
              <w:t>ra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vstvo i</w:t>
            </w:r>
            <w:r w:rsidR="00DA46B3"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socijalna</w:t>
            </w:r>
            <w:r w:rsidR="00083558"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skrb,</w:t>
            </w:r>
          </w:p>
          <w:p w14:paraId="4C12E7B7" w14:textId="02DEFD3D" w:rsidR="00C81E00" w:rsidRPr="008348CA" w:rsidRDefault="00C81E00" w:rsidP="008348CA">
            <w:pPr>
              <w:pStyle w:val="Odlomakpopisa"/>
              <w:widowControl w:val="0"/>
              <w:numPr>
                <w:ilvl w:val="0"/>
                <w:numId w:val="2"/>
              </w:numPr>
              <w:spacing w:before="1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obrazovanje, znanost, sport, kultura i civilno društvo,</w:t>
            </w:r>
          </w:p>
          <w:p w14:paraId="0C502A21" w14:textId="77777777" w:rsidR="00C81E00" w:rsidRPr="008348CA" w:rsidRDefault="00C81E00" w:rsidP="008348CA">
            <w:pPr>
              <w:pStyle w:val="Odlomakpopisa"/>
              <w:widowControl w:val="0"/>
              <w:numPr>
                <w:ilvl w:val="0"/>
                <w:numId w:val="2"/>
              </w:numPr>
              <w:spacing w:before="1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8348C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en-US"/>
              </w:rPr>
              <w:t>g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ospod</w:t>
            </w:r>
            <w:r w:rsidRPr="008348CA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eastAsia="en-US"/>
              </w:rPr>
              <w:t>a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rstvo, komunalne djelatnosti i poljoprivreda,</w:t>
            </w:r>
          </w:p>
          <w:p w14:paraId="7A6CF4DF" w14:textId="77777777" w:rsidR="00C81E00" w:rsidRPr="008348CA" w:rsidRDefault="00C81E00" w:rsidP="008348CA">
            <w:pPr>
              <w:pStyle w:val="Odlomakpopisa"/>
              <w:widowControl w:val="0"/>
              <w:numPr>
                <w:ilvl w:val="0"/>
                <w:numId w:val="2"/>
              </w:numPr>
              <w:ind w:right="-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prostorno uređenje,</w:t>
            </w:r>
          </w:p>
          <w:p w14:paraId="40FB1AC1" w14:textId="77777777" w:rsidR="00C81E00" w:rsidRPr="008348CA" w:rsidRDefault="00C81E00" w:rsidP="008348CA">
            <w:pPr>
              <w:pStyle w:val="Odlomakpopisa"/>
              <w:widowControl w:val="0"/>
              <w:numPr>
                <w:ilvl w:val="0"/>
                <w:numId w:val="2"/>
              </w:numPr>
              <w:ind w:right="-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lastRenderedPageBreak/>
              <w:t>antikorupcijski programi,</w:t>
            </w:r>
          </w:p>
          <w:p w14:paraId="7C3E2ECF" w14:textId="77777777" w:rsidR="00C81E00" w:rsidRPr="008348CA" w:rsidRDefault="00C81E00" w:rsidP="008348CA">
            <w:pPr>
              <w:pStyle w:val="Odlomakpopisa"/>
              <w:widowControl w:val="0"/>
              <w:numPr>
                <w:ilvl w:val="0"/>
                <w:numId w:val="2"/>
              </w:numPr>
              <w:ind w:right="-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javna</w:t>
            </w:r>
            <w:r w:rsidRPr="008348C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en-US"/>
              </w:rPr>
              <w:t xml:space="preserve"> 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svijest o š</w:t>
            </w:r>
            <w:r w:rsidRPr="008348CA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eastAsia="en-US"/>
              </w:rPr>
              <w:t>t</w:t>
            </w:r>
            <w:r w:rsidRPr="008348C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en-US"/>
              </w:rPr>
              <w:t>e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tnos</w:t>
            </w:r>
            <w:r w:rsidRPr="008348CA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eastAsia="en-US"/>
              </w:rPr>
              <w:t>t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i korup</w:t>
            </w:r>
            <w:r w:rsidRPr="008348C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en-US"/>
              </w:rPr>
              <w:t>c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i</w:t>
            </w:r>
            <w:r w:rsidRPr="008348CA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eastAsia="en-US"/>
              </w:rPr>
              <w:t>j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e,</w:t>
            </w:r>
          </w:p>
          <w:p w14:paraId="7896AD16" w14:textId="77777777" w:rsidR="00C81E00" w:rsidRPr="008348CA" w:rsidRDefault="00C81E00" w:rsidP="008348CA">
            <w:pPr>
              <w:pStyle w:val="Odlomakpopisa"/>
              <w:widowControl w:val="0"/>
              <w:numPr>
                <w:ilvl w:val="0"/>
                <w:numId w:val="2"/>
              </w:numPr>
              <w:ind w:right="-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isp</w:t>
            </w:r>
            <w:r w:rsidRPr="008348CA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eastAsia="en-US"/>
              </w:rPr>
              <w:t>i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t</w:t>
            </w:r>
            <w:r w:rsidRPr="008348CA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eastAsia="en-US"/>
              </w:rPr>
              <w:t>i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v</w:t>
            </w:r>
            <w:r w:rsidRPr="008348C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en-US"/>
              </w:rPr>
              <w:t>a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nje j</w:t>
            </w:r>
            <w:r w:rsidRPr="008348C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en-US"/>
              </w:rPr>
              <w:t>a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vnog</w:t>
            </w:r>
            <w:r w:rsidRPr="008348C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en-US"/>
              </w:rPr>
              <w:t xml:space="preserve"> 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mn</w:t>
            </w:r>
            <w:r w:rsidRPr="008348CA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eastAsia="en-US"/>
              </w:rPr>
              <w:t>i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je</w:t>
            </w:r>
            <w:r w:rsidRPr="008348CA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en-US"/>
              </w:rPr>
              <w:t>n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ja o ko</w:t>
            </w:r>
            <w:r w:rsidRPr="008348C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en-US"/>
              </w:rPr>
              <w:t>r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up</w:t>
            </w:r>
            <w:r w:rsidRPr="008348C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en-US"/>
              </w:rPr>
              <w:t>c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i</w:t>
            </w:r>
            <w:r w:rsidRPr="008348CA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eastAsia="en-US"/>
              </w:rPr>
              <w:t>j</w:t>
            </w: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i.</w:t>
            </w:r>
          </w:p>
          <w:p w14:paraId="639AD6C9" w14:textId="77777777" w:rsidR="008348CA" w:rsidRPr="008348CA" w:rsidRDefault="008348CA" w:rsidP="00C81E00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77B28CA" w14:textId="3CD5729D" w:rsidR="00C81E00" w:rsidRPr="008348CA" w:rsidRDefault="00C81E00" w:rsidP="00C81E00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48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Peti odlomak propisuje mjere, rokove i nositelje provedbe Akcijskog plana.  </w:t>
            </w:r>
          </w:p>
          <w:p w14:paraId="5AD8BAB4" w14:textId="77777777" w:rsidR="00C81E00" w:rsidRPr="008348CA" w:rsidRDefault="00C81E00" w:rsidP="00C81E00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77F65C1" w14:textId="77777777" w:rsidR="00C81E00" w:rsidRPr="008348CA" w:rsidRDefault="00C81E00" w:rsidP="00C81E00">
            <w:pPr>
              <w:tabs>
                <w:tab w:val="left" w:pos="3825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8348C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Svako od utvrđenih područja u borbi protiv korupcije prikazano je kroz  mjere, rokove provedbe, nositelje kao i indikatore praćenja koji  trebaju dovesti do ostvarenja planiranih mjera.</w:t>
            </w:r>
          </w:p>
          <w:p w14:paraId="7D6F7932" w14:textId="46E3FAD2" w:rsidR="00292AF7" w:rsidRPr="008348CA" w:rsidRDefault="00C81E00" w:rsidP="00C81E00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348C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Zaključno, utvrđeno je da sam Akcijski plan podložan stalno</w:t>
            </w:r>
            <w:r w:rsidR="00DC7E8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m</w:t>
            </w:r>
            <w:r w:rsidRPr="008348C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vrednovanju, izmjenama i dopunama te da će Antikorupcijsko povjerenstvo Koprivničko-križevačke županije najmanje jednom godišnje izvještavati Županijsku skupštinu Koprivničko-križevačke županije o provedenim mjerama definiranim Akcijskim planom</w:t>
            </w:r>
          </w:p>
          <w:p w14:paraId="38897C6F" w14:textId="77777777" w:rsidR="001B6FE4" w:rsidRPr="008348CA" w:rsidRDefault="00292AF7" w:rsidP="00C81E0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48CA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BA407D" w:rsidRPr="008348CA" w14:paraId="22BC1C17" w14:textId="77777777" w:rsidTr="00C126A3">
        <w:tc>
          <w:tcPr>
            <w:tcW w:w="3369" w:type="dxa"/>
          </w:tcPr>
          <w:p w14:paraId="3C569473" w14:textId="77777777" w:rsidR="00BA407D" w:rsidRPr="008348CA" w:rsidRDefault="00BA40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48C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Datum dokumenta</w:t>
            </w:r>
          </w:p>
        </w:tc>
        <w:tc>
          <w:tcPr>
            <w:tcW w:w="5811" w:type="dxa"/>
            <w:gridSpan w:val="2"/>
          </w:tcPr>
          <w:p w14:paraId="6089D4F8" w14:textId="77777777" w:rsidR="00BA407D" w:rsidRPr="008348CA" w:rsidRDefault="000F0A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48CA">
              <w:rPr>
                <w:rFonts w:ascii="Times New Roman" w:hAnsi="Times New Roman" w:cs="Times New Roman"/>
                <w:sz w:val="23"/>
                <w:szCs w:val="23"/>
              </w:rPr>
              <w:t xml:space="preserve">siječanj </w:t>
            </w:r>
            <w:r w:rsidR="00AC78B4" w:rsidRPr="008348CA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Pr="008348C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666973" w:rsidRPr="008348CA">
              <w:rPr>
                <w:rFonts w:ascii="Times New Roman" w:hAnsi="Times New Roman" w:cs="Times New Roman"/>
                <w:sz w:val="23"/>
                <w:szCs w:val="23"/>
              </w:rPr>
              <w:t xml:space="preserve">. godine </w:t>
            </w:r>
          </w:p>
        </w:tc>
      </w:tr>
      <w:tr w:rsidR="00BA407D" w:rsidRPr="008348CA" w14:paraId="21E3AC40" w14:textId="77777777" w:rsidTr="00C126A3">
        <w:tc>
          <w:tcPr>
            <w:tcW w:w="3369" w:type="dxa"/>
          </w:tcPr>
          <w:p w14:paraId="258E6AB6" w14:textId="77777777" w:rsidR="00BA407D" w:rsidRPr="008348CA" w:rsidRDefault="00BA40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48CA">
              <w:rPr>
                <w:rFonts w:ascii="Times New Roman" w:hAnsi="Times New Roman" w:cs="Times New Roman"/>
                <w:sz w:val="23"/>
                <w:szCs w:val="23"/>
              </w:rPr>
              <w:t>Je li nacrt bio objavljen na internetskim stranicama ili na drugi odgovarajući način?</w:t>
            </w:r>
          </w:p>
          <w:p w14:paraId="63A07F1D" w14:textId="77777777" w:rsidR="00AC78B4" w:rsidRPr="008348CA" w:rsidRDefault="00AC7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F3961D1" w14:textId="77777777" w:rsidR="00BA407D" w:rsidRPr="008348CA" w:rsidRDefault="00BA40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48CA">
              <w:rPr>
                <w:rFonts w:ascii="Times New Roman" w:hAnsi="Times New Roman" w:cs="Times New Roman"/>
                <w:sz w:val="23"/>
                <w:szCs w:val="23"/>
              </w:rPr>
              <w:t>Ako jest, kada je nacrt objavljen, na kojoj internetskoj stranici i koliko vremena je ostavljeno za savjetovanje?</w:t>
            </w:r>
          </w:p>
          <w:p w14:paraId="776A4013" w14:textId="77777777" w:rsidR="007C719B" w:rsidRPr="008348CA" w:rsidRDefault="007C719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2291F19" w14:textId="77777777" w:rsidR="003C493F" w:rsidRPr="008348CA" w:rsidRDefault="003C493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E9AE836" w14:textId="77777777" w:rsidR="00C81E00" w:rsidRPr="008348CA" w:rsidRDefault="00C81E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7CB2932" w14:textId="77777777" w:rsidR="00C81E00" w:rsidRPr="008348CA" w:rsidRDefault="00C81E00">
            <w:pPr>
              <w:rPr>
                <w:sz w:val="23"/>
                <w:szCs w:val="23"/>
              </w:rPr>
            </w:pPr>
          </w:p>
          <w:p w14:paraId="27F84B3E" w14:textId="77777777" w:rsidR="00BA407D" w:rsidRPr="008348CA" w:rsidRDefault="00BA40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48CA">
              <w:rPr>
                <w:rFonts w:ascii="Times New Roman" w:hAnsi="Times New Roman" w:cs="Times New Roman"/>
                <w:sz w:val="23"/>
                <w:szCs w:val="23"/>
              </w:rPr>
              <w:t>Ako nije, zašto?</w:t>
            </w:r>
          </w:p>
        </w:tc>
        <w:tc>
          <w:tcPr>
            <w:tcW w:w="5811" w:type="dxa"/>
            <w:gridSpan w:val="2"/>
          </w:tcPr>
          <w:p w14:paraId="7B6B4876" w14:textId="77777777" w:rsidR="00CE0826" w:rsidRPr="008348CA" w:rsidRDefault="002731BB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8348C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>Nacrt</w:t>
            </w:r>
            <w:r w:rsidR="00292AF7" w:rsidRPr="008348C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 </w:t>
            </w:r>
            <w:r w:rsidR="00C81E00" w:rsidRPr="008348C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Akcijskog plana </w:t>
            </w:r>
            <w:r w:rsidRPr="008348C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>objavljen je na internetskoj stranici Koprivničko-križevačke županije (</w:t>
            </w:r>
            <w:hyperlink r:id="rId7" w:history="1">
              <w:r w:rsidRPr="008348CA">
                <w:rPr>
                  <w:rStyle w:val="Hiperveza"/>
                  <w:rFonts w:ascii="Times New Roman" w:hAnsi="Times New Roman" w:cs="Times New Roman"/>
                  <w:sz w:val="23"/>
                  <w:szCs w:val="23"/>
                  <w:u w:val="none"/>
                </w:rPr>
                <w:t>www.kckzz.hr</w:t>
              </w:r>
            </w:hyperlink>
            <w:r w:rsidRPr="008348CA">
              <w:rPr>
                <w:sz w:val="23"/>
                <w:szCs w:val="23"/>
              </w:rPr>
              <w:t>)</w:t>
            </w:r>
            <w:r w:rsidRPr="008348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8348C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 </w:t>
            </w:r>
          </w:p>
          <w:p w14:paraId="5DC7C6E2" w14:textId="77777777" w:rsidR="003C493F" w:rsidRPr="008348CA" w:rsidRDefault="003C493F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</w:pPr>
          </w:p>
          <w:p w14:paraId="5425BB38" w14:textId="77777777" w:rsidR="006C6E57" w:rsidRPr="008348CA" w:rsidRDefault="003C493F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8348C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>Članovi Županijske skupštine</w:t>
            </w:r>
            <w:r w:rsidR="00C81E00" w:rsidRPr="008348C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 </w:t>
            </w:r>
            <w:r w:rsidR="00C81E00" w:rsidRPr="008348CA">
              <w:rPr>
                <w:rStyle w:val="Istaknuto"/>
                <w:rFonts w:ascii="Times New Roman" w:hAnsi="Times New Roman" w:cs="Times New Roman"/>
                <w:i w:val="0"/>
                <w:iCs w:val="0"/>
                <w:sz w:val="23"/>
                <w:szCs w:val="23"/>
              </w:rPr>
              <w:t>Koprivničko-križevačke županije, Koordinacije za ljudska pr</w:t>
            </w:r>
            <w:r w:rsidR="00C81E00" w:rsidRPr="008348C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>ava Koprivničko-križevačke županije, Županijskog savjeta mladih Koprivničko-križevačke županije i Povjerenstva za ravnopravnost spolova</w:t>
            </w:r>
            <w:r w:rsidRPr="008348C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 proaktivno su informirani</w:t>
            </w:r>
            <w:r w:rsidR="007E289C" w:rsidRPr="008348C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 </w:t>
            </w:r>
            <w:r w:rsidR="00C81E00" w:rsidRPr="008348C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>2</w:t>
            </w:r>
            <w:r w:rsidR="00682A07" w:rsidRPr="008348C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>. veljače</w:t>
            </w:r>
            <w:r w:rsidR="007E289C" w:rsidRPr="008348C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 202</w:t>
            </w:r>
            <w:r w:rsidR="00682A07" w:rsidRPr="008348C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>2</w:t>
            </w:r>
            <w:r w:rsidR="00565966" w:rsidRPr="008348C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>. godine</w:t>
            </w:r>
            <w:r w:rsidRPr="008348C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 o provođenju postupka savjetovanja s javnošću.</w:t>
            </w:r>
          </w:p>
          <w:p w14:paraId="468C3B7E" w14:textId="77777777" w:rsidR="002731BB" w:rsidRPr="008348CA" w:rsidRDefault="002731BB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sz w:val="23"/>
                <w:szCs w:val="23"/>
              </w:rPr>
            </w:pPr>
            <w:r w:rsidRPr="008348C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>Javno savjetovanje trajalo je</w:t>
            </w:r>
            <w:r w:rsidR="00BD6490" w:rsidRPr="008348C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 jedanaest</w:t>
            </w:r>
            <w:r w:rsidR="00BD6490" w:rsidRPr="008348CA">
              <w:rPr>
                <w:rStyle w:val="Istaknuto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C78B4" w:rsidRPr="008348C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dana te je </w:t>
            </w:r>
            <w:r w:rsidR="00796E68" w:rsidRPr="008348C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bilo otvoreno od </w:t>
            </w:r>
            <w:r w:rsidR="00C81E00" w:rsidRPr="008348C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>2</w:t>
            </w:r>
            <w:r w:rsidR="007819C9" w:rsidRPr="008348C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>.</w:t>
            </w:r>
            <w:r w:rsidR="003C493F" w:rsidRPr="008348C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 </w:t>
            </w:r>
            <w:r w:rsidR="00D564C3" w:rsidRPr="008348C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>pa</w:t>
            </w:r>
            <w:r w:rsidR="001A2289" w:rsidRPr="008348C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 </w:t>
            </w:r>
            <w:r w:rsidR="00796E68" w:rsidRPr="008348C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do </w:t>
            </w:r>
            <w:r w:rsidR="00682A07" w:rsidRPr="008348C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>1</w:t>
            </w:r>
            <w:r w:rsidR="00C81E00" w:rsidRPr="008348C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>2</w:t>
            </w:r>
            <w:r w:rsidR="00796E68" w:rsidRPr="008348C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. </w:t>
            </w:r>
            <w:r w:rsidR="00682A07" w:rsidRPr="008348C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veljače </w:t>
            </w:r>
            <w:r w:rsidR="00796E68" w:rsidRPr="008348C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>202</w:t>
            </w:r>
            <w:r w:rsidR="00682A07" w:rsidRPr="008348C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>2</w:t>
            </w:r>
            <w:r w:rsidRPr="008348C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>. godine.</w:t>
            </w:r>
          </w:p>
          <w:p w14:paraId="0CD33D0C" w14:textId="77777777" w:rsidR="003F0F5D" w:rsidRPr="008348CA" w:rsidRDefault="003F0F5D" w:rsidP="005C7E4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ED9BAE5" w14:textId="77777777" w:rsidR="007773CC" w:rsidRPr="008348CA" w:rsidRDefault="007773CC" w:rsidP="005C7E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48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A407D" w:rsidRPr="008348CA" w14:paraId="04936794" w14:textId="77777777" w:rsidTr="00C126A3">
        <w:tc>
          <w:tcPr>
            <w:tcW w:w="3369" w:type="dxa"/>
          </w:tcPr>
          <w:p w14:paraId="3653CA8C" w14:textId="77777777" w:rsidR="00BA407D" w:rsidRPr="008348CA" w:rsidRDefault="00BA40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48CA">
              <w:rPr>
                <w:rFonts w:ascii="Times New Roman" w:hAnsi="Times New Roman" w:cs="Times New Roman"/>
                <w:sz w:val="23"/>
                <w:szCs w:val="23"/>
              </w:rPr>
              <w:t>Koji su predstavnici zainteresirane javnosti dostavili svoja očekivanja?</w:t>
            </w:r>
          </w:p>
        </w:tc>
        <w:tc>
          <w:tcPr>
            <w:tcW w:w="5811" w:type="dxa"/>
            <w:gridSpan w:val="2"/>
          </w:tcPr>
          <w:p w14:paraId="478E38A5" w14:textId="77777777" w:rsidR="00292AF7" w:rsidRPr="008348CA" w:rsidRDefault="00292AF7" w:rsidP="00292AF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48CA">
              <w:rPr>
                <w:rFonts w:ascii="Times New Roman" w:hAnsi="Times New Roman" w:cs="Times New Roman"/>
                <w:sz w:val="23"/>
                <w:szCs w:val="23"/>
              </w:rPr>
              <w:t>U provedenom postupku savjetovanja nismo zaprimili nijednu primjedbu, odnosno komentar.</w:t>
            </w:r>
          </w:p>
          <w:p w14:paraId="361FFF56" w14:textId="77777777" w:rsidR="000F0AC7" w:rsidRPr="008348CA" w:rsidRDefault="000F0AC7" w:rsidP="000F0A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A407D" w:rsidRPr="008348CA" w14:paraId="7AA58CB9" w14:textId="77777777" w:rsidTr="00C126A3">
        <w:tc>
          <w:tcPr>
            <w:tcW w:w="3369" w:type="dxa"/>
          </w:tcPr>
          <w:p w14:paraId="25F94A5F" w14:textId="77777777" w:rsidR="007651B5" w:rsidRPr="008348CA" w:rsidRDefault="007651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48CA">
              <w:rPr>
                <w:rFonts w:ascii="Times New Roman" w:hAnsi="Times New Roman" w:cs="Times New Roman"/>
                <w:sz w:val="23"/>
                <w:szCs w:val="23"/>
              </w:rPr>
              <w:t>ANALIZA DOSTAVLJENIH PRIMJEDABA:</w:t>
            </w:r>
          </w:p>
          <w:p w14:paraId="67A6DB6D" w14:textId="77777777" w:rsidR="00292AF7" w:rsidRPr="008348CA" w:rsidRDefault="00292AF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73CD84A" w14:textId="77777777" w:rsidR="007651B5" w:rsidRPr="008348CA" w:rsidRDefault="007651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48CA">
              <w:rPr>
                <w:rFonts w:ascii="Times New Roman" w:hAnsi="Times New Roman" w:cs="Times New Roman"/>
                <w:sz w:val="23"/>
                <w:szCs w:val="23"/>
              </w:rPr>
              <w:t>Prihvaće</w:t>
            </w:r>
            <w:r w:rsidR="00C5213F" w:rsidRPr="008348CA">
              <w:rPr>
                <w:rFonts w:ascii="Times New Roman" w:hAnsi="Times New Roman" w:cs="Times New Roman"/>
                <w:sz w:val="23"/>
                <w:szCs w:val="23"/>
              </w:rPr>
              <w:t>ne primjedbe</w:t>
            </w:r>
          </w:p>
          <w:p w14:paraId="444253BE" w14:textId="77777777" w:rsidR="00292AF7" w:rsidRPr="008348CA" w:rsidRDefault="00292AF7" w:rsidP="00E707C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F937717" w14:textId="77777777" w:rsidR="00BA407D" w:rsidRPr="008348CA" w:rsidRDefault="00C5213F" w:rsidP="00E707C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48CA">
              <w:rPr>
                <w:rFonts w:ascii="Times New Roman" w:hAnsi="Times New Roman" w:cs="Times New Roman"/>
                <w:sz w:val="23"/>
                <w:szCs w:val="23"/>
              </w:rPr>
              <w:t>Primjedbe koje nisu prihvaćene i obrazloženje razloga za neprihvaćanje</w:t>
            </w:r>
          </w:p>
        </w:tc>
        <w:tc>
          <w:tcPr>
            <w:tcW w:w="5811" w:type="dxa"/>
            <w:gridSpan w:val="2"/>
          </w:tcPr>
          <w:p w14:paraId="174C89BF" w14:textId="77777777" w:rsidR="00801AF5" w:rsidRPr="008348CA" w:rsidRDefault="00292AF7" w:rsidP="000511D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48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14:paraId="6E4D1670" w14:textId="77777777" w:rsidR="00292AF7" w:rsidRPr="008348CA" w:rsidRDefault="00292AF7" w:rsidP="00292AF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E62AD6B" w14:textId="77777777" w:rsidR="00292AF7" w:rsidRPr="008348CA" w:rsidRDefault="00292AF7" w:rsidP="00292AF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AA3968C" w14:textId="77777777" w:rsidR="003D0D70" w:rsidRPr="008348CA" w:rsidRDefault="003D0D70" w:rsidP="003D0D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48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14:paraId="00D346F0" w14:textId="77777777" w:rsidR="003D0D70" w:rsidRPr="008348CA" w:rsidRDefault="003D0D70" w:rsidP="003D0D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4552301" w14:textId="77777777" w:rsidR="003D0D70" w:rsidRPr="008348CA" w:rsidRDefault="003D0D70" w:rsidP="003D0D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12CB196" w14:textId="77777777" w:rsidR="003D0D70" w:rsidRPr="008348CA" w:rsidRDefault="003D0D70" w:rsidP="003D0D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48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A407D" w:rsidRPr="008348CA" w14:paraId="0B8B8260" w14:textId="77777777" w:rsidTr="00C126A3">
        <w:tc>
          <w:tcPr>
            <w:tcW w:w="3369" w:type="dxa"/>
          </w:tcPr>
          <w:p w14:paraId="3C148F1E" w14:textId="77777777" w:rsidR="00BA407D" w:rsidRPr="008348CA" w:rsidRDefault="00BA40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48CA">
              <w:rPr>
                <w:rFonts w:ascii="Times New Roman" w:hAnsi="Times New Roman" w:cs="Times New Roman"/>
                <w:sz w:val="23"/>
                <w:szCs w:val="23"/>
              </w:rPr>
              <w:t>Troškovi provedenog savjetovanja</w:t>
            </w:r>
          </w:p>
        </w:tc>
        <w:tc>
          <w:tcPr>
            <w:tcW w:w="5811" w:type="dxa"/>
            <w:gridSpan w:val="2"/>
          </w:tcPr>
          <w:p w14:paraId="7BC339C0" w14:textId="77777777" w:rsidR="00BA407D" w:rsidRPr="008348CA" w:rsidRDefault="00236D16" w:rsidP="00C126A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48CA">
              <w:rPr>
                <w:rFonts w:ascii="Times New Roman" w:hAnsi="Times New Roman" w:cs="Times New Roman"/>
                <w:sz w:val="23"/>
                <w:szCs w:val="23"/>
              </w:rPr>
              <w:t>Provedba</w:t>
            </w:r>
            <w:r w:rsidR="007C719B" w:rsidRPr="008348CA">
              <w:rPr>
                <w:rFonts w:ascii="Times New Roman" w:hAnsi="Times New Roman" w:cs="Times New Roman"/>
                <w:sz w:val="23"/>
                <w:szCs w:val="23"/>
              </w:rPr>
              <w:t xml:space="preserve"> internetskog </w:t>
            </w:r>
            <w:r w:rsidR="00C126A3" w:rsidRPr="008348CA">
              <w:rPr>
                <w:rFonts w:ascii="Times New Roman" w:hAnsi="Times New Roman" w:cs="Times New Roman"/>
                <w:sz w:val="23"/>
                <w:szCs w:val="23"/>
              </w:rPr>
              <w:t xml:space="preserve"> savjetovanja nije zahtijevala </w:t>
            </w:r>
            <w:r w:rsidRPr="008348CA">
              <w:rPr>
                <w:rFonts w:ascii="Times New Roman" w:hAnsi="Times New Roman" w:cs="Times New Roman"/>
                <w:sz w:val="23"/>
                <w:szCs w:val="23"/>
              </w:rPr>
              <w:t xml:space="preserve"> dodatne financijske troškove</w:t>
            </w:r>
            <w:r w:rsidR="007C719B" w:rsidRPr="008348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7C719B" w:rsidRPr="008348CA" w14:paraId="4B991A5E" w14:textId="77777777" w:rsidTr="00C126A3">
        <w:tc>
          <w:tcPr>
            <w:tcW w:w="3369" w:type="dxa"/>
          </w:tcPr>
          <w:p w14:paraId="021547AA" w14:textId="77777777" w:rsidR="007C719B" w:rsidRPr="008348CA" w:rsidRDefault="007C71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48CA">
              <w:rPr>
                <w:rFonts w:ascii="Times New Roman" w:hAnsi="Times New Roman" w:cs="Times New Roman"/>
                <w:sz w:val="23"/>
                <w:szCs w:val="23"/>
              </w:rPr>
              <w:t>Tko je i kada izradio izvješće o provedenom savjetovanju?</w:t>
            </w:r>
          </w:p>
        </w:tc>
        <w:tc>
          <w:tcPr>
            <w:tcW w:w="2959" w:type="dxa"/>
          </w:tcPr>
          <w:p w14:paraId="056AED5F" w14:textId="77777777" w:rsidR="007C719B" w:rsidRPr="008348CA" w:rsidRDefault="007C719B" w:rsidP="007C71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48CA">
              <w:rPr>
                <w:rFonts w:ascii="Times New Roman" w:hAnsi="Times New Roman" w:cs="Times New Roman"/>
                <w:sz w:val="23"/>
                <w:szCs w:val="23"/>
              </w:rPr>
              <w:t>Ime i prezime:</w:t>
            </w:r>
          </w:p>
          <w:p w14:paraId="72211A38" w14:textId="77777777" w:rsidR="007C719B" w:rsidRPr="008348CA" w:rsidRDefault="007C719B" w:rsidP="00694C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48CA">
              <w:rPr>
                <w:rFonts w:ascii="Times New Roman" w:hAnsi="Times New Roman" w:cs="Times New Roman"/>
                <w:sz w:val="23"/>
                <w:szCs w:val="23"/>
              </w:rPr>
              <w:t xml:space="preserve">Helena Matica </w:t>
            </w:r>
          </w:p>
        </w:tc>
        <w:tc>
          <w:tcPr>
            <w:tcW w:w="2852" w:type="dxa"/>
          </w:tcPr>
          <w:p w14:paraId="7AF7DCD4" w14:textId="77777777" w:rsidR="007C719B" w:rsidRPr="008348CA" w:rsidRDefault="007C719B" w:rsidP="007C71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48CA">
              <w:rPr>
                <w:rFonts w:ascii="Times New Roman" w:hAnsi="Times New Roman" w:cs="Times New Roman"/>
                <w:sz w:val="23"/>
                <w:szCs w:val="23"/>
              </w:rPr>
              <w:t>Datum:</w:t>
            </w:r>
          </w:p>
          <w:p w14:paraId="11DFA3BC" w14:textId="77777777" w:rsidR="00F91726" w:rsidRPr="008348CA" w:rsidRDefault="000F0AC7" w:rsidP="00922E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48CA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 w:rsidR="001A2289" w:rsidRPr="008348CA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B91BB7" w:rsidRPr="008348CA">
              <w:rPr>
                <w:rFonts w:ascii="Times New Roman" w:hAnsi="Times New Roman" w:cs="Times New Roman"/>
                <w:sz w:val="23"/>
                <w:szCs w:val="23"/>
              </w:rPr>
              <w:t>veljače 202</w:t>
            </w:r>
            <w:r w:rsidRPr="008348C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F91726" w:rsidRPr="008348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14:paraId="3FC57716" w14:textId="77777777" w:rsidR="003517C8" w:rsidRPr="008348CA" w:rsidRDefault="00AC78B4" w:rsidP="003517C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8348CA">
        <w:rPr>
          <w:rFonts w:ascii="Times New Roman" w:hAnsi="Times New Roman" w:cs="Times New Roman"/>
          <w:sz w:val="23"/>
          <w:szCs w:val="23"/>
        </w:rPr>
        <w:t>KLASA: 01</w:t>
      </w:r>
      <w:r w:rsidR="00682A07" w:rsidRPr="008348CA">
        <w:rPr>
          <w:rFonts w:ascii="Times New Roman" w:hAnsi="Times New Roman" w:cs="Times New Roman"/>
          <w:sz w:val="23"/>
          <w:szCs w:val="23"/>
        </w:rPr>
        <w:t>3</w:t>
      </w:r>
      <w:r w:rsidRPr="008348CA">
        <w:rPr>
          <w:rFonts w:ascii="Times New Roman" w:hAnsi="Times New Roman" w:cs="Times New Roman"/>
          <w:sz w:val="23"/>
          <w:szCs w:val="23"/>
        </w:rPr>
        <w:t>-04/2</w:t>
      </w:r>
      <w:r w:rsidR="00682A07" w:rsidRPr="008348CA">
        <w:rPr>
          <w:rFonts w:ascii="Times New Roman" w:hAnsi="Times New Roman" w:cs="Times New Roman"/>
          <w:sz w:val="23"/>
          <w:szCs w:val="23"/>
        </w:rPr>
        <w:t>2</w:t>
      </w:r>
      <w:r w:rsidR="003517C8" w:rsidRPr="008348CA">
        <w:rPr>
          <w:rFonts w:ascii="Times New Roman" w:hAnsi="Times New Roman" w:cs="Times New Roman"/>
          <w:sz w:val="23"/>
          <w:szCs w:val="23"/>
        </w:rPr>
        <w:t>-01/</w:t>
      </w:r>
      <w:r w:rsidR="00C81E00" w:rsidRPr="008348CA">
        <w:rPr>
          <w:rFonts w:ascii="Times New Roman" w:hAnsi="Times New Roman" w:cs="Times New Roman"/>
          <w:sz w:val="23"/>
          <w:szCs w:val="23"/>
        </w:rPr>
        <w:t>3</w:t>
      </w:r>
    </w:p>
    <w:p w14:paraId="15766734" w14:textId="77777777" w:rsidR="003517C8" w:rsidRPr="008348CA" w:rsidRDefault="00796E68" w:rsidP="003517C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8348CA">
        <w:rPr>
          <w:rFonts w:ascii="Times New Roman" w:hAnsi="Times New Roman" w:cs="Times New Roman"/>
          <w:sz w:val="23"/>
          <w:szCs w:val="23"/>
        </w:rPr>
        <w:t>URBROJ: 2137-02/03-2</w:t>
      </w:r>
      <w:r w:rsidR="00682A07" w:rsidRPr="008348CA">
        <w:rPr>
          <w:rFonts w:ascii="Times New Roman" w:hAnsi="Times New Roman" w:cs="Times New Roman"/>
          <w:sz w:val="23"/>
          <w:szCs w:val="23"/>
        </w:rPr>
        <w:t>2</w:t>
      </w:r>
      <w:r w:rsidR="008E67AE" w:rsidRPr="008348CA">
        <w:rPr>
          <w:rFonts w:ascii="Times New Roman" w:hAnsi="Times New Roman" w:cs="Times New Roman"/>
          <w:sz w:val="23"/>
          <w:szCs w:val="23"/>
        </w:rPr>
        <w:t>-</w:t>
      </w:r>
      <w:r w:rsidR="00C81E00" w:rsidRPr="008348CA">
        <w:rPr>
          <w:rFonts w:ascii="Times New Roman" w:hAnsi="Times New Roman" w:cs="Times New Roman"/>
          <w:sz w:val="23"/>
          <w:szCs w:val="23"/>
        </w:rPr>
        <w:t>3</w:t>
      </w:r>
    </w:p>
    <w:p w14:paraId="7A61F20E" w14:textId="77777777" w:rsidR="003517C8" w:rsidRPr="008348CA" w:rsidRDefault="00796E68" w:rsidP="000511DF">
      <w:pPr>
        <w:spacing w:after="0"/>
        <w:rPr>
          <w:rFonts w:ascii="Times New Roman" w:hAnsi="Times New Roman" w:cs="Times New Roman"/>
          <w:sz w:val="23"/>
          <w:szCs w:val="23"/>
        </w:rPr>
      </w:pPr>
      <w:r w:rsidRPr="008348CA">
        <w:rPr>
          <w:rFonts w:ascii="Times New Roman" w:hAnsi="Times New Roman" w:cs="Times New Roman"/>
          <w:sz w:val="23"/>
          <w:szCs w:val="23"/>
        </w:rPr>
        <w:t>Koprivnica, 1</w:t>
      </w:r>
      <w:r w:rsidR="00682A07" w:rsidRPr="008348CA">
        <w:rPr>
          <w:rFonts w:ascii="Times New Roman" w:hAnsi="Times New Roman" w:cs="Times New Roman"/>
          <w:sz w:val="23"/>
          <w:szCs w:val="23"/>
        </w:rPr>
        <w:t>4</w:t>
      </w:r>
      <w:r w:rsidRPr="008348CA">
        <w:rPr>
          <w:rFonts w:ascii="Times New Roman" w:hAnsi="Times New Roman" w:cs="Times New Roman"/>
          <w:sz w:val="23"/>
          <w:szCs w:val="23"/>
        </w:rPr>
        <w:t>. veljače 2021</w:t>
      </w:r>
      <w:r w:rsidR="003517C8" w:rsidRPr="008348CA">
        <w:rPr>
          <w:rFonts w:ascii="Times New Roman" w:hAnsi="Times New Roman" w:cs="Times New Roman"/>
          <w:sz w:val="23"/>
          <w:szCs w:val="23"/>
        </w:rPr>
        <w:t>.</w:t>
      </w:r>
    </w:p>
    <w:sectPr w:rsidR="003517C8" w:rsidRPr="008348CA" w:rsidSect="00DA0A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C0B78" w14:textId="77777777" w:rsidR="0084282C" w:rsidRDefault="0084282C" w:rsidP="00A71CBC">
      <w:pPr>
        <w:spacing w:after="0" w:line="240" w:lineRule="auto"/>
      </w:pPr>
      <w:r>
        <w:separator/>
      </w:r>
    </w:p>
  </w:endnote>
  <w:endnote w:type="continuationSeparator" w:id="0">
    <w:p w14:paraId="7D40CCF2" w14:textId="77777777" w:rsidR="0084282C" w:rsidRDefault="0084282C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22FE" w14:textId="77777777"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23893"/>
      <w:docPartObj>
        <w:docPartGallery w:val="Page Numbers (Bottom of Page)"/>
        <w:docPartUnique/>
      </w:docPartObj>
    </w:sdtPr>
    <w:sdtEndPr/>
    <w:sdtContent>
      <w:p w14:paraId="4916B1AA" w14:textId="77777777"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F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AA900B" w14:textId="77777777"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0E10" w14:textId="77777777"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01CDA" w14:textId="77777777" w:rsidR="0084282C" w:rsidRDefault="0084282C" w:rsidP="00A71CBC">
      <w:pPr>
        <w:spacing w:after="0" w:line="240" w:lineRule="auto"/>
      </w:pPr>
      <w:r>
        <w:separator/>
      </w:r>
    </w:p>
  </w:footnote>
  <w:footnote w:type="continuationSeparator" w:id="0">
    <w:p w14:paraId="0436179D" w14:textId="77777777" w:rsidR="0084282C" w:rsidRDefault="0084282C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4023" w14:textId="77777777"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DC92" w14:textId="77777777"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302B" w14:textId="77777777" w:rsidR="00A71CBC" w:rsidRDefault="00A71CB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E0D00"/>
    <w:multiLevelType w:val="hybridMultilevel"/>
    <w:tmpl w:val="4DD2F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16EEF"/>
    <w:multiLevelType w:val="hybridMultilevel"/>
    <w:tmpl w:val="EAF41B2E"/>
    <w:lvl w:ilvl="0" w:tplc="0424000F">
      <w:start w:val="1"/>
      <w:numFmt w:val="decimal"/>
      <w:lvlText w:val="%1."/>
      <w:lvlJc w:val="left"/>
      <w:pPr>
        <w:ind w:left="1070" w:hanging="360"/>
      </w:pPr>
    </w:lvl>
    <w:lvl w:ilvl="1" w:tplc="04240019" w:tentative="1">
      <w:start w:val="1"/>
      <w:numFmt w:val="lowerLetter"/>
      <w:lvlText w:val="%2."/>
      <w:lvlJc w:val="left"/>
      <w:pPr>
        <w:ind w:left="1790" w:hanging="360"/>
      </w:pPr>
    </w:lvl>
    <w:lvl w:ilvl="2" w:tplc="0424001B" w:tentative="1">
      <w:start w:val="1"/>
      <w:numFmt w:val="lowerRoman"/>
      <w:lvlText w:val="%3."/>
      <w:lvlJc w:val="right"/>
      <w:pPr>
        <w:ind w:left="2510" w:hanging="180"/>
      </w:pPr>
    </w:lvl>
    <w:lvl w:ilvl="3" w:tplc="0424000F" w:tentative="1">
      <w:start w:val="1"/>
      <w:numFmt w:val="decimal"/>
      <w:lvlText w:val="%4."/>
      <w:lvlJc w:val="left"/>
      <w:pPr>
        <w:ind w:left="3230" w:hanging="360"/>
      </w:pPr>
    </w:lvl>
    <w:lvl w:ilvl="4" w:tplc="04240019" w:tentative="1">
      <w:start w:val="1"/>
      <w:numFmt w:val="lowerLetter"/>
      <w:lvlText w:val="%5."/>
      <w:lvlJc w:val="left"/>
      <w:pPr>
        <w:ind w:left="3950" w:hanging="360"/>
      </w:pPr>
    </w:lvl>
    <w:lvl w:ilvl="5" w:tplc="0424001B" w:tentative="1">
      <w:start w:val="1"/>
      <w:numFmt w:val="lowerRoman"/>
      <w:lvlText w:val="%6."/>
      <w:lvlJc w:val="right"/>
      <w:pPr>
        <w:ind w:left="4670" w:hanging="180"/>
      </w:pPr>
    </w:lvl>
    <w:lvl w:ilvl="6" w:tplc="0424000F" w:tentative="1">
      <w:start w:val="1"/>
      <w:numFmt w:val="decimal"/>
      <w:lvlText w:val="%7."/>
      <w:lvlJc w:val="left"/>
      <w:pPr>
        <w:ind w:left="5390" w:hanging="360"/>
      </w:pPr>
    </w:lvl>
    <w:lvl w:ilvl="7" w:tplc="04240019" w:tentative="1">
      <w:start w:val="1"/>
      <w:numFmt w:val="lowerLetter"/>
      <w:lvlText w:val="%8."/>
      <w:lvlJc w:val="left"/>
      <w:pPr>
        <w:ind w:left="6110" w:hanging="360"/>
      </w:pPr>
    </w:lvl>
    <w:lvl w:ilvl="8" w:tplc="0424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07D"/>
    <w:rsid w:val="00012B23"/>
    <w:rsid w:val="000511DF"/>
    <w:rsid w:val="00083558"/>
    <w:rsid w:val="000A0C68"/>
    <w:rsid w:val="000B489B"/>
    <w:rsid w:val="000D4ECD"/>
    <w:rsid w:val="000F0AC7"/>
    <w:rsid w:val="00102236"/>
    <w:rsid w:val="001032C9"/>
    <w:rsid w:val="001262F4"/>
    <w:rsid w:val="00167CCA"/>
    <w:rsid w:val="001A2289"/>
    <w:rsid w:val="001B6FE4"/>
    <w:rsid w:val="001E0F6C"/>
    <w:rsid w:val="00221A3D"/>
    <w:rsid w:val="00223043"/>
    <w:rsid w:val="00236D16"/>
    <w:rsid w:val="002572C9"/>
    <w:rsid w:val="00267FC0"/>
    <w:rsid w:val="002731BB"/>
    <w:rsid w:val="00273559"/>
    <w:rsid w:val="00287C00"/>
    <w:rsid w:val="00292AF7"/>
    <w:rsid w:val="002B2EFC"/>
    <w:rsid w:val="002D6D89"/>
    <w:rsid w:val="002E54F8"/>
    <w:rsid w:val="003517C8"/>
    <w:rsid w:val="00357426"/>
    <w:rsid w:val="00363C46"/>
    <w:rsid w:val="003664EE"/>
    <w:rsid w:val="00372BC0"/>
    <w:rsid w:val="003951AA"/>
    <w:rsid w:val="003C493F"/>
    <w:rsid w:val="003D0D70"/>
    <w:rsid w:val="003F0F5D"/>
    <w:rsid w:val="003F320A"/>
    <w:rsid w:val="004231BA"/>
    <w:rsid w:val="004401FF"/>
    <w:rsid w:val="0044601C"/>
    <w:rsid w:val="004B2FBD"/>
    <w:rsid w:val="004C09A5"/>
    <w:rsid w:val="004C305C"/>
    <w:rsid w:val="004E3AD1"/>
    <w:rsid w:val="00512F2E"/>
    <w:rsid w:val="005244FE"/>
    <w:rsid w:val="0053033C"/>
    <w:rsid w:val="00557ECA"/>
    <w:rsid w:val="00565966"/>
    <w:rsid w:val="00565F74"/>
    <w:rsid w:val="00573163"/>
    <w:rsid w:val="005C2BA9"/>
    <w:rsid w:val="005C7E46"/>
    <w:rsid w:val="0061258B"/>
    <w:rsid w:val="00616236"/>
    <w:rsid w:val="00662CE4"/>
    <w:rsid w:val="00666973"/>
    <w:rsid w:val="00682A07"/>
    <w:rsid w:val="00683899"/>
    <w:rsid w:val="00694C54"/>
    <w:rsid w:val="006C6E57"/>
    <w:rsid w:val="006E6866"/>
    <w:rsid w:val="00722AE0"/>
    <w:rsid w:val="0073008A"/>
    <w:rsid w:val="007651B5"/>
    <w:rsid w:val="007773CC"/>
    <w:rsid w:val="007819C9"/>
    <w:rsid w:val="00796E68"/>
    <w:rsid w:val="007B63D6"/>
    <w:rsid w:val="007C0B7C"/>
    <w:rsid w:val="007C3F54"/>
    <w:rsid w:val="007C719B"/>
    <w:rsid w:val="007D1D44"/>
    <w:rsid w:val="007D5323"/>
    <w:rsid w:val="007E289C"/>
    <w:rsid w:val="007E54AD"/>
    <w:rsid w:val="007F1E0E"/>
    <w:rsid w:val="007F359B"/>
    <w:rsid w:val="007F3656"/>
    <w:rsid w:val="00801AF5"/>
    <w:rsid w:val="00802C9B"/>
    <w:rsid w:val="00814D01"/>
    <w:rsid w:val="008315F0"/>
    <w:rsid w:val="008348CA"/>
    <w:rsid w:val="0084282C"/>
    <w:rsid w:val="00846166"/>
    <w:rsid w:val="008A6C16"/>
    <w:rsid w:val="008A6D83"/>
    <w:rsid w:val="008E67AE"/>
    <w:rsid w:val="00922E6B"/>
    <w:rsid w:val="00931C3E"/>
    <w:rsid w:val="009C6EB5"/>
    <w:rsid w:val="009F244D"/>
    <w:rsid w:val="00A53758"/>
    <w:rsid w:val="00A67705"/>
    <w:rsid w:val="00A704EC"/>
    <w:rsid w:val="00A71CBC"/>
    <w:rsid w:val="00AC78B4"/>
    <w:rsid w:val="00AE0D83"/>
    <w:rsid w:val="00AE1FA2"/>
    <w:rsid w:val="00B250C1"/>
    <w:rsid w:val="00B67556"/>
    <w:rsid w:val="00B91BB7"/>
    <w:rsid w:val="00BA407D"/>
    <w:rsid w:val="00BD5043"/>
    <w:rsid w:val="00BD6490"/>
    <w:rsid w:val="00BF372C"/>
    <w:rsid w:val="00C126A3"/>
    <w:rsid w:val="00C36D12"/>
    <w:rsid w:val="00C4164F"/>
    <w:rsid w:val="00C5213F"/>
    <w:rsid w:val="00C8016F"/>
    <w:rsid w:val="00C81E00"/>
    <w:rsid w:val="00C84AF5"/>
    <w:rsid w:val="00CC4583"/>
    <w:rsid w:val="00CD127A"/>
    <w:rsid w:val="00CE0826"/>
    <w:rsid w:val="00D564C3"/>
    <w:rsid w:val="00D815A8"/>
    <w:rsid w:val="00DA0AFA"/>
    <w:rsid w:val="00DA46B3"/>
    <w:rsid w:val="00DC7E85"/>
    <w:rsid w:val="00DD11DD"/>
    <w:rsid w:val="00E05A34"/>
    <w:rsid w:val="00E4133D"/>
    <w:rsid w:val="00E6580B"/>
    <w:rsid w:val="00E707C6"/>
    <w:rsid w:val="00E95495"/>
    <w:rsid w:val="00EB3F7A"/>
    <w:rsid w:val="00EE37F0"/>
    <w:rsid w:val="00F02F86"/>
    <w:rsid w:val="00F153D1"/>
    <w:rsid w:val="00F33811"/>
    <w:rsid w:val="00F50602"/>
    <w:rsid w:val="00F90914"/>
    <w:rsid w:val="00F91726"/>
    <w:rsid w:val="00FA7336"/>
    <w:rsid w:val="00FD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1BBB"/>
  <w15:docId w15:val="{E234BE65-A186-4695-B04C-CA87CF71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10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23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34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ckzz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 Matica</cp:lastModifiedBy>
  <cp:revision>91</cp:revision>
  <cp:lastPrinted>2021-01-29T07:18:00Z</cp:lastPrinted>
  <dcterms:created xsi:type="dcterms:W3CDTF">2015-04-08T10:22:00Z</dcterms:created>
  <dcterms:modified xsi:type="dcterms:W3CDTF">2022-02-14T09:47:00Z</dcterms:modified>
</cp:coreProperties>
</file>