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F36218" w14:paraId="587A40FF" w14:textId="77777777" w:rsidTr="00B864AC">
        <w:trPr>
          <w:trHeight w:val="567"/>
        </w:trPr>
        <w:tc>
          <w:tcPr>
            <w:tcW w:w="9288" w:type="dxa"/>
            <w:gridSpan w:val="2"/>
          </w:tcPr>
          <w:p w14:paraId="023F7BBA" w14:textId="77777777" w:rsidR="00B864AC" w:rsidRPr="00F3621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36218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F36218" w14:paraId="55DC43C3" w14:textId="77777777" w:rsidTr="00B864AC">
        <w:trPr>
          <w:trHeight w:val="547"/>
        </w:trPr>
        <w:tc>
          <w:tcPr>
            <w:tcW w:w="9288" w:type="dxa"/>
            <w:gridSpan w:val="2"/>
          </w:tcPr>
          <w:p w14:paraId="651C59D8" w14:textId="77777777" w:rsidR="00B864AC" w:rsidRPr="00F3621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36218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</w:p>
          <w:p w14:paraId="7E42723E" w14:textId="77777777" w:rsidR="00A85D93" w:rsidRPr="00A85D93" w:rsidRDefault="00A85D93" w:rsidP="00B6555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85D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Odluke o nagrađivanju učenika i mentora za uspjeh</w:t>
            </w:r>
          </w:p>
          <w:p w14:paraId="6953FB4A" w14:textId="03CD83B5" w:rsidR="00350452" w:rsidRPr="00F36218" w:rsidRDefault="00A85D93" w:rsidP="00B6555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5D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na državnim i međunarodnim učeničkim natjecanjima</w:t>
            </w:r>
            <w:r w:rsidR="00C937B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</w:tr>
      <w:tr w:rsidR="00B864AC" w:rsidRPr="00F36218" w14:paraId="002013E6" w14:textId="77777777" w:rsidTr="00B864A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7E206FAB" w14:textId="77777777" w:rsidR="00B864AC" w:rsidRPr="00F3621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3D68FF8A" w14:textId="77777777" w:rsidR="00B864AC" w:rsidRPr="00F36218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36218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</w:tc>
      </w:tr>
      <w:tr w:rsidR="00B864AC" w:rsidRPr="00F36218" w14:paraId="22B7855A" w14:textId="77777777" w:rsidTr="009F07ED">
        <w:trPr>
          <w:trHeight w:val="703"/>
        </w:trPr>
        <w:tc>
          <w:tcPr>
            <w:tcW w:w="4644" w:type="dxa"/>
          </w:tcPr>
          <w:p w14:paraId="69A80BF6" w14:textId="77777777" w:rsidR="00B864AC" w:rsidRPr="00F3621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36218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6EDFB90D" w14:textId="2171FCC9" w:rsidR="00345631" w:rsidRPr="00F36218" w:rsidRDefault="00E21C53" w:rsidP="00AA119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A85D93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9B5C1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834C2C">
              <w:rPr>
                <w:rFonts w:ascii="Times New Roman" w:hAnsi="Times New Roman" w:cs="Times New Roman"/>
                <w:b/>
                <w:sz w:val="24"/>
                <w:szCs w:val="24"/>
              </w:rPr>
              <w:t>veljače</w:t>
            </w:r>
            <w:r w:rsidR="00AA119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9B5C1B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A63F6E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345631" w:rsidRPr="00F3621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17CB2A66" w14:textId="77777777" w:rsidR="00B864AC" w:rsidRPr="00F3621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36218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8265C80" w14:textId="46DFEC35" w:rsidR="00345631" w:rsidRPr="00F36218" w:rsidRDefault="00E05B2D" w:rsidP="005D19D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A85D93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A63F6E">
              <w:rPr>
                <w:rFonts w:ascii="Times New Roman" w:hAnsi="Times New Roman" w:cs="Times New Roman"/>
                <w:b/>
                <w:sz w:val="24"/>
                <w:szCs w:val="24"/>
              </w:rPr>
              <w:t>veljače</w:t>
            </w:r>
            <w:r w:rsidR="00AA119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9B5C1B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A63F6E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345631" w:rsidRPr="00F3621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758381EB" w14:textId="77777777" w:rsidR="005E4A45" w:rsidRPr="00F36218" w:rsidRDefault="005E4A45">
      <w:pPr>
        <w:rPr>
          <w:rFonts w:ascii="Times New Roman" w:hAnsi="Times New Roman" w:cs="Times New Roman"/>
          <w:sz w:val="24"/>
          <w:szCs w:val="24"/>
        </w:rPr>
      </w:pPr>
    </w:p>
    <w:p w14:paraId="511C055D" w14:textId="77777777" w:rsidR="006A5796" w:rsidRPr="00F36218" w:rsidRDefault="005E4A45" w:rsidP="00B864AC">
      <w:pPr>
        <w:rPr>
          <w:rFonts w:ascii="Times New Roman" w:hAnsi="Times New Roman" w:cs="Times New Roman"/>
          <w:sz w:val="24"/>
          <w:szCs w:val="24"/>
        </w:rPr>
      </w:pPr>
      <w:r w:rsidRPr="00F36218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288"/>
      </w:tblGrid>
      <w:tr w:rsidR="005E4A45" w:rsidRPr="00F36218" w14:paraId="777C867D" w14:textId="77777777" w:rsidTr="00B94E62">
        <w:trPr>
          <w:trHeight w:val="3486"/>
        </w:trPr>
        <w:tc>
          <w:tcPr>
            <w:tcW w:w="9288" w:type="dxa"/>
          </w:tcPr>
          <w:p w14:paraId="30E55129" w14:textId="77777777" w:rsidR="00487CA8" w:rsidRPr="00487CA8" w:rsidRDefault="002506A4" w:rsidP="00487CA8">
            <w:pPr>
              <w:tabs>
                <w:tab w:val="left" w:pos="6195"/>
              </w:tabs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6A02D1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68675780" w14:textId="79A1F42D" w:rsidR="00487CA8" w:rsidRDefault="00487CA8" w:rsidP="00487CA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487CA8">
              <w:rPr>
                <w:rFonts w:ascii="Times New Roman" w:eastAsia="Times New Roman" w:hAnsi="Times New Roman" w:cs="Times New Roman"/>
                <w:sz w:val="24"/>
                <w:szCs w:val="20"/>
              </w:rPr>
              <w:tab/>
              <w:t>Odlukom o nagrađivanju učenika i mentora za uspjeh na državnim i međunarodnim učeničkim natjecanjima, Koprivničko-križevačka županija želi utvrditi pravni okvir na temelju kojeg bi se nagrađivali učenici i njihovi mentori za pokazanu izvrsnost i uspjehe ostvarene na državnim i međunarodnim učeničkim natjecanjima, susretima i smotrama, a kako bi ih se motiviralo da i dalje nastave ostvarivati vrhunske rezultate.</w:t>
            </w:r>
            <w:r w:rsidR="009A0CA1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 </w:t>
            </w:r>
          </w:p>
          <w:p w14:paraId="77281F82" w14:textId="241EA645" w:rsidR="009A0CA1" w:rsidRDefault="009A0CA1" w:rsidP="00487CA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           Prijedlogom Odluke je utvrđeno da će se za osvajanje jednog od prva tri rezultata na državnim ili međunarodnim učeničkim natjecanjima dodjeljivati novčane nagrade učenicima pojedincima ili grupi učenika i mentorima koji su ih za natjecanje pripremali.</w:t>
            </w:r>
          </w:p>
          <w:p w14:paraId="29CF8749" w14:textId="0A9A028F" w:rsidR="007544FF" w:rsidRDefault="007544FF" w:rsidP="00487CA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           Odlukom su definirani pojmovi državnih i međunarodnih  učeničkih natjecanja.</w:t>
            </w:r>
          </w:p>
          <w:p w14:paraId="4DBA19CC" w14:textId="170B9FFE" w:rsidR="005E4A45" w:rsidRPr="00BF72E0" w:rsidRDefault="007544FF" w:rsidP="007544FF">
            <w:pPr>
              <w:ind w:firstLine="567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 Člankom 5.</w:t>
            </w:r>
            <w:r w:rsidR="00B94E62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 Odluke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 je propisano da će</w:t>
            </w:r>
            <w:r w:rsidR="00B94E62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 župan posebnim aktom utvrditi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 visinu novčanih nagrada koje će dodjeljivati</w:t>
            </w:r>
            <w:r w:rsidR="00B94E62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 za postignute opisane rezultate.</w:t>
            </w:r>
          </w:p>
        </w:tc>
      </w:tr>
    </w:tbl>
    <w:p w14:paraId="7F407260" w14:textId="77777777" w:rsidR="005E4A45" w:rsidRPr="00F36218" w:rsidRDefault="005E4A45" w:rsidP="00B864AC">
      <w:pPr>
        <w:rPr>
          <w:rFonts w:ascii="Times New Roman" w:hAnsi="Times New Roman" w:cs="Times New Roman"/>
          <w:sz w:val="24"/>
          <w:szCs w:val="24"/>
        </w:rPr>
      </w:pPr>
    </w:p>
    <w:p w14:paraId="0F3C7B44" w14:textId="0212C51D" w:rsidR="00023F8A" w:rsidRPr="00A63F6E" w:rsidRDefault="005E4A45" w:rsidP="00A63F6E">
      <w:pPr>
        <w:ind w:firstLine="708"/>
        <w:jc w:val="both"/>
        <w:rPr>
          <w:rFonts w:ascii="Times New Roman" w:hAnsi="Times New Roman" w:cs="Times New Roman"/>
          <w:color w:val="0000FF" w:themeColor="hyperlink"/>
          <w:sz w:val="24"/>
          <w:szCs w:val="24"/>
          <w:u w:val="single"/>
        </w:rPr>
      </w:pPr>
      <w:r w:rsidRPr="00F36218">
        <w:rPr>
          <w:rFonts w:ascii="Times New Roman" w:hAnsi="Times New Roman" w:cs="Times New Roman"/>
          <w:sz w:val="24"/>
          <w:szCs w:val="24"/>
        </w:rPr>
        <w:t>Pozivamo predstavnike javnosti da najkasnije do</w:t>
      </w:r>
      <w:r w:rsidR="00AA1191">
        <w:rPr>
          <w:rFonts w:ascii="Times New Roman" w:hAnsi="Times New Roman" w:cs="Times New Roman"/>
          <w:sz w:val="24"/>
          <w:szCs w:val="24"/>
        </w:rPr>
        <w:t xml:space="preserve"> </w:t>
      </w:r>
      <w:r w:rsidR="00E05B2D">
        <w:rPr>
          <w:rFonts w:ascii="Times New Roman" w:hAnsi="Times New Roman" w:cs="Times New Roman"/>
          <w:sz w:val="24"/>
          <w:szCs w:val="24"/>
        </w:rPr>
        <w:t>1</w:t>
      </w:r>
      <w:r w:rsidR="00B94E62">
        <w:rPr>
          <w:rFonts w:ascii="Times New Roman" w:hAnsi="Times New Roman" w:cs="Times New Roman"/>
          <w:sz w:val="24"/>
          <w:szCs w:val="24"/>
        </w:rPr>
        <w:t>2</w:t>
      </w:r>
      <w:r w:rsidR="00E05B2D">
        <w:rPr>
          <w:rFonts w:ascii="Times New Roman" w:hAnsi="Times New Roman" w:cs="Times New Roman"/>
          <w:sz w:val="24"/>
          <w:szCs w:val="24"/>
        </w:rPr>
        <w:t xml:space="preserve">. </w:t>
      </w:r>
      <w:r w:rsidR="00A63F6E">
        <w:rPr>
          <w:rFonts w:ascii="Times New Roman" w:hAnsi="Times New Roman" w:cs="Times New Roman"/>
          <w:sz w:val="24"/>
          <w:szCs w:val="24"/>
        </w:rPr>
        <w:t xml:space="preserve">veljače </w:t>
      </w:r>
      <w:r w:rsidR="00790C4B">
        <w:rPr>
          <w:rFonts w:ascii="Times New Roman" w:hAnsi="Times New Roman" w:cs="Times New Roman"/>
          <w:sz w:val="24"/>
          <w:szCs w:val="24"/>
        </w:rPr>
        <w:t>202</w:t>
      </w:r>
      <w:r w:rsidR="00A63F6E">
        <w:rPr>
          <w:rFonts w:ascii="Times New Roman" w:hAnsi="Times New Roman" w:cs="Times New Roman"/>
          <w:sz w:val="24"/>
          <w:szCs w:val="24"/>
        </w:rPr>
        <w:t>2</w:t>
      </w:r>
      <w:r w:rsidR="00345631" w:rsidRPr="00F36218">
        <w:rPr>
          <w:rFonts w:ascii="Times New Roman" w:hAnsi="Times New Roman" w:cs="Times New Roman"/>
          <w:sz w:val="24"/>
          <w:szCs w:val="24"/>
        </w:rPr>
        <w:t xml:space="preserve">. </w:t>
      </w:r>
      <w:r w:rsidRPr="00F36218">
        <w:rPr>
          <w:rFonts w:ascii="Times New Roman" w:hAnsi="Times New Roman" w:cs="Times New Roman"/>
          <w:sz w:val="24"/>
          <w:szCs w:val="24"/>
        </w:rPr>
        <w:t>godine</w:t>
      </w:r>
      <w:r w:rsidRPr="00F50902">
        <w:rPr>
          <w:rFonts w:ascii="Times New Roman" w:hAnsi="Times New Roman" w:cs="Times New Roman"/>
          <w:sz w:val="24"/>
          <w:szCs w:val="24"/>
        </w:rPr>
        <w:t xml:space="preserve"> </w:t>
      </w:r>
      <w:r w:rsidRPr="00F36218">
        <w:rPr>
          <w:rFonts w:ascii="Times New Roman" w:hAnsi="Times New Roman" w:cs="Times New Roman"/>
          <w:sz w:val="24"/>
          <w:szCs w:val="24"/>
        </w:rPr>
        <w:t>dostave svoje komentare na Nacrt</w:t>
      </w:r>
      <w:r w:rsidR="00976432">
        <w:rPr>
          <w:rFonts w:ascii="Times New Roman" w:hAnsi="Times New Roman" w:cs="Times New Roman"/>
          <w:sz w:val="24"/>
          <w:szCs w:val="24"/>
        </w:rPr>
        <w:t xml:space="preserve"> </w:t>
      </w:r>
      <w:r w:rsidR="00B94E62">
        <w:rPr>
          <w:rFonts w:ascii="Times New Roman" w:hAnsi="Times New Roman" w:cs="Times New Roman"/>
          <w:sz w:val="24"/>
          <w:szCs w:val="24"/>
        </w:rPr>
        <w:t xml:space="preserve">Odluke o nagrađivanju učenika i mentora za uspjeh na državnim i međunarodnim učeničkim natjecanjima </w:t>
      </w:r>
      <w:r w:rsidRPr="00F36218">
        <w:rPr>
          <w:rFonts w:ascii="Times New Roman" w:hAnsi="Times New Roman" w:cs="Times New Roman"/>
          <w:sz w:val="24"/>
          <w:szCs w:val="24"/>
        </w:rPr>
        <w:t xml:space="preserve">putem OBRASCA za savjetovanja </w:t>
      </w:r>
      <w:r w:rsidR="008937D3" w:rsidRPr="00F36218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90C4B" w:rsidRPr="00C37FC9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1E518AF0" w14:textId="77777777" w:rsidR="008F19F7" w:rsidRPr="00F36218" w:rsidRDefault="008F19F7" w:rsidP="008937D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36218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F36218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657211">
        <w:rPr>
          <w:rFonts w:ascii="Times New Roman" w:hAnsi="Times New Roman" w:cs="Times New Roman"/>
          <w:sz w:val="24"/>
          <w:szCs w:val="24"/>
        </w:rPr>
        <w:t>.</w:t>
      </w:r>
    </w:p>
    <w:p w14:paraId="394BEB9C" w14:textId="77777777" w:rsidR="008F19F7" w:rsidRPr="00F36218" w:rsidRDefault="008F19F7" w:rsidP="008937D3">
      <w:pPr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36218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309A9205" w14:textId="3B98C0BB" w:rsidR="00666DFB" w:rsidRDefault="008F19F7" w:rsidP="00666DF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36218">
        <w:rPr>
          <w:rFonts w:ascii="Times New Roman" w:hAnsi="Times New Roman" w:cs="Times New Roman"/>
          <w:sz w:val="24"/>
          <w:szCs w:val="24"/>
        </w:rPr>
        <w:t>Zahvaljujemo na doprinosu u izradi što kvalitetnijeg</w:t>
      </w:r>
      <w:r w:rsidR="00B94E62">
        <w:rPr>
          <w:rFonts w:ascii="Times New Roman" w:hAnsi="Times New Roman" w:cs="Times New Roman"/>
          <w:sz w:val="24"/>
          <w:szCs w:val="24"/>
        </w:rPr>
        <w:t xml:space="preserve"> prijedloga </w:t>
      </w:r>
      <w:r w:rsidR="00B94E62">
        <w:rPr>
          <w:rFonts w:ascii="Times New Roman" w:hAnsi="Times New Roman" w:cs="Times New Roman"/>
          <w:sz w:val="24"/>
          <w:szCs w:val="24"/>
        </w:rPr>
        <w:t>Odluke o nagrađivanju učenika i mentora za uspjeh na državnim i međunarodnim učeničkim natjecanjima</w:t>
      </w:r>
      <w:r w:rsidR="00B94E62">
        <w:rPr>
          <w:rFonts w:ascii="Times New Roman" w:hAnsi="Times New Roman" w:cs="Times New Roman"/>
          <w:sz w:val="24"/>
          <w:szCs w:val="24"/>
        </w:rPr>
        <w:t>.</w:t>
      </w:r>
      <w:r w:rsidRPr="00F3621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597EB84" w14:textId="77777777" w:rsidR="00976432" w:rsidRDefault="00976432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6C86EAA" w14:textId="59E36B13" w:rsidR="004B25C3" w:rsidRDefault="005D19D8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01</w:t>
      </w:r>
      <w:r w:rsidR="00A63F6E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-04/2</w:t>
      </w:r>
      <w:r w:rsidR="00A63F6E">
        <w:rPr>
          <w:rFonts w:ascii="Times New Roman" w:hAnsi="Times New Roman" w:cs="Times New Roman"/>
          <w:sz w:val="24"/>
          <w:szCs w:val="24"/>
        </w:rPr>
        <w:t>2</w:t>
      </w:r>
      <w:r w:rsidR="00790C4B">
        <w:rPr>
          <w:rFonts w:ascii="Times New Roman" w:hAnsi="Times New Roman" w:cs="Times New Roman"/>
          <w:sz w:val="24"/>
          <w:szCs w:val="24"/>
        </w:rPr>
        <w:t>-01/</w:t>
      </w:r>
      <w:r w:rsidR="00B94E62">
        <w:rPr>
          <w:rFonts w:ascii="Times New Roman" w:hAnsi="Times New Roman" w:cs="Times New Roman"/>
          <w:sz w:val="24"/>
          <w:szCs w:val="24"/>
        </w:rPr>
        <w:t>4</w:t>
      </w:r>
    </w:p>
    <w:p w14:paraId="724A3EE1" w14:textId="09FE2E11" w:rsidR="004B25C3" w:rsidRDefault="005D19D8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A63F6E">
        <w:rPr>
          <w:rFonts w:ascii="Times New Roman" w:hAnsi="Times New Roman" w:cs="Times New Roman"/>
          <w:sz w:val="24"/>
          <w:szCs w:val="24"/>
        </w:rPr>
        <w:t>2</w:t>
      </w:r>
      <w:r w:rsidR="004B25C3">
        <w:rPr>
          <w:rFonts w:ascii="Times New Roman" w:hAnsi="Times New Roman" w:cs="Times New Roman"/>
          <w:sz w:val="24"/>
          <w:szCs w:val="24"/>
        </w:rPr>
        <w:t>-1</w:t>
      </w:r>
    </w:p>
    <w:p w14:paraId="255B36C0" w14:textId="7E2A5FDA" w:rsidR="004B25C3" w:rsidRDefault="00AA1191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B94E62">
        <w:rPr>
          <w:rFonts w:ascii="Times New Roman" w:hAnsi="Times New Roman" w:cs="Times New Roman"/>
          <w:sz w:val="24"/>
          <w:szCs w:val="24"/>
        </w:rPr>
        <w:t>3</w:t>
      </w:r>
      <w:r w:rsidR="00E05B2D">
        <w:rPr>
          <w:rFonts w:ascii="Times New Roman" w:hAnsi="Times New Roman" w:cs="Times New Roman"/>
          <w:sz w:val="24"/>
          <w:szCs w:val="24"/>
        </w:rPr>
        <w:t xml:space="preserve">. </w:t>
      </w:r>
      <w:r w:rsidR="00B94E62">
        <w:rPr>
          <w:rFonts w:ascii="Times New Roman" w:hAnsi="Times New Roman" w:cs="Times New Roman"/>
          <w:sz w:val="24"/>
          <w:szCs w:val="24"/>
        </w:rPr>
        <w:t>veljače</w:t>
      </w:r>
      <w:r w:rsidR="00A63F6E">
        <w:rPr>
          <w:rFonts w:ascii="Times New Roman" w:hAnsi="Times New Roman" w:cs="Times New Roman"/>
          <w:sz w:val="24"/>
          <w:szCs w:val="24"/>
        </w:rPr>
        <w:t xml:space="preserve"> </w:t>
      </w:r>
      <w:r w:rsidR="005D19D8">
        <w:rPr>
          <w:rFonts w:ascii="Times New Roman" w:hAnsi="Times New Roman" w:cs="Times New Roman"/>
          <w:sz w:val="24"/>
          <w:szCs w:val="24"/>
        </w:rPr>
        <w:t>202</w:t>
      </w:r>
      <w:r w:rsidR="00A63F6E">
        <w:rPr>
          <w:rFonts w:ascii="Times New Roman" w:hAnsi="Times New Roman" w:cs="Times New Roman"/>
          <w:sz w:val="24"/>
          <w:szCs w:val="24"/>
        </w:rPr>
        <w:t>2</w:t>
      </w:r>
      <w:r w:rsidR="004B25C3">
        <w:rPr>
          <w:rFonts w:ascii="Times New Roman" w:hAnsi="Times New Roman" w:cs="Times New Roman"/>
          <w:sz w:val="24"/>
          <w:szCs w:val="24"/>
        </w:rPr>
        <w:t>.</w:t>
      </w:r>
    </w:p>
    <w:p w14:paraId="375024B7" w14:textId="77777777" w:rsidR="001E7C4A" w:rsidRDefault="001E7C4A" w:rsidP="00666DF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1E7C4A" w:rsidSect="006A5796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78EEAB" w14:textId="77777777" w:rsidR="00FE254B" w:rsidRDefault="00FE254B" w:rsidP="002342F3">
      <w:pPr>
        <w:spacing w:after="0" w:line="240" w:lineRule="auto"/>
      </w:pPr>
      <w:r>
        <w:separator/>
      </w:r>
    </w:p>
  </w:endnote>
  <w:endnote w:type="continuationSeparator" w:id="0">
    <w:p w14:paraId="115C6D8E" w14:textId="77777777" w:rsidR="00FE254B" w:rsidRDefault="00FE254B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4645522"/>
      <w:docPartObj>
        <w:docPartGallery w:val="Page Numbers (Bottom of Page)"/>
        <w:docPartUnique/>
      </w:docPartObj>
    </w:sdtPr>
    <w:sdtEndPr/>
    <w:sdtContent>
      <w:p w14:paraId="631374BB" w14:textId="77777777" w:rsidR="0028158C" w:rsidRDefault="00F030D9">
        <w:pPr>
          <w:pStyle w:val="Podnoj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23F8A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7C7209D7" w14:textId="77777777" w:rsidR="0028158C" w:rsidRDefault="0028158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B3EC58" w14:textId="77777777" w:rsidR="00FE254B" w:rsidRDefault="00FE254B" w:rsidP="002342F3">
      <w:pPr>
        <w:spacing w:after="0" w:line="240" w:lineRule="auto"/>
      </w:pPr>
      <w:r>
        <w:separator/>
      </w:r>
    </w:p>
  </w:footnote>
  <w:footnote w:type="continuationSeparator" w:id="0">
    <w:p w14:paraId="3E03EA84" w14:textId="77777777" w:rsidR="00FE254B" w:rsidRDefault="00FE254B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1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23F8A"/>
    <w:rsid w:val="000332C1"/>
    <w:rsid w:val="00045ACC"/>
    <w:rsid w:val="00052D13"/>
    <w:rsid w:val="00073DED"/>
    <w:rsid w:val="000851C5"/>
    <w:rsid w:val="00093CCD"/>
    <w:rsid w:val="000E5975"/>
    <w:rsid w:val="000F2910"/>
    <w:rsid w:val="00101BA7"/>
    <w:rsid w:val="00111DE9"/>
    <w:rsid w:val="001158F9"/>
    <w:rsid w:val="00127275"/>
    <w:rsid w:val="00161B57"/>
    <w:rsid w:val="00177E80"/>
    <w:rsid w:val="001A0F7B"/>
    <w:rsid w:val="001B3645"/>
    <w:rsid w:val="001D7768"/>
    <w:rsid w:val="001E559A"/>
    <w:rsid w:val="001E7C4A"/>
    <w:rsid w:val="001F7196"/>
    <w:rsid w:val="002033F7"/>
    <w:rsid w:val="00212C10"/>
    <w:rsid w:val="00224CAB"/>
    <w:rsid w:val="00231B49"/>
    <w:rsid w:val="002342F3"/>
    <w:rsid w:val="002375D3"/>
    <w:rsid w:val="00245F94"/>
    <w:rsid w:val="002506A4"/>
    <w:rsid w:val="0025366B"/>
    <w:rsid w:val="00276BB2"/>
    <w:rsid w:val="002804CF"/>
    <w:rsid w:val="0028158C"/>
    <w:rsid w:val="0028636C"/>
    <w:rsid w:val="002D1F38"/>
    <w:rsid w:val="002D431B"/>
    <w:rsid w:val="002F6F83"/>
    <w:rsid w:val="003106F3"/>
    <w:rsid w:val="003249A1"/>
    <w:rsid w:val="00342CFE"/>
    <w:rsid w:val="00343B9B"/>
    <w:rsid w:val="00345631"/>
    <w:rsid w:val="00350452"/>
    <w:rsid w:val="00376C68"/>
    <w:rsid w:val="003B4299"/>
    <w:rsid w:val="003B5FC0"/>
    <w:rsid w:val="003C3B5C"/>
    <w:rsid w:val="003C4E15"/>
    <w:rsid w:val="003F2DD4"/>
    <w:rsid w:val="00400A27"/>
    <w:rsid w:val="0042484D"/>
    <w:rsid w:val="00462451"/>
    <w:rsid w:val="00462A74"/>
    <w:rsid w:val="00475D16"/>
    <w:rsid w:val="00481DAA"/>
    <w:rsid w:val="0048394E"/>
    <w:rsid w:val="00487CA8"/>
    <w:rsid w:val="00493012"/>
    <w:rsid w:val="004B25C3"/>
    <w:rsid w:val="004B4F42"/>
    <w:rsid w:val="004C33BD"/>
    <w:rsid w:val="004D7537"/>
    <w:rsid w:val="00506496"/>
    <w:rsid w:val="00511522"/>
    <w:rsid w:val="00512A01"/>
    <w:rsid w:val="00564C85"/>
    <w:rsid w:val="00571D47"/>
    <w:rsid w:val="005C1A9F"/>
    <w:rsid w:val="005C2961"/>
    <w:rsid w:val="005D19D8"/>
    <w:rsid w:val="005D4776"/>
    <w:rsid w:val="005E4A45"/>
    <w:rsid w:val="0060237D"/>
    <w:rsid w:val="0061186C"/>
    <w:rsid w:val="00615A27"/>
    <w:rsid w:val="00616042"/>
    <w:rsid w:val="00635060"/>
    <w:rsid w:val="006378CE"/>
    <w:rsid w:val="00653BEB"/>
    <w:rsid w:val="00656786"/>
    <w:rsid w:val="00657211"/>
    <w:rsid w:val="00666DFB"/>
    <w:rsid w:val="00686E48"/>
    <w:rsid w:val="00687D54"/>
    <w:rsid w:val="006A5796"/>
    <w:rsid w:val="006D1C98"/>
    <w:rsid w:val="006D23FB"/>
    <w:rsid w:val="006D7A52"/>
    <w:rsid w:val="006E2D19"/>
    <w:rsid w:val="00722810"/>
    <w:rsid w:val="00731B92"/>
    <w:rsid w:val="00752D46"/>
    <w:rsid w:val="00753AD1"/>
    <w:rsid w:val="007544FF"/>
    <w:rsid w:val="0075467E"/>
    <w:rsid w:val="00761955"/>
    <w:rsid w:val="00770BF2"/>
    <w:rsid w:val="007836FA"/>
    <w:rsid w:val="00787EA1"/>
    <w:rsid w:val="00790C4B"/>
    <w:rsid w:val="00797B6B"/>
    <w:rsid w:val="007A667D"/>
    <w:rsid w:val="007C31CD"/>
    <w:rsid w:val="007C4EE3"/>
    <w:rsid w:val="007C50D9"/>
    <w:rsid w:val="007C6130"/>
    <w:rsid w:val="007E2C70"/>
    <w:rsid w:val="007F16A4"/>
    <w:rsid w:val="0080463F"/>
    <w:rsid w:val="00831A2E"/>
    <w:rsid w:val="00834C2C"/>
    <w:rsid w:val="00866D7E"/>
    <w:rsid w:val="00873BDB"/>
    <w:rsid w:val="008937D3"/>
    <w:rsid w:val="008977C0"/>
    <w:rsid w:val="008A38FC"/>
    <w:rsid w:val="008A5E7B"/>
    <w:rsid w:val="008D0FA1"/>
    <w:rsid w:val="008F05FE"/>
    <w:rsid w:val="008F19F7"/>
    <w:rsid w:val="00922107"/>
    <w:rsid w:val="00933D17"/>
    <w:rsid w:val="009479A2"/>
    <w:rsid w:val="00966F15"/>
    <w:rsid w:val="00970F38"/>
    <w:rsid w:val="00976432"/>
    <w:rsid w:val="009A0CA1"/>
    <w:rsid w:val="009B5C1B"/>
    <w:rsid w:val="009B5DC2"/>
    <w:rsid w:val="009C70FD"/>
    <w:rsid w:val="009E71EF"/>
    <w:rsid w:val="00A10189"/>
    <w:rsid w:val="00A1257A"/>
    <w:rsid w:val="00A22F05"/>
    <w:rsid w:val="00A238A2"/>
    <w:rsid w:val="00A2635E"/>
    <w:rsid w:val="00A27B5C"/>
    <w:rsid w:val="00A41B18"/>
    <w:rsid w:val="00A54470"/>
    <w:rsid w:val="00A63F6E"/>
    <w:rsid w:val="00A73B51"/>
    <w:rsid w:val="00A85D93"/>
    <w:rsid w:val="00A869FA"/>
    <w:rsid w:val="00A879B7"/>
    <w:rsid w:val="00A93C3A"/>
    <w:rsid w:val="00AA1191"/>
    <w:rsid w:val="00AC65AF"/>
    <w:rsid w:val="00AD3F24"/>
    <w:rsid w:val="00B157C0"/>
    <w:rsid w:val="00B24BBD"/>
    <w:rsid w:val="00B4007F"/>
    <w:rsid w:val="00B426D2"/>
    <w:rsid w:val="00B46D05"/>
    <w:rsid w:val="00B6555A"/>
    <w:rsid w:val="00B76FE9"/>
    <w:rsid w:val="00B85AA1"/>
    <w:rsid w:val="00B864AC"/>
    <w:rsid w:val="00B9057F"/>
    <w:rsid w:val="00B94E62"/>
    <w:rsid w:val="00BA2127"/>
    <w:rsid w:val="00BB5636"/>
    <w:rsid w:val="00BF0D75"/>
    <w:rsid w:val="00BF72E0"/>
    <w:rsid w:val="00C06628"/>
    <w:rsid w:val="00C4204F"/>
    <w:rsid w:val="00C654C5"/>
    <w:rsid w:val="00C738D7"/>
    <w:rsid w:val="00C84484"/>
    <w:rsid w:val="00C86CE8"/>
    <w:rsid w:val="00C937BA"/>
    <w:rsid w:val="00CA0CBF"/>
    <w:rsid w:val="00CA6D51"/>
    <w:rsid w:val="00CB65B5"/>
    <w:rsid w:val="00CC1427"/>
    <w:rsid w:val="00CC145B"/>
    <w:rsid w:val="00CC14D9"/>
    <w:rsid w:val="00CE303C"/>
    <w:rsid w:val="00D1135B"/>
    <w:rsid w:val="00D15435"/>
    <w:rsid w:val="00D2585A"/>
    <w:rsid w:val="00D324A5"/>
    <w:rsid w:val="00D35DF3"/>
    <w:rsid w:val="00D457A8"/>
    <w:rsid w:val="00D55840"/>
    <w:rsid w:val="00D632F9"/>
    <w:rsid w:val="00D7786D"/>
    <w:rsid w:val="00D81125"/>
    <w:rsid w:val="00D8328E"/>
    <w:rsid w:val="00D8613B"/>
    <w:rsid w:val="00DC4A2B"/>
    <w:rsid w:val="00DC5E21"/>
    <w:rsid w:val="00DC7750"/>
    <w:rsid w:val="00DE1593"/>
    <w:rsid w:val="00E00F29"/>
    <w:rsid w:val="00E05B2D"/>
    <w:rsid w:val="00E121EC"/>
    <w:rsid w:val="00E17EE2"/>
    <w:rsid w:val="00E21C53"/>
    <w:rsid w:val="00E3139A"/>
    <w:rsid w:val="00E75365"/>
    <w:rsid w:val="00E90A25"/>
    <w:rsid w:val="00EC40DD"/>
    <w:rsid w:val="00F030D9"/>
    <w:rsid w:val="00F074AE"/>
    <w:rsid w:val="00F36218"/>
    <w:rsid w:val="00F3739A"/>
    <w:rsid w:val="00F50902"/>
    <w:rsid w:val="00F77829"/>
    <w:rsid w:val="00F95448"/>
    <w:rsid w:val="00FA1726"/>
    <w:rsid w:val="00FB2F81"/>
    <w:rsid w:val="00FB4395"/>
    <w:rsid w:val="00FC22FB"/>
    <w:rsid w:val="00FC2A78"/>
    <w:rsid w:val="00FE1DC9"/>
    <w:rsid w:val="00FE254B"/>
    <w:rsid w:val="00FE4E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D89C21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semiHidden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7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64FDDA-8D62-4EFA-8E5F-31C5F5AA59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819</TotalTime>
  <Pages>1</Pages>
  <Words>317</Words>
  <Characters>1810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129</cp:revision>
  <cp:lastPrinted>2017-06-01T06:23:00Z</cp:lastPrinted>
  <dcterms:created xsi:type="dcterms:W3CDTF">2015-04-08T09:15:00Z</dcterms:created>
  <dcterms:modified xsi:type="dcterms:W3CDTF">2022-02-04T11:02:00Z</dcterms:modified>
</cp:coreProperties>
</file>