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C9F733" w14:textId="77777777" w:rsidR="005D6630" w:rsidRPr="0093332E" w:rsidRDefault="005D6630" w:rsidP="00C83F6F">
      <w:pPr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93332E">
        <w:rPr>
          <w:rFonts w:ascii="Times New Roman" w:hAnsi="Times New Roman" w:cs="Times New Roman"/>
          <w:b/>
          <w:bCs/>
          <w:sz w:val="24"/>
          <w:szCs w:val="24"/>
          <w:u w:val="single"/>
        </w:rPr>
        <w:t>NACRT ODLUKE</w:t>
      </w:r>
    </w:p>
    <w:p w14:paraId="6A91A553" w14:textId="590653CE" w:rsidR="004660E2" w:rsidRPr="0009376D" w:rsidRDefault="002A4B0F" w:rsidP="00C83F6F">
      <w:pPr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10EFC">
        <w:rPr>
          <w:rFonts w:ascii="Times New Roman" w:hAnsi="Times New Roman" w:cs="Times New Roman"/>
          <w:sz w:val="24"/>
          <w:szCs w:val="24"/>
        </w:rPr>
        <w:t xml:space="preserve">Na temelju članka 31. stavka 2. Zakona o lokalnoj i područnoj (regionalnoj) samoupravi („Narodne novine“ broj </w:t>
      </w:r>
      <w:hyperlink r:id="rId8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33/01</w:t>
        </w:r>
      </w:hyperlink>
      <w:r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hyperlink r:id="rId9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60/01</w:t>
        </w:r>
      </w:hyperlink>
      <w:r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hyperlink r:id="rId10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129/05</w:t>
        </w:r>
      </w:hyperlink>
      <w:r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hyperlink r:id="rId11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109/07</w:t>
        </w:r>
      </w:hyperlink>
      <w:r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hyperlink r:id="rId12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125/08</w:t>
        </w:r>
      </w:hyperlink>
      <w:r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hyperlink r:id="rId13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36/09</w:t>
        </w:r>
      </w:hyperlink>
      <w:r w:rsidRPr="00310EFC">
        <w:rPr>
          <w:rFonts w:ascii="Times New Roman" w:hAnsi="Times New Roman" w:cs="Times New Roman"/>
          <w:color w:val="000000"/>
          <w:sz w:val="24"/>
          <w:szCs w:val="24"/>
        </w:rPr>
        <w:t>., </w:t>
      </w:r>
      <w:hyperlink r:id="rId14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150/11</w:t>
        </w:r>
      </w:hyperlink>
      <w:r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hyperlink r:id="rId15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144/12</w:t>
        </w:r>
      </w:hyperlink>
      <w:r w:rsidR="00310EFC"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hyperlink r:id="rId16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19/13</w:t>
        </w:r>
      </w:hyperlink>
      <w:r w:rsidRPr="00310EFC">
        <w:rPr>
          <w:rFonts w:ascii="Times New Roman" w:hAnsi="Times New Roman" w:cs="Times New Roman"/>
          <w:color w:val="000000"/>
          <w:sz w:val="24"/>
          <w:szCs w:val="24"/>
        </w:rPr>
        <w:t>.- pročišćeni tekst</w:t>
      </w:r>
      <w:r w:rsidR="00F37275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CB41F8">
        <w:rPr>
          <w:rFonts w:ascii="Times New Roman" w:hAnsi="Times New Roman" w:cs="Times New Roman"/>
          <w:color w:val="000000"/>
          <w:sz w:val="24"/>
          <w:szCs w:val="24"/>
        </w:rPr>
        <w:t xml:space="preserve"> 137/15.</w:t>
      </w:r>
      <w:r w:rsidR="00211714"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706C4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11714">
        <w:rPr>
          <w:rFonts w:ascii="Times New Roman" w:hAnsi="Times New Roman" w:cs="Times New Roman"/>
          <w:color w:val="000000"/>
          <w:sz w:val="24"/>
          <w:szCs w:val="24"/>
        </w:rPr>
        <w:t>ispravak</w:t>
      </w:r>
      <w:r w:rsidR="00CB41F8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F3727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310EFC" w:rsidRPr="00310EFC">
        <w:rPr>
          <w:rFonts w:ascii="Times New Roman" w:hAnsi="Times New Roman" w:cs="Times New Roman"/>
          <w:color w:val="000000"/>
          <w:sz w:val="24"/>
          <w:szCs w:val="24"/>
        </w:rPr>
        <w:t>123/17.</w:t>
      </w:r>
      <w:r w:rsidR="0057049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="0090249E">
        <w:rPr>
          <w:rFonts w:ascii="Times New Roman" w:hAnsi="Times New Roman" w:cs="Times New Roman"/>
          <w:color w:val="000000"/>
          <w:sz w:val="24"/>
          <w:szCs w:val="24"/>
        </w:rPr>
        <w:t>98/19.</w:t>
      </w:r>
      <w:r w:rsidR="00570497">
        <w:rPr>
          <w:rFonts w:ascii="Times New Roman" w:hAnsi="Times New Roman" w:cs="Times New Roman"/>
          <w:color w:val="000000"/>
          <w:sz w:val="24"/>
          <w:szCs w:val="24"/>
        </w:rPr>
        <w:t xml:space="preserve"> i</w:t>
      </w:r>
      <w:r w:rsidR="007E7F16">
        <w:rPr>
          <w:rFonts w:ascii="Times New Roman" w:hAnsi="Times New Roman" w:cs="Times New Roman"/>
          <w:color w:val="000000"/>
          <w:sz w:val="24"/>
          <w:szCs w:val="24"/>
        </w:rPr>
        <w:t xml:space="preserve"> 144/20.</w:t>
      </w:r>
      <w:r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) i članaka 42. i 51. Statuta Koprivničko-križevačke županije </w:t>
      </w:r>
      <w:r w:rsidR="00310EFC" w:rsidRPr="00310EFC">
        <w:rPr>
          <w:rFonts w:ascii="Times New Roman" w:hAnsi="Times New Roman" w:cs="Times New Roman"/>
          <w:sz w:val="24"/>
          <w:szCs w:val="24"/>
        </w:rPr>
        <w:t>("Službeni glasnik Koprivničko-križevačke županije" broj 7/13., 14/13., 9/15., 11/</w:t>
      </w:r>
      <w:r w:rsidR="0090249E">
        <w:rPr>
          <w:rFonts w:ascii="Times New Roman" w:hAnsi="Times New Roman" w:cs="Times New Roman"/>
          <w:sz w:val="24"/>
          <w:szCs w:val="24"/>
        </w:rPr>
        <w:t xml:space="preserve">15. - pročišćeni tekst, 2/18., </w:t>
      </w:r>
      <w:r w:rsidR="00310EFC" w:rsidRPr="00310EFC">
        <w:rPr>
          <w:rFonts w:ascii="Times New Roman" w:hAnsi="Times New Roman" w:cs="Times New Roman"/>
          <w:sz w:val="24"/>
          <w:szCs w:val="24"/>
        </w:rPr>
        <w:t>3/18. – pročišćeni tekst</w:t>
      </w:r>
      <w:r w:rsidR="00570497">
        <w:rPr>
          <w:rFonts w:ascii="Times New Roman" w:hAnsi="Times New Roman" w:cs="Times New Roman"/>
          <w:sz w:val="24"/>
          <w:szCs w:val="24"/>
        </w:rPr>
        <w:t xml:space="preserve">, </w:t>
      </w:r>
      <w:r w:rsidR="0090249E">
        <w:rPr>
          <w:rFonts w:ascii="Times New Roman" w:hAnsi="Times New Roman" w:cs="Times New Roman"/>
          <w:sz w:val="24"/>
          <w:szCs w:val="24"/>
        </w:rPr>
        <w:t xml:space="preserve"> 4/20.</w:t>
      </w:r>
      <w:r w:rsidR="008D41D1">
        <w:rPr>
          <w:rFonts w:ascii="Times New Roman" w:hAnsi="Times New Roman" w:cs="Times New Roman"/>
          <w:sz w:val="24"/>
          <w:szCs w:val="24"/>
        </w:rPr>
        <w:t xml:space="preserve">, </w:t>
      </w:r>
      <w:r w:rsidR="00570497">
        <w:rPr>
          <w:rFonts w:ascii="Times New Roman" w:hAnsi="Times New Roman" w:cs="Times New Roman"/>
          <w:sz w:val="24"/>
          <w:szCs w:val="24"/>
        </w:rPr>
        <w:t>25/20.</w:t>
      </w:r>
      <w:r w:rsidR="008D41D1">
        <w:rPr>
          <w:rFonts w:ascii="Times New Roman" w:hAnsi="Times New Roman" w:cs="Times New Roman"/>
          <w:sz w:val="24"/>
          <w:szCs w:val="24"/>
        </w:rPr>
        <w:t>, 3/21. i 4/21.-pročišćeni tekst</w:t>
      </w:r>
      <w:r w:rsidR="00310EFC" w:rsidRPr="00310EFC">
        <w:rPr>
          <w:rFonts w:ascii="Times New Roman" w:hAnsi="Times New Roman" w:cs="Times New Roman"/>
          <w:sz w:val="24"/>
          <w:szCs w:val="24"/>
        </w:rPr>
        <w:t xml:space="preserve">) </w:t>
      </w:r>
      <w:r w:rsidRPr="00310EFC">
        <w:rPr>
          <w:rFonts w:ascii="Times New Roman" w:hAnsi="Times New Roman" w:cs="Times New Roman"/>
          <w:color w:val="000000"/>
          <w:sz w:val="24"/>
          <w:szCs w:val="24"/>
        </w:rPr>
        <w:t>Županijska skupština Koprivn</w:t>
      </w:r>
      <w:r w:rsidR="00310EFC" w:rsidRPr="00310EFC">
        <w:rPr>
          <w:rFonts w:ascii="Times New Roman" w:hAnsi="Times New Roman" w:cs="Times New Roman"/>
          <w:color w:val="000000"/>
          <w:sz w:val="24"/>
          <w:szCs w:val="24"/>
        </w:rPr>
        <w:t>ičko-križevačke županije na</w:t>
      </w:r>
      <w:r w:rsidR="0090249E">
        <w:rPr>
          <w:rFonts w:ascii="Times New Roman" w:hAnsi="Times New Roman" w:cs="Times New Roman"/>
          <w:color w:val="000000"/>
          <w:sz w:val="24"/>
          <w:szCs w:val="24"/>
        </w:rPr>
        <w:t xml:space="preserve">    </w:t>
      </w:r>
      <w:r w:rsidR="008C6859"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 sjednici održanoj </w:t>
      </w:r>
      <w:r w:rsidR="0090249E">
        <w:rPr>
          <w:rFonts w:ascii="Times New Roman" w:hAnsi="Times New Roman" w:cs="Times New Roman"/>
          <w:color w:val="000000"/>
          <w:sz w:val="24"/>
          <w:szCs w:val="24"/>
        </w:rPr>
        <w:t xml:space="preserve">         </w:t>
      </w:r>
      <w:r w:rsidR="00242FE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310EFC">
        <w:rPr>
          <w:rFonts w:ascii="Times New Roman" w:hAnsi="Times New Roman" w:cs="Times New Roman"/>
          <w:color w:val="000000"/>
          <w:sz w:val="24"/>
          <w:szCs w:val="24"/>
        </w:rPr>
        <w:t>donijela je</w:t>
      </w:r>
    </w:p>
    <w:p w14:paraId="7B3A843D" w14:textId="77777777" w:rsidR="00310EFC" w:rsidRDefault="00310EFC" w:rsidP="00672992">
      <w:pPr>
        <w:spacing w:after="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ODLUKU</w:t>
      </w:r>
    </w:p>
    <w:p w14:paraId="0EF01A04" w14:textId="38F77ECA" w:rsidR="002A4B0F" w:rsidRPr="002C5252" w:rsidRDefault="00310EFC" w:rsidP="00B9577A">
      <w:pPr>
        <w:spacing w:after="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o </w:t>
      </w:r>
      <w:r w:rsidR="0009660F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izmjenama </w:t>
      </w:r>
      <w:r w:rsidR="003F0D8E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Odluke </w:t>
      </w:r>
      <w:r w:rsidR="002A4B0F">
        <w:rPr>
          <w:rFonts w:ascii="Times New Roman" w:hAnsi="Times New Roman" w:cs="Times New Roman"/>
          <w:b/>
          <w:bCs/>
          <w:color w:val="000000"/>
          <w:sz w:val="24"/>
          <w:szCs w:val="24"/>
        </w:rPr>
        <w:t>o</w:t>
      </w:r>
      <w:r w:rsidR="002A4B0F" w:rsidRPr="00F97BC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2A4B0F" w:rsidRPr="002C5252">
        <w:rPr>
          <w:rFonts w:ascii="Times New Roman" w:hAnsi="Times New Roman" w:cs="Times New Roman"/>
          <w:b/>
          <w:bCs/>
          <w:color w:val="000000"/>
          <w:sz w:val="24"/>
          <w:szCs w:val="24"/>
        </w:rPr>
        <w:t>naknadama predsjedniku, potpredsjednicima</w:t>
      </w:r>
    </w:p>
    <w:p w14:paraId="2C22B6B0" w14:textId="77777777" w:rsidR="002A4B0F" w:rsidRPr="002C5252" w:rsidRDefault="002A4B0F" w:rsidP="00B9577A">
      <w:pPr>
        <w:spacing w:after="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2C5252">
        <w:rPr>
          <w:rFonts w:ascii="Times New Roman" w:hAnsi="Times New Roman" w:cs="Times New Roman"/>
          <w:b/>
          <w:bCs/>
          <w:color w:val="000000"/>
          <w:sz w:val="24"/>
          <w:szCs w:val="24"/>
        </w:rPr>
        <w:t>i članovima Županijske skupštine Koprivničko-križevačke županije</w:t>
      </w:r>
    </w:p>
    <w:p w14:paraId="4AC7505C" w14:textId="70805630" w:rsidR="002A4B0F" w:rsidRDefault="002A4B0F" w:rsidP="00672992">
      <w:pPr>
        <w:spacing w:after="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2C5252">
        <w:rPr>
          <w:rFonts w:ascii="Times New Roman" w:hAnsi="Times New Roman" w:cs="Times New Roman"/>
          <w:b/>
          <w:bCs/>
          <w:color w:val="000000"/>
          <w:sz w:val="24"/>
          <w:szCs w:val="24"/>
        </w:rPr>
        <w:t>i njezinih radnih tijela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14:paraId="29FCBA7F" w14:textId="77777777" w:rsidR="001412FE" w:rsidRPr="0032222F" w:rsidRDefault="001412FE" w:rsidP="002C096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68B5E356" w14:textId="2979E5E4" w:rsidR="002C096C" w:rsidRPr="0032222F" w:rsidRDefault="002C096C" w:rsidP="002C096C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32222F">
        <w:rPr>
          <w:rFonts w:ascii="Times New Roman" w:hAnsi="Times New Roman"/>
          <w:b/>
          <w:bCs/>
          <w:sz w:val="24"/>
          <w:szCs w:val="24"/>
        </w:rPr>
        <w:t>Članak</w:t>
      </w:r>
      <w:r w:rsidR="0009660F">
        <w:rPr>
          <w:rFonts w:ascii="Times New Roman" w:hAnsi="Times New Roman"/>
          <w:b/>
          <w:bCs/>
          <w:sz w:val="24"/>
          <w:szCs w:val="24"/>
        </w:rPr>
        <w:t xml:space="preserve"> 1</w:t>
      </w:r>
      <w:r w:rsidRPr="0032222F">
        <w:rPr>
          <w:rFonts w:ascii="Times New Roman" w:hAnsi="Times New Roman"/>
          <w:b/>
          <w:bCs/>
          <w:sz w:val="24"/>
          <w:szCs w:val="24"/>
        </w:rPr>
        <w:t xml:space="preserve"> .</w:t>
      </w:r>
    </w:p>
    <w:p w14:paraId="3ACEC6A9" w14:textId="29A81910" w:rsidR="002C096C" w:rsidRPr="0032222F" w:rsidRDefault="002C096C" w:rsidP="0009660F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59EBDA21" w14:textId="1804EFB9" w:rsidR="003A0050" w:rsidRDefault="002C096C" w:rsidP="0009660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32222F">
        <w:rPr>
          <w:rFonts w:ascii="Times New Roman" w:hAnsi="Times New Roman"/>
          <w:b/>
          <w:bCs/>
          <w:sz w:val="24"/>
          <w:szCs w:val="24"/>
        </w:rPr>
        <w:tab/>
      </w:r>
      <w:r w:rsidR="0009660F" w:rsidRPr="0032222F">
        <w:rPr>
          <w:rFonts w:ascii="Times New Roman" w:hAnsi="Times New Roman" w:cs="Times New Roman"/>
          <w:sz w:val="24"/>
          <w:szCs w:val="24"/>
        </w:rPr>
        <w:t>U Odluci o naknadama predsjedniku, potpredsjednicima i članovima Županijske skupštine Koprivničko-križevačke županije i njezinih radnih tijela („Službeni glasnik Koprivničko-križevačke županije“ broj 11/14., 2/19., 9/20.</w:t>
      </w:r>
      <w:r w:rsidR="003A0050">
        <w:rPr>
          <w:rFonts w:ascii="Times New Roman" w:hAnsi="Times New Roman" w:cs="Times New Roman"/>
          <w:sz w:val="24"/>
          <w:szCs w:val="24"/>
        </w:rPr>
        <w:t xml:space="preserve">, </w:t>
      </w:r>
      <w:r w:rsidR="0009660F" w:rsidRPr="0032222F">
        <w:rPr>
          <w:rFonts w:ascii="Times New Roman" w:hAnsi="Times New Roman" w:cs="Times New Roman"/>
          <w:sz w:val="24"/>
          <w:szCs w:val="24"/>
        </w:rPr>
        <w:t xml:space="preserve"> 3/21.</w:t>
      </w:r>
      <w:r w:rsidR="003A0050">
        <w:rPr>
          <w:rFonts w:ascii="Times New Roman" w:hAnsi="Times New Roman" w:cs="Times New Roman"/>
          <w:sz w:val="24"/>
          <w:szCs w:val="24"/>
        </w:rPr>
        <w:t xml:space="preserve"> i 36/22.</w:t>
      </w:r>
      <w:r w:rsidR="0009660F" w:rsidRPr="0032222F">
        <w:rPr>
          <w:rFonts w:ascii="Times New Roman" w:hAnsi="Times New Roman" w:cs="Times New Roman"/>
          <w:sz w:val="24"/>
          <w:szCs w:val="24"/>
        </w:rPr>
        <w:t>)</w:t>
      </w:r>
      <w:r w:rsidR="003A0050">
        <w:rPr>
          <w:rFonts w:ascii="Times New Roman" w:hAnsi="Times New Roman"/>
          <w:sz w:val="24"/>
          <w:szCs w:val="24"/>
        </w:rPr>
        <w:t xml:space="preserve"> u </w:t>
      </w:r>
      <w:r w:rsidRPr="0032222F">
        <w:rPr>
          <w:rFonts w:ascii="Times New Roman" w:hAnsi="Times New Roman"/>
          <w:sz w:val="24"/>
          <w:szCs w:val="24"/>
        </w:rPr>
        <w:t xml:space="preserve"> člank</w:t>
      </w:r>
      <w:r w:rsidR="003A0050">
        <w:rPr>
          <w:rFonts w:ascii="Times New Roman" w:hAnsi="Times New Roman"/>
          <w:sz w:val="24"/>
          <w:szCs w:val="24"/>
        </w:rPr>
        <w:t>u</w:t>
      </w:r>
      <w:r w:rsidRPr="0032222F">
        <w:rPr>
          <w:rFonts w:ascii="Times New Roman" w:hAnsi="Times New Roman"/>
          <w:sz w:val="24"/>
          <w:szCs w:val="24"/>
        </w:rPr>
        <w:t xml:space="preserve"> 5.</w:t>
      </w:r>
      <w:r w:rsidR="003A0050">
        <w:rPr>
          <w:rFonts w:ascii="Times New Roman" w:hAnsi="Times New Roman"/>
          <w:sz w:val="24"/>
          <w:szCs w:val="24"/>
        </w:rPr>
        <w:t xml:space="preserve"> stavku 6. riječi: „žiro-račun“ zamjenjuju se riječima: „račun za plaćanje sukladno propisu kojim se uređuje platni promet kod banke (u daljnjem tekstu: račun za plaćanje).</w:t>
      </w:r>
      <w:r w:rsidR="00004DF4">
        <w:rPr>
          <w:rFonts w:ascii="Times New Roman" w:hAnsi="Times New Roman"/>
          <w:sz w:val="24"/>
          <w:szCs w:val="24"/>
        </w:rPr>
        <w:t>“.</w:t>
      </w:r>
    </w:p>
    <w:p w14:paraId="3CBC9D96" w14:textId="517D8928" w:rsidR="003A0050" w:rsidRDefault="003A0050" w:rsidP="0009660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U stavku 8. riječi: “žiro-račun“ zamjenjuju se riječima</w:t>
      </w:r>
      <w:r w:rsidR="00004DF4">
        <w:rPr>
          <w:rFonts w:ascii="Times New Roman" w:hAnsi="Times New Roman"/>
          <w:sz w:val="24"/>
          <w:szCs w:val="24"/>
        </w:rPr>
        <w:t>: “</w:t>
      </w:r>
      <w:r>
        <w:rPr>
          <w:rFonts w:ascii="Times New Roman" w:hAnsi="Times New Roman"/>
          <w:sz w:val="24"/>
          <w:szCs w:val="24"/>
        </w:rPr>
        <w:t>račun za plaćanje</w:t>
      </w:r>
      <w:r w:rsidR="00004DF4">
        <w:rPr>
          <w:rFonts w:ascii="Times New Roman" w:hAnsi="Times New Roman"/>
          <w:sz w:val="24"/>
          <w:szCs w:val="24"/>
        </w:rPr>
        <w:t>“</w:t>
      </w:r>
      <w:r>
        <w:rPr>
          <w:rFonts w:ascii="Times New Roman" w:hAnsi="Times New Roman"/>
          <w:sz w:val="24"/>
          <w:szCs w:val="24"/>
        </w:rPr>
        <w:t>.</w:t>
      </w:r>
    </w:p>
    <w:p w14:paraId="7F4C6EC1" w14:textId="2AF65AB6" w:rsidR="009657EA" w:rsidRPr="003A0050" w:rsidRDefault="003A0050" w:rsidP="003A005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</w:p>
    <w:p w14:paraId="301BC26D" w14:textId="414B817A" w:rsidR="00836158" w:rsidRPr="0032222F" w:rsidRDefault="002A4B0F" w:rsidP="001412F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2222F">
        <w:rPr>
          <w:rFonts w:ascii="Times New Roman" w:hAnsi="Times New Roman" w:cs="Times New Roman"/>
          <w:b/>
          <w:sz w:val="24"/>
          <w:szCs w:val="24"/>
        </w:rPr>
        <w:t>Čl</w:t>
      </w:r>
      <w:r w:rsidR="00064D4B" w:rsidRPr="0032222F">
        <w:rPr>
          <w:rFonts w:ascii="Times New Roman" w:hAnsi="Times New Roman" w:cs="Times New Roman"/>
          <w:b/>
          <w:sz w:val="24"/>
          <w:szCs w:val="24"/>
        </w:rPr>
        <w:t xml:space="preserve">anak </w:t>
      </w:r>
      <w:r w:rsidR="0009660F">
        <w:rPr>
          <w:rFonts w:ascii="Times New Roman" w:hAnsi="Times New Roman" w:cs="Times New Roman"/>
          <w:b/>
          <w:sz w:val="24"/>
          <w:szCs w:val="24"/>
        </w:rPr>
        <w:t>2</w:t>
      </w:r>
      <w:r w:rsidRPr="0032222F">
        <w:rPr>
          <w:rFonts w:ascii="Times New Roman" w:hAnsi="Times New Roman" w:cs="Times New Roman"/>
          <w:b/>
          <w:sz w:val="24"/>
          <w:szCs w:val="24"/>
        </w:rPr>
        <w:t>.</w:t>
      </w:r>
    </w:p>
    <w:p w14:paraId="448B4D09" w14:textId="77777777" w:rsidR="00836158" w:rsidRPr="0032222F" w:rsidRDefault="00836158" w:rsidP="0083615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2222F">
        <w:rPr>
          <w:rFonts w:ascii="Times New Roman" w:hAnsi="Times New Roman" w:cs="Times New Roman"/>
          <w:b/>
          <w:sz w:val="24"/>
          <w:szCs w:val="24"/>
        </w:rPr>
        <w:tab/>
      </w:r>
    </w:p>
    <w:p w14:paraId="7471612D" w14:textId="7BEC5D22" w:rsidR="00CB1C43" w:rsidRPr="0032222F" w:rsidRDefault="003A0050" w:rsidP="0001683B">
      <w:pPr>
        <w:spacing w:after="0"/>
        <w:ind w:firstLine="708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U č</w:t>
      </w:r>
      <w:r w:rsidR="00836158" w:rsidRPr="0032222F">
        <w:rPr>
          <w:rFonts w:ascii="Times New Roman" w:hAnsi="Times New Roman" w:cs="Times New Roman"/>
          <w:bCs/>
          <w:sz w:val="24"/>
          <w:szCs w:val="24"/>
        </w:rPr>
        <w:t>lank</w:t>
      </w:r>
      <w:r>
        <w:rPr>
          <w:rFonts w:ascii="Times New Roman" w:hAnsi="Times New Roman" w:cs="Times New Roman"/>
          <w:bCs/>
          <w:sz w:val="24"/>
          <w:szCs w:val="24"/>
        </w:rPr>
        <w:t>u</w:t>
      </w:r>
      <w:r w:rsidR="00836158" w:rsidRPr="0032222F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5</w:t>
      </w:r>
      <w:r w:rsidR="00836158" w:rsidRPr="0032222F">
        <w:rPr>
          <w:rFonts w:ascii="Times New Roman" w:hAnsi="Times New Roman" w:cs="Times New Roman"/>
          <w:bCs/>
          <w:sz w:val="24"/>
          <w:szCs w:val="24"/>
        </w:rPr>
        <w:t>.</w:t>
      </w:r>
      <w:r>
        <w:rPr>
          <w:rFonts w:ascii="Times New Roman" w:hAnsi="Times New Roman" w:cs="Times New Roman"/>
          <w:bCs/>
          <w:sz w:val="24"/>
          <w:szCs w:val="24"/>
        </w:rPr>
        <w:t>b</w:t>
      </w:r>
      <w:r w:rsidR="00836158" w:rsidRPr="0032222F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 xml:space="preserve">stavku </w:t>
      </w:r>
      <w:r w:rsidR="00450B0B">
        <w:rPr>
          <w:rFonts w:ascii="Times New Roman" w:hAnsi="Times New Roman" w:cs="Times New Roman"/>
          <w:bCs/>
          <w:sz w:val="24"/>
          <w:szCs w:val="24"/>
        </w:rPr>
        <w:t>1</w:t>
      </w:r>
      <w:r>
        <w:rPr>
          <w:rFonts w:ascii="Times New Roman" w:hAnsi="Times New Roman" w:cs="Times New Roman"/>
          <w:bCs/>
          <w:sz w:val="24"/>
          <w:szCs w:val="24"/>
        </w:rPr>
        <w:t xml:space="preserve">. riječi: „žiro-račun“ zamjenjuju se riječima: „račun za plaćanje“: </w:t>
      </w:r>
    </w:p>
    <w:p w14:paraId="6D0B938E" w14:textId="507756D9" w:rsidR="00CB1C43" w:rsidRPr="0032222F" w:rsidRDefault="003A0050" w:rsidP="00CB1C43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  <w:t xml:space="preserve">U stavku </w:t>
      </w:r>
      <w:r w:rsidR="00450B0B">
        <w:rPr>
          <w:rFonts w:ascii="Times New Roman" w:hAnsi="Times New Roman" w:cs="Times New Roman"/>
          <w:bCs/>
          <w:sz w:val="24"/>
          <w:szCs w:val="24"/>
        </w:rPr>
        <w:t>2</w:t>
      </w:r>
      <w:r>
        <w:rPr>
          <w:rFonts w:ascii="Times New Roman" w:hAnsi="Times New Roman" w:cs="Times New Roman"/>
          <w:bCs/>
          <w:sz w:val="24"/>
          <w:szCs w:val="24"/>
        </w:rPr>
        <w:t>. riječi: „žiro račun“ zamjenjuju se riječima: „račun za plaćanje“.</w:t>
      </w:r>
    </w:p>
    <w:p w14:paraId="56A62F6F" w14:textId="77777777" w:rsidR="0001683B" w:rsidRDefault="0001683B" w:rsidP="00CB1C4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8F4CF07" w14:textId="76131F56" w:rsidR="00E775D6" w:rsidRPr="00CB1C43" w:rsidRDefault="00CB1C43" w:rsidP="00CB1C4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B1C43">
        <w:rPr>
          <w:rFonts w:ascii="Times New Roman" w:hAnsi="Times New Roman" w:cs="Times New Roman"/>
          <w:b/>
          <w:sz w:val="24"/>
          <w:szCs w:val="24"/>
        </w:rPr>
        <w:t xml:space="preserve">Članak </w:t>
      </w:r>
      <w:r w:rsidR="0009660F">
        <w:rPr>
          <w:rFonts w:ascii="Times New Roman" w:hAnsi="Times New Roman" w:cs="Times New Roman"/>
          <w:b/>
          <w:sz w:val="24"/>
          <w:szCs w:val="24"/>
        </w:rPr>
        <w:t>3</w:t>
      </w:r>
      <w:r w:rsidRPr="00CB1C43">
        <w:rPr>
          <w:rFonts w:ascii="Times New Roman" w:hAnsi="Times New Roman" w:cs="Times New Roman"/>
          <w:b/>
          <w:sz w:val="24"/>
          <w:szCs w:val="24"/>
        </w:rPr>
        <w:t>.</w:t>
      </w:r>
    </w:p>
    <w:p w14:paraId="1F8AE30C" w14:textId="2DA10C06" w:rsidR="00CB1C43" w:rsidRDefault="00CB1C43" w:rsidP="00CB1C43">
      <w:pPr>
        <w:spacing w:after="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</w:r>
    </w:p>
    <w:p w14:paraId="760D2F39" w14:textId="7E373B92" w:rsidR="00836158" w:rsidRDefault="00CB1C43" w:rsidP="004660E2">
      <w:pPr>
        <w:spacing w:after="0"/>
        <w:ind w:firstLine="708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U članku </w:t>
      </w:r>
      <w:r w:rsidR="0001683B">
        <w:rPr>
          <w:rFonts w:ascii="Times New Roman" w:hAnsi="Times New Roman" w:cs="Times New Roman"/>
          <w:bCs/>
          <w:sz w:val="24"/>
          <w:szCs w:val="24"/>
        </w:rPr>
        <w:t>6</w:t>
      </w:r>
      <w:r>
        <w:rPr>
          <w:rFonts w:ascii="Times New Roman" w:hAnsi="Times New Roman" w:cs="Times New Roman"/>
          <w:bCs/>
          <w:sz w:val="24"/>
          <w:szCs w:val="24"/>
        </w:rPr>
        <w:t xml:space="preserve">. stavku </w:t>
      </w:r>
      <w:r w:rsidR="0001683B">
        <w:rPr>
          <w:rFonts w:ascii="Times New Roman" w:hAnsi="Times New Roman" w:cs="Times New Roman"/>
          <w:bCs/>
          <w:sz w:val="24"/>
          <w:szCs w:val="24"/>
        </w:rPr>
        <w:t>6</w:t>
      </w:r>
      <w:r>
        <w:rPr>
          <w:rFonts w:ascii="Times New Roman" w:hAnsi="Times New Roman" w:cs="Times New Roman"/>
          <w:bCs/>
          <w:sz w:val="24"/>
          <w:szCs w:val="24"/>
        </w:rPr>
        <w:t>. riječi: „</w:t>
      </w:r>
      <w:r w:rsidR="0001683B">
        <w:rPr>
          <w:rFonts w:ascii="Times New Roman" w:hAnsi="Times New Roman" w:cs="Times New Roman"/>
          <w:bCs/>
          <w:sz w:val="24"/>
          <w:szCs w:val="24"/>
        </w:rPr>
        <w:t>žiro-račun</w:t>
      </w:r>
      <w:r>
        <w:rPr>
          <w:rFonts w:ascii="Times New Roman" w:hAnsi="Times New Roman" w:cs="Times New Roman"/>
          <w:bCs/>
          <w:sz w:val="24"/>
          <w:szCs w:val="24"/>
        </w:rPr>
        <w:t>“ zamjenju</w:t>
      </w:r>
      <w:r w:rsidR="0001683B">
        <w:rPr>
          <w:rFonts w:ascii="Times New Roman" w:hAnsi="Times New Roman" w:cs="Times New Roman"/>
          <w:bCs/>
          <w:sz w:val="24"/>
          <w:szCs w:val="24"/>
        </w:rPr>
        <w:t>ju</w:t>
      </w:r>
      <w:r w:rsidR="00BC33FE">
        <w:rPr>
          <w:rFonts w:ascii="Times New Roman" w:hAnsi="Times New Roman" w:cs="Times New Roman"/>
          <w:bCs/>
          <w:sz w:val="24"/>
          <w:szCs w:val="24"/>
        </w:rPr>
        <w:t xml:space="preserve"> se</w:t>
      </w:r>
      <w:r>
        <w:rPr>
          <w:rFonts w:ascii="Times New Roman" w:hAnsi="Times New Roman" w:cs="Times New Roman"/>
          <w:bCs/>
          <w:sz w:val="24"/>
          <w:szCs w:val="24"/>
        </w:rPr>
        <w:t xml:space="preserve"> riječ</w:t>
      </w:r>
      <w:r w:rsidR="0001683B">
        <w:rPr>
          <w:rFonts w:ascii="Times New Roman" w:hAnsi="Times New Roman" w:cs="Times New Roman"/>
          <w:bCs/>
          <w:sz w:val="24"/>
          <w:szCs w:val="24"/>
        </w:rPr>
        <w:t>ima</w:t>
      </w:r>
      <w:r>
        <w:rPr>
          <w:rFonts w:ascii="Times New Roman" w:hAnsi="Times New Roman" w:cs="Times New Roman"/>
          <w:bCs/>
          <w:sz w:val="24"/>
          <w:szCs w:val="24"/>
        </w:rPr>
        <w:t>. „</w:t>
      </w:r>
      <w:r w:rsidR="0001683B">
        <w:rPr>
          <w:rFonts w:ascii="Times New Roman" w:hAnsi="Times New Roman" w:cs="Times New Roman"/>
          <w:bCs/>
          <w:sz w:val="24"/>
          <w:szCs w:val="24"/>
        </w:rPr>
        <w:t>račun za plaćanje</w:t>
      </w:r>
      <w:r>
        <w:rPr>
          <w:rFonts w:ascii="Times New Roman" w:hAnsi="Times New Roman" w:cs="Times New Roman"/>
          <w:bCs/>
          <w:sz w:val="24"/>
          <w:szCs w:val="24"/>
        </w:rPr>
        <w:t xml:space="preserve">“. </w:t>
      </w:r>
    </w:p>
    <w:p w14:paraId="189EB55C" w14:textId="77777777" w:rsidR="0070437B" w:rsidRDefault="0070437B" w:rsidP="00CB1C43">
      <w:pPr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14:paraId="715D96BE" w14:textId="261BA05C" w:rsidR="0001683B" w:rsidRPr="00CB1C43" w:rsidRDefault="0001683B" w:rsidP="0001683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B1C43">
        <w:rPr>
          <w:rFonts w:ascii="Times New Roman" w:hAnsi="Times New Roman" w:cs="Times New Roman"/>
          <w:b/>
          <w:sz w:val="24"/>
          <w:szCs w:val="24"/>
        </w:rPr>
        <w:t xml:space="preserve">Članak 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CB1C43">
        <w:rPr>
          <w:rFonts w:ascii="Times New Roman" w:hAnsi="Times New Roman" w:cs="Times New Roman"/>
          <w:b/>
          <w:sz w:val="24"/>
          <w:szCs w:val="24"/>
        </w:rPr>
        <w:t>.</w:t>
      </w:r>
    </w:p>
    <w:p w14:paraId="18B9CC37" w14:textId="2ADC1061" w:rsidR="0023297E" w:rsidRPr="0032222F" w:rsidRDefault="0023297E" w:rsidP="0023297E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576D2E22" w14:textId="436076CB" w:rsidR="0023297E" w:rsidRPr="0032222F" w:rsidRDefault="0023297E" w:rsidP="0023297E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2222F">
        <w:rPr>
          <w:rFonts w:ascii="Times New Roman" w:hAnsi="Times New Roman" w:cs="Times New Roman"/>
          <w:bCs/>
          <w:sz w:val="24"/>
          <w:szCs w:val="24"/>
        </w:rPr>
        <w:tab/>
        <w:t xml:space="preserve">Ova Odluka </w:t>
      </w:r>
      <w:r w:rsidR="0009660F">
        <w:rPr>
          <w:rFonts w:ascii="Times New Roman" w:hAnsi="Times New Roman" w:cs="Times New Roman"/>
          <w:bCs/>
          <w:sz w:val="24"/>
          <w:szCs w:val="24"/>
        </w:rPr>
        <w:t>stupa na snagu prvog dana od dana objave u „Službenom glasniku Koprivničko-križevačke županije“.</w:t>
      </w:r>
    </w:p>
    <w:p w14:paraId="12FB872C" w14:textId="26BD61F4" w:rsidR="00082566" w:rsidRDefault="00082566" w:rsidP="005B360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A639FE9" w14:textId="77777777" w:rsidR="00996344" w:rsidRDefault="00996344" w:rsidP="005B360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AA6C8A1" w14:textId="77777777" w:rsidR="002A4B0F" w:rsidRPr="00861BF9" w:rsidRDefault="002A4B0F" w:rsidP="00672992">
      <w:pPr>
        <w:spacing w:after="0"/>
        <w:ind w:firstLine="708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61BF9">
        <w:rPr>
          <w:rFonts w:ascii="Times New Roman" w:hAnsi="Times New Roman" w:cs="Times New Roman"/>
          <w:b/>
          <w:bCs/>
          <w:sz w:val="24"/>
          <w:szCs w:val="24"/>
        </w:rPr>
        <w:t>ŽUPANIJSKA SKUPŠTINA</w:t>
      </w:r>
    </w:p>
    <w:p w14:paraId="0B6B8FAC" w14:textId="77777777" w:rsidR="002A4B0F" w:rsidRDefault="002A4B0F" w:rsidP="00672992">
      <w:pPr>
        <w:spacing w:after="0"/>
        <w:ind w:firstLine="708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61BF9">
        <w:rPr>
          <w:rFonts w:ascii="Times New Roman" w:hAnsi="Times New Roman" w:cs="Times New Roman"/>
          <w:b/>
          <w:bCs/>
          <w:sz w:val="24"/>
          <w:szCs w:val="24"/>
        </w:rPr>
        <w:t>KOPRI</w:t>
      </w:r>
      <w:r>
        <w:rPr>
          <w:rFonts w:ascii="Times New Roman" w:hAnsi="Times New Roman" w:cs="Times New Roman"/>
          <w:b/>
          <w:bCs/>
          <w:sz w:val="24"/>
          <w:szCs w:val="24"/>
        </w:rPr>
        <w:t>VNIČKO-KRIŽEVAČKE ŽUPANIJE</w:t>
      </w:r>
    </w:p>
    <w:p w14:paraId="38738264" w14:textId="77777777" w:rsidR="002A4B0F" w:rsidRPr="00C563A0" w:rsidRDefault="002A4B0F" w:rsidP="00A92763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425E060D" w14:textId="77777777" w:rsidR="00ED0FE6" w:rsidRDefault="00ED0FE6" w:rsidP="0067299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C1B04C1" w14:textId="69AB9BEF" w:rsidR="002A4B0F" w:rsidRPr="00531F6B" w:rsidRDefault="002A4B0F" w:rsidP="0067299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31F6B">
        <w:rPr>
          <w:rFonts w:ascii="Times New Roman" w:hAnsi="Times New Roman" w:cs="Times New Roman"/>
          <w:sz w:val="24"/>
          <w:szCs w:val="24"/>
        </w:rPr>
        <w:t xml:space="preserve">KLASA: </w:t>
      </w:r>
      <w:r w:rsidR="0032222F" w:rsidRPr="005D6630">
        <w:rPr>
          <w:rFonts w:ascii="Times New Roman" w:hAnsi="Times New Roman" w:cs="Times New Roman"/>
          <w:sz w:val="24"/>
          <w:szCs w:val="24"/>
        </w:rPr>
        <w:t>029-01/22-02/26</w:t>
      </w:r>
    </w:p>
    <w:p w14:paraId="23922666" w14:textId="7FFA598B" w:rsidR="002A4B0F" w:rsidRDefault="002A4B0F" w:rsidP="0067299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31F6B">
        <w:rPr>
          <w:rFonts w:ascii="Times New Roman" w:hAnsi="Times New Roman" w:cs="Times New Roman"/>
          <w:sz w:val="24"/>
          <w:szCs w:val="24"/>
        </w:rPr>
        <w:t>URBROJ:</w:t>
      </w:r>
      <w:r w:rsidR="0037198C">
        <w:rPr>
          <w:rFonts w:ascii="Times New Roman" w:hAnsi="Times New Roman" w:cs="Times New Roman"/>
          <w:sz w:val="24"/>
          <w:szCs w:val="24"/>
        </w:rPr>
        <w:t xml:space="preserve"> 2137-02/</w:t>
      </w:r>
      <w:r w:rsidR="002D1D01">
        <w:rPr>
          <w:rFonts w:ascii="Times New Roman" w:hAnsi="Times New Roman" w:cs="Times New Roman"/>
          <w:sz w:val="24"/>
          <w:szCs w:val="24"/>
        </w:rPr>
        <w:t>01</w:t>
      </w:r>
      <w:r w:rsidR="0032222F">
        <w:rPr>
          <w:rFonts w:ascii="Times New Roman" w:hAnsi="Times New Roman" w:cs="Times New Roman"/>
          <w:sz w:val="24"/>
          <w:szCs w:val="24"/>
        </w:rPr>
        <w:t>-2</w:t>
      </w:r>
      <w:r w:rsidR="0001683B">
        <w:rPr>
          <w:rFonts w:ascii="Times New Roman" w:hAnsi="Times New Roman" w:cs="Times New Roman"/>
          <w:sz w:val="24"/>
          <w:szCs w:val="24"/>
        </w:rPr>
        <w:t>3</w:t>
      </w:r>
      <w:r w:rsidR="0032222F">
        <w:rPr>
          <w:rFonts w:ascii="Times New Roman" w:hAnsi="Times New Roman" w:cs="Times New Roman"/>
          <w:sz w:val="24"/>
          <w:szCs w:val="24"/>
        </w:rPr>
        <w:t>-</w:t>
      </w:r>
      <w:r w:rsidR="0037198C">
        <w:rPr>
          <w:rFonts w:ascii="Times New Roman" w:hAnsi="Times New Roman" w:cs="Times New Roman"/>
          <w:sz w:val="24"/>
          <w:szCs w:val="24"/>
        </w:rPr>
        <w:tab/>
      </w:r>
      <w:r w:rsidR="0037198C">
        <w:rPr>
          <w:rFonts w:ascii="Times New Roman" w:hAnsi="Times New Roman" w:cs="Times New Roman"/>
          <w:sz w:val="24"/>
          <w:szCs w:val="24"/>
        </w:rPr>
        <w:tab/>
      </w:r>
      <w:r w:rsidR="0037198C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</w:t>
      </w:r>
      <w:r w:rsidR="002D1D01">
        <w:rPr>
          <w:rFonts w:ascii="Times New Roman" w:hAnsi="Times New Roman" w:cs="Times New Roman"/>
          <w:sz w:val="24"/>
          <w:szCs w:val="24"/>
        </w:rPr>
        <w:t xml:space="preserve">   </w:t>
      </w:r>
      <w:r w:rsidR="00242FED">
        <w:rPr>
          <w:rFonts w:ascii="Times New Roman" w:hAnsi="Times New Roman" w:cs="Times New Roman"/>
          <w:sz w:val="24"/>
          <w:szCs w:val="24"/>
        </w:rPr>
        <w:t>PREDSJEDNIK</w:t>
      </w:r>
    </w:p>
    <w:p w14:paraId="38D7D911" w14:textId="373FD439" w:rsidR="00064D4B" w:rsidRDefault="008C6859" w:rsidP="00064D4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442617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0D273E">
        <w:rPr>
          <w:rFonts w:ascii="Times New Roman" w:hAnsi="Times New Roman" w:cs="Times New Roman"/>
          <w:sz w:val="24"/>
          <w:szCs w:val="24"/>
        </w:rPr>
        <w:tab/>
      </w:r>
      <w:r w:rsidR="000D273E">
        <w:rPr>
          <w:rFonts w:ascii="Times New Roman" w:hAnsi="Times New Roman" w:cs="Times New Roman"/>
          <w:sz w:val="24"/>
          <w:szCs w:val="24"/>
        </w:rPr>
        <w:tab/>
      </w:r>
      <w:r w:rsidR="000D273E">
        <w:rPr>
          <w:rFonts w:ascii="Times New Roman" w:hAnsi="Times New Roman" w:cs="Times New Roman"/>
          <w:sz w:val="24"/>
          <w:szCs w:val="24"/>
        </w:rPr>
        <w:tab/>
      </w:r>
      <w:r w:rsidR="000D273E"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="009657EA">
        <w:rPr>
          <w:rFonts w:ascii="Times New Roman" w:hAnsi="Times New Roman" w:cs="Times New Roman"/>
          <w:sz w:val="24"/>
          <w:szCs w:val="24"/>
        </w:rPr>
        <w:t>Damir Felak</w:t>
      </w:r>
      <w:r w:rsidR="00996344">
        <w:rPr>
          <w:rFonts w:ascii="Times New Roman" w:hAnsi="Times New Roman" w:cs="Times New Roman"/>
          <w:sz w:val="24"/>
          <w:szCs w:val="24"/>
        </w:rPr>
        <w:t>, dipl. ing.</w:t>
      </w:r>
    </w:p>
    <w:sectPr w:rsidR="00064D4B" w:rsidSect="00373F56">
      <w:headerReference w:type="default" r:id="rId17"/>
      <w:footerReference w:type="default" r:id="rId1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A3B897" w14:textId="77777777" w:rsidR="005E5895" w:rsidRDefault="005E5895" w:rsidP="008A2E0A">
      <w:pPr>
        <w:spacing w:after="0" w:line="240" w:lineRule="auto"/>
      </w:pPr>
      <w:r>
        <w:separator/>
      </w:r>
    </w:p>
  </w:endnote>
  <w:endnote w:type="continuationSeparator" w:id="0">
    <w:p w14:paraId="37881682" w14:textId="77777777" w:rsidR="005E5895" w:rsidRDefault="005E5895" w:rsidP="008A2E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6D1420" w14:textId="77777777" w:rsidR="00C7139B" w:rsidRDefault="00C7139B" w:rsidP="00C7139B">
    <w:pPr>
      <w:pStyle w:val="Podnoje"/>
      <w:ind w:lef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2D0999" w14:textId="77777777" w:rsidR="005E5895" w:rsidRDefault="005E5895" w:rsidP="008A2E0A">
      <w:pPr>
        <w:spacing w:after="0" w:line="240" w:lineRule="auto"/>
      </w:pPr>
      <w:r>
        <w:separator/>
      </w:r>
    </w:p>
  </w:footnote>
  <w:footnote w:type="continuationSeparator" w:id="0">
    <w:p w14:paraId="6DECDC54" w14:textId="77777777" w:rsidR="005E5895" w:rsidRDefault="005E5895" w:rsidP="008A2E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817756" w14:textId="1146DB8C" w:rsidR="00C7139B" w:rsidRDefault="00C7139B">
    <w:pPr>
      <w:pStyle w:val="Zaglavlje"/>
    </w:pPr>
  </w:p>
  <w:p w14:paraId="4A073CE2" w14:textId="77777777" w:rsidR="00C7139B" w:rsidRDefault="00C7139B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8A75BA"/>
    <w:multiLevelType w:val="hybridMultilevel"/>
    <w:tmpl w:val="D2C0C730"/>
    <w:lvl w:ilvl="0" w:tplc="041A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" w15:restartNumberingAfterBreak="0">
    <w:nsid w:val="190337AD"/>
    <w:multiLevelType w:val="hybridMultilevel"/>
    <w:tmpl w:val="9A0E937A"/>
    <w:lvl w:ilvl="0" w:tplc="E5A0C26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D28182F"/>
    <w:multiLevelType w:val="hybridMultilevel"/>
    <w:tmpl w:val="B08C5D16"/>
    <w:lvl w:ilvl="0" w:tplc="D3E4754E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40" w:hanging="360"/>
      </w:pPr>
    </w:lvl>
    <w:lvl w:ilvl="2" w:tplc="041A001B" w:tentative="1">
      <w:start w:val="1"/>
      <w:numFmt w:val="lowerRoman"/>
      <w:lvlText w:val="%3."/>
      <w:lvlJc w:val="right"/>
      <w:pPr>
        <w:ind w:left="1860" w:hanging="180"/>
      </w:pPr>
    </w:lvl>
    <w:lvl w:ilvl="3" w:tplc="041A000F" w:tentative="1">
      <w:start w:val="1"/>
      <w:numFmt w:val="decimal"/>
      <w:lvlText w:val="%4."/>
      <w:lvlJc w:val="left"/>
      <w:pPr>
        <w:ind w:left="2580" w:hanging="360"/>
      </w:pPr>
    </w:lvl>
    <w:lvl w:ilvl="4" w:tplc="041A0019" w:tentative="1">
      <w:start w:val="1"/>
      <w:numFmt w:val="lowerLetter"/>
      <w:lvlText w:val="%5."/>
      <w:lvlJc w:val="left"/>
      <w:pPr>
        <w:ind w:left="3300" w:hanging="360"/>
      </w:pPr>
    </w:lvl>
    <w:lvl w:ilvl="5" w:tplc="041A001B" w:tentative="1">
      <w:start w:val="1"/>
      <w:numFmt w:val="lowerRoman"/>
      <w:lvlText w:val="%6."/>
      <w:lvlJc w:val="right"/>
      <w:pPr>
        <w:ind w:left="4020" w:hanging="180"/>
      </w:pPr>
    </w:lvl>
    <w:lvl w:ilvl="6" w:tplc="041A000F" w:tentative="1">
      <w:start w:val="1"/>
      <w:numFmt w:val="decimal"/>
      <w:lvlText w:val="%7."/>
      <w:lvlJc w:val="left"/>
      <w:pPr>
        <w:ind w:left="4740" w:hanging="360"/>
      </w:pPr>
    </w:lvl>
    <w:lvl w:ilvl="7" w:tplc="041A0019" w:tentative="1">
      <w:start w:val="1"/>
      <w:numFmt w:val="lowerLetter"/>
      <w:lvlText w:val="%8."/>
      <w:lvlJc w:val="left"/>
      <w:pPr>
        <w:ind w:left="5460" w:hanging="360"/>
      </w:pPr>
    </w:lvl>
    <w:lvl w:ilvl="8" w:tplc="041A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318E5B21"/>
    <w:multiLevelType w:val="hybridMultilevel"/>
    <w:tmpl w:val="94922D8A"/>
    <w:lvl w:ilvl="0" w:tplc="C4602A4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BD6BB6"/>
    <w:multiLevelType w:val="hybridMultilevel"/>
    <w:tmpl w:val="27C2B790"/>
    <w:lvl w:ilvl="0" w:tplc="3410D80E">
      <w:numFmt w:val="bullet"/>
      <w:lvlText w:val="-"/>
      <w:lvlJc w:val="left"/>
      <w:pPr>
        <w:ind w:left="927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5" w15:restartNumberingAfterBreak="0">
    <w:nsid w:val="41233054"/>
    <w:multiLevelType w:val="hybridMultilevel"/>
    <w:tmpl w:val="06AAFF18"/>
    <w:lvl w:ilvl="0" w:tplc="B2AE702E">
      <w:numFmt w:val="bullet"/>
      <w:lvlText w:val=""/>
      <w:lvlJc w:val="left"/>
      <w:pPr>
        <w:ind w:left="720" w:hanging="360"/>
      </w:pPr>
      <w:rPr>
        <w:rFonts w:ascii="Symbol" w:eastAsia="Calibri" w:hAnsi="Symbol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8CB7479"/>
    <w:multiLevelType w:val="hybridMultilevel"/>
    <w:tmpl w:val="7880272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96443625">
    <w:abstractNumId w:val="3"/>
  </w:num>
  <w:num w:numId="2" w16cid:durableId="1289236854">
    <w:abstractNumId w:val="6"/>
  </w:num>
  <w:num w:numId="3" w16cid:durableId="1557740558">
    <w:abstractNumId w:val="1"/>
  </w:num>
  <w:num w:numId="4" w16cid:durableId="270942186">
    <w:abstractNumId w:val="0"/>
  </w:num>
  <w:num w:numId="5" w16cid:durableId="1693728348">
    <w:abstractNumId w:val="2"/>
  </w:num>
  <w:num w:numId="6" w16cid:durableId="1581066121">
    <w:abstractNumId w:val="5"/>
  </w:num>
  <w:num w:numId="7" w16cid:durableId="6064339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6F"/>
    <w:rsid w:val="0000193A"/>
    <w:rsid w:val="00004DF4"/>
    <w:rsid w:val="0001683B"/>
    <w:rsid w:val="000259D1"/>
    <w:rsid w:val="00030AEF"/>
    <w:rsid w:val="00034018"/>
    <w:rsid w:val="00036D80"/>
    <w:rsid w:val="000445D2"/>
    <w:rsid w:val="000452F4"/>
    <w:rsid w:val="00053093"/>
    <w:rsid w:val="00062851"/>
    <w:rsid w:val="00063BA9"/>
    <w:rsid w:val="00064D4B"/>
    <w:rsid w:val="000729AE"/>
    <w:rsid w:val="000811C6"/>
    <w:rsid w:val="00082566"/>
    <w:rsid w:val="0008301C"/>
    <w:rsid w:val="0008348C"/>
    <w:rsid w:val="00084FEA"/>
    <w:rsid w:val="0009376D"/>
    <w:rsid w:val="00095110"/>
    <w:rsid w:val="0009660F"/>
    <w:rsid w:val="00097B41"/>
    <w:rsid w:val="000A12B3"/>
    <w:rsid w:val="000A31CA"/>
    <w:rsid w:val="000A5966"/>
    <w:rsid w:val="000A5F10"/>
    <w:rsid w:val="000A63D1"/>
    <w:rsid w:val="000B097A"/>
    <w:rsid w:val="000B4DE6"/>
    <w:rsid w:val="000C3BC0"/>
    <w:rsid w:val="000C6700"/>
    <w:rsid w:val="000D273E"/>
    <w:rsid w:val="000D4601"/>
    <w:rsid w:val="000E1128"/>
    <w:rsid w:val="000E3A05"/>
    <w:rsid w:val="000E5C15"/>
    <w:rsid w:val="000E60E5"/>
    <w:rsid w:val="000E63DD"/>
    <w:rsid w:val="000F342E"/>
    <w:rsid w:val="0010187E"/>
    <w:rsid w:val="00104A01"/>
    <w:rsid w:val="001117FB"/>
    <w:rsid w:val="00121555"/>
    <w:rsid w:val="00121E29"/>
    <w:rsid w:val="00125ED2"/>
    <w:rsid w:val="00136EA9"/>
    <w:rsid w:val="001412FE"/>
    <w:rsid w:val="00141B93"/>
    <w:rsid w:val="001446A7"/>
    <w:rsid w:val="0014513B"/>
    <w:rsid w:val="0014662B"/>
    <w:rsid w:val="0015218E"/>
    <w:rsid w:val="00154D5B"/>
    <w:rsid w:val="001653EF"/>
    <w:rsid w:val="0017090B"/>
    <w:rsid w:val="00180813"/>
    <w:rsid w:val="00186205"/>
    <w:rsid w:val="001928BB"/>
    <w:rsid w:val="0019464E"/>
    <w:rsid w:val="001946CE"/>
    <w:rsid w:val="00197460"/>
    <w:rsid w:val="001B1A60"/>
    <w:rsid w:val="001D271B"/>
    <w:rsid w:val="001D347F"/>
    <w:rsid w:val="001D3AF8"/>
    <w:rsid w:val="001D7682"/>
    <w:rsid w:val="001E00BF"/>
    <w:rsid w:val="001F0F6A"/>
    <w:rsid w:val="001F4778"/>
    <w:rsid w:val="001F564C"/>
    <w:rsid w:val="001F7839"/>
    <w:rsid w:val="00207190"/>
    <w:rsid w:val="002071EF"/>
    <w:rsid w:val="00211714"/>
    <w:rsid w:val="0021224C"/>
    <w:rsid w:val="002125F4"/>
    <w:rsid w:val="00212F46"/>
    <w:rsid w:val="00213475"/>
    <w:rsid w:val="002135A0"/>
    <w:rsid w:val="00224815"/>
    <w:rsid w:val="002306FD"/>
    <w:rsid w:val="0023297E"/>
    <w:rsid w:val="0023527D"/>
    <w:rsid w:val="0024203E"/>
    <w:rsid w:val="00242FED"/>
    <w:rsid w:val="002455BB"/>
    <w:rsid w:val="00245743"/>
    <w:rsid w:val="00245FAE"/>
    <w:rsid w:val="00252C1C"/>
    <w:rsid w:val="002550B4"/>
    <w:rsid w:val="00257B3A"/>
    <w:rsid w:val="00260E2E"/>
    <w:rsid w:val="002666BE"/>
    <w:rsid w:val="00270781"/>
    <w:rsid w:val="00274B0F"/>
    <w:rsid w:val="00274C3C"/>
    <w:rsid w:val="0027627D"/>
    <w:rsid w:val="00276C6C"/>
    <w:rsid w:val="00280B76"/>
    <w:rsid w:val="00283F01"/>
    <w:rsid w:val="00291C78"/>
    <w:rsid w:val="0029624B"/>
    <w:rsid w:val="002A4B0F"/>
    <w:rsid w:val="002A6B6A"/>
    <w:rsid w:val="002B254A"/>
    <w:rsid w:val="002C096C"/>
    <w:rsid w:val="002C0ED8"/>
    <w:rsid w:val="002C5252"/>
    <w:rsid w:val="002C76C9"/>
    <w:rsid w:val="002D1D01"/>
    <w:rsid w:val="002D3835"/>
    <w:rsid w:val="002D3B04"/>
    <w:rsid w:val="002D713B"/>
    <w:rsid w:val="003001DB"/>
    <w:rsid w:val="003037E0"/>
    <w:rsid w:val="0030499B"/>
    <w:rsid w:val="00307076"/>
    <w:rsid w:val="00310EFC"/>
    <w:rsid w:val="00313955"/>
    <w:rsid w:val="0032222F"/>
    <w:rsid w:val="00322676"/>
    <w:rsid w:val="00342731"/>
    <w:rsid w:val="00352022"/>
    <w:rsid w:val="0035794D"/>
    <w:rsid w:val="00357A7B"/>
    <w:rsid w:val="00364372"/>
    <w:rsid w:val="003655C1"/>
    <w:rsid w:val="00366EE4"/>
    <w:rsid w:val="0037198C"/>
    <w:rsid w:val="00373B0C"/>
    <w:rsid w:val="00373F56"/>
    <w:rsid w:val="0037506B"/>
    <w:rsid w:val="0037660A"/>
    <w:rsid w:val="003805C3"/>
    <w:rsid w:val="00381F1F"/>
    <w:rsid w:val="003848FE"/>
    <w:rsid w:val="00390DD2"/>
    <w:rsid w:val="003929A1"/>
    <w:rsid w:val="003A0050"/>
    <w:rsid w:val="003A1D52"/>
    <w:rsid w:val="003A22F2"/>
    <w:rsid w:val="003A23EB"/>
    <w:rsid w:val="003B6A7B"/>
    <w:rsid w:val="003C2414"/>
    <w:rsid w:val="003D0DE5"/>
    <w:rsid w:val="003D5247"/>
    <w:rsid w:val="003D620B"/>
    <w:rsid w:val="003E121E"/>
    <w:rsid w:val="003E68E6"/>
    <w:rsid w:val="003E7FD8"/>
    <w:rsid w:val="003F0439"/>
    <w:rsid w:val="003F0845"/>
    <w:rsid w:val="003F0D8E"/>
    <w:rsid w:val="003F674C"/>
    <w:rsid w:val="00401476"/>
    <w:rsid w:val="00401614"/>
    <w:rsid w:val="00402756"/>
    <w:rsid w:val="004069C2"/>
    <w:rsid w:val="0041461A"/>
    <w:rsid w:val="00416295"/>
    <w:rsid w:val="00417986"/>
    <w:rsid w:val="00420B92"/>
    <w:rsid w:val="00423949"/>
    <w:rsid w:val="004243F2"/>
    <w:rsid w:val="00424521"/>
    <w:rsid w:val="00433C2B"/>
    <w:rsid w:val="00442617"/>
    <w:rsid w:val="00443940"/>
    <w:rsid w:val="00450B0B"/>
    <w:rsid w:val="004660E2"/>
    <w:rsid w:val="00471977"/>
    <w:rsid w:val="0047283C"/>
    <w:rsid w:val="004751CF"/>
    <w:rsid w:val="00475392"/>
    <w:rsid w:val="00475ADB"/>
    <w:rsid w:val="004A4D83"/>
    <w:rsid w:val="004B0A71"/>
    <w:rsid w:val="004C270C"/>
    <w:rsid w:val="004C2DCA"/>
    <w:rsid w:val="004C63F3"/>
    <w:rsid w:val="004D2F94"/>
    <w:rsid w:val="004D42B9"/>
    <w:rsid w:val="004D626E"/>
    <w:rsid w:val="004E19A2"/>
    <w:rsid w:val="004E4B20"/>
    <w:rsid w:val="004F079E"/>
    <w:rsid w:val="004F28EB"/>
    <w:rsid w:val="004F2C92"/>
    <w:rsid w:val="004F4756"/>
    <w:rsid w:val="004F4BC4"/>
    <w:rsid w:val="00504026"/>
    <w:rsid w:val="00511AA2"/>
    <w:rsid w:val="00514D1F"/>
    <w:rsid w:val="005258C2"/>
    <w:rsid w:val="00530F0C"/>
    <w:rsid w:val="00531F6B"/>
    <w:rsid w:val="00537169"/>
    <w:rsid w:val="00570497"/>
    <w:rsid w:val="0058345E"/>
    <w:rsid w:val="00590E35"/>
    <w:rsid w:val="005947AD"/>
    <w:rsid w:val="005962BC"/>
    <w:rsid w:val="005A08A5"/>
    <w:rsid w:val="005A6DDA"/>
    <w:rsid w:val="005B3601"/>
    <w:rsid w:val="005B3DE6"/>
    <w:rsid w:val="005B4214"/>
    <w:rsid w:val="005B7786"/>
    <w:rsid w:val="005C246E"/>
    <w:rsid w:val="005C5FA1"/>
    <w:rsid w:val="005D13ED"/>
    <w:rsid w:val="005D315B"/>
    <w:rsid w:val="005D39CD"/>
    <w:rsid w:val="005D6630"/>
    <w:rsid w:val="005D6D33"/>
    <w:rsid w:val="005E5895"/>
    <w:rsid w:val="005F3EF6"/>
    <w:rsid w:val="005F5650"/>
    <w:rsid w:val="0060068E"/>
    <w:rsid w:val="00602FA3"/>
    <w:rsid w:val="00604B06"/>
    <w:rsid w:val="00605839"/>
    <w:rsid w:val="00615273"/>
    <w:rsid w:val="006168A6"/>
    <w:rsid w:val="00621D18"/>
    <w:rsid w:val="00623A45"/>
    <w:rsid w:val="00626F8F"/>
    <w:rsid w:val="006447E5"/>
    <w:rsid w:val="00644E59"/>
    <w:rsid w:val="00646054"/>
    <w:rsid w:val="00646D64"/>
    <w:rsid w:val="00650827"/>
    <w:rsid w:val="00653EAC"/>
    <w:rsid w:val="00661029"/>
    <w:rsid w:val="00666C58"/>
    <w:rsid w:val="00672992"/>
    <w:rsid w:val="00687EA6"/>
    <w:rsid w:val="00696E4C"/>
    <w:rsid w:val="006A0720"/>
    <w:rsid w:val="006A07E2"/>
    <w:rsid w:val="006A0EDB"/>
    <w:rsid w:val="006A1837"/>
    <w:rsid w:val="006A7051"/>
    <w:rsid w:val="006A722C"/>
    <w:rsid w:val="006B0860"/>
    <w:rsid w:val="006B2538"/>
    <w:rsid w:val="006B3E3D"/>
    <w:rsid w:val="006C025D"/>
    <w:rsid w:val="006C46EF"/>
    <w:rsid w:val="006C6036"/>
    <w:rsid w:val="006D132A"/>
    <w:rsid w:val="006D17DF"/>
    <w:rsid w:val="006D3B13"/>
    <w:rsid w:val="006D7AFA"/>
    <w:rsid w:val="006E12B9"/>
    <w:rsid w:val="006E4EA1"/>
    <w:rsid w:val="006E6C53"/>
    <w:rsid w:val="006E754D"/>
    <w:rsid w:val="006F157F"/>
    <w:rsid w:val="006F2608"/>
    <w:rsid w:val="006F3185"/>
    <w:rsid w:val="007030D6"/>
    <w:rsid w:val="0070437B"/>
    <w:rsid w:val="00706C4C"/>
    <w:rsid w:val="00712835"/>
    <w:rsid w:val="00714666"/>
    <w:rsid w:val="00720577"/>
    <w:rsid w:val="0072090D"/>
    <w:rsid w:val="00725428"/>
    <w:rsid w:val="00727084"/>
    <w:rsid w:val="007314E6"/>
    <w:rsid w:val="007577A0"/>
    <w:rsid w:val="00764060"/>
    <w:rsid w:val="007749F5"/>
    <w:rsid w:val="0077537F"/>
    <w:rsid w:val="00786B7C"/>
    <w:rsid w:val="00787064"/>
    <w:rsid w:val="0079345E"/>
    <w:rsid w:val="007A294B"/>
    <w:rsid w:val="007A2CEE"/>
    <w:rsid w:val="007A7FFE"/>
    <w:rsid w:val="007B1D2D"/>
    <w:rsid w:val="007B3614"/>
    <w:rsid w:val="007C37C3"/>
    <w:rsid w:val="007C6438"/>
    <w:rsid w:val="007D44BC"/>
    <w:rsid w:val="007D4C94"/>
    <w:rsid w:val="007E07F2"/>
    <w:rsid w:val="007E6B01"/>
    <w:rsid w:val="007E7F16"/>
    <w:rsid w:val="007F2EB2"/>
    <w:rsid w:val="007F3E8C"/>
    <w:rsid w:val="00811D78"/>
    <w:rsid w:val="00812BC5"/>
    <w:rsid w:val="00817F64"/>
    <w:rsid w:val="00820DD1"/>
    <w:rsid w:val="00820F89"/>
    <w:rsid w:val="00822501"/>
    <w:rsid w:val="00823779"/>
    <w:rsid w:val="008247A5"/>
    <w:rsid w:val="008247F1"/>
    <w:rsid w:val="00830A28"/>
    <w:rsid w:val="00830C3B"/>
    <w:rsid w:val="008328C8"/>
    <w:rsid w:val="00834AB2"/>
    <w:rsid w:val="00836158"/>
    <w:rsid w:val="008371AD"/>
    <w:rsid w:val="008429B7"/>
    <w:rsid w:val="008511AB"/>
    <w:rsid w:val="0085259F"/>
    <w:rsid w:val="00854D0C"/>
    <w:rsid w:val="00861BF9"/>
    <w:rsid w:val="00862E73"/>
    <w:rsid w:val="0086424A"/>
    <w:rsid w:val="00867A03"/>
    <w:rsid w:val="00872E89"/>
    <w:rsid w:val="00877197"/>
    <w:rsid w:val="00881433"/>
    <w:rsid w:val="00886434"/>
    <w:rsid w:val="008971AB"/>
    <w:rsid w:val="008A2E0A"/>
    <w:rsid w:val="008A723F"/>
    <w:rsid w:val="008B43F5"/>
    <w:rsid w:val="008C0260"/>
    <w:rsid w:val="008C6859"/>
    <w:rsid w:val="008C7555"/>
    <w:rsid w:val="008D1F17"/>
    <w:rsid w:val="008D2473"/>
    <w:rsid w:val="008D41D1"/>
    <w:rsid w:val="008D474B"/>
    <w:rsid w:val="008E543D"/>
    <w:rsid w:val="008E5F6D"/>
    <w:rsid w:val="008E79D9"/>
    <w:rsid w:val="0090249E"/>
    <w:rsid w:val="00912096"/>
    <w:rsid w:val="00913116"/>
    <w:rsid w:val="00917FE1"/>
    <w:rsid w:val="00923657"/>
    <w:rsid w:val="00930DE7"/>
    <w:rsid w:val="0093332E"/>
    <w:rsid w:val="00935B79"/>
    <w:rsid w:val="009372D4"/>
    <w:rsid w:val="009554F1"/>
    <w:rsid w:val="0096041A"/>
    <w:rsid w:val="00961A8E"/>
    <w:rsid w:val="009657EA"/>
    <w:rsid w:val="00966F50"/>
    <w:rsid w:val="00980816"/>
    <w:rsid w:val="0098496B"/>
    <w:rsid w:val="00986A98"/>
    <w:rsid w:val="00995ACC"/>
    <w:rsid w:val="00996344"/>
    <w:rsid w:val="009A0967"/>
    <w:rsid w:val="009A5DF8"/>
    <w:rsid w:val="009B696F"/>
    <w:rsid w:val="009C312D"/>
    <w:rsid w:val="009C544A"/>
    <w:rsid w:val="009C5D63"/>
    <w:rsid w:val="009D1B3C"/>
    <w:rsid w:val="009D1D74"/>
    <w:rsid w:val="009D46CF"/>
    <w:rsid w:val="009D7F3A"/>
    <w:rsid w:val="009F4086"/>
    <w:rsid w:val="009F5DF8"/>
    <w:rsid w:val="00A01243"/>
    <w:rsid w:val="00A0172F"/>
    <w:rsid w:val="00A06447"/>
    <w:rsid w:val="00A12A36"/>
    <w:rsid w:val="00A16853"/>
    <w:rsid w:val="00A2077F"/>
    <w:rsid w:val="00A24867"/>
    <w:rsid w:val="00A24F55"/>
    <w:rsid w:val="00A25A41"/>
    <w:rsid w:val="00A32F80"/>
    <w:rsid w:val="00A353A9"/>
    <w:rsid w:val="00A3585C"/>
    <w:rsid w:val="00A376AE"/>
    <w:rsid w:val="00A44799"/>
    <w:rsid w:val="00A517CB"/>
    <w:rsid w:val="00A51F1B"/>
    <w:rsid w:val="00A55FDF"/>
    <w:rsid w:val="00A64F7E"/>
    <w:rsid w:val="00A86FBE"/>
    <w:rsid w:val="00A92763"/>
    <w:rsid w:val="00A95579"/>
    <w:rsid w:val="00A95ECB"/>
    <w:rsid w:val="00AA4116"/>
    <w:rsid w:val="00AA79CA"/>
    <w:rsid w:val="00AB2C26"/>
    <w:rsid w:val="00AB36FD"/>
    <w:rsid w:val="00AB579F"/>
    <w:rsid w:val="00AB6A5B"/>
    <w:rsid w:val="00AB7483"/>
    <w:rsid w:val="00AC1DF8"/>
    <w:rsid w:val="00AD263B"/>
    <w:rsid w:val="00AD45D2"/>
    <w:rsid w:val="00AD7D99"/>
    <w:rsid w:val="00AE02EA"/>
    <w:rsid w:val="00AE704D"/>
    <w:rsid w:val="00AE7473"/>
    <w:rsid w:val="00AE7519"/>
    <w:rsid w:val="00AE7B6F"/>
    <w:rsid w:val="00AF1FFB"/>
    <w:rsid w:val="00B112B0"/>
    <w:rsid w:val="00B11320"/>
    <w:rsid w:val="00B13DB5"/>
    <w:rsid w:val="00B14F72"/>
    <w:rsid w:val="00B171B6"/>
    <w:rsid w:val="00B23098"/>
    <w:rsid w:val="00B26E2F"/>
    <w:rsid w:val="00B319FD"/>
    <w:rsid w:val="00B4182A"/>
    <w:rsid w:val="00B42CE1"/>
    <w:rsid w:val="00B50DF1"/>
    <w:rsid w:val="00B516BF"/>
    <w:rsid w:val="00B625E8"/>
    <w:rsid w:val="00B67211"/>
    <w:rsid w:val="00B71DA9"/>
    <w:rsid w:val="00B74012"/>
    <w:rsid w:val="00B76371"/>
    <w:rsid w:val="00B815E2"/>
    <w:rsid w:val="00B86315"/>
    <w:rsid w:val="00B86B36"/>
    <w:rsid w:val="00B9120A"/>
    <w:rsid w:val="00B92F5A"/>
    <w:rsid w:val="00B94F6C"/>
    <w:rsid w:val="00B9577A"/>
    <w:rsid w:val="00B97A73"/>
    <w:rsid w:val="00BA1ACC"/>
    <w:rsid w:val="00BA207E"/>
    <w:rsid w:val="00BA30C7"/>
    <w:rsid w:val="00BA4FDF"/>
    <w:rsid w:val="00BB1827"/>
    <w:rsid w:val="00BC0FCE"/>
    <w:rsid w:val="00BC2044"/>
    <w:rsid w:val="00BC21E4"/>
    <w:rsid w:val="00BC33FE"/>
    <w:rsid w:val="00BC3565"/>
    <w:rsid w:val="00BC3EAD"/>
    <w:rsid w:val="00BD02CD"/>
    <w:rsid w:val="00BD0CE3"/>
    <w:rsid w:val="00BE45B4"/>
    <w:rsid w:val="00BE5622"/>
    <w:rsid w:val="00BE7E2A"/>
    <w:rsid w:val="00BF1375"/>
    <w:rsid w:val="00BF1A77"/>
    <w:rsid w:val="00BF239E"/>
    <w:rsid w:val="00BF3A24"/>
    <w:rsid w:val="00BF6B93"/>
    <w:rsid w:val="00C0328A"/>
    <w:rsid w:val="00C22596"/>
    <w:rsid w:val="00C22810"/>
    <w:rsid w:val="00C23854"/>
    <w:rsid w:val="00C2406F"/>
    <w:rsid w:val="00C26F5A"/>
    <w:rsid w:val="00C323B9"/>
    <w:rsid w:val="00C42BE7"/>
    <w:rsid w:val="00C433EE"/>
    <w:rsid w:val="00C55B1B"/>
    <w:rsid w:val="00C5635D"/>
    <w:rsid w:val="00C563A0"/>
    <w:rsid w:val="00C7139B"/>
    <w:rsid w:val="00C72ED2"/>
    <w:rsid w:val="00C73752"/>
    <w:rsid w:val="00C77DA3"/>
    <w:rsid w:val="00C83F6F"/>
    <w:rsid w:val="00C84D22"/>
    <w:rsid w:val="00C922F4"/>
    <w:rsid w:val="00C93859"/>
    <w:rsid w:val="00C942C0"/>
    <w:rsid w:val="00C951CA"/>
    <w:rsid w:val="00CA0D3C"/>
    <w:rsid w:val="00CA74A9"/>
    <w:rsid w:val="00CB1C43"/>
    <w:rsid w:val="00CB249A"/>
    <w:rsid w:val="00CB41F8"/>
    <w:rsid w:val="00CB7006"/>
    <w:rsid w:val="00CB7217"/>
    <w:rsid w:val="00CC3CF7"/>
    <w:rsid w:val="00CC3E0D"/>
    <w:rsid w:val="00CC5548"/>
    <w:rsid w:val="00CD44E5"/>
    <w:rsid w:val="00CD4AFC"/>
    <w:rsid w:val="00CD5789"/>
    <w:rsid w:val="00CE0D35"/>
    <w:rsid w:val="00CE11C8"/>
    <w:rsid w:val="00CE7561"/>
    <w:rsid w:val="00CE7E91"/>
    <w:rsid w:val="00CF12AB"/>
    <w:rsid w:val="00CF5D2F"/>
    <w:rsid w:val="00CF74F9"/>
    <w:rsid w:val="00D01308"/>
    <w:rsid w:val="00D068D2"/>
    <w:rsid w:val="00D077BB"/>
    <w:rsid w:val="00D2076E"/>
    <w:rsid w:val="00D307C2"/>
    <w:rsid w:val="00D31B22"/>
    <w:rsid w:val="00D3240B"/>
    <w:rsid w:val="00D43C15"/>
    <w:rsid w:val="00D46F76"/>
    <w:rsid w:val="00D472B3"/>
    <w:rsid w:val="00D56CCC"/>
    <w:rsid w:val="00D626C0"/>
    <w:rsid w:val="00D65349"/>
    <w:rsid w:val="00D72866"/>
    <w:rsid w:val="00D732A5"/>
    <w:rsid w:val="00D74FF0"/>
    <w:rsid w:val="00D90B17"/>
    <w:rsid w:val="00D931FD"/>
    <w:rsid w:val="00DA10E8"/>
    <w:rsid w:val="00DA269D"/>
    <w:rsid w:val="00DA70A2"/>
    <w:rsid w:val="00DC0082"/>
    <w:rsid w:val="00DC0AAB"/>
    <w:rsid w:val="00DC65B4"/>
    <w:rsid w:val="00DD3238"/>
    <w:rsid w:val="00DD3FBC"/>
    <w:rsid w:val="00DD52D0"/>
    <w:rsid w:val="00DD6F08"/>
    <w:rsid w:val="00DE0683"/>
    <w:rsid w:val="00DE7CA9"/>
    <w:rsid w:val="00DF0160"/>
    <w:rsid w:val="00DF6C38"/>
    <w:rsid w:val="00E00B09"/>
    <w:rsid w:val="00E01498"/>
    <w:rsid w:val="00E10C3E"/>
    <w:rsid w:val="00E16724"/>
    <w:rsid w:val="00E22085"/>
    <w:rsid w:val="00E26282"/>
    <w:rsid w:val="00E26353"/>
    <w:rsid w:val="00E2733F"/>
    <w:rsid w:val="00E33245"/>
    <w:rsid w:val="00E409D7"/>
    <w:rsid w:val="00E449C7"/>
    <w:rsid w:val="00E44FC8"/>
    <w:rsid w:val="00E5553A"/>
    <w:rsid w:val="00E611F4"/>
    <w:rsid w:val="00E616C8"/>
    <w:rsid w:val="00E633AE"/>
    <w:rsid w:val="00E760F5"/>
    <w:rsid w:val="00E775D6"/>
    <w:rsid w:val="00E778E5"/>
    <w:rsid w:val="00E86D63"/>
    <w:rsid w:val="00E91DCF"/>
    <w:rsid w:val="00EB2BB6"/>
    <w:rsid w:val="00EB2C09"/>
    <w:rsid w:val="00EB321B"/>
    <w:rsid w:val="00EB6000"/>
    <w:rsid w:val="00EC0A1E"/>
    <w:rsid w:val="00ED0FE6"/>
    <w:rsid w:val="00ED4407"/>
    <w:rsid w:val="00ED5072"/>
    <w:rsid w:val="00ED66E4"/>
    <w:rsid w:val="00EE1C69"/>
    <w:rsid w:val="00EE722B"/>
    <w:rsid w:val="00F0034F"/>
    <w:rsid w:val="00F0515A"/>
    <w:rsid w:val="00F135D8"/>
    <w:rsid w:val="00F139BE"/>
    <w:rsid w:val="00F14C63"/>
    <w:rsid w:val="00F16299"/>
    <w:rsid w:val="00F24E21"/>
    <w:rsid w:val="00F26E9D"/>
    <w:rsid w:val="00F30820"/>
    <w:rsid w:val="00F37275"/>
    <w:rsid w:val="00F4776B"/>
    <w:rsid w:val="00F47A23"/>
    <w:rsid w:val="00F5185D"/>
    <w:rsid w:val="00F534F4"/>
    <w:rsid w:val="00F571D5"/>
    <w:rsid w:val="00F62BF5"/>
    <w:rsid w:val="00F6349F"/>
    <w:rsid w:val="00F65A63"/>
    <w:rsid w:val="00F677A3"/>
    <w:rsid w:val="00F70643"/>
    <w:rsid w:val="00F71BDB"/>
    <w:rsid w:val="00F72EA1"/>
    <w:rsid w:val="00F736C7"/>
    <w:rsid w:val="00F77726"/>
    <w:rsid w:val="00F77903"/>
    <w:rsid w:val="00F800EB"/>
    <w:rsid w:val="00F8295B"/>
    <w:rsid w:val="00F86483"/>
    <w:rsid w:val="00F90C44"/>
    <w:rsid w:val="00F90E9C"/>
    <w:rsid w:val="00F971EB"/>
    <w:rsid w:val="00F97BCB"/>
    <w:rsid w:val="00FA5793"/>
    <w:rsid w:val="00FA5B2F"/>
    <w:rsid w:val="00FB0A77"/>
    <w:rsid w:val="00FB1BFD"/>
    <w:rsid w:val="00FB3549"/>
    <w:rsid w:val="00FB3A19"/>
    <w:rsid w:val="00FB4E30"/>
    <w:rsid w:val="00FB70B5"/>
    <w:rsid w:val="00FC31E2"/>
    <w:rsid w:val="00FC37DB"/>
    <w:rsid w:val="00FC396F"/>
    <w:rsid w:val="00FC40D3"/>
    <w:rsid w:val="00FE121D"/>
    <w:rsid w:val="00FE2C8A"/>
    <w:rsid w:val="00FE3FF5"/>
    <w:rsid w:val="00FE6E42"/>
    <w:rsid w:val="00FF1CCE"/>
    <w:rsid w:val="00FF2420"/>
    <w:rsid w:val="00FF4F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94D83AF"/>
  <w15:docId w15:val="{0149034F-5780-4D07-9E57-63D717E8E7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B7217"/>
    <w:pPr>
      <w:spacing w:after="200" w:line="276" w:lineRule="auto"/>
    </w:pPr>
    <w:rPr>
      <w:rFonts w:cs="Calibri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semiHidden/>
    <w:rsid w:val="00FC396F"/>
    <w:rPr>
      <w:color w:val="0000FF"/>
      <w:u w:val="single"/>
    </w:rPr>
  </w:style>
  <w:style w:type="paragraph" w:styleId="Zaglavlje">
    <w:name w:val="header"/>
    <w:basedOn w:val="Normal"/>
    <w:link w:val="ZaglavljeChar"/>
    <w:uiPriority w:val="99"/>
    <w:rsid w:val="008A2E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locked/>
    <w:rsid w:val="008A2E0A"/>
  </w:style>
  <w:style w:type="paragraph" w:styleId="Podnoje">
    <w:name w:val="footer"/>
    <w:basedOn w:val="Normal"/>
    <w:link w:val="PodnojeChar"/>
    <w:uiPriority w:val="99"/>
    <w:rsid w:val="008A2E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locked/>
    <w:rsid w:val="008A2E0A"/>
  </w:style>
  <w:style w:type="paragraph" w:styleId="Odlomakpopisa">
    <w:name w:val="List Paragraph"/>
    <w:basedOn w:val="Normal"/>
    <w:uiPriority w:val="34"/>
    <w:qFormat/>
    <w:rsid w:val="006C6036"/>
    <w:pPr>
      <w:ind w:left="720"/>
    </w:pPr>
  </w:style>
  <w:style w:type="character" w:styleId="Referencakomentara">
    <w:name w:val="annotation reference"/>
    <w:basedOn w:val="Zadanifontodlomka"/>
    <w:uiPriority w:val="99"/>
    <w:semiHidden/>
    <w:rsid w:val="00714666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rsid w:val="00714666"/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locked/>
    <w:rsid w:val="0010187E"/>
    <w:rPr>
      <w:sz w:val="20"/>
      <w:szCs w:val="20"/>
      <w:lang w:eastAsia="en-US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rsid w:val="00714666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locked/>
    <w:rsid w:val="0010187E"/>
    <w:rPr>
      <w:b/>
      <w:bCs/>
      <w:sz w:val="20"/>
      <w:szCs w:val="20"/>
      <w:lang w:eastAsia="en-US"/>
    </w:rPr>
  </w:style>
  <w:style w:type="paragraph" w:styleId="Tekstbalonia">
    <w:name w:val="Balloon Text"/>
    <w:basedOn w:val="Normal"/>
    <w:link w:val="TekstbaloniaChar"/>
    <w:uiPriority w:val="99"/>
    <w:semiHidden/>
    <w:rsid w:val="00714666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locked/>
    <w:rsid w:val="0010187E"/>
    <w:rPr>
      <w:rFonts w:ascii="Times New Roman" w:hAnsi="Times New Roman" w:cs="Times New Roman"/>
      <w:sz w:val="2"/>
      <w:szCs w:val="2"/>
      <w:lang w:eastAsia="en-US"/>
    </w:rPr>
  </w:style>
  <w:style w:type="paragraph" w:styleId="Tekstfusnote">
    <w:name w:val="footnote text"/>
    <w:basedOn w:val="Normal"/>
    <w:link w:val="TekstfusnoteChar"/>
    <w:uiPriority w:val="99"/>
    <w:semiHidden/>
    <w:unhideWhenUsed/>
    <w:rsid w:val="00C7139B"/>
    <w:pPr>
      <w:spacing w:after="0" w:line="240" w:lineRule="auto"/>
    </w:pPr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semiHidden/>
    <w:rsid w:val="00C7139B"/>
    <w:rPr>
      <w:rFonts w:cs="Calibri"/>
      <w:sz w:val="20"/>
      <w:szCs w:val="20"/>
      <w:lang w:eastAsia="en-US"/>
    </w:rPr>
  </w:style>
  <w:style w:type="character" w:styleId="Referencafusnote">
    <w:name w:val="footnote reference"/>
    <w:basedOn w:val="Zadanifontodlomka"/>
    <w:uiPriority w:val="99"/>
    <w:semiHidden/>
    <w:unhideWhenUsed/>
    <w:rsid w:val="00C7139B"/>
    <w:rPr>
      <w:vertAlign w:val="superscript"/>
    </w:rPr>
  </w:style>
  <w:style w:type="paragraph" w:styleId="Tekstkrajnjebiljeke">
    <w:name w:val="endnote text"/>
    <w:basedOn w:val="Normal"/>
    <w:link w:val="TekstkrajnjebiljekeChar"/>
    <w:uiPriority w:val="99"/>
    <w:semiHidden/>
    <w:unhideWhenUsed/>
    <w:rsid w:val="00B94F6C"/>
    <w:pPr>
      <w:spacing w:after="0" w:line="240" w:lineRule="auto"/>
    </w:pPr>
    <w:rPr>
      <w:sz w:val="20"/>
      <w:szCs w:val="20"/>
    </w:rPr>
  </w:style>
  <w:style w:type="character" w:customStyle="1" w:styleId="TekstkrajnjebiljekeChar">
    <w:name w:val="Tekst krajnje bilješke Char"/>
    <w:basedOn w:val="Zadanifontodlomka"/>
    <w:link w:val="Tekstkrajnjebiljeke"/>
    <w:uiPriority w:val="99"/>
    <w:semiHidden/>
    <w:rsid w:val="00B94F6C"/>
    <w:rPr>
      <w:rFonts w:cs="Calibri"/>
      <w:sz w:val="20"/>
      <w:szCs w:val="20"/>
      <w:lang w:eastAsia="en-US"/>
    </w:rPr>
  </w:style>
  <w:style w:type="character" w:styleId="Referencakrajnjebiljeke">
    <w:name w:val="endnote reference"/>
    <w:basedOn w:val="Zadanifontodlomka"/>
    <w:uiPriority w:val="99"/>
    <w:semiHidden/>
    <w:unhideWhenUsed/>
    <w:rsid w:val="00B94F6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zakon.hr/cms.htm?id=260" TargetMode="External"/><Relationship Id="rId13" Type="http://schemas.openxmlformats.org/officeDocument/2006/relationships/hyperlink" Target="http://www.zakon.hr/cms.htm?id=265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zakon.hr/cms.htm?id=264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://www.zakon.hr/cms.htm?id=285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zakon.hr/cms.htm?id=263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zakon.hr/cms.htm?id=268" TargetMode="External"/><Relationship Id="rId10" Type="http://schemas.openxmlformats.org/officeDocument/2006/relationships/hyperlink" Target="http://www.zakon.hr/cms.htm?id=262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zakon.hr/cms.htm?id=261" TargetMode="External"/><Relationship Id="rId14" Type="http://schemas.openxmlformats.org/officeDocument/2006/relationships/hyperlink" Target="http://www.zakon.hr/cms.htm?id=26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CB8331-A8DE-4032-8B5A-7A2134AEBA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</Pages>
  <Words>355</Words>
  <Characters>2029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RH-TDU</Company>
  <LinksUpToDate>false</LinksUpToDate>
  <CharactersWithSpaces>2380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Sanja</dc:creator>
  <cp:lastModifiedBy>Helena Matica</cp:lastModifiedBy>
  <cp:revision>15</cp:revision>
  <cp:lastPrinted>2023-01-16T08:11:00Z</cp:lastPrinted>
  <dcterms:created xsi:type="dcterms:W3CDTF">2022-08-25T10:08:00Z</dcterms:created>
  <dcterms:modified xsi:type="dcterms:W3CDTF">2023-01-20T12:01:00Z</dcterms:modified>
</cp:coreProperties>
</file>