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EAB34B" w14:textId="77777777" w:rsidR="003A53FD" w:rsidRPr="003A53FD" w:rsidRDefault="003A53FD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  <w:rPr>
          <w:b/>
          <w:bCs/>
          <w:u w:val="single"/>
        </w:rPr>
      </w:pPr>
      <w:r w:rsidRPr="003A53FD">
        <w:rPr>
          <w:b/>
          <w:bCs/>
          <w:u w:val="single"/>
        </w:rPr>
        <w:t>NACRT ODLUKE</w:t>
      </w:r>
    </w:p>
    <w:p w14:paraId="63BA47F2" w14:textId="77777777" w:rsidR="003A53FD" w:rsidRDefault="003A53FD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</w:p>
    <w:p w14:paraId="6E5CF5EA" w14:textId="7EECF685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 w:rsidRPr="008876B6">
        <w:t xml:space="preserve">Na temelju članka 73. stavka 2. Zakona o lokalnoj i područnoj (regionalnoj) samoupravi („Narodne novine“ broj </w:t>
      </w:r>
      <w:r>
        <w:t>33</w:t>
      </w:r>
      <w:r w:rsidRPr="006D4589">
        <w:t>/01., 60/01., 129/05., 109/07., 125/08., 36/09., 150/11., 144/12., 19/13. – pročišćeni tekst, 137/15. – ispravak, 123/17., 98/19. i 144/20.</w:t>
      </w:r>
      <w:r w:rsidRPr="008876B6">
        <w:t>) i</w:t>
      </w:r>
      <w:r>
        <w:t xml:space="preserve"> članaka</w:t>
      </w:r>
      <w:r w:rsidRPr="008876B6">
        <w:t xml:space="preserve"> 37.</w:t>
      </w:r>
      <w:r>
        <w:t xml:space="preserve"> i 105. </w:t>
      </w:r>
      <w:r w:rsidRPr="008876B6">
        <w:t>Statuta Koprivničko-križevačke županije ("Službeni glasnik Koprivničko-križevačke županije", broj 7/13.</w:t>
      </w:r>
      <w:r>
        <w:t xml:space="preserve">, </w:t>
      </w:r>
      <w:r w:rsidRPr="008876B6">
        <w:t>14/13.</w:t>
      </w:r>
      <w:r>
        <w:t>,</w:t>
      </w:r>
      <w:r w:rsidRPr="00902E58">
        <w:t xml:space="preserve"> </w:t>
      </w:r>
      <w:r w:rsidRPr="0037196B">
        <w:t>9/15. i 11/15.-pročišćeni tekst, 2/18. i 3/18.-pročišćeni tekst, 4/20.</w:t>
      </w:r>
      <w:r>
        <w:t>,</w:t>
      </w:r>
      <w:r w:rsidRPr="0037196B">
        <w:t xml:space="preserve"> 25/20.</w:t>
      </w:r>
      <w:r>
        <w:t>, 3/21. i 4/21.-pročišćeni tekst</w:t>
      </w:r>
      <w:r w:rsidRPr="008876B6">
        <w:t>) Županijska skupština Koprivničko-križevačke županije na</w:t>
      </w:r>
      <w:r>
        <w:t xml:space="preserve">     </w:t>
      </w:r>
      <w:r w:rsidRPr="008876B6">
        <w:t>sjednici održanoj</w:t>
      </w:r>
      <w:r>
        <w:t xml:space="preserve">    </w:t>
      </w:r>
      <w:r w:rsidRPr="008876B6">
        <w:t>donijela je</w:t>
      </w:r>
    </w:p>
    <w:p w14:paraId="7F530F49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307E5856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7A0F959C" w14:textId="2BD26D98" w:rsidR="009406A4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>O</w:t>
      </w:r>
      <w:r>
        <w:rPr>
          <w:rStyle w:val="Naglaeno"/>
        </w:rPr>
        <w:t xml:space="preserve">dluku o izmjenama Odluke </w:t>
      </w:r>
      <w:r w:rsidRPr="008876B6">
        <w:rPr>
          <w:rStyle w:val="Naglaeno"/>
        </w:rPr>
        <w:t xml:space="preserve">o izdavanju </w:t>
      </w:r>
    </w:p>
    <w:p w14:paraId="42EB6E9E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rPr>
          <w:rStyle w:val="Naglaeno"/>
        </w:rPr>
        <w:t>službenog glasila Koprivničko-križevačke županije</w:t>
      </w:r>
    </w:p>
    <w:p w14:paraId="5CFF816F" w14:textId="77777777" w:rsidR="009406A4" w:rsidRPr="00E057EE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rPr>
          <w:b/>
          <w:bCs/>
        </w:rPr>
      </w:pPr>
      <w:r w:rsidRPr="008876B6">
        <w:rPr>
          <w:rStyle w:val="Naglaeno"/>
        </w:rPr>
        <w:t> </w:t>
      </w:r>
    </w:p>
    <w:p w14:paraId="51155797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>Članak 1.</w:t>
      </w:r>
    </w:p>
    <w:p w14:paraId="3ACE14A5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14A348C3" w14:textId="71AABB53" w:rsidR="009406A4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>
        <w:t xml:space="preserve">U </w:t>
      </w:r>
      <w:r w:rsidRPr="008876B6">
        <w:t>Odlu</w:t>
      </w:r>
      <w:r>
        <w:t>ci</w:t>
      </w:r>
      <w:r w:rsidRPr="008876B6">
        <w:t xml:space="preserve"> o izdavanju službenog glasila Koprivničko-križevačke županije</w:t>
      </w:r>
      <w:r>
        <w:t xml:space="preserve"> („Službeni glasnik Koprivničko-križevačke županije“ broj 7/15. i 26/22.) </w:t>
      </w:r>
      <w:r w:rsidR="00DC044E">
        <w:t>u članku 1. iza riječi:  „uredništva“ briše se zarez i riječi: „način distribucije“.</w:t>
      </w:r>
    </w:p>
    <w:p w14:paraId="06BE3E4B" w14:textId="77777777" w:rsidR="00DC044E" w:rsidRDefault="00DC044E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</w:p>
    <w:p w14:paraId="0317F7F1" w14:textId="77777777" w:rsidR="00DC044E" w:rsidRDefault="00DC044E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</w:p>
    <w:p w14:paraId="5E1AF2BF" w14:textId="767E5EC8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 xml:space="preserve">Članak </w:t>
      </w:r>
      <w:r>
        <w:rPr>
          <w:rStyle w:val="Naglaeno"/>
        </w:rPr>
        <w:t>2</w:t>
      </w:r>
      <w:r w:rsidRPr="008876B6">
        <w:rPr>
          <w:rStyle w:val="Naglaeno"/>
        </w:rPr>
        <w:t>.</w:t>
      </w:r>
    </w:p>
    <w:p w14:paraId="523D43F9" w14:textId="77777777" w:rsidR="00DC044E" w:rsidRP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  <w:b w:val="0"/>
          <w:bCs w:val="0"/>
        </w:rPr>
      </w:pPr>
    </w:p>
    <w:p w14:paraId="3B6E0C21" w14:textId="185B09B1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 w:rsidRPr="00DC044E">
        <w:rPr>
          <w:rStyle w:val="Naglaeno"/>
          <w:b w:val="0"/>
          <w:bCs w:val="0"/>
        </w:rPr>
        <w:tab/>
        <w:t>U članku 4. stavku 1. riječi: „tiska se i izdaje“ zamjenjuju se riječima: „izdaje se“.</w:t>
      </w:r>
    </w:p>
    <w:p w14:paraId="5D571882" w14:textId="432E6569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ab/>
        <w:t xml:space="preserve">Stavak 3. mijenja se i glasi: „U „Službenom glasniku“ se po potrebi objavljuju akti pravnih osoba kojih je Županija osnivač, odnosno u kojima ima vlasnička prava, kao i ostali dokumenti  za koje postoji obveza objavljivanju sukladno zakonu i drugim propisima.“.   </w:t>
      </w:r>
    </w:p>
    <w:p w14:paraId="0F015417" w14:textId="7C441B45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ab/>
        <w:t>Stavak 4. briše se.</w:t>
      </w:r>
    </w:p>
    <w:p w14:paraId="69C13845" w14:textId="77777777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</w:p>
    <w:p w14:paraId="6012E10A" w14:textId="77777777" w:rsidR="00DC044E" w:rsidRP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</w:p>
    <w:p w14:paraId="728D0716" w14:textId="228C7228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 xml:space="preserve">Članak </w:t>
      </w:r>
      <w:r>
        <w:rPr>
          <w:rStyle w:val="Naglaeno"/>
        </w:rPr>
        <w:t>3</w:t>
      </w:r>
      <w:r w:rsidRPr="008876B6">
        <w:rPr>
          <w:rStyle w:val="Naglaeno"/>
        </w:rPr>
        <w:t>.</w:t>
      </w:r>
    </w:p>
    <w:p w14:paraId="6429B635" w14:textId="77777777" w:rsidR="009C5B41" w:rsidRP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</w:p>
    <w:p w14:paraId="33CF294E" w14:textId="2D7055B3" w:rsidR="000B2080" w:rsidRP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 w:rsidRPr="009C5B41">
        <w:rPr>
          <w:rStyle w:val="Naglaeno"/>
          <w:b w:val="0"/>
          <w:bCs w:val="0"/>
        </w:rPr>
        <w:tab/>
        <w:t>Članak 8. mijenja se i glasi:</w:t>
      </w:r>
    </w:p>
    <w:p w14:paraId="6A5BFCBD" w14:textId="772FBE79" w:rsid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 w:rsidRPr="009C5B41">
        <w:rPr>
          <w:rStyle w:val="Naglaeno"/>
          <w:b w:val="0"/>
          <w:bCs w:val="0"/>
        </w:rPr>
        <w:tab/>
        <w:t>““Službeni glasnik“ objavljuj</w:t>
      </w:r>
      <w:r w:rsidR="00E300A6">
        <w:rPr>
          <w:rStyle w:val="Naglaeno"/>
          <w:b w:val="0"/>
          <w:bCs w:val="0"/>
        </w:rPr>
        <w:t>e</w:t>
      </w:r>
      <w:r w:rsidRPr="009C5B41">
        <w:rPr>
          <w:rStyle w:val="Naglaeno"/>
          <w:b w:val="0"/>
          <w:bCs w:val="0"/>
        </w:rPr>
        <w:t xml:space="preserve"> se u </w:t>
      </w:r>
      <w:r w:rsidR="00225804">
        <w:rPr>
          <w:rStyle w:val="Naglaeno"/>
          <w:b w:val="0"/>
          <w:bCs w:val="0"/>
        </w:rPr>
        <w:t xml:space="preserve">digitalnom </w:t>
      </w:r>
      <w:r w:rsidRPr="009C5B41">
        <w:rPr>
          <w:rStyle w:val="Naglaeno"/>
          <w:b w:val="0"/>
          <w:bCs w:val="0"/>
        </w:rPr>
        <w:t>izdanju</w:t>
      </w:r>
      <w:r>
        <w:rPr>
          <w:rStyle w:val="Naglaeno"/>
          <w:b w:val="0"/>
          <w:bCs w:val="0"/>
        </w:rPr>
        <w:t xml:space="preserve"> na mrežnim stranicama Županije</w:t>
      </w:r>
      <w:r w:rsidR="00DC1AFC">
        <w:rPr>
          <w:rStyle w:val="Naglaeno"/>
          <w:b w:val="0"/>
          <w:bCs w:val="0"/>
        </w:rPr>
        <w:t xml:space="preserve"> (www.kckzz.hr)</w:t>
      </w:r>
      <w:r>
        <w:rPr>
          <w:rStyle w:val="Naglaeno"/>
          <w:b w:val="0"/>
          <w:bCs w:val="0"/>
        </w:rPr>
        <w:t>.</w:t>
      </w:r>
      <w:r w:rsidR="00DC1AFC">
        <w:rPr>
          <w:rStyle w:val="Naglaeno"/>
          <w:b w:val="0"/>
          <w:bCs w:val="0"/>
        </w:rPr>
        <w:t>“</w:t>
      </w:r>
    </w:p>
    <w:p w14:paraId="5B39C527" w14:textId="0FC1C753" w:rsid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ab/>
      </w:r>
    </w:p>
    <w:p w14:paraId="180FD693" w14:textId="77777777" w:rsidR="006512A4" w:rsidRDefault="006512A4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</w:rPr>
      </w:pPr>
    </w:p>
    <w:p w14:paraId="23BB51F8" w14:textId="2E0F90A1" w:rsid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 xml:space="preserve">Članak </w:t>
      </w:r>
      <w:r>
        <w:rPr>
          <w:rStyle w:val="Naglaeno"/>
        </w:rPr>
        <w:t>4</w:t>
      </w:r>
      <w:r w:rsidRPr="008876B6">
        <w:rPr>
          <w:rStyle w:val="Naglaeno"/>
        </w:rPr>
        <w:t>.</w:t>
      </w:r>
    </w:p>
    <w:p w14:paraId="0C462907" w14:textId="77777777" w:rsid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</w:p>
    <w:p w14:paraId="29056C37" w14:textId="26ACB857" w:rsidR="009C5B41" w:rsidRPr="00725E30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</w:rPr>
        <w:tab/>
      </w:r>
      <w:r w:rsidRPr="00725E30">
        <w:rPr>
          <w:rStyle w:val="Naglaeno"/>
          <w:b w:val="0"/>
          <w:bCs w:val="0"/>
        </w:rPr>
        <w:t>Član</w:t>
      </w:r>
      <w:r w:rsidR="00F66ECB" w:rsidRPr="00725E30">
        <w:rPr>
          <w:rStyle w:val="Naglaeno"/>
          <w:b w:val="0"/>
          <w:bCs w:val="0"/>
        </w:rPr>
        <w:t xml:space="preserve">ak </w:t>
      </w:r>
      <w:r w:rsidRPr="00725E30">
        <w:rPr>
          <w:rStyle w:val="Naglaeno"/>
          <w:b w:val="0"/>
          <w:bCs w:val="0"/>
        </w:rPr>
        <w:t xml:space="preserve">9. mijena se i glasi: </w:t>
      </w:r>
    </w:p>
    <w:p w14:paraId="6347F544" w14:textId="60545A35" w:rsidR="00F66ECB" w:rsidRPr="00F66ECB" w:rsidRDefault="00F66ECB" w:rsidP="000B2080">
      <w:pPr>
        <w:pStyle w:val="StandardWeb"/>
        <w:tabs>
          <w:tab w:val="left" w:pos="709"/>
        </w:tabs>
        <w:spacing w:before="0" w:beforeAutospacing="0" w:after="0" w:afterAutospacing="0"/>
      </w:pPr>
      <w:bookmarkStart w:id="0" w:name="_Hlk150240597"/>
      <w:r w:rsidRPr="00725E30">
        <w:rPr>
          <w:rStyle w:val="Naglaeno"/>
          <w:b w:val="0"/>
          <w:bCs w:val="0"/>
        </w:rPr>
        <w:tab/>
        <w:t xml:space="preserve">Za </w:t>
      </w:r>
      <w:r w:rsidR="00C05E9C" w:rsidRPr="00725E30">
        <w:rPr>
          <w:rStyle w:val="Naglaeno"/>
          <w:b w:val="0"/>
          <w:bCs w:val="0"/>
        </w:rPr>
        <w:t xml:space="preserve">nova </w:t>
      </w:r>
      <w:r w:rsidR="00225804" w:rsidRPr="00725E30">
        <w:rPr>
          <w:rStyle w:val="Naglaeno"/>
          <w:b w:val="0"/>
          <w:bCs w:val="0"/>
        </w:rPr>
        <w:t xml:space="preserve">digitalna  </w:t>
      </w:r>
      <w:r w:rsidRPr="00725E30">
        <w:rPr>
          <w:rStyle w:val="Naglaeno"/>
          <w:b w:val="0"/>
          <w:bCs w:val="0"/>
        </w:rPr>
        <w:t xml:space="preserve">izdanja službenog glasila šalje se obavijest </w:t>
      </w:r>
      <w:r w:rsidR="00C05E9C" w:rsidRPr="00725E30">
        <w:rPr>
          <w:rStyle w:val="Naglaeno"/>
          <w:b w:val="0"/>
          <w:bCs w:val="0"/>
        </w:rPr>
        <w:t>s</w:t>
      </w:r>
      <w:r w:rsidRPr="00725E30">
        <w:rPr>
          <w:rStyle w:val="Naglaeno"/>
          <w:b w:val="0"/>
          <w:bCs w:val="0"/>
        </w:rPr>
        <w:t xml:space="preserve"> poveznic</w:t>
      </w:r>
      <w:r w:rsidR="00C05E9C" w:rsidRPr="00725E30">
        <w:rPr>
          <w:rStyle w:val="Naglaeno"/>
          <w:b w:val="0"/>
          <w:bCs w:val="0"/>
        </w:rPr>
        <w:t>om</w:t>
      </w:r>
      <w:r w:rsidRPr="00725E30">
        <w:rPr>
          <w:rStyle w:val="Naglaeno"/>
          <w:b w:val="0"/>
          <w:bCs w:val="0"/>
        </w:rPr>
        <w:t xml:space="preserve"> na mrežnu stranicu </w:t>
      </w:r>
      <w:r w:rsidR="00C05E9C" w:rsidRPr="00725E30">
        <w:rPr>
          <w:rStyle w:val="Naglaeno"/>
          <w:b w:val="0"/>
          <w:bCs w:val="0"/>
        </w:rPr>
        <w:t xml:space="preserve">Županije </w:t>
      </w:r>
      <w:r w:rsidRPr="00725E30">
        <w:rPr>
          <w:rStyle w:val="Naglaeno"/>
          <w:b w:val="0"/>
          <w:bCs w:val="0"/>
        </w:rPr>
        <w:t xml:space="preserve">za preuzimanje </w:t>
      </w:r>
      <w:r w:rsidR="00163834" w:rsidRPr="00725E30">
        <w:rPr>
          <w:rStyle w:val="Naglaeno"/>
          <w:b w:val="0"/>
          <w:bCs w:val="0"/>
        </w:rPr>
        <w:t xml:space="preserve">novog broja </w:t>
      </w:r>
      <w:r w:rsidRPr="00725E30">
        <w:rPr>
          <w:rStyle w:val="Naglaeno"/>
          <w:b w:val="0"/>
          <w:bCs w:val="0"/>
        </w:rPr>
        <w:t>„Službenog glasnika“</w:t>
      </w:r>
      <w:r w:rsidR="00E027BF" w:rsidRPr="00725E30">
        <w:rPr>
          <w:rStyle w:val="Naglaeno"/>
          <w:b w:val="0"/>
          <w:bCs w:val="0"/>
        </w:rPr>
        <w:t>:</w:t>
      </w:r>
    </w:p>
    <w:bookmarkEnd w:id="0"/>
    <w:p w14:paraId="211EC4AB" w14:textId="7101FA3E" w:rsidR="000B2080" w:rsidRPr="00F66ECB" w:rsidRDefault="000B2080" w:rsidP="00F66ECB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 w:rsidRPr="00F66ECB">
        <w:t xml:space="preserve">potpisnicima </w:t>
      </w:r>
      <w:r w:rsidR="00F66ECB" w:rsidRPr="00F66ECB">
        <w:t>S</w:t>
      </w:r>
      <w:r w:rsidRPr="00F66ECB">
        <w:t xml:space="preserve">porazuma o objavljivanju akata jedinica lokalne samouprave u „Službenom glasniku Koprivničko-križevačke županije“ </w:t>
      </w:r>
    </w:p>
    <w:p w14:paraId="346B9B61" w14:textId="73E9FFE0" w:rsidR="000B2080" w:rsidRPr="00F66ECB" w:rsidRDefault="000B2080" w:rsidP="000B2080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 w:rsidRPr="00F66ECB">
        <w:t>Nacionalnoj i sveučilišnoj knjižnici u Zagrebu</w:t>
      </w:r>
    </w:p>
    <w:p w14:paraId="1F34A81D" w14:textId="77777777" w:rsidR="000B2080" w:rsidRPr="00F66ECB" w:rsidRDefault="000B2080" w:rsidP="000B2080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 w:rsidRPr="00F66ECB">
        <w:t>Knjižnici i čitaonici „</w:t>
      </w:r>
      <w:proofErr w:type="spellStart"/>
      <w:r w:rsidRPr="00F66ECB">
        <w:t>Fran</w:t>
      </w:r>
      <w:proofErr w:type="spellEnd"/>
      <w:r w:rsidRPr="00F66ECB">
        <w:t xml:space="preserve"> Galović“, Koprivnica,</w:t>
      </w:r>
    </w:p>
    <w:p w14:paraId="42222C23" w14:textId="0A94DC4D" w:rsidR="000B2080" w:rsidRPr="00F66ECB" w:rsidRDefault="000B2080" w:rsidP="000B2080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 w:rsidRPr="00F66ECB">
        <w:t xml:space="preserve">Gradskoj knjižnici Đurđevac </w:t>
      </w:r>
    </w:p>
    <w:p w14:paraId="63EE01F7" w14:textId="77777777" w:rsidR="00DE7B17" w:rsidRDefault="000B2080" w:rsidP="009C5B41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 w:rsidRPr="00F66ECB">
        <w:t>Gradskoj knjižnici „Franjo Marković“ Križevci</w:t>
      </w:r>
    </w:p>
    <w:p w14:paraId="5BBF8AFC" w14:textId="77777777" w:rsidR="00DE7B17" w:rsidRDefault="00DE7B17" w:rsidP="009C5B41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>
        <w:t>Središnjem katalogu službenih dokumenata Republike Hrvatske</w:t>
      </w:r>
    </w:p>
    <w:p w14:paraId="35772598" w14:textId="7E372C6B" w:rsidR="009C5B41" w:rsidRPr="00F66ECB" w:rsidRDefault="00DE7B17" w:rsidP="009C5B41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t xml:space="preserve">ostalima kada je obveza propisana zakonskim ili podzakonskim propisima </w:t>
      </w:r>
      <w:r w:rsidR="000B2080" w:rsidRPr="00F66ECB">
        <w:t>.</w:t>
      </w:r>
      <w:r w:rsidR="00F66ECB" w:rsidRPr="00F66ECB">
        <w:t>“</w:t>
      </w:r>
      <w:r w:rsidR="00F66ECB">
        <w:t>.</w:t>
      </w:r>
    </w:p>
    <w:p w14:paraId="0DFCA516" w14:textId="77777777" w:rsidR="007D555E" w:rsidRDefault="007D555E" w:rsidP="00F66ECB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  <w:highlight w:val="yellow"/>
        </w:rPr>
      </w:pPr>
    </w:p>
    <w:p w14:paraId="142BA6CE" w14:textId="77777777" w:rsidR="00DE7B17" w:rsidRDefault="00DE7B17" w:rsidP="00F66ECB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  <w:highlight w:val="yellow"/>
        </w:rPr>
      </w:pPr>
    </w:p>
    <w:p w14:paraId="313B6F1E" w14:textId="32A7876A" w:rsidR="00F66ECB" w:rsidRDefault="00F66ECB" w:rsidP="00F66ECB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6512A4">
        <w:rPr>
          <w:rStyle w:val="Naglaeno"/>
        </w:rPr>
        <w:t>Članak 5.</w:t>
      </w:r>
      <w:r w:rsidR="00EA7FDB" w:rsidRPr="006512A4">
        <w:rPr>
          <w:rStyle w:val="Naglaeno"/>
        </w:rPr>
        <w:t xml:space="preserve"> </w:t>
      </w:r>
    </w:p>
    <w:p w14:paraId="6E4967B1" w14:textId="77777777" w:rsidR="00F66ECB" w:rsidRDefault="00F66EC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</w:rPr>
      </w:pPr>
    </w:p>
    <w:p w14:paraId="6260D83B" w14:textId="77777777" w:rsidR="00F66ECB" w:rsidRDefault="00F66EC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</w:rPr>
        <w:tab/>
      </w:r>
      <w:r w:rsidRPr="00F66ECB">
        <w:rPr>
          <w:rStyle w:val="Naglaeno"/>
          <w:b w:val="0"/>
          <w:bCs w:val="0"/>
        </w:rPr>
        <w:t>Članak 13. mijenja se i glasi:</w:t>
      </w:r>
    </w:p>
    <w:p w14:paraId="6106DE49" w14:textId="6698CD27" w:rsidR="00F66ECB" w:rsidRDefault="00F66EC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ab/>
      </w:r>
    </w:p>
    <w:p w14:paraId="0DBE1311" w14:textId="27116299" w:rsidR="00EA7FDB" w:rsidRPr="00725E30" w:rsidRDefault="00EA7FD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ab/>
      </w:r>
      <w:r w:rsidR="00DC1AFC" w:rsidRPr="00725E30">
        <w:rPr>
          <w:rStyle w:val="Naglaeno"/>
          <w:b w:val="0"/>
          <w:bCs w:val="0"/>
        </w:rPr>
        <w:t>„</w:t>
      </w:r>
      <w:r w:rsidR="00E027BF" w:rsidRPr="00725E30">
        <w:rPr>
          <w:rStyle w:val="Naglaeno"/>
          <w:b w:val="0"/>
          <w:bCs w:val="0"/>
        </w:rPr>
        <w:t xml:space="preserve">Digitalno izdanje </w:t>
      </w:r>
      <w:r w:rsidRPr="00725E30">
        <w:rPr>
          <w:rStyle w:val="Naglaeno"/>
          <w:b w:val="0"/>
          <w:bCs w:val="0"/>
        </w:rPr>
        <w:t xml:space="preserve">„Službenog glasnika“ arhivira se i čuva u najmanje dva primjeraka sigurnosnih kopija </w:t>
      </w:r>
      <w:r w:rsidR="00C05E9C" w:rsidRPr="00725E30">
        <w:rPr>
          <w:rStyle w:val="Naglaeno"/>
          <w:b w:val="0"/>
          <w:bCs w:val="0"/>
        </w:rPr>
        <w:t>sukladno propisanom procesu Izrade zaštitne kopije baza podataka i drugih važnih dokumenata iz poslovnog sustava Koprivničko-križevačke županije.</w:t>
      </w:r>
    </w:p>
    <w:p w14:paraId="6851EDD7" w14:textId="611A3DCB" w:rsidR="00EA7FDB" w:rsidRPr="00725E30" w:rsidRDefault="00EA7FD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 w:rsidRPr="00725E30">
        <w:rPr>
          <w:rStyle w:val="Naglaeno"/>
          <w:b w:val="0"/>
          <w:bCs w:val="0"/>
        </w:rPr>
        <w:tab/>
      </w:r>
      <w:r w:rsidR="00E027BF" w:rsidRPr="00725E30">
        <w:rPr>
          <w:rStyle w:val="Naglaeno"/>
          <w:b w:val="0"/>
          <w:bCs w:val="0"/>
        </w:rPr>
        <w:t>Digitalna</w:t>
      </w:r>
      <w:r w:rsidR="00725E30" w:rsidRPr="00725E30">
        <w:rPr>
          <w:rStyle w:val="Naglaeno"/>
          <w:b w:val="0"/>
          <w:bCs w:val="0"/>
        </w:rPr>
        <w:t xml:space="preserve"> </w:t>
      </w:r>
      <w:r w:rsidR="00E027BF" w:rsidRPr="00725E30">
        <w:rPr>
          <w:rStyle w:val="Naglaeno"/>
          <w:b w:val="0"/>
          <w:bCs w:val="0"/>
        </w:rPr>
        <w:t xml:space="preserve"> </w:t>
      </w:r>
      <w:r w:rsidRPr="00725E30">
        <w:rPr>
          <w:rStyle w:val="Naglaeno"/>
          <w:b w:val="0"/>
          <w:bCs w:val="0"/>
        </w:rPr>
        <w:t>izdanja</w:t>
      </w:r>
      <w:r w:rsidR="00E027BF" w:rsidRPr="00725E30">
        <w:rPr>
          <w:rStyle w:val="Naglaeno"/>
          <w:b w:val="0"/>
          <w:bCs w:val="0"/>
        </w:rPr>
        <w:t xml:space="preserve"> „Službenog glasnika“</w:t>
      </w:r>
      <w:r w:rsidRPr="00725E30">
        <w:rPr>
          <w:rStyle w:val="Naglaeno"/>
          <w:b w:val="0"/>
          <w:bCs w:val="0"/>
        </w:rPr>
        <w:t xml:space="preserve"> i sigurnosne kopije</w:t>
      </w:r>
      <w:r w:rsidR="00E027BF" w:rsidRPr="00725E30">
        <w:rPr>
          <w:rStyle w:val="Naglaeno"/>
          <w:b w:val="0"/>
          <w:bCs w:val="0"/>
        </w:rPr>
        <w:t xml:space="preserve"> istih </w:t>
      </w:r>
      <w:r w:rsidRPr="00725E30">
        <w:rPr>
          <w:rStyle w:val="Naglaeno"/>
          <w:b w:val="0"/>
          <w:bCs w:val="0"/>
        </w:rPr>
        <w:t xml:space="preserve"> čuvaju se na način koji ih osigurava od neovlaštenog pristupa, brisanja, mijenjanja ili gubitka podataka</w:t>
      </w:r>
      <w:r w:rsidR="00C05E9C" w:rsidRPr="00725E30">
        <w:rPr>
          <w:rStyle w:val="Naglaeno"/>
          <w:b w:val="0"/>
          <w:bCs w:val="0"/>
        </w:rPr>
        <w:t>.</w:t>
      </w:r>
    </w:p>
    <w:p w14:paraId="34E0D4CA" w14:textId="060CBE8C" w:rsidR="00EA7FDB" w:rsidRDefault="00EA7FD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 w:rsidRPr="00725E30">
        <w:rPr>
          <w:rStyle w:val="Naglaeno"/>
          <w:b w:val="0"/>
          <w:bCs w:val="0"/>
        </w:rPr>
        <w:tab/>
        <w:t>Cjelovitost, čitljivost i ispravnost sigurnosnih kopija</w:t>
      </w:r>
      <w:r w:rsidR="00E027BF" w:rsidRPr="00725E30">
        <w:rPr>
          <w:rStyle w:val="Naglaeno"/>
          <w:b w:val="0"/>
          <w:bCs w:val="0"/>
        </w:rPr>
        <w:t xml:space="preserve"> digitalnog</w:t>
      </w:r>
      <w:r w:rsidRPr="00725E30">
        <w:rPr>
          <w:rStyle w:val="Naglaeno"/>
          <w:b w:val="0"/>
          <w:bCs w:val="0"/>
        </w:rPr>
        <w:t xml:space="preserve"> izdanja „Službenog glasnika“ redovito se provjerava najmanje jednom godišnje</w:t>
      </w:r>
      <w:r w:rsidR="00346CEA" w:rsidRPr="00725E30">
        <w:rPr>
          <w:rStyle w:val="Naglaeno"/>
          <w:b w:val="0"/>
          <w:bCs w:val="0"/>
        </w:rPr>
        <w:t>. Presnimavanje na novi medij obavlja se najmanje svake pete godine</w:t>
      </w:r>
      <w:r w:rsidR="00163834" w:rsidRPr="00725E30">
        <w:rPr>
          <w:rStyle w:val="Naglaeno"/>
          <w:b w:val="0"/>
          <w:bCs w:val="0"/>
        </w:rPr>
        <w:t xml:space="preserve"> </w:t>
      </w:r>
      <w:r w:rsidR="00346CEA" w:rsidRPr="00725E30">
        <w:rPr>
          <w:rStyle w:val="Naglaeno"/>
          <w:b w:val="0"/>
          <w:bCs w:val="0"/>
        </w:rPr>
        <w:t xml:space="preserve"> </w:t>
      </w:r>
      <w:r w:rsidR="00163834" w:rsidRPr="00725E30">
        <w:rPr>
          <w:rStyle w:val="Naglaeno"/>
          <w:b w:val="0"/>
          <w:bCs w:val="0"/>
        </w:rPr>
        <w:t>ili prije</w:t>
      </w:r>
      <w:r w:rsidR="00346CEA" w:rsidRPr="00725E30">
        <w:rPr>
          <w:rStyle w:val="Naglaeno"/>
          <w:b w:val="0"/>
          <w:bCs w:val="0"/>
        </w:rPr>
        <w:t xml:space="preserve"> ako se prilikom provjere uoče pogreške </w:t>
      </w:r>
      <w:r w:rsidR="00163834" w:rsidRPr="00725E30">
        <w:rPr>
          <w:rStyle w:val="Naglaeno"/>
          <w:b w:val="0"/>
          <w:bCs w:val="0"/>
        </w:rPr>
        <w:t>te</w:t>
      </w:r>
      <w:r w:rsidR="00346CEA" w:rsidRPr="00725E30">
        <w:rPr>
          <w:rStyle w:val="Naglaeno"/>
          <w:b w:val="0"/>
          <w:bCs w:val="0"/>
        </w:rPr>
        <w:t xml:space="preserve"> ako je primjerak sigurnosne kopije nečitljiv</w:t>
      </w:r>
      <w:r w:rsidR="006512A4" w:rsidRPr="00725E30">
        <w:rPr>
          <w:rStyle w:val="Naglaeno"/>
          <w:b w:val="0"/>
          <w:bCs w:val="0"/>
        </w:rPr>
        <w:t xml:space="preserve"> ili</w:t>
      </w:r>
      <w:r w:rsidR="00346CEA" w:rsidRPr="00725E30">
        <w:rPr>
          <w:rStyle w:val="Naglaeno"/>
          <w:b w:val="0"/>
          <w:bCs w:val="0"/>
        </w:rPr>
        <w:t xml:space="preserve"> oštećen.</w:t>
      </w:r>
      <w:r w:rsidR="00DC1AFC" w:rsidRPr="00725E30">
        <w:rPr>
          <w:rStyle w:val="Naglaeno"/>
          <w:b w:val="0"/>
          <w:bCs w:val="0"/>
        </w:rPr>
        <w:t>“</w:t>
      </w:r>
    </w:p>
    <w:p w14:paraId="5090D9C1" w14:textId="2D7B6616" w:rsidR="00E027BF" w:rsidRDefault="00E027BF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 xml:space="preserve"> </w:t>
      </w:r>
    </w:p>
    <w:p w14:paraId="4EA80E4C" w14:textId="5554927E" w:rsidR="009406A4" w:rsidRPr="008876B6" w:rsidRDefault="009406A4" w:rsidP="00346CEA">
      <w:pPr>
        <w:pStyle w:val="StandardWeb"/>
        <w:tabs>
          <w:tab w:val="left" w:pos="709"/>
        </w:tabs>
        <w:spacing w:before="0" w:beforeAutospacing="0" w:after="0" w:afterAutospacing="0"/>
      </w:pPr>
    </w:p>
    <w:p w14:paraId="568B96D0" w14:textId="4F5D886A" w:rsidR="00346CEA" w:rsidRDefault="00346CEA" w:rsidP="00346CEA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bookmarkStart w:id="1" w:name="_Hlk150239016"/>
      <w:r w:rsidRPr="00346CEA">
        <w:rPr>
          <w:rStyle w:val="Naglaeno"/>
        </w:rPr>
        <w:t>Članak 6.</w:t>
      </w:r>
    </w:p>
    <w:p w14:paraId="2F423FBD" w14:textId="77777777" w:rsidR="00346CEA" w:rsidRDefault="00346CEA" w:rsidP="00346CEA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</w:rPr>
      </w:pPr>
    </w:p>
    <w:p w14:paraId="7E6C68E5" w14:textId="326BF3C1" w:rsidR="000162D4" w:rsidRPr="000162D4" w:rsidRDefault="00346CEA" w:rsidP="000162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Naglaeno"/>
        </w:rPr>
        <w:tab/>
      </w:r>
      <w:r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Ovlašćuje se župan Koprivničko-križevačke županije na sklapanje Aneksa Sporazuma </w:t>
      </w:r>
    </w:p>
    <w:p w14:paraId="16F03808" w14:textId="108AF88C" w:rsidR="00346CEA" w:rsidRPr="000162D4" w:rsidRDefault="000162D4" w:rsidP="000162D4">
      <w:pPr>
        <w:spacing w:after="0"/>
        <w:jc w:val="both"/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</w:pPr>
      <w:r w:rsidRPr="000162D4">
        <w:rPr>
          <w:rFonts w:ascii="Times New Roman" w:hAnsi="Times New Roman" w:cs="Times New Roman"/>
          <w:sz w:val="24"/>
          <w:szCs w:val="24"/>
        </w:rPr>
        <w:t>o objavljivanju akata jedinica lokalne samouprave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62D4">
        <w:rPr>
          <w:rFonts w:ascii="Times New Roman" w:hAnsi="Times New Roman" w:cs="Times New Roman"/>
          <w:sz w:val="24"/>
          <w:szCs w:val="24"/>
        </w:rPr>
        <w:t>u „Službenom glasniku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46CEA"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>kojim će se</w:t>
      </w:r>
      <w:r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 urediti </w:t>
      </w:r>
      <w:r w:rsidR="00346CEA"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obveza </w:t>
      </w:r>
      <w:r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izdavanja </w:t>
      </w:r>
      <w:r w:rsidR="00346CEA"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 „Službenog glasnika“ isključivo u </w:t>
      </w:r>
      <w:r w:rsidR="00E027BF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>digitalnom (</w:t>
      </w:r>
      <w:r w:rsidR="00346CEA"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>elektroničkom</w:t>
      </w:r>
      <w:r w:rsidR="00E027BF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) </w:t>
      </w:r>
      <w:r w:rsidR="00346CEA"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>obliku.</w:t>
      </w:r>
    </w:p>
    <w:p w14:paraId="052E80BE" w14:textId="77777777" w:rsidR="00346CEA" w:rsidRDefault="00346CEA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</w:p>
    <w:p w14:paraId="7AD92518" w14:textId="77777777" w:rsidR="00346CEA" w:rsidRDefault="00346CEA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</w:p>
    <w:p w14:paraId="572B19A2" w14:textId="7C90B61E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 xml:space="preserve">Članak </w:t>
      </w:r>
      <w:r w:rsidR="00346CEA">
        <w:rPr>
          <w:rStyle w:val="Naglaeno"/>
        </w:rPr>
        <w:t>7</w:t>
      </w:r>
      <w:r w:rsidRPr="008876B6">
        <w:rPr>
          <w:rStyle w:val="Naglaeno"/>
        </w:rPr>
        <w:t>.</w:t>
      </w:r>
    </w:p>
    <w:bookmarkEnd w:id="1"/>
    <w:p w14:paraId="2B834FEB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rPr>
          <w:bCs/>
        </w:rPr>
      </w:pPr>
    </w:p>
    <w:p w14:paraId="679DABB5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</w:p>
    <w:p w14:paraId="26D12795" w14:textId="26799AA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 w:rsidRPr="008876B6">
        <w:t>Ova Odluka stupa na snagu</w:t>
      </w:r>
      <w:r>
        <w:t xml:space="preserve"> </w:t>
      </w:r>
      <w:r w:rsidR="00BB45CC">
        <w:t xml:space="preserve">1. siječnja 2024. </w:t>
      </w:r>
      <w:r w:rsidRPr="008876B6">
        <w:t>„Službenom glasniku</w:t>
      </w:r>
      <w:r>
        <w:t xml:space="preserve"> Koprivničko-križevačke županije</w:t>
      </w:r>
      <w:r w:rsidRPr="008876B6">
        <w:t>“.</w:t>
      </w:r>
    </w:p>
    <w:p w14:paraId="40E83707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6C601F1F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</w:p>
    <w:p w14:paraId="3E96CC97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t xml:space="preserve">ŽUPANIJSKA SKUPŠTINA </w:t>
      </w:r>
    </w:p>
    <w:p w14:paraId="3A339F16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t>KOPRIVNIČKO-KRIŽEVAČKE ŽUPANIJE</w:t>
      </w:r>
    </w:p>
    <w:p w14:paraId="696AEDD9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46339C63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450353C9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2BB22D59" w14:textId="6B698838" w:rsidR="009406A4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  <w:r w:rsidRPr="00333A06">
        <w:t>KLASA:  0</w:t>
      </w:r>
      <w:r w:rsidR="00333A06" w:rsidRPr="00333A06">
        <w:t>32</w:t>
      </w:r>
      <w:r w:rsidRPr="00333A06">
        <w:t>-0</w:t>
      </w:r>
      <w:r w:rsidR="00333A06" w:rsidRPr="00333A06">
        <w:t>2</w:t>
      </w:r>
      <w:r w:rsidRPr="00333A06">
        <w:t>/2</w:t>
      </w:r>
      <w:r w:rsidR="00333A06" w:rsidRPr="00333A06">
        <w:t>3</w:t>
      </w:r>
      <w:r w:rsidRPr="00333A06">
        <w:t>-01/</w:t>
      </w:r>
      <w:r w:rsidR="00333A06">
        <w:t>28</w:t>
      </w:r>
      <w:r w:rsidRPr="008876B6">
        <w:tab/>
      </w:r>
    </w:p>
    <w:p w14:paraId="6D827550" w14:textId="602AB39F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URBROJ:</w:t>
      </w:r>
      <w:r>
        <w:t xml:space="preserve"> 2137-02/03-2</w:t>
      </w:r>
      <w:r w:rsidR="00EA7FDB">
        <w:t>3</w:t>
      </w:r>
      <w:r>
        <w:t>-</w:t>
      </w:r>
      <w:r w:rsidR="00EA7FDB">
        <w:t>1</w:t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</w:p>
    <w:p w14:paraId="40DB70EE" w14:textId="579E2AB0" w:rsidR="009406A4" w:rsidRDefault="009406A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 xml:space="preserve">Koprivnica,  </w:t>
      </w:r>
      <w:r w:rsidR="00EA7FDB">
        <w:t xml:space="preserve">          </w:t>
      </w:r>
      <w:r>
        <w:t xml:space="preserve"> 202</w:t>
      </w:r>
      <w:r w:rsidR="00EA7FDB">
        <w:t>3</w:t>
      </w:r>
      <w:r>
        <w:t xml:space="preserve">.                                                                </w:t>
      </w:r>
      <w:r w:rsidRPr="008876B6">
        <w:t>PREDSJEDNIK</w:t>
      </w:r>
    </w:p>
    <w:p w14:paraId="3D881F78" w14:textId="59FA5C68" w:rsidR="009406A4" w:rsidRDefault="009406A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 xml:space="preserve">                                                                                            </w:t>
      </w:r>
      <w:r>
        <w:tab/>
      </w:r>
      <w:r>
        <w:tab/>
        <w:t xml:space="preserve">        </w:t>
      </w:r>
      <w:r w:rsidR="00EA7FDB">
        <w:t xml:space="preserve">      </w:t>
      </w:r>
      <w:r>
        <w:t>Damir Felak</w:t>
      </w:r>
    </w:p>
    <w:p w14:paraId="2A2C2399" w14:textId="77777777" w:rsidR="009406A4" w:rsidRDefault="009406A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7A5E78B9" w14:textId="77777777" w:rsidR="009406A4" w:rsidRDefault="009406A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154A50BD" w14:textId="77777777" w:rsidR="009406A4" w:rsidRDefault="009406A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776287DE" w14:textId="77777777" w:rsidR="00076084" w:rsidRDefault="0007608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09ED8909" w14:textId="77777777" w:rsidR="00076084" w:rsidRDefault="0007608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65BFBD69" w14:textId="77777777" w:rsidR="00076084" w:rsidRDefault="0007608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2A61FD37" w14:textId="77777777" w:rsidR="00076084" w:rsidRDefault="0007608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755A0590" w14:textId="77777777" w:rsidR="00076084" w:rsidRDefault="0007608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3026AA39" w14:textId="77777777" w:rsidR="00725E30" w:rsidRDefault="00725E30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sectPr w:rsidR="00725E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0434AB"/>
    <w:multiLevelType w:val="hybridMultilevel"/>
    <w:tmpl w:val="E78A2794"/>
    <w:lvl w:ilvl="0" w:tplc="235A799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4371716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1F4E"/>
    <w:rsid w:val="000162D4"/>
    <w:rsid w:val="00076084"/>
    <w:rsid w:val="000B2080"/>
    <w:rsid w:val="00163834"/>
    <w:rsid w:val="001A68D2"/>
    <w:rsid w:val="001C7A07"/>
    <w:rsid w:val="002162A8"/>
    <w:rsid w:val="00225804"/>
    <w:rsid w:val="0031754B"/>
    <w:rsid w:val="00333A06"/>
    <w:rsid w:val="00346CEA"/>
    <w:rsid w:val="003A53FD"/>
    <w:rsid w:val="00512B11"/>
    <w:rsid w:val="00543DBE"/>
    <w:rsid w:val="005D4571"/>
    <w:rsid w:val="006512A4"/>
    <w:rsid w:val="006C5268"/>
    <w:rsid w:val="00725E30"/>
    <w:rsid w:val="007D555E"/>
    <w:rsid w:val="009406A4"/>
    <w:rsid w:val="009633B7"/>
    <w:rsid w:val="009C5B41"/>
    <w:rsid w:val="00AC1F4E"/>
    <w:rsid w:val="00B06804"/>
    <w:rsid w:val="00B33035"/>
    <w:rsid w:val="00BB45CC"/>
    <w:rsid w:val="00C05E9C"/>
    <w:rsid w:val="00C22CE4"/>
    <w:rsid w:val="00C960B4"/>
    <w:rsid w:val="00D16EA2"/>
    <w:rsid w:val="00DC044E"/>
    <w:rsid w:val="00DC1AFC"/>
    <w:rsid w:val="00DE7B17"/>
    <w:rsid w:val="00E027BF"/>
    <w:rsid w:val="00E141A4"/>
    <w:rsid w:val="00E300A6"/>
    <w:rsid w:val="00EA7FDB"/>
    <w:rsid w:val="00F66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D4F9F"/>
  <w15:chartTrackingRefBased/>
  <w15:docId w15:val="{9D9D63EB-1692-4FA0-A8C7-66859B129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9406A4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character" w:styleId="Naglaeno">
    <w:name w:val="Strong"/>
    <w:basedOn w:val="Zadanifontodlomka"/>
    <w:uiPriority w:val="22"/>
    <w:qFormat/>
    <w:rsid w:val="009406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549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9</cp:revision>
  <cp:lastPrinted>2023-11-07T08:41:00Z</cp:lastPrinted>
  <dcterms:created xsi:type="dcterms:W3CDTF">2023-11-08T12:13:00Z</dcterms:created>
  <dcterms:modified xsi:type="dcterms:W3CDTF">2023-11-13T07:25:00Z</dcterms:modified>
</cp:coreProperties>
</file>