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9180" w:type="dxa"/>
        <w:tblLook w:val="04A0" w:firstRow="1" w:lastRow="0" w:firstColumn="1" w:lastColumn="0" w:noHBand="0" w:noVBand="1"/>
      </w:tblPr>
      <w:tblGrid>
        <w:gridCol w:w="3227"/>
        <w:gridCol w:w="3243"/>
        <w:gridCol w:w="2710"/>
      </w:tblGrid>
      <w:tr w:rsidR="00BA407D" w:rsidRPr="00BA407D" w14:paraId="496C2227" w14:textId="77777777" w:rsidTr="004C2246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4C2246">
        <w:tc>
          <w:tcPr>
            <w:tcW w:w="3227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5953" w:type="dxa"/>
            <w:gridSpan w:val="2"/>
          </w:tcPr>
          <w:p w14:paraId="0E72CF5A" w14:textId="1CE155F6" w:rsidR="00AD560B" w:rsidRPr="00BA407D" w:rsidRDefault="002B2EFC" w:rsidP="006F28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9304C">
              <w:rPr>
                <w:rFonts w:ascii="Times New Roman" w:hAnsi="Times New Roman" w:cs="Times New Roman"/>
                <w:sz w:val="24"/>
                <w:szCs w:val="24"/>
              </w:rPr>
              <w:t>Odluke o</w:t>
            </w:r>
            <w:r w:rsidR="00F14C8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B6766">
              <w:rPr>
                <w:rFonts w:ascii="Times New Roman" w:hAnsi="Times New Roman" w:cs="Times New Roman"/>
                <w:sz w:val="24"/>
                <w:szCs w:val="24"/>
              </w:rPr>
              <w:t xml:space="preserve">sufinanciranju troškova </w:t>
            </w:r>
            <w:r w:rsidR="004C2246">
              <w:rPr>
                <w:rFonts w:ascii="Times New Roman" w:hAnsi="Times New Roman" w:cs="Times New Roman"/>
                <w:sz w:val="24"/>
                <w:szCs w:val="24"/>
              </w:rPr>
              <w:t>smještaja osobama smještenim u domovima za starije i nemoćne osobe sa sjedištem izvan područja Koprivničko-križ4eevačke županije</w:t>
            </w:r>
          </w:p>
        </w:tc>
      </w:tr>
      <w:tr w:rsidR="00BA407D" w:rsidRPr="00BA407D" w14:paraId="662D5A06" w14:textId="77777777" w:rsidTr="004C2246">
        <w:tc>
          <w:tcPr>
            <w:tcW w:w="3227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5953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309151DF" w:rsidR="000D4ECD" w:rsidRPr="00BA407D" w:rsidRDefault="001A2289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Upravni</w:t>
            </w:r>
            <w:r w:rsidR="007F359B">
              <w:rPr>
                <w:rFonts w:ascii="Times New Roman" w:hAnsi="Times New Roman" w:cs="Times New Roman"/>
                <w:sz w:val="24"/>
                <w:szCs w:val="24"/>
              </w:rPr>
              <w:t xml:space="preserve"> odjel za</w:t>
            </w:r>
            <w:r w:rsidR="00F81C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B6766">
              <w:rPr>
                <w:rFonts w:ascii="Times New Roman" w:hAnsi="Times New Roman" w:cs="Times New Roman"/>
                <w:sz w:val="24"/>
                <w:szCs w:val="24"/>
              </w:rPr>
              <w:t>zdravstveno</w:t>
            </w:r>
            <w:r w:rsidR="00103771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3B6766">
              <w:rPr>
                <w:rFonts w:ascii="Times New Roman" w:hAnsi="Times New Roman" w:cs="Times New Roman"/>
                <w:sz w:val="24"/>
                <w:szCs w:val="24"/>
              </w:rPr>
              <w:t>socijalne djelatnosti</w:t>
            </w:r>
          </w:p>
        </w:tc>
      </w:tr>
      <w:tr w:rsidR="00BA407D" w:rsidRPr="00BA407D" w14:paraId="649DA6BE" w14:textId="77777777" w:rsidTr="004C2246">
        <w:tc>
          <w:tcPr>
            <w:tcW w:w="3227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5953" w:type="dxa"/>
            <w:gridSpan w:val="2"/>
          </w:tcPr>
          <w:p w14:paraId="403E1216" w14:textId="2C88F923" w:rsidR="004C2246" w:rsidRDefault="007F3656" w:rsidP="004C2246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Javno savjetovanje provedeno je s ciljem prikupljanja mišljenja, primjedbi i prijedloga javnosti o nacrtu prijedloga</w:t>
            </w:r>
            <w:r w:rsidR="00AD560B">
              <w:rPr>
                <w:rFonts w:ascii="Times New Roman" w:hAnsi="Times New Roman" w:cs="Times New Roman"/>
                <w:sz w:val="24"/>
                <w:szCs w:val="24"/>
              </w:rPr>
              <w:t xml:space="preserve"> Odluke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D127A" w:rsidRPr="0099302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4C2246">
              <w:rPr>
                <w:rFonts w:ascii="Times New Roman" w:hAnsi="Times New Roman" w:cs="Times New Roman"/>
                <w:sz w:val="24"/>
                <w:szCs w:val="24"/>
              </w:rPr>
              <w:t xml:space="preserve">Člankom 289. stavkom 7. Zakona o socijalnoj skrbi („Narodne novine“ broj 18/22.,  46/22., 119/22. i 71/23.) utvrđeno je da jedinice lokalne i područne (regionalne) samouprave mogu osigurati sredstva za ostvarenje novčanih naknada i socijalnih usluga stanovnicima na svom području u većem opsegu nego što je to utvrđeno Zakonom, njihovim općim aktom, uz uvjet da su za isto imaju osigurana sredstva u svom proračunu.  </w:t>
            </w:r>
          </w:p>
          <w:p w14:paraId="7D2FA311" w14:textId="77777777" w:rsidR="004C2246" w:rsidRDefault="004C2246" w:rsidP="004C2246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8489A7A" w14:textId="1DCA83D1" w:rsidR="004C2246" w:rsidRDefault="004C2246" w:rsidP="004C2246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Nacrtom predmetne Odluke definiraju se uvjeti odobravanja novčane pomoći osobama s prebivalištem na području Koprivničko-križevačke županije, a za sufinanciranje troškova smještaja u domovima za starije i nemoćne osobe sa sjedištem izvan područja naše Županije. Razlog donošenja ove Odluke je pomaganje smještenim osobama i članovima njihovih obitelji u podmirenju troškova zbrinjavanja do pronalaženja smještaja na području Koprivničko-križevačke županije.   </w:t>
            </w:r>
          </w:p>
          <w:p w14:paraId="51023517" w14:textId="77777777" w:rsidR="004C2246" w:rsidRDefault="004C2246" w:rsidP="004C2246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45B14EA" w14:textId="278FC195" w:rsidR="004C2246" w:rsidRPr="008B4A07" w:rsidRDefault="004C2246" w:rsidP="004C2246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4A07">
              <w:rPr>
                <w:rFonts w:ascii="Times New Roman" w:hAnsi="Times New Roman" w:cs="Times New Roman"/>
                <w:sz w:val="24"/>
                <w:szCs w:val="24"/>
              </w:rPr>
              <w:t xml:space="preserve">Člankom 1. Odluke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utvrđuju se sastavni dijelovi Odluke te se definira gore opisani razlog donošenje iste. </w:t>
            </w:r>
          </w:p>
          <w:p w14:paraId="353DF946" w14:textId="77777777" w:rsidR="004C2246" w:rsidRPr="008B4A07" w:rsidRDefault="004C2246" w:rsidP="004C2246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4A07">
              <w:rPr>
                <w:rFonts w:ascii="Times New Roman" w:hAnsi="Times New Roman" w:cs="Times New Roman"/>
                <w:sz w:val="24"/>
                <w:szCs w:val="24"/>
              </w:rPr>
              <w:t>Člankom 2. pobrojani su kriteriji koje moraju ispunjavati korisnici novčane pomoći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te je utvrđeno maksimalno trajanje roka u kojem korisnici mogu ostvarivati pravo na  pomoć</w:t>
            </w:r>
            <w:r w:rsidRPr="008B4A0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2590C8F9" w14:textId="77777777" w:rsidR="004C2246" w:rsidRPr="008B4A07" w:rsidRDefault="004C2246" w:rsidP="004C2246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4A07">
              <w:rPr>
                <w:rFonts w:ascii="Times New Roman" w:hAnsi="Times New Roman" w:cs="Times New Roman"/>
                <w:sz w:val="24"/>
                <w:szCs w:val="24"/>
              </w:rPr>
              <w:t>Člankom 3. propisano je da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će</w:t>
            </w:r>
            <w:r w:rsidRPr="008B4A0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se </w:t>
            </w:r>
            <w:r w:rsidRPr="008B4A07">
              <w:rPr>
                <w:rFonts w:ascii="Times New Roman" w:hAnsi="Times New Roman" w:cs="Times New Roman"/>
                <w:sz w:val="24"/>
                <w:szCs w:val="24"/>
              </w:rPr>
              <w:t>visina jednokratne novčane pomoći definirati posebnim aktom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župana</w:t>
            </w:r>
            <w:r w:rsidRPr="008B4A07">
              <w:rPr>
                <w:rFonts w:ascii="Times New Roman" w:hAnsi="Times New Roman" w:cs="Times New Roman"/>
                <w:sz w:val="24"/>
                <w:szCs w:val="24"/>
              </w:rPr>
              <w:t xml:space="preserve"> za svaku kalendarsku godinu, a ovisno o proračunskim sredstvima.</w:t>
            </w:r>
          </w:p>
          <w:p w14:paraId="3E7ACA6E" w14:textId="77777777" w:rsidR="004C2246" w:rsidRDefault="004C2246" w:rsidP="004C2246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4A07">
              <w:rPr>
                <w:rFonts w:ascii="Times New Roman" w:hAnsi="Times New Roman" w:cs="Times New Roman"/>
                <w:sz w:val="24"/>
                <w:szCs w:val="24"/>
              </w:rPr>
              <w:t>Članak 4. utvrđen je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formalni</w:t>
            </w:r>
            <w:r w:rsidRPr="008B4A07">
              <w:rPr>
                <w:rFonts w:ascii="Times New Roman" w:hAnsi="Times New Roman" w:cs="Times New Roman"/>
                <w:sz w:val="24"/>
                <w:szCs w:val="24"/>
              </w:rPr>
              <w:t xml:space="preserve"> postupak odobravanja jednokratne novčane pomoći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iz nadležnosti Upravnog odjela za zdravstveno-socijalne djelatnosti.</w:t>
            </w:r>
          </w:p>
          <w:p w14:paraId="07B4ACDD" w14:textId="77777777" w:rsidR="004C2246" w:rsidRDefault="004C2246" w:rsidP="004C2246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Članak 5. uređuje način podnošenja pojedinog zahtjeva za ostvarivanjem prava na pomoć te definira potrebnu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dokumentaciju koja se prilaže zahtjevu.</w:t>
            </w:r>
          </w:p>
          <w:p w14:paraId="39585807" w14:textId="77777777" w:rsidR="004C2246" w:rsidRDefault="004C2246" w:rsidP="004C2246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Člankom 6. precizira se  isplata novčane pomoći za puni mjesec smještaja u domu te se utvrđuje prestanak ostvarivanja prava na novčanu pomoć</w:t>
            </w:r>
          </w:p>
          <w:p w14:paraId="0D35D1CC" w14:textId="77777777" w:rsidR="004C2246" w:rsidRDefault="004C2246" w:rsidP="004C2246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Člankom 7. definira se kontrolno tijelo vezano uz isplatu novčane pomoći za sufinanciranje smještaja. </w:t>
            </w:r>
          </w:p>
          <w:p w14:paraId="64BE3D00" w14:textId="77777777" w:rsidR="004C2246" w:rsidRPr="008B4A07" w:rsidRDefault="004C2246" w:rsidP="00917236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Člankom 8. uređena je obveza sklapanja pojedinačnih ugovora s korisnicima.</w:t>
            </w:r>
          </w:p>
          <w:p w14:paraId="7137042F" w14:textId="77777777" w:rsidR="004C2246" w:rsidRDefault="004C2246" w:rsidP="00917236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4A07">
              <w:rPr>
                <w:rFonts w:ascii="Times New Roman" w:hAnsi="Times New Roman" w:cs="Times New Roman"/>
                <w:sz w:val="24"/>
                <w:szCs w:val="24"/>
              </w:rPr>
              <w:t xml:space="preserve">Člankom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B4A07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utvrđeno je da se opisano pravo može prvi puta ostvariti za mjesec siječanj 2024. godine.</w:t>
            </w:r>
            <w:r w:rsidRPr="008B4A0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671D283D" w14:textId="59A600E0" w:rsidR="00536519" w:rsidRPr="00917236" w:rsidRDefault="004C2246" w:rsidP="000564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4A07">
              <w:rPr>
                <w:rFonts w:ascii="Times New Roman" w:hAnsi="Times New Roman" w:cs="Times New Roman"/>
                <w:sz w:val="24"/>
                <w:szCs w:val="24"/>
              </w:rPr>
              <w:t>Član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ak</w:t>
            </w:r>
            <w:r w:rsidRPr="008B4A0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8B4A07">
              <w:rPr>
                <w:rFonts w:ascii="Times New Roman" w:hAnsi="Times New Roman" w:cs="Times New Roman"/>
                <w:sz w:val="24"/>
                <w:szCs w:val="24"/>
              </w:rPr>
              <w:t>. defini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ra </w:t>
            </w:r>
            <w:r w:rsidRPr="008B4A07">
              <w:rPr>
                <w:rFonts w:ascii="Times New Roman" w:hAnsi="Times New Roman" w:cs="Times New Roman"/>
                <w:sz w:val="24"/>
                <w:szCs w:val="24"/>
              </w:rPr>
              <w:t xml:space="preserve">stupanje na snage Odluke.      </w:t>
            </w:r>
          </w:p>
        </w:tc>
      </w:tr>
      <w:tr w:rsidR="00BA407D" w:rsidRPr="0089304C" w14:paraId="7135C235" w14:textId="77777777" w:rsidTr="004C2246">
        <w:tc>
          <w:tcPr>
            <w:tcW w:w="3227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Datum dokumenta</w:t>
            </w:r>
          </w:p>
        </w:tc>
        <w:tc>
          <w:tcPr>
            <w:tcW w:w="5953" w:type="dxa"/>
            <w:gridSpan w:val="2"/>
          </w:tcPr>
          <w:p w14:paraId="59A38518" w14:textId="74032370" w:rsidR="00AD560B" w:rsidRPr="0089304C" w:rsidRDefault="004C22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C2246">
              <w:rPr>
                <w:rFonts w:ascii="Times New Roman" w:hAnsi="Times New Roman" w:cs="Times New Roman"/>
                <w:sz w:val="24"/>
                <w:szCs w:val="24"/>
              </w:rPr>
              <w:t xml:space="preserve">listopad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AD560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</w:tc>
      </w:tr>
      <w:tr w:rsidR="00BA407D" w:rsidRPr="00BA407D" w14:paraId="0B622900" w14:textId="77777777" w:rsidTr="004C2246">
        <w:tc>
          <w:tcPr>
            <w:tcW w:w="3227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44F87AFA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5953" w:type="dxa"/>
            <w:gridSpan w:val="2"/>
          </w:tcPr>
          <w:p w14:paraId="4ECCCE6E" w14:textId="7298EDBA" w:rsidR="00CE0826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Nacrt</w:t>
            </w:r>
            <w:r w:rsidR="00292AF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89304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>
              <w:rPr>
                <w:rStyle w:val="Istaknuto"/>
              </w:rPr>
              <w:t xml:space="preserve"> 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7" w:history="1">
              <w:r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4B5FF1">
              <w:rPr>
                <w:sz w:val="24"/>
                <w:szCs w:val="24"/>
              </w:rPr>
              <w:t>)</w:t>
            </w:r>
            <w:r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22183086" w14:textId="77777777" w:rsidR="003C493F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150A4100" w14:textId="77777777" w:rsidR="0089304C" w:rsidRDefault="0089304C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12F7A755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</w:t>
            </w:r>
            <w:r w:rsidR="004C224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0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dan</w:t>
            </w:r>
            <w:r w:rsidR="004C2246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>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od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4C224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10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4C224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listopada</w:t>
            </w:r>
            <w:r w:rsidR="00AD560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4C224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8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4C224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studenoga</w:t>
            </w:r>
            <w:r w:rsidR="003B676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AD560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D2ACC22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4C2246">
        <w:tc>
          <w:tcPr>
            <w:tcW w:w="3227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Koji su predstavnici zainteresirane javnosti dostavili svoja očekivanja?</w:t>
            </w:r>
          </w:p>
        </w:tc>
        <w:tc>
          <w:tcPr>
            <w:tcW w:w="5953" w:type="dxa"/>
            <w:gridSpan w:val="2"/>
          </w:tcPr>
          <w:p w14:paraId="1F857DE6" w14:textId="77777777" w:rsidR="004C2246" w:rsidRPr="00BA407D" w:rsidRDefault="004C2246" w:rsidP="004C22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D14BC37" w:rsidR="000F0AC7" w:rsidRPr="00BA407D" w:rsidRDefault="000F0AC7" w:rsidP="00D9560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38377E1C" w14:textId="77777777" w:rsidTr="004C2246">
        <w:tc>
          <w:tcPr>
            <w:tcW w:w="3227" w:type="dxa"/>
          </w:tcPr>
          <w:p w14:paraId="328D51F8" w14:textId="5D37C8C9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</w:t>
            </w:r>
            <w:r w:rsidR="00300CD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DOSTAVLJENIH PRIMJEDABA:</w:t>
            </w:r>
          </w:p>
          <w:p w14:paraId="3940D59C" w14:textId="77777777"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29A7445" w14:textId="77777777" w:rsidR="00300CD0" w:rsidRDefault="00300CD0" w:rsidP="00300C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Prihvaćene primjedbe</w:t>
            </w:r>
          </w:p>
          <w:p w14:paraId="2D2A763C" w14:textId="77777777" w:rsidR="00300CD0" w:rsidRDefault="00300CD0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3FA53B88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5953" w:type="dxa"/>
            <w:gridSpan w:val="2"/>
          </w:tcPr>
          <w:p w14:paraId="69F3FAC4" w14:textId="77777777" w:rsidR="00CA383E" w:rsidRDefault="00CA383E" w:rsidP="004C22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8E1BE49" w14:textId="77777777" w:rsidR="004C2246" w:rsidRDefault="004C2246" w:rsidP="004C22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A5FA338" w14:textId="77777777" w:rsidR="004C2246" w:rsidRDefault="004C2246" w:rsidP="004C22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2834FD1" w14:textId="77777777" w:rsidR="004C2246" w:rsidRDefault="004C2246" w:rsidP="004C22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7EE231F9" w14:textId="77777777" w:rsidR="004C2246" w:rsidRDefault="004C2246" w:rsidP="004C22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18888C4" w14:textId="77777777" w:rsidR="004C2246" w:rsidRDefault="004C2246" w:rsidP="004C22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0DF39116" w:rsidR="004C2246" w:rsidRPr="004C2246" w:rsidRDefault="004C2246" w:rsidP="004C22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4C2246">
        <w:tc>
          <w:tcPr>
            <w:tcW w:w="3227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5953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4C2246">
        <w:tc>
          <w:tcPr>
            <w:tcW w:w="3227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710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7FBD96C9" w:rsidR="00F91726" w:rsidRDefault="004C2246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studenoga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 w:rsidR="00AD560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4F97553F" w14:textId="77777777" w:rsidR="00917236" w:rsidRDefault="00917236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507C6764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AD560B">
        <w:rPr>
          <w:rFonts w:ascii="Times New Roman" w:hAnsi="Times New Roman" w:cs="Times New Roman"/>
          <w:sz w:val="24"/>
          <w:szCs w:val="24"/>
        </w:rPr>
        <w:t>3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4C2246">
        <w:rPr>
          <w:rFonts w:ascii="Times New Roman" w:hAnsi="Times New Roman" w:cs="Times New Roman"/>
          <w:sz w:val="24"/>
          <w:szCs w:val="24"/>
        </w:rPr>
        <w:t>9</w:t>
      </w:r>
    </w:p>
    <w:p w14:paraId="5C2D49CB" w14:textId="0C3A9952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AD560B">
        <w:rPr>
          <w:rFonts w:ascii="Times New Roman" w:hAnsi="Times New Roman" w:cs="Times New Roman"/>
          <w:sz w:val="24"/>
          <w:szCs w:val="24"/>
        </w:rPr>
        <w:t>3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4C2246">
        <w:rPr>
          <w:rFonts w:ascii="Times New Roman" w:hAnsi="Times New Roman" w:cs="Times New Roman"/>
          <w:sz w:val="24"/>
          <w:szCs w:val="24"/>
        </w:rPr>
        <w:t>2</w:t>
      </w:r>
    </w:p>
    <w:p w14:paraId="5074D11A" w14:textId="111B4B84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4C2246">
        <w:rPr>
          <w:rFonts w:ascii="Times New Roman" w:hAnsi="Times New Roman" w:cs="Times New Roman"/>
          <w:sz w:val="24"/>
          <w:szCs w:val="24"/>
        </w:rPr>
        <w:t>9</w:t>
      </w:r>
      <w:r w:rsidR="00C2434F">
        <w:rPr>
          <w:rFonts w:ascii="Times New Roman" w:hAnsi="Times New Roman" w:cs="Times New Roman"/>
          <w:sz w:val="24"/>
          <w:szCs w:val="24"/>
        </w:rPr>
        <w:t>.</w:t>
      </w:r>
      <w:r w:rsidR="00000BC2">
        <w:rPr>
          <w:rFonts w:ascii="Times New Roman" w:hAnsi="Times New Roman" w:cs="Times New Roman"/>
          <w:sz w:val="24"/>
          <w:szCs w:val="24"/>
        </w:rPr>
        <w:t xml:space="preserve"> </w:t>
      </w:r>
      <w:r w:rsidR="004C2246">
        <w:rPr>
          <w:rFonts w:ascii="Times New Roman" w:hAnsi="Times New Roman" w:cs="Times New Roman"/>
          <w:sz w:val="24"/>
          <w:szCs w:val="24"/>
        </w:rPr>
        <w:t>studenoga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AD560B">
        <w:rPr>
          <w:rFonts w:ascii="Times New Roman" w:hAnsi="Times New Roman" w:cs="Times New Roman"/>
          <w:sz w:val="24"/>
          <w:szCs w:val="24"/>
        </w:rPr>
        <w:t>3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DA0AF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4ACC4D" w14:textId="77777777" w:rsidR="00FE41C0" w:rsidRDefault="00FE41C0" w:rsidP="00A71CBC">
      <w:pPr>
        <w:spacing w:after="0" w:line="240" w:lineRule="auto"/>
      </w:pPr>
      <w:r>
        <w:separator/>
      </w:r>
    </w:p>
  </w:endnote>
  <w:endnote w:type="continuationSeparator" w:id="0">
    <w:p w14:paraId="303E49AD" w14:textId="77777777" w:rsidR="00FE41C0" w:rsidRDefault="00FE41C0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F27E3D" w14:textId="77777777" w:rsidR="00FE41C0" w:rsidRDefault="00FE41C0" w:rsidP="00A71CBC">
      <w:pPr>
        <w:spacing w:after="0" w:line="240" w:lineRule="auto"/>
      </w:pPr>
      <w:r>
        <w:separator/>
      </w:r>
    </w:p>
  </w:footnote>
  <w:footnote w:type="continuationSeparator" w:id="0">
    <w:p w14:paraId="0851C665" w14:textId="77777777" w:rsidR="00FE41C0" w:rsidRDefault="00FE41C0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16565689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072B8"/>
    <w:rsid w:val="00012B23"/>
    <w:rsid w:val="0004423D"/>
    <w:rsid w:val="000511DF"/>
    <w:rsid w:val="000564C2"/>
    <w:rsid w:val="000A0C68"/>
    <w:rsid w:val="000A7517"/>
    <w:rsid w:val="000B489B"/>
    <w:rsid w:val="000D2562"/>
    <w:rsid w:val="000D4ECD"/>
    <w:rsid w:val="000F0AC7"/>
    <w:rsid w:val="00102236"/>
    <w:rsid w:val="001032C9"/>
    <w:rsid w:val="00103771"/>
    <w:rsid w:val="001172BE"/>
    <w:rsid w:val="001262F4"/>
    <w:rsid w:val="00131CAC"/>
    <w:rsid w:val="00146BA9"/>
    <w:rsid w:val="00167CCA"/>
    <w:rsid w:val="001A2289"/>
    <w:rsid w:val="001B248B"/>
    <w:rsid w:val="001B6FE4"/>
    <w:rsid w:val="001E0F6C"/>
    <w:rsid w:val="00221A3D"/>
    <w:rsid w:val="00223043"/>
    <w:rsid w:val="00234370"/>
    <w:rsid w:val="00236D16"/>
    <w:rsid w:val="00242E8E"/>
    <w:rsid w:val="002572C9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300CD0"/>
    <w:rsid w:val="003167E1"/>
    <w:rsid w:val="003517C8"/>
    <w:rsid w:val="00357426"/>
    <w:rsid w:val="00363C46"/>
    <w:rsid w:val="003664EE"/>
    <w:rsid w:val="00372BC0"/>
    <w:rsid w:val="003951AA"/>
    <w:rsid w:val="00397EDB"/>
    <w:rsid w:val="003B6766"/>
    <w:rsid w:val="003C493F"/>
    <w:rsid w:val="003D0D70"/>
    <w:rsid w:val="003D3EB4"/>
    <w:rsid w:val="003E345E"/>
    <w:rsid w:val="003F0F5D"/>
    <w:rsid w:val="003F16EA"/>
    <w:rsid w:val="003F29E1"/>
    <w:rsid w:val="003F320A"/>
    <w:rsid w:val="004231BA"/>
    <w:rsid w:val="004401FF"/>
    <w:rsid w:val="0044601C"/>
    <w:rsid w:val="00487B89"/>
    <w:rsid w:val="004A4639"/>
    <w:rsid w:val="004B2FBD"/>
    <w:rsid w:val="004C09A5"/>
    <w:rsid w:val="004C2246"/>
    <w:rsid w:val="004C305C"/>
    <w:rsid w:val="004C7CC8"/>
    <w:rsid w:val="004D3250"/>
    <w:rsid w:val="00512F2E"/>
    <w:rsid w:val="005244FE"/>
    <w:rsid w:val="0053033C"/>
    <w:rsid w:val="00536519"/>
    <w:rsid w:val="0055055B"/>
    <w:rsid w:val="00557ECA"/>
    <w:rsid w:val="00565966"/>
    <w:rsid w:val="00565F74"/>
    <w:rsid w:val="00570012"/>
    <w:rsid w:val="00573163"/>
    <w:rsid w:val="00574E99"/>
    <w:rsid w:val="00575E68"/>
    <w:rsid w:val="00595098"/>
    <w:rsid w:val="005B6E36"/>
    <w:rsid w:val="005C2BA9"/>
    <w:rsid w:val="005C7E46"/>
    <w:rsid w:val="005D6161"/>
    <w:rsid w:val="0061258B"/>
    <w:rsid w:val="00616236"/>
    <w:rsid w:val="00662CE4"/>
    <w:rsid w:val="00666973"/>
    <w:rsid w:val="00681897"/>
    <w:rsid w:val="00682A07"/>
    <w:rsid w:val="00683899"/>
    <w:rsid w:val="00694C54"/>
    <w:rsid w:val="006C6E57"/>
    <w:rsid w:val="006E6866"/>
    <w:rsid w:val="006F283D"/>
    <w:rsid w:val="006F41C0"/>
    <w:rsid w:val="007110CC"/>
    <w:rsid w:val="00722AE0"/>
    <w:rsid w:val="0073008A"/>
    <w:rsid w:val="007651B5"/>
    <w:rsid w:val="007773CC"/>
    <w:rsid w:val="007819C9"/>
    <w:rsid w:val="00782E39"/>
    <w:rsid w:val="00796E68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9304C"/>
    <w:rsid w:val="008A6C16"/>
    <w:rsid w:val="008C1360"/>
    <w:rsid w:val="008E67AE"/>
    <w:rsid w:val="00917236"/>
    <w:rsid w:val="00922E6B"/>
    <w:rsid w:val="00931C3E"/>
    <w:rsid w:val="009A2C48"/>
    <w:rsid w:val="009C0908"/>
    <w:rsid w:val="009C6EB5"/>
    <w:rsid w:val="009F244D"/>
    <w:rsid w:val="00A53758"/>
    <w:rsid w:val="00A6193C"/>
    <w:rsid w:val="00A63552"/>
    <w:rsid w:val="00A67705"/>
    <w:rsid w:val="00A704EC"/>
    <w:rsid w:val="00A71CBC"/>
    <w:rsid w:val="00AB1F45"/>
    <w:rsid w:val="00AC78B4"/>
    <w:rsid w:val="00AD560B"/>
    <w:rsid w:val="00AE0D83"/>
    <w:rsid w:val="00AE1FA2"/>
    <w:rsid w:val="00B250C1"/>
    <w:rsid w:val="00B410D3"/>
    <w:rsid w:val="00B575D7"/>
    <w:rsid w:val="00B6241E"/>
    <w:rsid w:val="00B91BB7"/>
    <w:rsid w:val="00BA407D"/>
    <w:rsid w:val="00BC2A09"/>
    <w:rsid w:val="00BC42EA"/>
    <w:rsid w:val="00BD5043"/>
    <w:rsid w:val="00BD6490"/>
    <w:rsid w:val="00BE1FC3"/>
    <w:rsid w:val="00BF372C"/>
    <w:rsid w:val="00C126A3"/>
    <w:rsid w:val="00C2434F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A383E"/>
    <w:rsid w:val="00CC0B9A"/>
    <w:rsid w:val="00CC2174"/>
    <w:rsid w:val="00CC4583"/>
    <w:rsid w:val="00CD127A"/>
    <w:rsid w:val="00CD5FAD"/>
    <w:rsid w:val="00CE0826"/>
    <w:rsid w:val="00CF2272"/>
    <w:rsid w:val="00D564C3"/>
    <w:rsid w:val="00D815A8"/>
    <w:rsid w:val="00D95600"/>
    <w:rsid w:val="00DA0AFA"/>
    <w:rsid w:val="00DD11DD"/>
    <w:rsid w:val="00DF35C2"/>
    <w:rsid w:val="00E00EEF"/>
    <w:rsid w:val="00E05A34"/>
    <w:rsid w:val="00E26353"/>
    <w:rsid w:val="00E4133D"/>
    <w:rsid w:val="00E57F91"/>
    <w:rsid w:val="00E6580B"/>
    <w:rsid w:val="00E707C6"/>
    <w:rsid w:val="00E87354"/>
    <w:rsid w:val="00E95495"/>
    <w:rsid w:val="00EB3F7A"/>
    <w:rsid w:val="00EC0316"/>
    <w:rsid w:val="00EE37F0"/>
    <w:rsid w:val="00F02F86"/>
    <w:rsid w:val="00F14C81"/>
    <w:rsid w:val="00F153D1"/>
    <w:rsid w:val="00F212EE"/>
    <w:rsid w:val="00F33811"/>
    <w:rsid w:val="00F50602"/>
    <w:rsid w:val="00F60B9F"/>
    <w:rsid w:val="00F81C02"/>
    <w:rsid w:val="00F83164"/>
    <w:rsid w:val="00F90914"/>
    <w:rsid w:val="00F91726"/>
    <w:rsid w:val="00FA2343"/>
    <w:rsid w:val="00FA7336"/>
    <w:rsid w:val="00FD0545"/>
    <w:rsid w:val="00FD7128"/>
    <w:rsid w:val="00FE41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  <w:style w:type="paragraph" w:customStyle="1" w:styleId="pf0">
    <w:name w:val="pf0"/>
    <w:basedOn w:val="Normal"/>
    <w:rsid w:val="006F28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1190</TotalTime>
  <Pages>2</Pages>
  <Words>565</Words>
  <Characters>3224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126</cp:revision>
  <cp:lastPrinted>2023-09-15T12:17:00Z</cp:lastPrinted>
  <dcterms:created xsi:type="dcterms:W3CDTF">2015-04-08T10:22:00Z</dcterms:created>
  <dcterms:modified xsi:type="dcterms:W3CDTF">2023-11-07T11:54:00Z</dcterms:modified>
</cp:coreProperties>
</file>