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D95347" w14:paraId="73DFED1A" w14:textId="77777777" w:rsidTr="00B864AC">
        <w:trPr>
          <w:trHeight w:val="567"/>
        </w:trPr>
        <w:tc>
          <w:tcPr>
            <w:tcW w:w="9288" w:type="dxa"/>
            <w:gridSpan w:val="2"/>
          </w:tcPr>
          <w:p w14:paraId="3E12D771" w14:textId="472D30A6" w:rsidR="00B864AC" w:rsidRPr="00D95347" w:rsidRDefault="00B864AC" w:rsidP="003E106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AKTA</w:t>
            </w:r>
          </w:p>
        </w:tc>
      </w:tr>
      <w:tr w:rsidR="00B864AC" w:rsidRPr="00D95347" w14:paraId="12AA3EAC" w14:textId="77777777" w:rsidTr="00B864AC">
        <w:trPr>
          <w:trHeight w:val="547"/>
        </w:trPr>
        <w:tc>
          <w:tcPr>
            <w:tcW w:w="9288" w:type="dxa"/>
            <w:gridSpan w:val="2"/>
          </w:tcPr>
          <w:p w14:paraId="5BD8CFB1" w14:textId="77777777" w:rsidR="008D271F" w:rsidRDefault="00B864AC" w:rsidP="008D271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8D271F">
              <w:rPr>
                <w:rFonts w:ascii="Times New Roman" w:hAnsi="Times New Roman" w:cs="Times New Roman"/>
                <w:b/>
                <w:sz w:val="24"/>
                <w:szCs w:val="24"/>
              </w:rPr>
              <w:t>Odluke o dopuni Odluke o sufinanciranju troškova smještaja</w:t>
            </w:r>
          </w:p>
          <w:p w14:paraId="6D32473B" w14:textId="77777777" w:rsidR="00F1000D" w:rsidRDefault="008D271F" w:rsidP="008D271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u domove za starije i nemoćne osobe</w:t>
            </w:r>
            <w:r w:rsidR="00F1000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sa sjedištem izvan područja </w:t>
            </w:r>
          </w:p>
          <w:p w14:paraId="5739171A" w14:textId="18721F95" w:rsidR="008D271F" w:rsidRPr="00D95347" w:rsidRDefault="00F1000D" w:rsidP="008D271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</w:p>
          <w:p w14:paraId="3ADEDBFD" w14:textId="332C0F2F" w:rsidR="00507777" w:rsidRPr="00D95347" w:rsidRDefault="00507777" w:rsidP="003E106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D95347" w14:paraId="2C4BA68F" w14:textId="77777777" w:rsidTr="00B864A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28330415" w14:textId="77777777" w:rsidR="00B864AC" w:rsidRPr="00D95347" w:rsidRDefault="00B864AC" w:rsidP="003E106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8306AED" w14:textId="77777777" w:rsidR="00B864AC" w:rsidRPr="00D95347" w:rsidRDefault="00B864AC" w:rsidP="003E106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482E303" w14:textId="77777777" w:rsidR="00546D6E" w:rsidRPr="00D95347" w:rsidRDefault="00546D6E" w:rsidP="003E106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D95347" w14:paraId="2ED716E8" w14:textId="77777777" w:rsidTr="009F07ED">
        <w:trPr>
          <w:trHeight w:val="703"/>
        </w:trPr>
        <w:tc>
          <w:tcPr>
            <w:tcW w:w="4644" w:type="dxa"/>
          </w:tcPr>
          <w:p w14:paraId="6D4185D3" w14:textId="77777777" w:rsidR="00B864AC" w:rsidRPr="00D95347" w:rsidRDefault="00B864AC" w:rsidP="003E106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05B7F39B" w14:textId="50EFB21A" w:rsidR="00345631" w:rsidRPr="00D95347" w:rsidRDefault="008D271F" w:rsidP="003E106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23</w:t>
            </w:r>
            <w:r w:rsidR="00B479B4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430605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listopada </w:t>
            </w:r>
            <w:r w:rsidR="00CA19DD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C431F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345631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7D092FD6" w14:textId="77777777" w:rsidR="00B864AC" w:rsidRPr="00D95347" w:rsidRDefault="00B864AC" w:rsidP="003E106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47D1D3A" w14:textId="68397C20" w:rsidR="00345631" w:rsidRPr="00D95347" w:rsidRDefault="00314F19" w:rsidP="003E106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</w:t>
            </w:r>
            <w:r w:rsidR="00B479B4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8D271F">
              <w:rPr>
                <w:rFonts w:ascii="Times New Roman" w:hAnsi="Times New Roman" w:cs="Times New Roman"/>
                <w:b/>
                <w:sz w:val="24"/>
                <w:szCs w:val="24"/>
              </w:rPr>
              <w:t>21</w:t>
            </w:r>
            <w:r w:rsidR="001A0F7B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430605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studenoga </w:t>
            </w:r>
            <w:r w:rsidR="00CA19DD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C431F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345631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0C969E26" w14:textId="77777777" w:rsidR="00352AA6" w:rsidRPr="00D95347" w:rsidRDefault="00352AA6" w:rsidP="003E106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93DBF72" w14:textId="77777777" w:rsidR="006A5796" w:rsidRPr="00D95347" w:rsidRDefault="005E4A45" w:rsidP="003E106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95347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288"/>
      </w:tblGrid>
      <w:tr w:rsidR="005E4A45" w:rsidRPr="00D95347" w14:paraId="4A31FD68" w14:textId="77777777" w:rsidTr="0047473E">
        <w:trPr>
          <w:trHeight w:val="1275"/>
        </w:trPr>
        <w:tc>
          <w:tcPr>
            <w:tcW w:w="9288" w:type="dxa"/>
          </w:tcPr>
          <w:p w14:paraId="1328F175" w14:textId="24C3E395" w:rsidR="00804270" w:rsidRDefault="006F4320" w:rsidP="00475473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D95347">
              <w:rPr>
                <w:sz w:val="24"/>
                <w:szCs w:val="24"/>
              </w:rPr>
              <w:t xml:space="preserve"> </w:t>
            </w:r>
            <w:r w:rsidR="00B4373F" w:rsidRPr="004A1542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>Odluk</w:t>
            </w:r>
            <w:r w:rsidR="00A87AFA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>om</w:t>
            </w:r>
            <w:r w:rsidR="00B4373F" w:rsidRPr="004A1542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 o sufinaciranju troškova smještaja u </w:t>
            </w:r>
            <w:r w:rsidR="00B4373F" w:rsidRPr="00C445D5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privatne </w:t>
            </w:r>
            <w:r w:rsidR="00B4373F" w:rsidRPr="004A1542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>domove za starije i nemoćne osobe</w:t>
            </w:r>
            <w:r w:rsidR="00F1000D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 sa sjedištem izvan područja Koprivničko-križevačke županije </w:t>
            </w:r>
            <w:r w:rsidR="00A87AFA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>(”Službeni glasnik Koprivničko-križevačke županije”</w:t>
            </w:r>
            <w:r w:rsidR="0092440D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 broj </w:t>
            </w:r>
            <w:r w:rsidR="00F1000D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25/23.) </w:t>
            </w:r>
            <w:r w:rsidR="0092440D">
              <w:rPr>
                <w:rFonts w:ascii="Times New Roman" w:hAnsi="Times New Roman" w:cs="Times New Roman"/>
                <w:sz w:val="24"/>
                <w:szCs w:val="24"/>
              </w:rPr>
              <w:t xml:space="preserve">utvrđeni su uvjeti odobravanja novčane pomoći osobama s prebivalištem na području Koprivničko-križevačke županije, a za sufinanciranje troškova smještaja u domovima za starije i nemoćne osobe sa sjedištem </w:t>
            </w:r>
            <w:r w:rsidR="00F1000D">
              <w:rPr>
                <w:rFonts w:ascii="Times New Roman" w:hAnsi="Times New Roman" w:cs="Times New Roman"/>
                <w:sz w:val="24"/>
                <w:szCs w:val="24"/>
              </w:rPr>
              <w:t xml:space="preserve">izvan </w:t>
            </w:r>
            <w:r w:rsidR="0092440D">
              <w:rPr>
                <w:rFonts w:ascii="Times New Roman" w:hAnsi="Times New Roman" w:cs="Times New Roman"/>
                <w:sz w:val="24"/>
                <w:szCs w:val="24"/>
              </w:rPr>
              <w:t>područj</w:t>
            </w:r>
            <w:r w:rsidR="00F1000D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92440D">
              <w:rPr>
                <w:rFonts w:ascii="Times New Roman" w:hAnsi="Times New Roman" w:cs="Times New Roman"/>
                <w:sz w:val="24"/>
                <w:szCs w:val="24"/>
              </w:rPr>
              <w:t xml:space="preserve"> naše Županije. Odlukom je s</w:t>
            </w:r>
            <w:r w:rsidR="00B4373F" w:rsidRPr="00C445D5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>ufinanciranj</w:t>
            </w:r>
            <w:r w:rsidR="0092440D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>e</w:t>
            </w:r>
            <w:r w:rsidR="00B4373F" w:rsidRPr="00C445D5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 </w:t>
            </w:r>
            <w:r w:rsidR="0092440D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 smještaja vezano uz </w:t>
            </w:r>
            <w:r w:rsidR="00B4373F" w:rsidRPr="00C445D5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mirovinu korisnika koja </w:t>
            </w:r>
            <w:r w:rsidR="003303C4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>ne</w:t>
            </w:r>
            <w:r w:rsidR="00B4373F" w:rsidRPr="00C445D5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 smije prelaziti cenzus određen posebnim aktom koji se donosio za svaku godinu.</w:t>
            </w:r>
            <w:r w:rsidR="00B4373F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 </w:t>
            </w:r>
            <w:r w:rsidR="00B4373F" w:rsidRPr="00C445D5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>Dana 1.</w:t>
            </w:r>
            <w:r w:rsidR="0092440D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 siječnja </w:t>
            </w:r>
            <w:r w:rsidR="00B4373F" w:rsidRPr="00C445D5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>2024. godine stupio</w:t>
            </w:r>
            <w:r w:rsidR="0092440D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 je na snagu</w:t>
            </w:r>
            <w:r w:rsidR="00B4373F" w:rsidRPr="00C445D5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 Zakon o inkluzivnom dodatku </w:t>
            </w:r>
            <w:r w:rsidR="00B4373F" w:rsidRPr="007939E8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(</w:t>
            </w:r>
            <w:r w:rsidR="00B4373F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“</w:t>
            </w:r>
            <w:r w:rsidR="00B4373F" w:rsidRPr="007939E8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Narodne novine” broj 1</w:t>
            </w:r>
            <w:r w:rsidR="00B4373F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56</w:t>
            </w:r>
            <w:r w:rsidR="00B4373F" w:rsidRPr="007939E8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/2</w:t>
            </w:r>
            <w:r w:rsidR="00B4373F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3.)</w:t>
            </w:r>
            <w:r w:rsidR="00B4373F" w:rsidRPr="007939E8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 xml:space="preserve">, </w:t>
            </w:r>
            <w:r w:rsidR="00B4373F" w:rsidRPr="00C445D5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>kojim je</w:t>
            </w:r>
            <w:r w:rsidR="00B4373F" w:rsidRPr="00C445D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uvedena nova novčana naknada/potpora namijenjena osobama s invaliditetom</w:t>
            </w:r>
            <w:r w:rsidR="008042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. </w:t>
            </w:r>
            <w:r w:rsidR="003303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Zakonom je definirano da se inkluzivni dodatak utvrđuje prema određenoj razini potpore razvrstanoj u pet razina</w:t>
            </w:r>
            <w:r w:rsidR="008042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/skupina</w:t>
            </w:r>
            <w:r w:rsidR="003303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="00B4373F" w:rsidRPr="00C445D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te za prvu razinu/skupin</w:t>
            </w:r>
            <w:r w:rsidR="008042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u</w:t>
            </w:r>
            <w:r w:rsidR="00B4373F" w:rsidRPr="00C445D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iznosi 720 eura, za drugu 480 eura, a za treću</w:t>
            </w:r>
            <w:r w:rsidR="008042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="00B4373F" w:rsidRPr="00C445D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435 eura.</w:t>
            </w:r>
            <w:r w:rsidR="009244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</w:p>
          <w:p w14:paraId="1C8C374B" w14:textId="09FE88F3" w:rsidR="00B31AAE" w:rsidRPr="00475473" w:rsidRDefault="00F1000D" w:rsidP="00804270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O</w:t>
            </w:r>
            <w:r w:rsidR="00B4373F" w:rsidRPr="00C445D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bzirom da se radi o naknadi/potpori koja je uvedena, između ostalog i iz razloga da olakša plaćanje smještaja osobama kojima je smještaj potreban,</w:t>
            </w:r>
            <w:r w:rsidR="003303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predloženom</w:t>
            </w:r>
            <w:r w:rsidR="00B4373F" w:rsidRPr="00C445D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="003303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d</w:t>
            </w:r>
            <w:r w:rsidR="00B4373F" w:rsidRPr="00C445D5">
              <w:rPr>
                <w:rFonts w:ascii="Times New Roman" w:eastAsia="Times New Roman" w:hAnsi="Times New Roman" w:cs="Times New Roman"/>
                <w:sz w:val="24"/>
                <w:szCs w:val="24"/>
              </w:rPr>
              <w:t>opunom Odluke ne bi</w:t>
            </w:r>
            <w:r w:rsidR="003303C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se </w:t>
            </w:r>
            <w:r w:rsidR="00B4373F" w:rsidRPr="00C445D5">
              <w:rPr>
                <w:rFonts w:ascii="Times New Roman" w:eastAsia="Times New Roman" w:hAnsi="Times New Roman" w:cs="Times New Roman"/>
                <w:sz w:val="24"/>
                <w:szCs w:val="24"/>
              </w:rPr>
              <w:t>sufinancirao smješt</w:t>
            </w:r>
            <w:r w:rsidR="003303C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aj </w:t>
            </w:r>
            <w:r w:rsidR="00B4373F" w:rsidRPr="00C445D5">
              <w:rPr>
                <w:rFonts w:ascii="Times New Roman" w:eastAsia="Times New Roman" w:hAnsi="Times New Roman" w:cs="Times New Roman"/>
                <w:sz w:val="24"/>
                <w:szCs w:val="24"/>
              </w:rPr>
              <w:t>osoba</w:t>
            </w:r>
            <w:r w:rsidR="003303C4">
              <w:rPr>
                <w:rFonts w:ascii="Times New Roman" w:eastAsia="Times New Roman" w:hAnsi="Times New Roman" w:cs="Times New Roman"/>
                <w:sz w:val="24"/>
                <w:szCs w:val="24"/>
              </w:rPr>
              <w:t>ma</w:t>
            </w:r>
            <w:r w:rsidR="00B4373F" w:rsidRPr="00C445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koje su ostvarile i primaju inkluzivni dodatak</w:t>
            </w:r>
            <w:r w:rsidR="00B4373F" w:rsidRPr="00C445D5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 </w:t>
            </w:r>
            <w:r w:rsidR="00B4373F" w:rsidRPr="00C445D5">
              <w:rPr>
                <w:rFonts w:ascii="Times New Roman" w:eastAsia="Times New Roman" w:hAnsi="Times New Roman" w:cs="Times New Roman"/>
                <w:sz w:val="24"/>
                <w:szCs w:val="24"/>
              </w:rPr>
              <w:t>prve, druge i treće razine/skupine potpore/pomoći</w:t>
            </w:r>
            <w:r w:rsidR="00B4373F" w:rsidRPr="00C445D5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. </w:t>
            </w:r>
          </w:p>
        </w:tc>
      </w:tr>
    </w:tbl>
    <w:p w14:paraId="2FA6A507" w14:textId="77777777" w:rsidR="003E106C" w:rsidRDefault="003E106C" w:rsidP="003E106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6DB2C21" w14:textId="58ED5F7A" w:rsidR="00D95347" w:rsidRPr="00F11C36" w:rsidRDefault="005E4A45" w:rsidP="003E106C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FF" w:themeColor="hyperlink"/>
          <w:sz w:val="24"/>
          <w:szCs w:val="24"/>
          <w:u w:val="single"/>
        </w:rPr>
      </w:pPr>
      <w:r w:rsidRPr="00D95347">
        <w:rPr>
          <w:rFonts w:ascii="Times New Roman" w:hAnsi="Times New Roman" w:cs="Times New Roman"/>
          <w:sz w:val="24"/>
          <w:szCs w:val="24"/>
        </w:rPr>
        <w:t>Pozivamo predstavnike javnosti da najkasnije do</w:t>
      </w:r>
      <w:r w:rsidR="007D22B2" w:rsidRPr="00D95347">
        <w:rPr>
          <w:rFonts w:ascii="Times New Roman" w:hAnsi="Times New Roman" w:cs="Times New Roman"/>
          <w:sz w:val="24"/>
          <w:szCs w:val="24"/>
        </w:rPr>
        <w:t xml:space="preserve"> </w:t>
      </w:r>
      <w:r w:rsidR="008D271F">
        <w:rPr>
          <w:rFonts w:ascii="Times New Roman" w:hAnsi="Times New Roman" w:cs="Times New Roman"/>
          <w:sz w:val="24"/>
          <w:szCs w:val="24"/>
        </w:rPr>
        <w:t>21</w:t>
      </w:r>
      <w:r w:rsidR="00E241B6" w:rsidRPr="00D95347">
        <w:rPr>
          <w:rFonts w:ascii="Times New Roman" w:hAnsi="Times New Roman" w:cs="Times New Roman"/>
          <w:sz w:val="24"/>
          <w:szCs w:val="24"/>
        </w:rPr>
        <w:t xml:space="preserve">. </w:t>
      </w:r>
      <w:r w:rsidR="00430605" w:rsidRPr="00D95347">
        <w:rPr>
          <w:rFonts w:ascii="Times New Roman" w:hAnsi="Times New Roman" w:cs="Times New Roman"/>
          <w:sz w:val="24"/>
          <w:szCs w:val="24"/>
        </w:rPr>
        <w:t>studenoga</w:t>
      </w:r>
      <w:r w:rsidR="00C13864" w:rsidRPr="00D95347">
        <w:rPr>
          <w:rFonts w:ascii="Times New Roman" w:hAnsi="Times New Roman" w:cs="Times New Roman"/>
          <w:sz w:val="24"/>
          <w:szCs w:val="24"/>
        </w:rPr>
        <w:t xml:space="preserve"> </w:t>
      </w:r>
      <w:r w:rsidR="00611129" w:rsidRPr="00D95347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D95347">
        <w:rPr>
          <w:rFonts w:ascii="Times New Roman" w:hAnsi="Times New Roman" w:cs="Times New Roman"/>
          <w:sz w:val="24"/>
          <w:szCs w:val="24"/>
        </w:rPr>
        <w:t>202</w:t>
      </w:r>
      <w:r w:rsidR="00E31200">
        <w:rPr>
          <w:rFonts w:ascii="Times New Roman" w:hAnsi="Times New Roman" w:cs="Times New Roman"/>
          <w:sz w:val="24"/>
          <w:szCs w:val="24"/>
        </w:rPr>
        <w:t>4</w:t>
      </w:r>
      <w:r w:rsidR="00345631" w:rsidRPr="00D95347">
        <w:rPr>
          <w:rFonts w:ascii="Times New Roman" w:hAnsi="Times New Roman" w:cs="Times New Roman"/>
          <w:sz w:val="24"/>
          <w:szCs w:val="24"/>
        </w:rPr>
        <w:t xml:space="preserve">. </w:t>
      </w:r>
      <w:r w:rsidRPr="00D95347">
        <w:rPr>
          <w:rFonts w:ascii="Times New Roman" w:hAnsi="Times New Roman" w:cs="Times New Roman"/>
          <w:sz w:val="24"/>
          <w:szCs w:val="24"/>
        </w:rPr>
        <w:t>go</w:t>
      </w:r>
      <w:r w:rsidR="002E35C0" w:rsidRPr="00D95347">
        <w:rPr>
          <w:rFonts w:ascii="Times New Roman" w:hAnsi="Times New Roman" w:cs="Times New Roman"/>
          <w:sz w:val="24"/>
          <w:szCs w:val="24"/>
        </w:rPr>
        <w:t xml:space="preserve">dine dostave svoje komentare na </w:t>
      </w:r>
      <w:r w:rsidRPr="00D95347">
        <w:rPr>
          <w:rFonts w:ascii="Times New Roman" w:hAnsi="Times New Roman" w:cs="Times New Roman"/>
          <w:sz w:val="24"/>
          <w:szCs w:val="24"/>
        </w:rPr>
        <w:t>Nacrt</w:t>
      </w:r>
      <w:r w:rsidR="00376A97" w:rsidRPr="00D95347">
        <w:rPr>
          <w:rFonts w:ascii="Times New Roman" w:hAnsi="Times New Roman" w:cs="Times New Roman"/>
          <w:sz w:val="24"/>
          <w:szCs w:val="24"/>
        </w:rPr>
        <w:t xml:space="preserve"> </w:t>
      </w:r>
      <w:r w:rsidR="008D271F">
        <w:rPr>
          <w:rFonts w:ascii="Times New Roman" w:hAnsi="Times New Roman" w:cs="Times New Roman"/>
          <w:sz w:val="24"/>
          <w:szCs w:val="24"/>
        </w:rPr>
        <w:t>Odluke o dopuni Odluke o sufinanciranju troškova smještaja u domove za starije i nemoćne osobe</w:t>
      </w:r>
      <w:r w:rsidR="00F1000D">
        <w:rPr>
          <w:rFonts w:ascii="Times New Roman" w:hAnsi="Times New Roman" w:cs="Times New Roman"/>
          <w:sz w:val="24"/>
          <w:szCs w:val="24"/>
        </w:rPr>
        <w:t xml:space="preserve"> sa sjedištem izvan područja Koprivničko-križevačke županije</w:t>
      </w:r>
      <w:r w:rsidR="008D271F">
        <w:rPr>
          <w:rFonts w:ascii="Times New Roman" w:hAnsi="Times New Roman" w:cs="Times New Roman"/>
          <w:sz w:val="24"/>
          <w:szCs w:val="24"/>
        </w:rPr>
        <w:t xml:space="preserve"> </w:t>
      </w:r>
      <w:r w:rsidRPr="00D95347">
        <w:rPr>
          <w:rFonts w:ascii="Times New Roman" w:hAnsi="Times New Roman" w:cs="Times New Roman"/>
          <w:sz w:val="24"/>
          <w:szCs w:val="24"/>
        </w:rPr>
        <w:t xml:space="preserve">putem </w:t>
      </w:r>
      <w:r w:rsidR="00F1000D" w:rsidRPr="00D95347">
        <w:rPr>
          <w:rFonts w:ascii="Times New Roman" w:hAnsi="Times New Roman" w:cs="Times New Roman"/>
          <w:sz w:val="24"/>
          <w:szCs w:val="24"/>
        </w:rPr>
        <w:t>obrasca</w:t>
      </w:r>
      <w:r w:rsidRPr="00D95347">
        <w:rPr>
          <w:rFonts w:ascii="Times New Roman" w:hAnsi="Times New Roman" w:cs="Times New Roman"/>
          <w:sz w:val="24"/>
          <w:szCs w:val="24"/>
        </w:rPr>
        <w:t xml:space="preserve"> za savjetovanja </w:t>
      </w:r>
      <w:r w:rsidR="008937D3" w:rsidRPr="00D95347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D22B2" w:rsidRPr="00D95347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49244E24" w14:textId="77777777" w:rsidR="008F19F7" w:rsidRPr="00D95347" w:rsidRDefault="008F19F7" w:rsidP="003E106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95347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D95347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2E35C0" w:rsidRPr="00D95347">
        <w:rPr>
          <w:rFonts w:ascii="Times New Roman" w:hAnsi="Times New Roman" w:cs="Times New Roman"/>
          <w:sz w:val="24"/>
          <w:szCs w:val="24"/>
        </w:rPr>
        <w:t>.</w:t>
      </w:r>
    </w:p>
    <w:p w14:paraId="161CF8F9" w14:textId="48D638CF" w:rsidR="00F11C36" w:rsidRPr="00D95347" w:rsidRDefault="008F19F7" w:rsidP="003E106C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95347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13F92316" w14:textId="4CBD8190" w:rsidR="002E35C0" w:rsidRPr="00D95347" w:rsidRDefault="008F19F7" w:rsidP="003E106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95347">
        <w:rPr>
          <w:rFonts w:ascii="Times New Roman" w:hAnsi="Times New Roman" w:cs="Times New Roman"/>
          <w:sz w:val="24"/>
          <w:szCs w:val="24"/>
        </w:rPr>
        <w:t>Zahvaljujemo na doprinosu u izradi što kvalitetnijeg Nacrta</w:t>
      </w:r>
      <w:r w:rsidR="00E75365" w:rsidRPr="00D95347">
        <w:rPr>
          <w:rFonts w:ascii="Times New Roman" w:hAnsi="Times New Roman" w:cs="Times New Roman"/>
          <w:sz w:val="24"/>
          <w:szCs w:val="24"/>
        </w:rPr>
        <w:t xml:space="preserve"> </w:t>
      </w:r>
      <w:r w:rsidR="008D271F">
        <w:rPr>
          <w:rFonts w:ascii="Times New Roman" w:hAnsi="Times New Roman" w:cs="Times New Roman"/>
          <w:sz w:val="24"/>
          <w:szCs w:val="24"/>
        </w:rPr>
        <w:t>Odluke o dopuni Odluke o sufinanciranju troškova smještaja u domove za starije i nemoćne osobe</w:t>
      </w:r>
      <w:r w:rsidR="00F1000D">
        <w:rPr>
          <w:rFonts w:ascii="Times New Roman" w:hAnsi="Times New Roman" w:cs="Times New Roman"/>
          <w:sz w:val="24"/>
          <w:szCs w:val="24"/>
        </w:rPr>
        <w:t xml:space="preserve"> sa sjedištem izvan područja Koprivničko-križevačke županije</w:t>
      </w:r>
      <w:r w:rsidR="008D271F">
        <w:rPr>
          <w:rFonts w:ascii="Times New Roman" w:hAnsi="Times New Roman" w:cs="Times New Roman"/>
          <w:sz w:val="24"/>
          <w:szCs w:val="24"/>
        </w:rPr>
        <w:t>.</w:t>
      </w:r>
    </w:p>
    <w:p w14:paraId="57C3D1F7" w14:textId="77777777" w:rsidR="00507777" w:rsidRPr="00D95347" w:rsidRDefault="00507777" w:rsidP="003E106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E5ADBCE" w14:textId="2219033C" w:rsidR="0008226F" w:rsidRPr="00D95347" w:rsidRDefault="00FE4EB3" w:rsidP="003E106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5347">
        <w:rPr>
          <w:rFonts w:ascii="Times New Roman" w:hAnsi="Times New Roman" w:cs="Times New Roman"/>
          <w:sz w:val="24"/>
          <w:szCs w:val="24"/>
        </w:rPr>
        <w:t xml:space="preserve">KLASA: </w:t>
      </w:r>
      <w:r w:rsidR="009621F2" w:rsidRPr="00D95347">
        <w:rPr>
          <w:rFonts w:ascii="Times New Roman" w:hAnsi="Times New Roman" w:cs="Times New Roman"/>
          <w:sz w:val="24"/>
          <w:szCs w:val="24"/>
        </w:rPr>
        <w:t>01</w:t>
      </w:r>
      <w:r w:rsidR="00042C88" w:rsidRPr="00D95347">
        <w:rPr>
          <w:rFonts w:ascii="Times New Roman" w:hAnsi="Times New Roman" w:cs="Times New Roman"/>
          <w:sz w:val="24"/>
          <w:szCs w:val="24"/>
        </w:rPr>
        <w:t>3</w:t>
      </w:r>
      <w:r w:rsidR="009621F2" w:rsidRPr="00D95347">
        <w:rPr>
          <w:rFonts w:ascii="Times New Roman" w:hAnsi="Times New Roman" w:cs="Times New Roman"/>
          <w:sz w:val="24"/>
          <w:szCs w:val="24"/>
        </w:rPr>
        <w:t>-04/2</w:t>
      </w:r>
      <w:r w:rsidR="00F30C3D">
        <w:rPr>
          <w:rFonts w:ascii="Times New Roman" w:hAnsi="Times New Roman" w:cs="Times New Roman"/>
          <w:sz w:val="24"/>
          <w:szCs w:val="24"/>
        </w:rPr>
        <w:t>4</w:t>
      </w:r>
      <w:r w:rsidR="009621F2" w:rsidRPr="00D95347">
        <w:rPr>
          <w:rFonts w:ascii="Times New Roman" w:hAnsi="Times New Roman" w:cs="Times New Roman"/>
          <w:sz w:val="24"/>
          <w:szCs w:val="24"/>
        </w:rPr>
        <w:t>-01/</w:t>
      </w:r>
      <w:r w:rsidR="00F1000D">
        <w:rPr>
          <w:rFonts w:ascii="Times New Roman" w:hAnsi="Times New Roman" w:cs="Times New Roman"/>
          <w:sz w:val="24"/>
          <w:szCs w:val="24"/>
        </w:rPr>
        <w:t>7</w:t>
      </w:r>
    </w:p>
    <w:p w14:paraId="64CDB828" w14:textId="410E2C96" w:rsidR="00376A97" w:rsidRPr="00D95347" w:rsidRDefault="00C13864" w:rsidP="003E106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5347">
        <w:rPr>
          <w:rFonts w:ascii="Times New Roman" w:hAnsi="Times New Roman" w:cs="Times New Roman"/>
          <w:sz w:val="24"/>
          <w:szCs w:val="24"/>
        </w:rPr>
        <w:t>URBROJ: 2137-02/03-2</w:t>
      </w:r>
      <w:r w:rsidR="00F30C3D">
        <w:rPr>
          <w:rFonts w:ascii="Times New Roman" w:hAnsi="Times New Roman" w:cs="Times New Roman"/>
          <w:sz w:val="24"/>
          <w:szCs w:val="24"/>
        </w:rPr>
        <w:t>4</w:t>
      </w:r>
      <w:r w:rsidR="004B25C3" w:rsidRPr="00D95347">
        <w:rPr>
          <w:rFonts w:ascii="Times New Roman" w:hAnsi="Times New Roman" w:cs="Times New Roman"/>
          <w:sz w:val="24"/>
          <w:szCs w:val="24"/>
        </w:rPr>
        <w:t>-1</w:t>
      </w:r>
    </w:p>
    <w:p w14:paraId="32DC865C" w14:textId="7561044C" w:rsidR="004B25C3" w:rsidRPr="00D95347" w:rsidRDefault="007D22B2" w:rsidP="003E106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5347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8D271F">
        <w:rPr>
          <w:rFonts w:ascii="Times New Roman" w:hAnsi="Times New Roman" w:cs="Times New Roman"/>
          <w:sz w:val="24"/>
          <w:szCs w:val="24"/>
        </w:rPr>
        <w:t>23</w:t>
      </w:r>
      <w:r w:rsidR="00430605" w:rsidRPr="00D95347">
        <w:rPr>
          <w:rFonts w:ascii="Times New Roman" w:hAnsi="Times New Roman" w:cs="Times New Roman"/>
          <w:sz w:val="24"/>
          <w:szCs w:val="24"/>
        </w:rPr>
        <w:t>. listopada</w:t>
      </w:r>
      <w:r w:rsidR="00670D37" w:rsidRPr="00D95347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D95347">
        <w:rPr>
          <w:rFonts w:ascii="Times New Roman" w:hAnsi="Times New Roman" w:cs="Times New Roman"/>
          <w:sz w:val="24"/>
          <w:szCs w:val="24"/>
        </w:rPr>
        <w:t>202</w:t>
      </w:r>
      <w:r w:rsidR="00F30C3D">
        <w:rPr>
          <w:rFonts w:ascii="Times New Roman" w:hAnsi="Times New Roman" w:cs="Times New Roman"/>
          <w:sz w:val="24"/>
          <w:szCs w:val="24"/>
        </w:rPr>
        <w:t>4</w:t>
      </w:r>
      <w:r w:rsidR="004B25C3" w:rsidRPr="00D95347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D95347" w:rsidSect="003E106C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BA77850" w14:textId="77777777" w:rsidR="00BF2C82" w:rsidRDefault="00BF2C82" w:rsidP="002342F3">
      <w:pPr>
        <w:spacing w:after="0" w:line="240" w:lineRule="auto"/>
      </w:pPr>
      <w:r>
        <w:separator/>
      </w:r>
    </w:p>
  </w:endnote>
  <w:endnote w:type="continuationSeparator" w:id="0">
    <w:p w14:paraId="10401CF2" w14:textId="77777777" w:rsidR="00BF2C82" w:rsidRDefault="00BF2C82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A710F5C" w14:textId="77777777" w:rsidR="00BF2C82" w:rsidRDefault="00BF2C82" w:rsidP="002342F3">
      <w:pPr>
        <w:spacing w:after="0" w:line="240" w:lineRule="auto"/>
      </w:pPr>
      <w:r>
        <w:separator/>
      </w:r>
    </w:p>
  </w:footnote>
  <w:footnote w:type="continuationSeparator" w:id="0">
    <w:p w14:paraId="608F1F63" w14:textId="77777777" w:rsidR="00BF2C82" w:rsidRDefault="00BF2C82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693FEE"/>
    <w:multiLevelType w:val="hybridMultilevel"/>
    <w:tmpl w:val="63505738"/>
    <w:lvl w:ilvl="0" w:tplc="BB1CC168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6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num w:numId="1" w16cid:durableId="1357149178">
    <w:abstractNumId w:val="5"/>
  </w:num>
  <w:num w:numId="2" w16cid:durableId="1101871494">
    <w:abstractNumId w:val="7"/>
  </w:num>
  <w:num w:numId="3" w16cid:durableId="36635623">
    <w:abstractNumId w:val="3"/>
  </w:num>
  <w:num w:numId="4" w16cid:durableId="297955602">
    <w:abstractNumId w:val="6"/>
  </w:num>
  <w:num w:numId="5" w16cid:durableId="1883403670">
    <w:abstractNumId w:val="2"/>
  </w:num>
  <w:num w:numId="6" w16cid:durableId="122118094">
    <w:abstractNumId w:val="0"/>
  </w:num>
  <w:num w:numId="7" w16cid:durableId="311064541">
    <w:abstractNumId w:val="1"/>
  </w:num>
  <w:num w:numId="8" w16cid:durableId="98180635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15F6C"/>
    <w:rsid w:val="00027EA1"/>
    <w:rsid w:val="000332C1"/>
    <w:rsid w:val="00042C88"/>
    <w:rsid w:val="00070E38"/>
    <w:rsid w:val="00082116"/>
    <w:rsid w:val="0008226F"/>
    <w:rsid w:val="000851C5"/>
    <w:rsid w:val="00087CB3"/>
    <w:rsid w:val="00090EB4"/>
    <w:rsid w:val="00097F57"/>
    <w:rsid w:val="000A4486"/>
    <w:rsid w:val="000B0FA8"/>
    <w:rsid w:val="000B4FD6"/>
    <w:rsid w:val="000E53F2"/>
    <w:rsid w:val="000E5975"/>
    <w:rsid w:val="00101BA7"/>
    <w:rsid w:val="00105AEF"/>
    <w:rsid w:val="001158F9"/>
    <w:rsid w:val="00127275"/>
    <w:rsid w:val="001278E4"/>
    <w:rsid w:val="00140479"/>
    <w:rsid w:val="0015094F"/>
    <w:rsid w:val="00161B57"/>
    <w:rsid w:val="00177631"/>
    <w:rsid w:val="00177E80"/>
    <w:rsid w:val="001A0F7B"/>
    <w:rsid w:val="001B3645"/>
    <w:rsid w:val="001C0945"/>
    <w:rsid w:val="001C7E8A"/>
    <w:rsid w:val="001D00B2"/>
    <w:rsid w:val="001D7768"/>
    <w:rsid w:val="001E559A"/>
    <w:rsid w:val="001E6C06"/>
    <w:rsid w:val="001E7C4A"/>
    <w:rsid w:val="001F3F51"/>
    <w:rsid w:val="001F7196"/>
    <w:rsid w:val="001F7F12"/>
    <w:rsid w:val="002033F7"/>
    <w:rsid w:val="00212C10"/>
    <w:rsid w:val="00214194"/>
    <w:rsid w:val="00224CAB"/>
    <w:rsid w:val="00231B49"/>
    <w:rsid w:val="002334B8"/>
    <w:rsid w:val="002342F3"/>
    <w:rsid w:val="00245F94"/>
    <w:rsid w:val="0025366B"/>
    <w:rsid w:val="00253E7C"/>
    <w:rsid w:val="002770A7"/>
    <w:rsid w:val="0028158C"/>
    <w:rsid w:val="0028611A"/>
    <w:rsid w:val="0029300D"/>
    <w:rsid w:val="00297B9C"/>
    <w:rsid w:val="002C0383"/>
    <w:rsid w:val="002D1F38"/>
    <w:rsid w:val="002D431B"/>
    <w:rsid w:val="002E35C0"/>
    <w:rsid w:val="002E3D10"/>
    <w:rsid w:val="002F6F83"/>
    <w:rsid w:val="00302E67"/>
    <w:rsid w:val="003034B1"/>
    <w:rsid w:val="00304DA9"/>
    <w:rsid w:val="00307842"/>
    <w:rsid w:val="003106F3"/>
    <w:rsid w:val="00314F19"/>
    <w:rsid w:val="003303C4"/>
    <w:rsid w:val="00330A0F"/>
    <w:rsid w:val="00342CFE"/>
    <w:rsid w:val="00345631"/>
    <w:rsid w:val="00350452"/>
    <w:rsid w:val="00352AA6"/>
    <w:rsid w:val="00353B0E"/>
    <w:rsid w:val="00355C0D"/>
    <w:rsid w:val="0037129E"/>
    <w:rsid w:val="00376A97"/>
    <w:rsid w:val="003A33F8"/>
    <w:rsid w:val="003B4299"/>
    <w:rsid w:val="003B4754"/>
    <w:rsid w:val="003B5FC0"/>
    <w:rsid w:val="003C4E15"/>
    <w:rsid w:val="003D2DDB"/>
    <w:rsid w:val="003D3882"/>
    <w:rsid w:val="003E106C"/>
    <w:rsid w:val="003E5991"/>
    <w:rsid w:val="003F2A43"/>
    <w:rsid w:val="003F31BC"/>
    <w:rsid w:val="0042171F"/>
    <w:rsid w:val="00425DA6"/>
    <w:rsid w:val="00430605"/>
    <w:rsid w:val="00431960"/>
    <w:rsid w:val="0047407A"/>
    <w:rsid w:val="0047473E"/>
    <w:rsid w:val="00475473"/>
    <w:rsid w:val="00475D16"/>
    <w:rsid w:val="00481DAA"/>
    <w:rsid w:val="0048394E"/>
    <w:rsid w:val="004A77A8"/>
    <w:rsid w:val="004B25C3"/>
    <w:rsid w:val="004B4F42"/>
    <w:rsid w:val="004B70C3"/>
    <w:rsid w:val="004C029A"/>
    <w:rsid w:val="004C74DC"/>
    <w:rsid w:val="004D7537"/>
    <w:rsid w:val="004E5246"/>
    <w:rsid w:val="004F3EB6"/>
    <w:rsid w:val="005012C8"/>
    <w:rsid w:val="00507777"/>
    <w:rsid w:val="0053087C"/>
    <w:rsid w:val="00543188"/>
    <w:rsid w:val="00546D6E"/>
    <w:rsid w:val="0055092B"/>
    <w:rsid w:val="00562989"/>
    <w:rsid w:val="00564C85"/>
    <w:rsid w:val="0056706C"/>
    <w:rsid w:val="00571D47"/>
    <w:rsid w:val="00580CCC"/>
    <w:rsid w:val="00586F82"/>
    <w:rsid w:val="00597347"/>
    <w:rsid w:val="005C1A9F"/>
    <w:rsid w:val="005C5B59"/>
    <w:rsid w:val="005C646D"/>
    <w:rsid w:val="005D0352"/>
    <w:rsid w:val="005D4776"/>
    <w:rsid w:val="005D6175"/>
    <w:rsid w:val="005E4A45"/>
    <w:rsid w:val="0060382B"/>
    <w:rsid w:val="00611129"/>
    <w:rsid w:val="006123FB"/>
    <w:rsid w:val="0061452D"/>
    <w:rsid w:val="00616042"/>
    <w:rsid w:val="00616B0A"/>
    <w:rsid w:val="00617542"/>
    <w:rsid w:val="006242B0"/>
    <w:rsid w:val="00624996"/>
    <w:rsid w:val="006263CF"/>
    <w:rsid w:val="0062678E"/>
    <w:rsid w:val="006378CE"/>
    <w:rsid w:val="00653BEB"/>
    <w:rsid w:val="00666DFB"/>
    <w:rsid w:val="00670D37"/>
    <w:rsid w:val="00672EF5"/>
    <w:rsid w:val="0068462E"/>
    <w:rsid w:val="00687D54"/>
    <w:rsid w:val="006A5796"/>
    <w:rsid w:val="006B273C"/>
    <w:rsid w:val="006B7A90"/>
    <w:rsid w:val="006C5948"/>
    <w:rsid w:val="006D1C98"/>
    <w:rsid w:val="006D23FB"/>
    <w:rsid w:val="006D7A52"/>
    <w:rsid w:val="006E1D97"/>
    <w:rsid w:val="006F3C34"/>
    <w:rsid w:val="006F4320"/>
    <w:rsid w:val="006F6209"/>
    <w:rsid w:val="00701601"/>
    <w:rsid w:val="00717898"/>
    <w:rsid w:val="00722538"/>
    <w:rsid w:val="00731B92"/>
    <w:rsid w:val="00752D46"/>
    <w:rsid w:val="00753AD1"/>
    <w:rsid w:val="0075467E"/>
    <w:rsid w:val="00761526"/>
    <w:rsid w:val="007617EF"/>
    <w:rsid w:val="00761955"/>
    <w:rsid w:val="007628AD"/>
    <w:rsid w:val="00770BF2"/>
    <w:rsid w:val="0078113B"/>
    <w:rsid w:val="007836FA"/>
    <w:rsid w:val="0078536D"/>
    <w:rsid w:val="00787EA1"/>
    <w:rsid w:val="00791CDF"/>
    <w:rsid w:val="007939CE"/>
    <w:rsid w:val="00797B6B"/>
    <w:rsid w:val="007A49EE"/>
    <w:rsid w:val="007A667D"/>
    <w:rsid w:val="007D22B2"/>
    <w:rsid w:val="007D5538"/>
    <w:rsid w:val="007E2C70"/>
    <w:rsid w:val="007F16A4"/>
    <w:rsid w:val="00804270"/>
    <w:rsid w:val="0080463F"/>
    <w:rsid w:val="00816B8B"/>
    <w:rsid w:val="00837F66"/>
    <w:rsid w:val="00866D7E"/>
    <w:rsid w:val="008754F6"/>
    <w:rsid w:val="008937D3"/>
    <w:rsid w:val="008A38FC"/>
    <w:rsid w:val="008A7110"/>
    <w:rsid w:val="008A713A"/>
    <w:rsid w:val="008C1965"/>
    <w:rsid w:val="008D0FA1"/>
    <w:rsid w:val="008D271F"/>
    <w:rsid w:val="008F05FE"/>
    <w:rsid w:val="008F17E0"/>
    <w:rsid w:val="008F19F7"/>
    <w:rsid w:val="008F6EFF"/>
    <w:rsid w:val="009149A2"/>
    <w:rsid w:val="00922107"/>
    <w:rsid w:val="0092440D"/>
    <w:rsid w:val="00924480"/>
    <w:rsid w:val="00935701"/>
    <w:rsid w:val="009479A2"/>
    <w:rsid w:val="00956B36"/>
    <w:rsid w:val="00962082"/>
    <w:rsid w:val="009621F2"/>
    <w:rsid w:val="00966F15"/>
    <w:rsid w:val="00967E3D"/>
    <w:rsid w:val="00970F38"/>
    <w:rsid w:val="0097422A"/>
    <w:rsid w:val="009855FE"/>
    <w:rsid w:val="00985EA7"/>
    <w:rsid w:val="009A50AA"/>
    <w:rsid w:val="009B1D05"/>
    <w:rsid w:val="009B45B4"/>
    <w:rsid w:val="009B5DC2"/>
    <w:rsid w:val="009B676D"/>
    <w:rsid w:val="009C70FD"/>
    <w:rsid w:val="009E2519"/>
    <w:rsid w:val="00A10189"/>
    <w:rsid w:val="00A2032F"/>
    <w:rsid w:val="00A22287"/>
    <w:rsid w:val="00A22F05"/>
    <w:rsid w:val="00A2307F"/>
    <w:rsid w:val="00A238A2"/>
    <w:rsid w:val="00A27B5C"/>
    <w:rsid w:val="00A32D7A"/>
    <w:rsid w:val="00A367EF"/>
    <w:rsid w:val="00A37D2C"/>
    <w:rsid w:val="00A54470"/>
    <w:rsid w:val="00A64EF1"/>
    <w:rsid w:val="00A718F6"/>
    <w:rsid w:val="00A73B51"/>
    <w:rsid w:val="00A75F2C"/>
    <w:rsid w:val="00A879B7"/>
    <w:rsid w:val="00A87AFA"/>
    <w:rsid w:val="00A93C3A"/>
    <w:rsid w:val="00AD3F24"/>
    <w:rsid w:val="00AD7962"/>
    <w:rsid w:val="00B070DA"/>
    <w:rsid w:val="00B14C13"/>
    <w:rsid w:val="00B157C0"/>
    <w:rsid w:val="00B24BBD"/>
    <w:rsid w:val="00B31AAE"/>
    <w:rsid w:val="00B4007F"/>
    <w:rsid w:val="00B40578"/>
    <w:rsid w:val="00B426D2"/>
    <w:rsid w:val="00B4373F"/>
    <w:rsid w:val="00B479B4"/>
    <w:rsid w:val="00B76FE9"/>
    <w:rsid w:val="00B864AC"/>
    <w:rsid w:val="00B9057F"/>
    <w:rsid w:val="00B91D79"/>
    <w:rsid w:val="00BA2127"/>
    <w:rsid w:val="00BA3F92"/>
    <w:rsid w:val="00BA609D"/>
    <w:rsid w:val="00BB5636"/>
    <w:rsid w:val="00BC5ED8"/>
    <w:rsid w:val="00BF0D75"/>
    <w:rsid w:val="00BF2C82"/>
    <w:rsid w:val="00BF45C6"/>
    <w:rsid w:val="00C06628"/>
    <w:rsid w:val="00C13864"/>
    <w:rsid w:val="00C25FE6"/>
    <w:rsid w:val="00C319D3"/>
    <w:rsid w:val="00C431FB"/>
    <w:rsid w:val="00C7624D"/>
    <w:rsid w:val="00C84484"/>
    <w:rsid w:val="00C849C8"/>
    <w:rsid w:val="00C86CE8"/>
    <w:rsid w:val="00C937BA"/>
    <w:rsid w:val="00C9499F"/>
    <w:rsid w:val="00C94EE8"/>
    <w:rsid w:val="00C96F5D"/>
    <w:rsid w:val="00CA0BCC"/>
    <w:rsid w:val="00CA0CBF"/>
    <w:rsid w:val="00CA19DD"/>
    <w:rsid w:val="00CB5A94"/>
    <w:rsid w:val="00CB65B5"/>
    <w:rsid w:val="00CC1427"/>
    <w:rsid w:val="00CC145B"/>
    <w:rsid w:val="00CD246D"/>
    <w:rsid w:val="00D1135B"/>
    <w:rsid w:val="00D15435"/>
    <w:rsid w:val="00D2245E"/>
    <w:rsid w:val="00D224F8"/>
    <w:rsid w:val="00D324A5"/>
    <w:rsid w:val="00D35DF3"/>
    <w:rsid w:val="00D457A8"/>
    <w:rsid w:val="00D540AF"/>
    <w:rsid w:val="00D55840"/>
    <w:rsid w:val="00D632F9"/>
    <w:rsid w:val="00D7786D"/>
    <w:rsid w:val="00D81486"/>
    <w:rsid w:val="00D8613B"/>
    <w:rsid w:val="00D95142"/>
    <w:rsid w:val="00D95347"/>
    <w:rsid w:val="00DA5ED1"/>
    <w:rsid w:val="00DB44FD"/>
    <w:rsid w:val="00DC5E21"/>
    <w:rsid w:val="00DE3C70"/>
    <w:rsid w:val="00DE7511"/>
    <w:rsid w:val="00E00D04"/>
    <w:rsid w:val="00E17EE2"/>
    <w:rsid w:val="00E21C53"/>
    <w:rsid w:val="00E241B6"/>
    <w:rsid w:val="00E31200"/>
    <w:rsid w:val="00E3139A"/>
    <w:rsid w:val="00E364EE"/>
    <w:rsid w:val="00E42418"/>
    <w:rsid w:val="00E75365"/>
    <w:rsid w:val="00E767D7"/>
    <w:rsid w:val="00E81537"/>
    <w:rsid w:val="00E90A25"/>
    <w:rsid w:val="00E96288"/>
    <w:rsid w:val="00EC40DD"/>
    <w:rsid w:val="00ED58C8"/>
    <w:rsid w:val="00ED7CB4"/>
    <w:rsid w:val="00EE3A5A"/>
    <w:rsid w:val="00F030D9"/>
    <w:rsid w:val="00F074AE"/>
    <w:rsid w:val="00F1000D"/>
    <w:rsid w:val="00F11736"/>
    <w:rsid w:val="00F11C36"/>
    <w:rsid w:val="00F30C3D"/>
    <w:rsid w:val="00F36218"/>
    <w:rsid w:val="00F3739A"/>
    <w:rsid w:val="00F50902"/>
    <w:rsid w:val="00F77509"/>
    <w:rsid w:val="00F947C9"/>
    <w:rsid w:val="00F95448"/>
    <w:rsid w:val="00FA1726"/>
    <w:rsid w:val="00FA20E6"/>
    <w:rsid w:val="00FA3A3F"/>
    <w:rsid w:val="00FC2A78"/>
    <w:rsid w:val="00FD459A"/>
    <w:rsid w:val="00FD4D20"/>
    <w:rsid w:val="00FD6290"/>
    <w:rsid w:val="00FD6799"/>
    <w:rsid w:val="00FE1DC9"/>
    <w:rsid w:val="00FE4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0B78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  <w:style w:type="paragraph" w:customStyle="1" w:styleId="Style1">
    <w:name w:val="Style1"/>
    <w:basedOn w:val="Normal"/>
    <w:uiPriority w:val="99"/>
    <w:rsid w:val="00376A97"/>
    <w:pPr>
      <w:widowControl w:val="0"/>
      <w:autoSpaceDE w:val="0"/>
      <w:autoSpaceDN w:val="0"/>
      <w:adjustRightInd w:val="0"/>
      <w:spacing w:after="0" w:line="276" w:lineRule="exact"/>
      <w:ind w:firstLine="701"/>
      <w:jc w:val="both"/>
    </w:pPr>
    <w:rPr>
      <w:rFonts w:ascii="Arial Unicode MS" w:eastAsia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7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89D27-ACEF-4657-8ABC-7E2FDD601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1708</TotalTime>
  <Pages>1</Pages>
  <Words>404</Words>
  <Characters>2305</Characters>
  <Application>Microsoft Office Word</Application>
  <DocSecurity>0</DocSecurity>
  <Lines>19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181</cp:revision>
  <cp:lastPrinted>2022-09-29T10:51:00Z</cp:lastPrinted>
  <dcterms:created xsi:type="dcterms:W3CDTF">2015-04-08T09:15:00Z</dcterms:created>
  <dcterms:modified xsi:type="dcterms:W3CDTF">2024-10-23T10:35:00Z</dcterms:modified>
</cp:coreProperties>
</file>