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1EEB19" w14:textId="412B7FD6" w:rsidR="00C60AEE" w:rsidRPr="001A796F" w:rsidRDefault="00C60AEE" w:rsidP="0087558C">
      <w:pPr>
        <w:ind w:firstLine="708"/>
        <w:jc w:val="both"/>
        <w:rPr>
          <w:rFonts w:ascii="Times New Roman" w:hAnsi="Times New Roman" w:cs="Times New Roman"/>
          <w:b/>
          <w:bCs/>
          <w:color w:val="000000" w:themeColor="text1"/>
          <w:sz w:val="24"/>
          <w:szCs w:val="24"/>
        </w:rPr>
      </w:pPr>
      <w:r w:rsidRPr="001A796F">
        <w:rPr>
          <w:rFonts w:ascii="Times New Roman" w:hAnsi="Times New Roman" w:cs="Times New Roman"/>
          <w:b/>
          <w:bCs/>
          <w:color w:val="000000" w:themeColor="text1"/>
          <w:sz w:val="24"/>
          <w:szCs w:val="24"/>
        </w:rPr>
        <w:t xml:space="preserve">NACRT ODLUKE </w:t>
      </w:r>
    </w:p>
    <w:p w14:paraId="4B215E56" w14:textId="6F878C51" w:rsidR="00100262" w:rsidRPr="008F4E4D" w:rsidRDefault="00D31657" w:rsidP="0087558C">
      <w:pPr>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Na temelju članka 10. stavka 3</w:t>
      </w:r>
      <w:r w:rsidR="002C69FA" w:rsidRPr="008F4E4D">
        <w:rPr>
          <w:rFonts w:ascii="Times New Roman" w:hAnsi="Times New Roman" w:cs="Times New Roman"/>
          <w:color w:val="000000" w:themeColor="text1"/>
          <w:sz w:val="24"/>
          <w:szCs w:val="24"/>
        </w:rPr>
        <w:t>. Zakona o finan</w:t>
      </w:r>
      <w:r w:rsidRPr="008F4E4D">
        <w:rPr>
          <w:rFonts w:ascii="Times New Roman" w:hAnsi="Times New Roman" w:cs="Times New Roman"/>
          <w:color w:val="000000" w:themeColor="text1"/>
          <w:sz w:val="24"/>
          <w:szCs w:val="24"/>
        </w:rPr>
        <w:t xml:space="preserve">ciranju političkih aktivnosti, </w:t>
      </w:r>
      <w:r w:rsidR="002C69FA" w:rsidRPr="008F4E4D">
        <w:rPr>
          <w:rFonts w:ascii="Times New Roman" w:hAnsi="Times New Roman" w:cs="Times New Roman"/>
          <w:color w:val="000000" w:themeColor="text1"/>
          <w:sz w:val="24"/>
          <w:szCs w:val="24"/>
        </w:rPr>
        <w:t xml:space="preserve">izborne promidžbe </w:t>
      </w:r>
      <w:r w:rsidRPr="008F4E4D">
        <w:rPr>
          <w:rFonts w:ascii="Times New Roman" w:hAnsi="Times New Roman" w:cs="Times New Roman"/>
          <w:color w:val="000000" w:themeColor="text1"/>
          <w:sz w:val="24"/>
          <w:szCs w:val="24"/>
        </w:rPr>
        <w:t xml:space="preserve">i referenduma </w:t>
      </w:r>
      <w:r w:rsidR="002C69FA" w:rsidRPr="008F4E4D">
        <w:rPr>
          <w:rFonts w:ascii="Times New Roman" w:hAnsi="Times New Roman" w:cs="Times New Roman"/>
          <w:color w:val="000000" w:themeColor="text1"/>
          <w:sz w:val="24"/>
          <w:szCs w:val="24"/>
        </w:rPr>
        <w:t xml:space="preserve">(„Narodne novine“ broj </w:t>
      </w:r>
      <w:r w:rsidRPr="008F4E4D">
        <w:rPr>
          <w:rFonts w:ascii="Times New Roman" w:hAnsi="Times New Roman" w:cs="Times New Roman"/>
          <w:color w:val="000000" w:themeColor="text1"/>
          <w:sz w:val="24"/>
          <w:szCs w:val="24"/>
        </w:rPr>
        <w:t>29/19.</w:t>
      </w:r>
      <w:r w:rsidR="009F4839" w:rsidRPr="008F4E4D">
        <w:rPr>
          <w:rFonts w:ascii="Times New Roman" w:hAnsi="Times New Roman" w:cs="Times New Roman"/>
          <w:color w:val="000000" w:themeColor="text1"/>
          <w:sz w:val="24"/>
          <w:szCs w:val="24"/>
        </w:rPr>
        <w:t xml:space="preserve"> i 98/19.</w:t>
      </w:r>
      <w:r w:rsidRPr="008F4E4D">
        <w:rPr>
          <w:rFonts w:ascii="Times New Roman" w:hAnsi="Times New Roman" w:cs="Times New Roman"/>
          <w:color w:val="000000" w:themeColor="text1"/>
          <w:sz w:val="24"/>
          <w:szCs w:val="24"/>
        </w:rPr>
        <w:t>)</w:t>
      </w:r>
      <w:r w:rsidR="002C69FA" w:rsidRPr="008F4E4D">
        <w:rPr>
          <w:rFonts w:ascii="Times New Roman" w:hAnsi="Times New Roman" w:cs="Times New Roman"/>
          <w:color w:val="000000" w:themeColor="text1"/>
          <w:sz w:val="24"/>
          <w:szCs w:val="24"/>
        </w:rPr>
        <w:t xml:space="preserve"> i članka 37. Statuta Koprivničko-križevačke županije („Službeni glasnik Koprivničko-križevačke županije“  broj 7/13., 1</w:t>
      </w:r>
      <w:r w:rsidR="00CF5F50" w:rsidRPr="008F4E4D">
        <w:rPr>
          <w:rFonts w:ascii="Times New Roman" w:hAnsi="Times New Roman" w:cs="Times New Roman"/>
          <w:color w:val="000000" w:themeColor="text1"/>
          <w:sz w:val="24"/>
          <w:szCs w:val="24"/>
        </w:rPr>
        <w:t xml:space="preserve">4/13., 9/15., </w:t>
      </w:r>
      <w:r w:rsidR="002C69FA" w:rsidRPr="008F4E4D">
        <w:rPr>
          <w:rFonts w:ascii="Times New Roman" w:hAnsi="Times New Roman" w:cs="Times New Roman"/>
          <w:color w:val="000000" w:themeColor="text1"/>
          <w:sz w:val="24"/>
          <w:szCs w:val="24"/>
        </w:rPr>
        <w:t>11/15. – pročišćeni tekst</w:t>
      </w:r>
      <w:r w:rsidR="009F4839" w:rsidRPr="008F4E4D">
        <w:rPr>
          <w:rFonts w:ascii="Times New Roman" w:hAnsi="Times New Roman" w:cs="Times New Roman"/>
          <w:color w:val="000000" w:themeColor="text1"/>
          <w:sz w:val="24"/>
          <w:szCs w:val="24"/>
        </w:rPr>
        <w:t xml:space="preserve">, 2/18., </w:t>
      </w:r>
      <w:r w:rsidR="00CF5F50" w:rsidRPr="008F4E4D">
        <w:rPr>
          <w:rFonts w:ascii="Times New Roman" w:hAnsi="Times New Roman" w:cs="Times New Roman"/>
          <w:color w:val="000000" w:themeColor="text1"/>
          <w:sz w:val="24"/>
          <w:szCs w:val="24"/>
        </w:rPr>
        <w:t>3/18.-pročišćeni tekst</w:t>
      </w:r>
      <w:r w:rsidR="00B872FF" w:rsidRPr="008F4E4D">
        <w:rPr>
          <w:rFonts w:ascii="Times New Roman" w:hAnsi="Times New Roman" w:cs="Times New Roman"/>
          <w:color w:val="000000" w:themeColor="text1"/>
          <w:sz w:val="24"/>
          <w:szCs w:val="24"/>
        </w:rPr>
        <w:t xml:space="preserve">, </w:t>
      </w:r>
      <w:r w:rsidR="009F4839" w:rsidRPr="008F4E4D">
        <w:rPr>
          <w:rFonts w:ascii="Times New Roman" w:hAnsi="Times New Roman" w:cs="Times New Roman"/>
          <w:color w:val="000000" w:themeColor="text1"/>
          <w:sz w:val="24"/>
          <w:szCs w:val="24"/>
        </w:rPr>
        <w:t>4/20.</w:t>
      </w:r>
      <w:r w:rsidR="00B872FF" w:rsidRPr="008F4E4D">
        <w:rPr>
          <w:rFonts w:ascii="Times New Roman" w:hAnsi="Times New Roman" w:cs="Times New Roman"/>
          <w:color w:val="000000" w:themeColor="text1"/>
          <w:sz w:val="24"/>
          <w:szCs w:val="24"/>
        </w:rPr>
        <w:t>, 3/21. i 4/21.-pročišćeni tekst</w:t>
      </w:r>
      <w:r w:rsidR="002C69FA" w:rsidRPr="008F4E4D">
        <w:rPr>
          <w:rFonts w:ascii="Times New Roman" w:hAnsi="Times New Roman" w:cs="Times New Roman"/>
          <w:color w:val="000000" w:themeColor="text1"/>
          <w:sz w:val="24"/>
          <w:szCs w:val="24"/>
        </w:rPr>
        <w:t>) Županijska skupština Koprivničko-križevačke županije na</w:t>
      </w:r>
      <w:r w:rsidR="000E5951" w:rsidRPr="008F4E4D">
        <w:rPr>
          <w:rFonts w:ascii="Times New Roman" w:hAnsi="Times New Roman" w:cs="Times New Roman"/>
          <w:color w:val="000000" w:themeColor="text1"/>
          <w:sz w:val="24"/>
          <w:szCs w:val="24"/>
        </w:rPr>
        <w:t xml:space="preserve"> </w:t>
      </w:r>
      <w:r w:rsidR="00D95959" w:rsidRPr="008F4E4D">
        <w:rPr>
          <w:rFonts w:ascii="Times New Roman" w:hAnsi="Times New Roman" w:cs="Times New Roman"/>
          <w:color w:val="000000" w:themeColor="text1"/>
          <w:sz w:val="24"/>
          <w:szCs w:val="24"/>
        </w:rPr>
        <w:t xml:space="preserve">    </w:t>
      </w:r>
      <w:r w:rsidR="00A30D53" w:rsidRPr="008F4E4D">
        <w:rPr>
          <w:rFonts w:ascii="Times New Roman" w:hAnsi="Times New Roman" w:cs="Times New Roman"/>
          <w:color w:val="000000" w:themeColor="text1"/>
          <w:sz w:val="24"/>
          <w:szCs w:val="24"/>
        </w:rPr>
        <w:t xml:space="preserve">sjednici  održanoj </w:t>
      </w:r>
      <w:r w:rsidR="00D95959" w:rsidRPr="008F4E4D">
        <w:rPr>
          <w:rFonts w:ascii="Times New Roman" w:hAnsi="Times New Roman" w:cs="Times New Roman"/>
          <w:color w:val="000000" w:themeColor="text1"/>
          <w:sz w:val="24"/>
          <w:szCs w:val="24"/>
        </w:rPr>
        <w:t xml:space="preserve">          </w:t>
      </w:r>
      <w:r w:rsidR="009D6653" w:rsidRPr="008F4E4D">
        <w:rPr>
          <w:rFonts w:ascii="Times New Roman" w:hAnsi="Times New Roman" w:cs="Times New Roman"/>
          <w:color w:val="000000" w:themeColor="text1"/>
          <w:sz w:val="24"/>
          <w:szCs w:val="24"/>
        </w:rPr>
        <w:t>donijela je</w:t>
      </w:r>
    </w:p>
    <w:p w14:paraId="4ADD3AC9" w14:textId="77777777" w:rsidR="00B7104E" w:rsidRPr="008F4E4D" w:rsidRDefault="002C69FA" w:rsidP="0087558C">
      <w:pPr>
        <w:spacing w:after="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ODLUKU</w:t>
      </w:r>
      <w:r w:rsidR="000C0403" w:rsidRPr="008F4E4D">
        <w:rPr>
          <w:rFonts w:ascii="Times New Roman" w:hAnsi="Times New Roman" w:cs="Times New Roman"/>
          <w:b/>
          <w:color w:val="000000" w:themeColor="text1"/>
          <w:sz w:val="24"/>
          <w:szCs w:val="24"/>
        </w:rPr>
        <w:t xml:space="preserve"> </w:t>
      </w:r>
    </w:p>
    <w:p w14:paraId="736D5FD9" w14:textId="7A898C20" w:rsidR="002C69FA" w:rsidRPr="008F4E4D" w:rsidRDefault="000C0403" w:rsidP="00315040">
      <w:pPr>
        <w:spacing w:after="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o financiranj</w:t>
      </w:r>
      <w:r w:rsidR="00473248">
        <w:rPr>
          <w:rFonts w:ascii="Times New Roman" w:hAnsi="Times New Roman" w:cs="Times New Roman"/>
          <w:b/>
          <w:color w:val="000000" w:themeColor="text1"/>
          <w:sz w:val="24"/>
          <w:szCs w:val="24"/>
        </w:rPr>
        <w:t>u</w:t>
      </w:r>
      <w:r w:rsidR="002C69FA" w:rsidRPr="008F4E4D">
        <w:rPr>
          <w:rFonts w:ascii="Times New Roman" w:hAnsi="Times New Roman" w:cs="Times New Roman"/>
          <w:b/>
          <w:color w:val="000000" w:themeColor="text1"/>
          <w:sz w:val="24"/>
          <w:szCs w:val="24"/>
        </w:rPr>
        <w:t xml:space="preserve"> političkih stranaka</w:t>
      </w:r>
      <w:r w:rsidR="00315040">
        <w:rPr>
          <w:rFonts w:ascii="Times New Roman" w:hAnsi="Times New Roman" w:cs="Times New Roman"/>
          <w:b/>
          <w:color w:val="000000" w:themeColor="text1"/>
          <w:sz w:val="24"/>
          <w:szCs w:val="24"/>
        </w:rPr>
        <w:t xml:space="preserve"> </w:t>
      </w:r>
      <w:r w:rsidR="00B872FF" w:rsidRPr="008F4E4D">
        <w:rPr>
          <w:rFonts w:ascii="Times New Roman" w:hAnsi="Times New Roman" w:cs="Times New Roman"/>
          <w:b/>
          <w:color w:val="000000" w:themeColor="text1"/>
          <w:sz w:val="24"/>
          <w:szCs w:val="24"/>
        </w:rPr>
        <w:t xml:space="preserve">i </w:t>
      </w:r>
      <w:r w:rsidR="00361FF2" w:rsidRPr="008F4E4D">
        <w:rPr>
          <w:rFonts w:ascii="Times New Roman" w:hAnsi="Times New Roman" w:cs="Times New Roman"/>
          <w:b/>
          <w:color w:val="000000" w:themeColor="text1"/>
          <w:sz w:val="24"/>
          <w:szCs w:val="24"/>
        </w:rPr>
        <w:t xml:space="preserve">nezavisnih </w:t>
      </w:r>
      <w:r w:rsidR="00B872FF" w:rsidRPr="008F4E4D">
        <w:rPr>
          <w:rFonts w:ascii="Times New Roman" w:hAnsi="Times New Roman" w:cs="Times New Roman"/>
          <w:b/>
          <w:color w:val="000000" w:themeColor="text1"/>
          <w:sz w:val="24"/>
          <w:szCs w:val="24"/>
        </w:rPr>
        <w:t>članova</w:t>
      </w:r>
      <w:r w:rsidR="00361FF2" w:rsidRPr="008F4E4D">
        <w:rPr>
          <w:rFonts w:ascii="Times New Roman" w:hAnsi="Times New Roman" w:cs="Times New Roman"/>
          <w:b/>
          <w:color w:val="000000" w:themeColor="text1"/>
          <w:sz w:val="24"/>
          <w:szCs w:val="24"/>
        </w:rPr>
        <w:t xml:space="preserve"> izabranih u </w:t>
      </w:r>
      <w:r w:rsidR="00694C8B" w:rsidRPr="008F4E4D">
        <w:rPr>
          <w:rFonts w:ascii="Times New Roman" w:hAnsi="Times New Roman" w:cs="Times New Roman"/>
          <w:b/>
          <w:color w:val="000000" w:themeColor="text1"/>
          <w:sz w:val="24"/>
          <w:szCs w:val="24"/>
        </w:rPr>
        <w:t xml:space="preserve">Županijsku skupštinu Koprivničko-križevačke županije </w:t>
      </w:r>
      <w:r w:rsidR="00B872FF" w:rsidRPr="008F4E4D">
        <w:rPr>
          <w:rFonts w:ascii="Times New Roman" w:hAnsi="Times New Roman" w:cs="Times New Roman"/>
          <w:b/>
          <w:color w:val="000000" w:themeColor="text1"/>
          <w:sz w:val="24"/>
          <w:szCs w:val="24"/>
        </w:rPr>
        <w:t>za 202</w:t>
      </w:r>
      <w:r w:rsidR="00A34C92">
        <w:rPr>
          <w:rFonts w:ascii="Times New Roman" w:hAnsi="Times New Roman" w:cs="Times New Roman"/>
          <w:b/>
          <w:color w:val="000000" w:themeColor="text1"/>
          <w:sz w:val="24"/>
          <w:szCs w:val="24"/>
        </w:rPr>
        <w:t>6</w:t>
      </w:r>
      <w:r w:rsidR="00B872FF" w:rsidRPr="008F4E4D">
        <w:rPr>
          <w:rFonts w:ascii="Times New Roman" w:hAnsi="Times New Roman" w:cs="Times New Roman"/>
          <w:b/>
          <w:color w:val="000000" w:themeColor="text1"/>
          <w:sz w:val="24"/>
          <w:szCs w:val="24"/>
        </w:rPr>
        <w:t>. godin</w:t>
      </w:r>
      <w:r w:rsidR="00A34C92">
        <w:rPr>
          <w:rFonts w:ascii="Times New Roman" w:hAnsi="Times New Roman" w:cs="Times New Roman"/>
          <w:b/>
          <w:color w:val="000000" w:themeColor="text1"/>
          <w:sz w:val="24"/>
          <w:szCs w:val="24"/>
        </w:rPr>
        <w:t>u</w:t>
      </w:r>
    </w:p>
    <w:p w14:paraId="31674475" w14:textId="77777777" w:rsidR="00B872FF" w:rsidRPr="008F4E4D" w:rsidRDefault="00B872FF" w:rsidP="0087558C">
      <w:pPr>
        <w:spacing w:after="0"/>
        <w:jc w:val="center"/>
        <w:rPr>
          <w:rFonts w:ascii="Times New Roman" w:hAnsi="Times New Roman" w:cs="Times New Roman"/>
          <w:b/>
          <w:color w:val="000000" w:themeColor="text1"/>
          <w:sz w:val="24"/>
          <w:szCs w:val="24"/>
        </w:rPr>
      </w:pPr>
    </w:p>
    <w:p w14:paraId="46030796" w14:textId="3CF6159D" w:rsidR="00E126B3" w:rsidRPr="008F4E4D" w:rsidRDefault="00E126B3" w:rsidP="0087558C">
      <w:pPr>
        <w:spacing w:after="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Članak 1.</w:t>
      </w:r>
    </w:p>
    <w:p w14:paraId="47A80310" w14:textId="77777777" w:rsidR="00311D26" w:rsidRPr="008F4E4D" w:rsidRDefault="00311D26" w:rsidP="0087558C">
      <w:pPr>
        <w:spacing w:after="0"/>
        <w:jc w:val="center"/>
        <w:rPr>
          <w:rFonts w:ascii="Times New Roman" w:hAnsi="Times New Roman" w:cs="Times New Roman"/>
          <w:color w:val="000000" w:themeColor="text1"/>
          <w:sz w:val="24"/>
          <w:szCs w:val="24"/>
        </w:rPr>
      </w:pPr>
    </w:p>
    <w:p w14:paraId="2137E578" w14:textId="40360092" w:rsidR="00C52236" w:rsidRPr="008F4E4D" w:rsidRDefault="004702D2"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ab/>
        <w:t xml:space="preserve">Odlukom o </w:t>
      </w:r>
      <w:r w:rsidR="00B872FF" w:rsidRPr="008F4E4D">
        <w:rPr>
          <w:rFonts w:ascii="Times New Roman" w:hAnsi="Times New Roman" w:cs="Times New Roman"/>
          <w:color w:val="000000" w:themeColor="text1"/>
          <w:sz w:val="24"/>
          <w:szCs w:val="24"/>
        </w:rPr>
        <w:t>financiranj</w:t>
      </w:r>
      <w:r w:rsidR="00473248">
        <w:rPr>
          <w:rFonts w:ascii="Times New Roman" w:hAnsi="Times New Roman" w:cs="Times New Roman"/>
          <w:color w:val="000000" w:themeColor="text1"/>
          <w:sz w:val="24"/>
          <w:szCs w:val="24"/>
        </w:rPr>
        <w:t>u</w:t>
      </w:r>
      <w:r w:rsidR="00E126B3" w:rsidRPr="008F4E4D">
        <w:rPr>
          <w:rFonts w:ascii="Times New Roman" w:hAnsi="Times New Roman" w:cs="Times New Roman"/>
          <w:color w:val="000000" w:themeColor="text1"/>
          <w:sz w:val="24"/>
          <w:szCs w:val="24"/>
        </w:rPr>
        <w:t xml:space="preserve"> političkih stranaka</w:t>
      </w:r>
      <w:r w:rsidR="00C27A90" w:rsidRPr="008F4E4D">
        <w:rPr>
          <w:rFonts w:ascii="Times New Roman" w:hAnsi="Times New Roman" w:cs="Times New Roman"/>
          <w:color w:val="000000" w:themeColor="text1"/>
          <w:sz w:val="24"/>
          <w:szCs w:val="24"/>
        </w:rPr>
        <w:t xml:space="preserve"> </w:t>
      </w:r>
      <w:r w:rsidR="00B872FF" w:rsidRPr="008F4E4D">
        <w:rPr>
          <w:rFonts w:ascii="Times New Roman" w:hAnsi="Times New Roman" w:cs="Times New Roman"/>
          <w:color w:val="000000" w:themeColor="text1"/>
          <w:sz w:val="24"/>
          <w:szCs w:val="24"/>
        </w:rPr>
        <w:t xml:space="preserve">i </w:t>
      </w:r>
      <w:r w:rsidR="00694C8B" w:rsidRPr="008F4E4D">
        <w:rPr>
          <w:rFonts w:ascii="Times New Roman" w:hAnsi="Times New Roman" w:cs="Times New Roman"/>
          <w:color w:val="000000" w:themeColor="text1"/>
          <w:sz w:val="24"/>
          <w:szCs w:val="24"/>
        </w:rPr>
        <w:t xml:space="preserve">nezavisnih članova izabranih u Županijsku skupštinu Koprivničko-križevačke županije </w:t>
      </w:r>
      <w:r w:rsidR="00B872FF" w:rsidRPr="008F4E4D">
        <w:rPr>
          <w:rFonts w:ascii="Times New Roman" w:hAnsi="Times New Roman" w:cs="Times New Roman"/>
          <w:color w:val="000000" w:themeColor="text1"/>
          <w:sz w:val="24"/>
          <w:szCs w:val="24"/>
        </w:rPr>
        <w:t>za 202</w:t>
      </w:r>
      <w:r w:rsidR="00A34C92">
        <w:rPr>
          <w:rFonts w:ascii="Times New Roman" w:hAnsi="Times New Roman" w:cs="Times New Roman"/>
          <w:color w:val="000000" w:themeColor="text1"/>
          <w:sz w:val="24"/>
          <w:szCs w:val="24"/>
        </w:rPr>
        <w:t>6</w:t>
      </w:r>
      <w:r w:rsidR="00B872FF" w:rsidRPr="008F4E4D">
        <w:rPr>
          <w:rFonts w:ascii="Times New Roman" w:hAnsi="Times New Roman" w:cs="Times New Roman"/>
          <w:color w:val="000000" w:themeColor="text1"/>
          <w:sz w:val="24"/>
          <w:szCs w:val="24"/>
        </w:rPr>
        <w:t>.</w:t>
      </w:r>
      <w:r w:rsidR="00473248">
        <w:rPr>
          <w:rFonts w:ascii="Times New Roman" w:hAnsi="Times New Roman" w:cs="Times New Roman"/>
          <w:color w:val="000000" w:themeColor="text1"/>
          <w:sz w:val="24"/>
          <w:szCs w:val="24"/>
        </w:rPr>
        <w:t xml:space="preserve"> godin</w:t>
      </w:r>
      <w:r w:rsidR="00A34C92">
        <w:rPr>
          <w:rFonts w:ascii="Times New Roman" w:hAnsi="Times New Roman" w:cs="Times New Roman"/>
          <w:color w:val="000000" w:themeColor="text1"/>
          <w:sz w:val="24"/>
          <w:szCs w:val="24"/>
        </w:rPr>
        <w:t>u</w:t>
      </w:r>
      <w:r w:rsidR="00B872FF" w:rsidRPr="008F4E4D">
        <w:rPr>
          <w:rFonts w:ascii="Times New Roman" w:hAnsi="Times New Roman" w:cs="Times New Roman"/>
          <w:color w:val="000000" w:themeColor="text1"/>
          <w:sz w:val="24"/>
          <w:szCs w:val="24"/>
        </w:rPr>
        <w:t xml:space="preserve"> </w:t>
      </w:r>
      <w:r w:rsidR="00E126B3" w:rsidRPr="008F4E4D">
        <w:rPr>
          <w:rFonts w:ascii="Times New Roman" w:hAnsi="Times New Roman" w:cs="Times New Roman"/>
          <w:color w:val="000000" w:themeColor="text1"/>
          <w:sz w:val="24"/>
          <w:szCs w:val="24"/>
        </w:rPr>
        <w:t>(u daljnjem tekstu: Odluka), raspoređuju se sredstva</w:t>
      </w:r>
      <w:r w:rsidR="00315040">
        <w:rPr>
          <w:rFonts w:ascii="Times New Roman" w:hAnsi="Times New Roman" w:cs="Times New Roman"/>
          <w:color w:val="000000" w:themeColor="text1"/>
          <w:sz w:val="24"/>
          <w:szCs w:val="24"/>
        </w:rPr>
        <w:t xml:space="preserve"> planirana </w:t>
      </w:r>
      <w:r w:rsidR="00E126B3" w:rsidRPr="008F4E4D">
        <w:rPr>
          <w:rFonts w:ascii="Times New Roman" w:hAnsi="Times New Roman" w:cs="Times New Roman"/>
          <w:color w:val="000000" w:themeColor="text1"/>
          <w:sz w:val="24"/>
          <w:szCs w:val="24"/>
        </w:rPr>
        <w:t>Proračun</w:t>
      </w:r>
      <w:r w:rsidR="00315040">
        <w:rPr>
          <w:rFonts w:ascii="Times New Roman" w:hAnsi="Times New Roman" w:cs="Times New Roman"/>
          <w:color w:val="000000" w:themeColor="text1"/>
          <w:sz w:val="24"/>
          <w:szCs w:val="24"/>
        </w:rPr>
        <w:t>om</w:t>
      </w:r>
      <w:r w:rsidR="00E126B3" w:rsidRPr="008F4E4D">
        <w:rPr>
          <w:rFonts w:ascii="Times New Roman" w:hAnsi="Times New Roman" w:cs="Times New Roman"/>
          <w:color w:val="000000" w:themeColor="text1"/>
          <w:sz w:val="24"/>
          <w:szCs w:val="24"/>
        </w:rPr>
        <w:t xml:space="preserve"> Kopriv</w:t>
      </w:r>
      <w:r w:rsidR="000E5951" w:rsidRPr="008F4E4D">
        <w:rPr>
          <w:rFonts w:ascii="Times New Roman" w:hAnsi="Times New Roman" w:cs="Times New Roman"/>
          <w:color w:val="000000" w:themeColor="text1"/>
          <w:sz w:val="24"/>
          <w:szCs w:val="24"/>
        </w:rPr>
        <w:t>n</w:t>
      </w:r>
      <w:r w:rsidRPr="008F4E4D">
        <w:rPr>
          <w:rFonts w:ascii="Times New Roman" w:hAnsi="Times New Roman" w:cs="Times New Roman"/>
          <w:color w:val="000000" w:themeColor="text1"/>
          <w:sz w:val="24"/>
          <w:szCs w:val="24"/>
        </w:rPr>
        <w:t>ičko-križevačke županije za 202</w:t>
      </w:r>
      <w:r w:rsidR="00A34C92">
        <w:rPr>
          <w:rFonts w:ascii="Times New Roman" w:hAnsi="Times New Roman" w:cs="Times New Roman"/>
          <w:color w:val="000000" w:themeColor="text1"/>
          <w:sz w:val="24"/>
          <w:szCs w:val="24"/>
        </w:rPr>
        <w:t>6</w:t>
      </w:r>
      <w:r w:rsidR="00FF63CF" w:rsidRPr="008F4E4D">
        <w:rPr>
          <w:rFonts w:ascii="Times New Roman" w:hAnsi="Times New Roman" w:cs="Times New Roman"/>
          <w:color w:val="000000" w:themeColor="text1"/>
          <w:sz w:val="24"/>
          <w:szCs w:val="24"/>
        </w:rPr>
        <w:t>. godinu i projekcija</w:t>
      </w:r>
      <w:r w:rsidRPr="008F4E4D">
        <w:rPr>
          <w:rFonts w:ascii="Times New Roman" w:hAnsi="Times New Roman" w:cs="Times New Roman"/>
          <w:color w:val="000000" w:themeColor="text1"/>
          <w:sz w:val="24"/>
          <w:szCs w:val="24"/>
        </w:rPr>
        <w:t xml:space="preserve"> za 202</w:t>
      </w:r>
      <w:r w:rsidR="00A34C92">
        <w:rPr>
          <w:rFonts w:ascii="Times New Roman" w:hAnsi="Times New Roman" w:cs="Times New Roman"/>
          <w:color w:val="000000" w:themeColor="text1"/>
          <w:sz w:val="24"/>
          <w:szCs w:val="24"/>
        </w:rPr>
        <w:t>7</w:t>
      </w:r>
      <w:r w:rsidR="00E126B3" w:rsidRPr="008F4E4D">
        <w:rPr>
          <w:rFonts w:ascii="Times New Roman" w:hAnsi="Times New Roman" w:cs="Times New Roman"/>
          <w:color w:val="000000" w:themeColor="text1"/>
          <w:sz w:val="24"/>
          <w:szCs w:val="24"/>
        </w:rPr>
        <w:t>. i 20</w:t>
      </w:r>
      <w:r w:rsidRPr="008F4E4D">
        <w:rPr>
          <w:rFonts w:ascii="Times New Roman" w:hAnsi="Times New Roman" w:cs="Times New Roman"/>
          <w:color w:val="000000" w:themeColor="text1"/>
          <w:sz w:val="24"/>
          <w:szCs w:val="24"/>
        </w:rPr>
        <w:t>2</w:t>
      </w:r>
      <w:r w:rsidR="00A34C92">
        <w:rPr>
          <w:rFonts w:ascii="Times New Roman" w:hAnsi="Times New Roman" w:cs="Times New Roman"/>
          <w:color w:val="000000" w:themeColor="text1"/>
          <w:sz w:val="24"/>
          <w:szCs w:val="24"/>
        </w:rPr>
        <w:t>8</w:t>
      </w:r>
      <w:r w:rsidR="00E126B3" w:rsidRPr="008F4E4D">
        <w:rPr>
          <w:rFonts w:ascii="Times New Roman" w:hAnsi="Times New Roman" w:cs="Times New Roman"/>
          <w:color w:val="000000" w:themeColor="text1"/>
          <w:sz w:val="24"/>
          <w:szCs w:val="24"/>
        </w:rPr>
        <w:t xml:space="preserve">. godinu </w:t>
      </w:r>
      <w:r w:rsidR="00512E2F" w:rsidRPr="008F4E4D">
        <w:rPr>
          <w:rFonts w:ascii="Times New Roman" w:hAnsi="Times New Roman" w:cs="Times New Roman"/>
          <w:color w:val="000000" w:themeColor="text1"/>
          <w:sz w:val="24"/>
          <w:szCs w:val="24"/>
        </w:rPr>
        <w:t>(u daljnjem tekstu: Proračun)</w:t>
      </w:r>
      <w:r w:rsidR="00315040">
        <w:rPr>
          <w:rFonts w:ascii="Times New Roman" w:hAnsi="Times New Roman" w:cs="Times New Roman"/>
          <w:color w:val="000000" w:themeColor="text1"/>
          <w:sz w:val="24"/>
          <w:szCs w:val="24"/>
        </w:rPr>
        <w:t xml:space="preserve"> </w:t>
      </w:r>
      <w:r w:rsidR="00E126B3" w:rsidRPr="008F4E4D">
        <w:rPr>
          <w:rFonts w:ascii="Times New Roman" w:hAnsi="Times New Roman" w:cs="Times New Roman"/>
          <w:color w:val="000000" w:themeColor="text1"/>
          <w:sz w:val="24"/>
          <w:szCs w:val="24"/>
        </w:rPr>
        <w:t>za redovito godišnje financiranje političkih stranaka</w:t>
      </w:r>
      <w:r w:rsidR="00315040">
        <w:rPr>
          <w:rFonts w:ascii="Times New Roman" w:hAnsi="Times New Roman" w:cs="Times New Roman"/>
          <w:color w:val="000000" w:themeColor="text1"/>
          <w:sz w:val="24"/>
          <w:szCs w:val="24"/>
        </w:rPr>
        <w:t xml:space="preserve"> i članova izabranih s liste grupe birača, a zastupljenih u </w:t>
      </w:r>
      <w:r w:rsidR="00E126B3" w:rsidRPr="008F4E4D">
        <w:rPr>
          <w:rFonts w:ascii="Times New Roman" w:hAnsi="Times New Roman" w:cs="Times New Roman"/>
          <w:color w:val="000000" w:themeColor="text1"/>
          <w:sz w:val="24"/>
          <w:szCs w:val="24"/>
        </w:rPr>
        <w:t xml:space="preserve"> Županijskoj skupštini Koprivničko-križevačke županije (u daljnjem tekstu: Županijska skupština</w:t>
      </w:r>
      <w:r w:rsidR="00315040">
        <w:rPr>
          <w:rFonts w:ascii="Times New Roman" w:hAnsi="Times New Roman" w:cs="Times New Roman"/>
          <w:color w:val="000000" w:themeColor="text1"/>
          <w:sz w:val="24"/>
          <w:szCs w:val="24"/>
        </w:rPr>
        <w:t>).</w:t>
      </w:r>
    </w:p>
    <w:p w14:paraId="57C7495F" w14:textId="77777777" w:rsidR="0007601E" w:rsidRPr="008F4E4D" w:rsidRDefault="0007601E" w:rsidP="0087558C">
      <w:pPr>
        <w:spacing w:after="0"/>
        <w:jc w:val="both"/>
        <w:rPr>
          <w:rFonts w:ascii="Times New Roman" w:hAnsi="Times New Roman" w:cs="Times New Roman"/>
          <w:color w:val="000000" w:themeColor="text1"/>
          <w:sz w:val="24"/>
          <w:szCs w:val="24"/>
        </w:rPr>
      </w:pPr>
    </w:p>
    <w:p w14:paraId="786AF472" w14:textId="0236B686" w:rsidR="00E126B3" w:rsidRPr="008F4E4D" w:rsidRDefault="00E126B3" w:rsidP="0087558C">
      <w:pPr>
        <w:spacing w:after="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 xml:space="preserve">Članak 2. </w:t>
      </w:r>
    </w:p>
    <w:p w14:paraId="0804D899" w14:textId="77777777" w:rsidR="00311D26" w:rsidRPr="008F4E4D" w:rsidRDefault="00311D26" w:rsidP="0087558C">
      <w:pPr>
        <w:spacing w:after="0"/>
        <w:jc w:val="center"/>
        <w:rPr>
          <w:rFonts w:ascii="Times New Roman" w:hAnsi="Times New Roman" w:cs="Times New Roman"/>
          <w:color w:val="000000" w:themeColor="text1"/>
          <w:sz w:val="24"/>
          <w:szCs w:val="24"/>
        </w:rPr>
      </w:pPr>
    </w:p>
    <w:p w14:paraId="289B84C6" w14:textId="5D738C6E" w:rsidR="0007601E" w:rsidRDefault="00E126B3"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ab/>
      </w:r>
      <w:r w:rsidR="00C312BE" w:rsidRPr="008F4E4D">
        <w:rPr>
          <w:rFonts w:ascii="Times New Roman" w:hAnsi="Times New Roman" w:cs="Times New Roman"/>
          <w:color w:val="000000" w:themeColor="text1"/>
          <w:sz w:val="24"/>
          <w:szCs w:val="24"/>
        </w:rPr>
        <w:t>U Proračunu,</w:t>
      </w:r>
      <w:r w:rsidR="00461EFA" w:rsidRPr="008F4E4D">
        <w:rPr>
          <w:rFonts w:ascii="Times New Roman" w:hAnsi="Times New Roman" w:cs="Times New Roman"/>
          <w:color w:val="000000" w:themeColor="text1"/>
          <w:sz w:val="24"/>
          <w:szCs w:val="24"/>
        </w:rPr>
        <w:t xml:space="preserve"> Razdjelu 001 </w:t>
      </w:r>
      <w:r w:rsidR="00F20EBE" w:rsidRPr="008F4E4D">
        <w:rPr>
          <w:rFonts w:ascii="Times New Roman" w:hAnsi="Times New Roman" w:cs="Times New Roman"/>
          <w:color w:val="000000" w:themeColor="text1"/>
          <w:sz w:val="24"/>
          <w:szCs w:val="24"/>
        </w:rPr>
        <w:t>Upravni odjel za poslove Županijske skupštine i pravne poslove</w:t>
      </w:r>
      <w:r w:rsidR="00461EFA" w:rsidRPr="008F4E4D">
        <w:rPr>
          <w:rFonts w:ascii="Times New Roman" w:hAnsi="Times New Roman" w:cs="Times New Roman"/>
          <w:color w:val="000000" w:themeColor="text1"/>
          <w:sz w:val="24"/>
          <w:szCs w:val="24"/>
        </w:rPr>
        <w:t xml:space="preserve">, Glavi 00101 -  </w:t>
      </w:r>
      <w:r w:rsidR="00F20EBE" w:rsidRPr="008F4E4D">
        <w:rPr>
          <w:rFonts w:ascii="Times New Roman" w:hAnsi="Times New Roman" w:cs="Times New Roman"/>
          <w:color w:val="000000" w:themeColor="text1"/>
          <w:sz w:val="24"/>
          <w:szCs w:val="24"/>
        </w:rPr>
        <w:t xml:space="preserve">Upravni odjel za poslove Županijske skupštine i pravne poslove, Aktivnosti 100002 </w:t>
      </w:r>
      <w:r w:rsidR="00461EFA" w:rsidRPr="008F4E4D">
        <w:rPr>
          <w:rFonts w:ascii="Times New Roman" w:hAnsi="Times New Roman" w:cs="Times New Roman"/>
          <w:color w:val="000000" w:themeColor="text1"/>
          <w:sz w:val="24"/>
          <w:szCs w:val="24"/>
        </w:rPr>
        <w:t>Tekuće donacije žup</w:t>
      </w:r>
      <w:r w:rsidR="00BC47E3" w:rsidRPr="008F4E4D">
        <w:rPr>
          <w:rFonts w:ascii="Times New Roman" w:hAnsi="Times New Roman" w:cs="Times New Roman"/>
          <w:color w:val="000000" w:themeColor="text1"/>
          <w:sz w:val="24"/>
          <w:szCs w:val="24"/>
        </w:rPr>
        <w:t>anijskim političkim strankama, O</w:t>
      </w:r>
      <w:r w:rsidR="00461EFA" w:rsidRPr="008F4E4D">
        <w:rPr>
          <w:rFonts w:ascii="Times New Roman" w:hAnsi="Times New Roman" w:cs="Times New Roman"/>
          <w:color w:val="000000" w:themeColor="text1"/>
          <w:sz w:val="24"/>
          <w:szCs w:val="24"/>
        </w:rPr>
        <w:t>djeljku 381 Tekuće donacije</w:t>
      </w:r>
      <w:r w:rsidR="0087558C" w:rsidRPr="008F4E4D">
        <w:rPr>
          <w:rFonts w:ascii="Times New Roman" w:hAnsi="Times New Roman" w:cs="Times New Roman"/>
          <w:color w:val="000000" w:themeColor="text1"/>
          <w:sz w:val="24"/>
          <w:szCs w:val="24"/>
        </w:rPr>
        <w:t>,</w:t>
      </w:r>
      <w:r w:rsidR="00461EFA" w:rsidRPr="008F4E4D">
        <w:rPr>
          <w:rFonts w:ascii="Times New Roman" w:hAnsi="Times New Roman" w:cs="Times New Roman"/>
          <w:color w:val="000000" w:themeColor="text1"/>
          <w:sz w:val="24"/>
          <w:szCs w:val="24"/>
        </w:rPr>
        <w:t xml:space="preserve"> osigurana su</w:t>
      </w:r>
      <w:r w:rsidR="0007601E" w:rsidRPr="008F4E4D">
        <w:rPr>
          <w:rFonts w:ascii="Times New Roman" w:hAnsi="Times New Roman" w:cs="Times New Roman"/>
          <w:color w:val="000000" w:themeColor="text1"/>
          <w:sz w:val="24"/>
          <w:szCs w:val="24"/>
        </w:rPr>
        <w:t xml:space="preserve"> ukupna</w:t>
      </w:r>
      <w:r w:rsidR="00461EFA" w:rsidRPr="008F4E4D">
        <w:rPr>
          <w:rFonts w:ascii="Times New Roman" w:hAnsi="Times New Roman" w:cs="Times New Roman"/>
          <w:color w:val="000000" w:themeColor="text1"/>
          <w:sz w:val="24"/>
          <w:szCs w:val="24"/>
        </w:rPr>
        <w:t xml:space="preserve"> sredstva za </w:t>
      </w:r>
      <w:r w:rsidR="00676C27" w:rsidRPr="008F4E4D">
        <w:rPr>
          <w:rFonts w:ascii="Times New Roman" w:hAnsi="Times New Roman" w:cs="Times New Roman"/>
          <w:color w:val="000000" w:themeColor="text1"/>
          <w:sz w:val="24"/>
          <w:szCs w:val="24"/>
        </w:rPr>
        <w:t xml:space="preserve"> redovito godišnje financiranje političkih stranaka</w:t>
      </w:r>
      <w:r w:rsidR="004702D2" w:rsidRPr="008F4E4D">
        <w:rPr>
          <w:rFonts w:ascii="Times New Roman" w:hAnsi="Times New Roman" w:cs="Times New Roman"/>
          <w:color w:val="000000" w:themeColor="text1"/>
          <w:sz w:val="24"/>
          <w:szCs w:val="24"/>
        </w:rPr>
        <w:t xml:space="preserve"> </w:t>
      </w:r>
      <w:r w:rsidR="001A65F2" w:rsidRPr="008F4E4D">
        <w:rPr>
          <w:rFonts w:ascii="Times New Roman" w:hAnsi="Times New Roman" w:cs="Times New Roman"/>
          <w:color w:val="000000" w:themeColor="text1"/>
          <w:sz w:val="24"/>
          <w:szCs w:val="24"/>
        </w:rPr>
        <w:t xml:space="preserve">i članova Županijske skupštine izabranih s liste grupe birača </w:t>
      </w:r>
      <w:r w:rsidR="004702D2" w:rsidRPr="008F4E4D">
        <w:rPr>
          <w:rFonts w:ascii="Times New Roman" w:hAnsi="Times New Roman" w:cs="Times New Roman"/>
          <w:color w:val="000000" w:themeColor="text1"/>
          <w:sz w:val="24"/>
          <w:szCs w:val="24"/>
        </w:rPr>
        <w:t>u iznosu</w:t>
      </w:r>
      <w:r w:rsidR="00473248">
        <w:rPr>
          <w:rFonts w:ascii="Times New Roman" w:hAnsi="Times New Roman" w:cs="Times New Roman"/>
          <w:color w:val="000000" w:themeColor="text1"/>
          <w:sz w:val="24"/>
          <w:szCs w:val="24"/>
        </w:rPr>
        <w:t xml:space="preserve"> 85</w:t>
      </w:r>
      <w:r w:rsidR="004702D2" w:rsidRPr="008F4E4D">
        <w:rPr>
          <w:rFonts w:ascii="Times New Roman" w:hAnsi="Times New Roman" w:cs="Times New Roman"/>
          <w:color w:val="000000" w:themeColor="text1"/>
          <w:sz w:val="24"/>
          <w:szCs w:val="24"/>
        </w:rPr>
        <w:t>.0</w:t>
      </w:r>
      <w:r w:rsidR="00461EFA" w:rsidRPr="008F4E4D">
        <w:rPr>
          <w:rFonts w:ascii="Times New Roman" w:hAnsi="Times New Roman" w:cs="Times New Roman"/>
          <w:color w:val="000000" w:themeColor="text1"/>
          <w:sz w:val="24"/>
          <w:szCs w:val="24"/>
        </w:rPr>
        <w:t xml:space="preserve">00,00 </w:t>
      </w:r>
      <w:r w:rsidR="00473248">
        <w:rPr>
          <w:rFonts w:ascii="Times New Roman" w:hAnsi="Times New Roman" w:cs="Times New Roman"/>
          <w:color w:val="000000" w:themeColor="text1"/>
          <w:sz w:val="24"/>
          <w:szCs w:val="24"/>
        </w:rPr>
        <w:t>eura</w:t>
      </w:r>
      <w:r w:rsidR="00461EFA" w:rsidRPr="008F4E4D">
        <w:rPr>
          <w:rFonts w:ascii="Times New Roman" w:hAnsi="Times New Roman" w:cs="Times New Roman"/>
          <w:color w:val="000000" w:themeColor="text1"/>
          <w:sz w:val="24"/>
          <w:szCs w:val="24"/>
        </w:rPr>
        <w:t>.</w:t>
      </w:r>
    </w:p>
    <w:p w14:paraId="75632AA7" w14:textId="77777777" w:rsidR="00A34C92" w:rsidRPr="008F4E4D" w:rsidRDefault="00A34C92" w:rsidP="0087558C">
      <w:pPr>
        <w:spacing w:after="0"/>
        <w:jc w:val="both"/>
        <w:rPr>
          <w:rFonts w:ascii="Times New Roman" w:hAnsi="Times New Roman" w:cs="Times New Roman"/>
          <w:color w:val="000000" w:themeColor="text1"/>
          <w:sz w:val="24"/>
          <w:szCs w:val="24"/>
        </w:rPr>
      </w:pPr>
    </w:p>
    <w:p w14:paraId="01AF3E4D" w14:textId="7A0CB035" w:rsidR="0007601E" w:rsidRPr="008F4E4D" w:rsidRDefault="0007601E" w:rsidP="0087558C">
      <w:pPr>
        <w:spacing w:after="0"/>
        <w:jc w:val="center"/>
        <w:rPr>
          <w:rFonts w:ascii="Times New Roman" w:hAnsi="Times New Roman" w:cs="Times New Roman"/>
          <w:color w:val="000000" w:themeColor="text1"/>
          <w:sz w:val="24"/>
          <w:szCs w:val="24"/>
        </w:rPr>
      </w:pPr>
      <w:r w:rsidRPr="008F4E4D">
        <w:rPr>
          <w:rFonts w:ascii="Times New Roman" w:hAnsi="Times New Roman" w:cs="Times New Roman"/>
          <w:b/>
          <w:color w:val="000000" w:themeColor="text1"/>
          <w:sz w:val="24"/>
          <w:szCs w:val="24"/>
        </w:rPr>
        <w:t>Članak 3.</w:t>
      </w:r>
    </w:p>
    <w:p w14:paraId="4F2D2628" w14:textId="77777777" w:rsidR="0007601E" w:rsidRPr="008F4E4D" w:rsidRDefault="0007601E" w:rsidP="0087558C">
      <w:pPr>
        <w:spacing w:after="0"/>
        <w:ind w:firstLine="708"/>
        <w:jc w:val="both"/>
        <w:rPr>
          <w:rFonts w:ascii="Times New Roman" w:hAnsi="Times New Roman" w:cs="Times New Roman"/>
          <w:color w:val="000000" w:themeColor="text1"/>
          <w:sz w:val="24"/>
          <w:szCs w:val="24"/>
        </w:rPr>
      </w:pPr>
    </w:p>
    <w:p w14:paraId="0EFEA5C0" w14:textId="09E3F5F7" w:rsidR="005539FF" w:rsidRPr="008F4E4D" w:rsidRDefault="0007601E"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Osigurana s</w:t>
      </w:r>
      <w:r w:rsidR="005539FF" w:rsidRPr="008F4E4D">
        <w:rPr>
          <w:rFonts w:ascii="Times New Roman" w:hAnsi="Times New Roman" w:cs="Times New Roman"/>
          <w:color w:val="000000" w:themeColor="text1"/>
          <w:sz w:val="24"/>
          <w:szCs w:val="24"/>
        </w:rPr>
        <w:t>redstva iz članka</w:t>
      </w:r>
      <w:r w:rsidR="0057347C" w:rsidRPr="008F4E4D">
        <w:rPr>
          <w:rFonts w:ascii="Times New Roman" w:hAnsi="Times New Roman" w:cs="Times New Roman"/>
          <w:color w:val="000000" w:themeColor="text1"/>
          <w:sz w:val="24"/>
          <w:szCs w:val="24"/>
        </w:rPr>
        <w:t xml:space="preserve"> 2</w:t>
      </w:r>
      <w:r w:rsidRPr="008F4E4D">
        <w:rPr>
          <w:rFonts w:ascii="Times New Roman" w:hAnsi="Times New Roman" w:cs="Times New Roman"/>
          <w:color w:val="000000" w:themeColor="text1"/>
          <w:sz w:val="24"/>
          <w:szCs w:val="24"/>
        </w:rPr>
        <w:t>. ove Odluke</w:t>
      </w:r>
      <w:r w:rsidR="005539FF" w:rsidRPr="008F4E4D">
        <w:rPr>
          <w:rFonts w:ascii="Times New Roman" w:hAnsi="Times New Roman" w:cs="Times New Roman"/>
          <w:color w:val="000000" w:themeColor="text1"/>
          <w:sz w:val="24"/>
          <w:szCs w:val="24"/>
        </w:rPr>
        <w:t xml:space="preserve"> raspoređuju </w:t>
      </w:r>
      <w:r w:rsidR="00D31657" w:rsidRPr="008F4E4D">
        <w:rPr>
          <w:rFonts w:ascii="Times New Roman" w:hAnsi="Times New Roman" w:cs="Times New Roman"/>
          <w:color w:val="000000" w:themeColor="text1"/>
          <w:sz w:val="24"/>
          <w:szCs w:val="24"/>
        </w:rPr>
        <w:t xml:space="preserve">se na način da se utvrdi jednaki </w:t>
      </w:r>
      <w:r w:rsidR="005539FF" w:rsidRPr="008F4E4D">
        <w:rPr>
          <w:rFonts w:ascii="Times New Roman" w:hAnsi="Times New Roman" w:cs="Times New Roman"/>
          <w:color w:val="000000" w:themeColor="text1"/>
          <w:sz w:val="24"/>
          <w:szCs w:val="24"/>
        </w:rPr>
        <w:t>iznos sredstava za svako</w:t>
      </w:r>
      <w:r w:rsidR="00A14F70" w:rsidRPr="008F4E4D">
        <w:rPr>
          <w:rFonts w:ascii="Times New Roman" w:hAnsi="Times New Roman" w:cs="Times New Roman"/>
          <w:color w:val="000000" w:themeColor="text1"/>
          <w:sz w:val="24"/>
          <w:szCs w:val="24"/>
        </w:rPr>
        <w:t>g člana u Županijskoj skupštini i to</w:t>
      </w:r>
      <w:r w:rsidR="005539FF" w:rsidRPr="008F4E4D">
        <w:rPr>
          <w:rFonts w:ascii="Times New Roman" w:hAnsi="Times New Roman" w:cs="Times New Roman"/>
          <w:color w:val="000000" w:themeColor="text1"/>
          <w:sz w:val="24"/>
          <w:szCs w:val="24"/>
        </w:rPr>
        <w:t xml:space="preserve"> </w:t>
      </w:r>
      <w:r w:rsidR="00676C27" w:rsidRPr="008F4E4D">
        <w:rPr>
          <w:rFonts w:ascii="Times New Roman" w:hAnsi="Times New Roman" w:cs="Times New Roman"/>
          <w:color w:val="000000" w:themeColor="text1"/>
          <w:sz w:val="24"/>
          <w:szCs w:val="24"/>
        </w:rPr>
        <w:t>tako da</w:t>
      </w:r>
      <w:r w:rsidR="009557E8" w:rsidRPr="008F4E4D">
        <w:rPr>
          <w:rFonts w:ascii="Times New Roman" w:hAnsi="Times New Roman" w:cs="Times New Roman"/>
          <w:color w:val="000000" w:themeColor="text1"/>
          <w:sz w:val="24"/>
          <w:szCs w:val="24"/>
        </w:rPr>
        <w:t xml:space="preserve"> </w:t>
      </w:r>
      <w:r w:rsidR="00676C27" w:rsidRPr="008F4E4D">
        <w:rPr>
          <w:rFonts w:ascii="Times New Roman" w:hAnsi="Times New Roman" w:cs="Times New Roman"/>
          <w:color w:val="000000" w:themeColor="text1"/>
          <w:sz w:val="24"/>
          <w:szCs w:val="24"/>
        </w:rPr>
        <w:t xml:space="preserve">pojedinoj političkoj stranci koja je bila predlagatelj liste pripadaju sredstva razmjerna broju dobivenih mjesta članova u Županijskoj skupštini, </w:t>
      </w:r>
      <w:r w:rsidRPr="008F4E4D">
        <w:rPr>
          <w:rFonts w:ascii="Times New Roman" w:hAnsi="Times New Roman" w:cs="Times New Roman"/>
          <w:color w:val="000000" w:themeColor="text1"/>
          <w:sz w:val="24"/>
          <w:szCs w:val="24"/>
        </w:rPr>
        <w:t xml:space="preserve">a </w:t>
      </w:r>
      <w:r w:rsidR="00676C27" w:rsidRPr="008F4E4D">
        <w:rPr>
          <w:rFonts w:ascii="Times New Roman" w:hAnsi="Times New Roman" w:cs="Times New Roman"/>
          <w:color w:val="000000" w:themeColor="text1"/>
          <w:sz w:val="24"/>
          <w:szCs w:val="24"/>
        </w:rPr>
        <w:t xml:space="preserve">prema konačnim rezultatima izbora za članove Županijske skupštine. </w:t>
      </w:r>
    </w:p>
    <w:p w14:paraId="095FAB9F" w14:textId="282C1E2B" w:rsidR="005670B8" w:rsidRPr="008F4E4D" w:rsidRDefault="005670B8"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Ako je sa zajedničke liste koje su predložile dvije ili više političkih stranaka, prema konačnim rezultatima izbora, izabran član koji nije član niti jedne od političkih stranaka koje su predložile zajedničku listu, sredstva za tog člana raspoređuju se političkim strankama koje su predložile zajedničku listu sukladno njihovom sporazumu, a ako sporazum nije zaključen, razmjerno broju osvojenih mjesta članova Županijske skupštine.       </w:t>
      </w:r>
    </w:p>
    <w:p w14:paraId="069CBB8A" w14:textId="72BA8DAA" w:rsidR="0087558C" w:rsidRDefault="005539FF" w:rsidP="00991093">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Jednaki iznos sredstava za svakog člana Županijsk</w:t>
      </w:r>
      <w:r w:rsidR="003661D1" w:rsidRPr="008F4E4D">
        <w:rPr>
          <w:rFonts w:ascii="Times New Roman" w:hAnsi="Times New Roman" w:cs="Times New Roman"/>
          <w:color w:val="000000" w:themeColor="text1"/>
          <w:sz w:val="24"/>
          <w:szCs w:val="24"/>
        </w:rPr>
        <w:t xml:space="preserve">e skupštine za </w:t>
      </w:r>
      <w:r w:rsidR="00405F14" w:rsidRPr="008F4E4D">
        <w:rPr>
          <w:rFonts w:ascii="Times New Roman" w:hAnsi="Times New Roman" w:cs="Times New Roman"/>
          <w:color w:val="000000" w:themeColor="text1"/>
          <w:sz w:val="24"/>
          <w:szCs w:val="24"/>
        </w:rPr>
        <w:t>202</w:t>
      </w:r>
      <w:r w:rsidR="00A34C92">
        <w:rPr>
          <w:rFonts w:ascii="Times New Roman" w:hAnsi="Times New Roman" w:cs="Times New Roman"/>
          <w:color w:val="000000" w:themeColor="text1"/>
          <w:sz w:val="24"/>
          <w:szCs w:val="24"/>
        </w:rPr>
        <w:t>6</w:t>
      </w:r>
      <w:r w:rsidR="00A56DE6" w:rsidRPr="008F4E4D">
        <w:rPr>
          <w:rFonts w:ascii="Times New Roman" w:hAnsi="Times New Roman" w:cs="Times New Roman"/>
          <w:color w:val="000000" w:themeColor="text1"/>
          <w:sz w:val="24"/>
          <w:szCs w:val="24"/>
        </w:rPr>
        <w:t>. godin</w:t>
      </w:r>
      <w:r w:rsidR="00DE53C2">
        <w:rPr>
          <w:rFonts w:ascii="Times New Roman" w:hAnsi="Times New Roman" w:cs="Times New Roman"/>
          <w:color w:val="000000" w:themeColor="text1"/>
          <w:sz w:val="24"/>
          <w:szCs w:val="24"/>
        </w:rPr>
        <w:t>u</w:t>
      </w:r>
      <w:r w:rsidR="0007601E" w:rsidRPr="008F4E4D">
        <w:rPr>
          <w:rFonts w:ascii="Times New Roman" w:hAnsi="Times New Roman" w:cs="Times New Roman"/>
          <w:color w:val="000000" w:themeColor="text1"/>
          <w:sz w:val="24"/>
          <w:szCs w:val="24"/>
        </w:rPr>
        <w:t>, sukladno stavku 1</w:t>
      </w:r>
      <w:r w:rsidRPr="008F4E4D">
        <w:rPr>
          <w:rFonts w:ascii="Times New Roman" w:hAnsi="Times New Roman" w:cs="Times New Roman"/>
          <w:color w:val="000000" w:themeColor="text1"/>
          <w:sz w:val="24"/>
          <w:szCs w:val="24"/>
        </w:rPr>
        <w:t xml:space="preserve">. ovog članka, </w:t>
      </w:r>
      <w:r w:rsidRPr="00E90D22">
        <w:rPr>
          <w:rFonts w:ascii="Times New Roman" w:hAnsi="Times New Roman" w:cs="Times New Roman"/>
          <w:color w:val="000000" w:themeColor="text1"/>
          <w:sz w:val="24"/>
          <w:szCs w:val="24"/>
        </w:rPr>
        <w:t>iznosi</w:t>
      </w:r>
      <w:r w:rsidR="00DE53C2">
        <w:rPr>
          <w:rFonts w:ascii="Times New Roman" w:hAnsi="Times New Roman" w:cs="Times New Roman"/>
          <w:color w:val="000000" w:themeColor="text1"/>
          <w:sz w:val="24"/>
          <w:szCs w:val="24"/>
        </w:rPr>
        <w:t xml:space="preserve"> na </w:t>
      </w:r>
      <w:r w:rsidR="00991093">
        <w:rPr>
          <w:rFonts w:ascii="Times New Roman" w:hAnsi="Times New Roman" w:cs="Times New Roman"/>
          <w:color w:val="000000" w:themeColor="text1"/>
          <w:sz w:val="24"/>
          <w:szCs w:val="24"/>
        </w:rPr>
        <w:t>mjesečnoj osnovi 184,46 eura, odnosno na godišnjoj osnovi 2.213,52 eura.</w:t>
      </w:r>
    </w:p>
    <w:p w14:paraId="3048D264" w14:textId="77777777" w:rsidR="00991093" w:rsidRDefault="00991093" w:rsidP="00991093">
      <w:pPr>
        <w:spacing w:after="0"/>
        <w:ind w:firstLine="708"/>
        <w:jc w:val="both"/>
        <w:rPr>
          <w:rFonts w:ascii="Times New Roman" w:hAnsi="Times New Roman" w:cs="Times New Roman"/>
          <w:color w:val="000000" w:themeColor="text1"/>
          <w:sz w:val="24"/>
          <w:szCs w:val="24"/>
        </w:rPr>
      </w:pPr>
    </w:p>
    <w:p w14:paraId="211F797A" w14:textId="77777777" w:rsidR="000C08A6" w:rsidRPr="008F4E4D" w:rsidRDefault="000C08A6" w:rsidP="00991093">
      <w:pPr>
        <w:spacing w:after="0"/>
        <w:ind w:firstLine="708"/>
        <w:jc w:val="both"/>
        <w:rPr>
          <w:rFonts w:ascii="Times New Roman" w:hAnsi="Times New Roman" w:cs="Times New Roman"/>
          <w:color w:val="000000" w:themeColor="text1"/>
          <w:sz w:val="24"/>
          <w:szCs w:val="24"/>
        </w:rPr>
      </w:pPr>
    </w:p>
    <w:p w14:paraId="76F034B5" w14:textId="036CBE0E" w:rsidR="00311D26" w:rsidRPr="008F4E4D" w:rsidRDefault="0007601E" w:rsidP="0087558C">
      <w:pPr>
        <w:spacing w:after="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Članak 4</w:t>
      </w:r>
      <w:r w:rsidR="00512E2F" w:rsidRPr="008F4E4D">
        <w:rPr>
          <w:rFonts w:ascii="Times New Roman" w:hAnsi="Times New Roman" w:cs="Times New Roman"/>
          <w:b/>
          <w:color w:val="000000" w:themeColor="text1"/>
          <w:sz w:val="24"/>
          <w:szCs w:val="24"/>
        </w:rPr>
        <w:t xml:space="preserve">. </w:t>
      </w:r>
    </w:p>
    <w:p w14:paraId="59B4A54F" w14:textId="77777777" w:rsidR="00311D26" w:rsidRPr="008F4E4D" w:rsidRDefault="00311D26" w:rsidP="0087558C">
      <w:pPr>
        <w:spacing w:after="0"/>
        <w:rPr>
          <w:rFonts w:ascii="Times New Roman" w:hAnsi="Times New Roman" w:cs="Times New Roman"/>
          <w:color w:val="000000" w:themeColor="text1"/>
          <w:sz w:val="24"/>
          <w:szCs w:val="24"/>
        </w:rPr>
      </w:pPr>
    </w:p>
    <w:p w14:paraId="516FC76E" w14:textId="3EBB3A0F" w:rsidR="00C538E9" w:rsidRDefault="00307D83" w:rsidP="00991093">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Za svakog izabranog člana Županijske skupštine podzastupljenog spola</w:t>
      </w:r>
      <w:r w:rsidR="009E38DA" w:rsidRPr="008F4E4D">
        <w:rPr>
          <w:rFonts w:ascii="Times New Roman" w:hAnsi="Times New Roman" w:cs="Times New Roman"/>
          <w:color w:val="000000" w:themeColor="text1"/>
          <w:sz w:val="24"/>
          <w:szCs w:val="24"/>
        </w:rPr>
        <w:t>,</w:t>
      </w:r>
      <w:r w:rsidRPr="008F4E4D">
        <w:rPr>
          <w:rFonts w:ascii="Times New Roman" w:hAnsi="Times New Roman" w:cs="Times New Roman"/>
          <w:color w:val="000000" w:themeColor="text1"/>
          <w:sz w:val="24"/>
          <w:szCs w:val="24"/>
        </w:rPr>
        <w:t xml:space="preserve"> političkim strankama</w:t>
      </w:r>
      <w:r w:rsidR="009E38DA" w:rsidRPr="008F4E4D">
        <w:rPr>
          <w:rFonts w:ascii="Times New Roman" w:hAnsi="Times New Roman" w:cs="Times New Roman"/>
          <w:color w:val="000000" w:themeColor="text1"/>
          <w:sz w:val="24"/>
          <w:szCs w:val="24"/>
        </w:rPr>
        <w:t xml:space="preserve"> </w:t>
      </w:r>
      <w:r w:rsidRPr="008F4E4D">
        <w:rPr>
          <w:rFonts w:ascii="Times New Roman" w:hAnsi="Times New Roman" w:cs="Times New Roman"/>
          <w:color w:val="000000" w:themeColor="text1"/>
          <w:sz w:val="24"/>
          <w:szCs w:val="24"/>
        </w:rPr>
        <w:t>pripada i pravo na naknadu u visini od 10% iznosa predviđenog po svakom članu Županijske skupštine</w:t>
      </w:r>
      <w:r w:rsidR="00352F81" w:rsidRPr="008F4E4D">
        <w:rPr>
          <w:rFonts w:ascii="Times New Roman" w:hAnsi="Times New Roman" w:cs="Times New Roman"/>
          <w:color w:val="000000" w:themeColor="text1"/>
          <w:sz w:val="24"/>
          <w:szCs w:val="24"/>
        </w:rPr>
        <w:t xml:space="preserve"> iz čl</w:t>
      </w:r>
      <w:r w:rsidR="0007601E" w:rsidRPr="008F4E4D">
        <w:rPr>
          <w:rFonts w:ascii="Times New Roman" w:hAnsi="Times New Roman" w:cs="Times New Roman"/>
          <w:color w:val="000000" w:themeColor="text1"/>
          <w:sz w:val="24"/>
          <w:szCs w:val="24"/>
        </w:rPr>
        <w:t>anka 3</w:t>
      </w:r>
      <w:r w:rsidR="000E5951" w:rsidRPr="008F4E4D">
        <w:rPr>
          <w:rFonts w:ascii="Times New Roman" w:hAnsi="Times New Roman" w:cs="Times New Roman"/>
          <w:color w:val="000000" w:themeColor="text1"/>
          <w:sz w:val="24"/>
          <w:szCs w:val="24"/>
        </w:rPr>
        <w:t>. ove</w:t>
      </w:r>
      <w:r w:rsidR="00405F14" w:rsidRPr="008F4E4D">
        <w:rPr>
          <w:rFonts w:ascii="Times New Roman" w:hAnsi="Times New Roman" w:cs="Times New Roman"/>
          <w:color w:val="000000" w:themeColor="text1"/>
          <w:sz w:val="24"/>
          <w:szCs w:val="24"/>
        </w:rPr>
        <w:t xml:space="preserve"> Odluke, a koja </w:t>
      </w:r>
      <w:r w:rsidR="00C538E9">
        <w:rPr>
          <w:rFonts w:ascii="Times New Roman" w:hAnsi="Times New Roman" w:cs="Times New Roman"/>
          <w:color w:val="000000" w:themeColor="text1"/>
          <w:sz w:val="24"/>
          <w:szCs w:val="24"/>
        </w:rPr>
        <w:t xml:space="preserve">na </w:t>
      </w:r>
      <w:r w:rsidR="00991093">
        <w:rPr>
          <w:rFonts w:ascii="Times New Roman" w:hAnsi="Times New Roman" w:cs="Times New Roman"/>
          <w:color w:val="000000" w:themeColor="text1"/>
          <w:sz w:val="24"/>
          <w:szCs w:val="24"/>
        </w:rPr>
        <w:t xml:space="preserve">mjesečnoj osnovi iznosi 18,45 eura, odnosno na </w:t>
      </w:r>
      <w:r w:rsidR="00C538E9">
        <w:rPr>
          <w:rFonts w:ascii="Times New Roman" w:hAnsi="Times New Roman" w:cs="Times New Roman"/>
          <w:color w:val="000000" w:themeColor="text1"/>
          <w:sz w:val="24"/>
          <w:szCs w:val="24"/>
        </w:rPr>
        <w:t xml:space="preserve">godišnjoj osnovi ukupno </w:t>
      </w:r>
      <w:r w:rsidR="00352F81" w:rsidRPr="008F4E4D">
        <w:rPr>
          <w:rFonts w:ascii="Times New Roman" w:hAnsi="Times New Roman" w:cs="Times New Roman"/>
          <w:color w:val="000000" w:themeColor="text1"/>
          <w:sz w:val="24"/>
          <w:szCs w:val="24"/>
        </w:rPr>
        <w:t>iznosi</w:t>
      </w:r>
      <w:r w:rsidR="00945FC3">
        <w:rPr>
          <w:rFonts w:ascii="Times New Roman" w:hAnsi="Times New Roman" w:cs="Times New Roman"/>
          <w:color w:val="000000" w:themeColor="text1"/>
          <w:sz w:val="24"/>
          <w:szCs w:val="24"/>
        </w:rPr>
        <w:t xml:space="preserve"> </w:t>
      </w:r>
      <w:r w:rsidR="00C538E9">
        <w:rPr>
          <w:rFonts w:ascii="Times New Roman" w:hAnsi="Times New Roman" w:cs="Times New Roman"/>
          <w:color w:val="000000" w:themeColor="text1"/>
          <w:sz w:val="24"/>
          <w:szCs w:val="24"/>
        </w:rPr>
        <w:t xml:space="preserve"> 221,35 eura</w:t>
      </w:r>
      <w:r w:rsidR="00991093">
        <w:rPr>
          <w:rFonts w:ascii="Times New Roman" w:hAnsi="Times New Roman" w:cs="Times New Roman"/>
          <w:color w:val="000000" w:themeColor="text1"/>
          <w:sz w:val="24"/>
          <w:szCs w:val="24"/>
        </w:rPr>
        <w:t>.</w:t>
      </w:r>
      <w:r w:rsidR="00C538E9">
        <w:rPr>
          <w:rFonts w:ascii="Times New Roman" w:hAnsi="Times New Roman" w:cs="Times New Roman"/>
          <w:color w:val="000000" w:themeColor="text1"/>
          <w:sz w:val="24"/>
          <w:szCs w:val="24"/>
        </w:rPr>
        <w:t xml:space="preserve"> </w:t>
      </w:r>
    </w:p>
    <w:p w14:paraId="0F1B2DB7" w14:textId="002248E1" w:rsidR="00B004E2" w:rsidRPr="008F4E4D" w:rsidRDefault="00BC47E3" w:rsidP="00C538E9">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Podzastupljenost spola postoji, ako je zastupljenost jednog spola u Županijskoj skupštini niža od 40%. </w:t>
      </w:r>
    </w:p>
    <w:p w14:paraId="3F1E38C1" w14:textId="77777777" w:rsidR="00945FC3" w:rsidRPr="00043998" w:rsidRDefault="00945FC3" w:rsidP="00945FC3">
      <w:pPr>
        <w:spacing w:after="0" w:line="240" w:lineRule="auto"/>
        <w:ind w:firstLine="708"/>
        <w:jc w:val="both"/>
        <w:rPr>
          <w:rFonts w:ascii="Times New Roman" w:hAnsi="Times New Roman" w:cs="Times New Roman"/>
          <w:color w:val="000000" w:themeColor="text1"/>
          <w:sz w:val="24"/>
          <w:szCs w:val="24"/>
        </w:rPr>
      </w:pPr>
      <w:r w:rsidRPr="007C76A8">
        <w:rPr>
          <w:rFonts w:ascii="Times New Roman" w:hAnsi="Times New Roman" w:cs="Times New Roman"/>
          <w:color w:val="000000" w:themeColor="text1"/>
          <w:sz w:val="24"/>
          <w:szCs w:val="24"/>
        </w:rPr>
        <w:t>Podzastupljenost spola utvrđuje se tijekom cijelog trajanja mandata, a ne samo vezano uz sastav izabranih osoba temeljem konačnih rezultat izbora.</w:t>
      </w:r>
    </w:p>
    <w:p w14:paraId="6A825BAE" w14:textId="4AA88E3F" w:rsidR="00A25DC0" w:rsidRPr="008F4E4D" w:rsidRDefault="00A25DC0" w:rsidP="0087558C">
      <w:pPr>
        <w:spacing w:after="0"/>
        <w:ind w:firstLine="708"/>
        <w:jc w:val="both"/>
        <w:rPr>
          <w:rFonts w:ascii="Times New Roman" w:hAnsi="Times New Roman" w:cs="Times New Roman"/>
          <w:color w:val="000000" w:themeColor="text1"/>
          <w:sz w:val="24"/>
          <w:szCs w:val="24"/>
        </w:rPr>
      </w:pPr>
    </w:p>
    <w:p w14:paraId="3E52A26D" w14:textId="79C32CE8" w:rsidR="00A25DC0" w:rsidRPr="008F4E4D" w:rsidRDefault="00A25DC0" w:rsidP="0087558C">
      <w:pPr>
        <w:spacing w:after="0"/>
        <w:jc w:val="both"/>
        <w:rPr>
          <w:rFonts w:ascii="Times New Roman" w:hAnsi="Times New Roman" w:cs="Times New Roman"/>
          <w:color w:val="000000" w:themeColor="text1"/>
          <w:sz w:val="24"/>
          <w:szCs w:val="24"/>
        </w:rPr>
      </w:pPr>
    </w:p>
    <w:p w14:paraId="5217F97E" w14:textId="36F59A04" w:rsidR="0016037B" w:rsidRPr="008F4E4D" w:rsidRDefault="0007601E" w:rsidP="0087558C">
      <w:pPr>
        <w:spacing w:after="0"/>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Članak 5</w:t>
      </w:r>
      <w:r w:rsidR="0016037B" w:rsidRPr="008F4E4D">
        <w:rPr>
          <w:rFonts w:ascii="Times New Roman" w:hAnsi="Times New Roman" w:cs="Times New Roman"/>
          <w:b/>
          <w:color w:val="000000" w:themeColor="text1"/>
          <w:sz w:val="24"/>
          <w:szCs w:val="24"/>
        </w:rPr>
        <w:t>.</w:t>
      </w:r>
    </w:p>
    <w:p w14:paraId="7CCB2A17" w14:textId="77777777" w:rsidR="0016037B" w:rsidRPr="008F4E4D" w:rsidRDefault="0016037B" w:rsidP="0087558C">
      <w:pPr>
        <w:spacing w:after="0"/>
        <w:ind w:firstLine="708"/>
        <w:jc w:val="both"/>
        <w:rPr>
          <w:rFonts w:ascii="Times New Roman" w:hAnsi="Times New Roman" w:cs="Times New Roman"/>
          <w:color w:val="000000" w:themeColor="text1"/>
          <w:sz w:val="24"/>
          <w:szCs w:val="24"/>
        </w:rPr>
      </w:pPr>
    </w:p>
    <w:p w14:paraId="7A35ABF4" w14:textId="04468040" w:rsidR="005539FF" w:rsidRPr="008F4E4D" w:rsidRDefault="00E758D8" w:rsidP="0087558C">
      <w:pPr>
        <w:spacing w:after="0"/>
        <w:ind w:firstLine="708"/>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U skladu s člancima</w:t>
      </w:r>
      <w:r w:rsidR="0007601E" w:rsidRPr="008F4E4D">
        <w:rPr>
          <w:rFonts w:ascii="Times New Roman" w:hAnsi="Times New Roman" w:cs="Times New Roman"/>
          <w:color w:val="000000" w:themeColor="text1"/>
          <w:sz w:val="24"/>
          <w:szCs w:val="24"/>
        </w:rPr>
        <w:t xml:space="preserve"> 3</w:t>
      </w:r>
      <w:r w:rsidR="005539FF" w:rsidRPr="008F4E4D">
        <w:rPr>
          <w:rFonts w:ascii="Times New Roman" w:hAnsi="Times New Roman" w:cs="Times New Roman"/>
          <w:color w:val="000000" w:themeColor="text1"/>
          <w:sz w:val="24"/>
          <w:szCs w:val="24"/>
        </w:rPr>
        <w:t xml:space="preserve">. </w:t>
      </w:r>
      <w:r w:rsidR="0007601E" w:rsidRPr="008F4E4D">
        <w:rPr>
          <w:rFonts w:ascii="Times New Roman" w:hAnsi="Times New Roman" w:cs="Times New Roman"/>
          <w:color w:val="000000" w:themeColor="text1"/>
          <w:sz w:val="24"/>
          <w:szCs w:val="24"/>
        </w:rPr>
        <w:t>i 4</w:t>
      </w:r>
      <w:r w:rsidR="00B13F11" w:rsidRPr="008F4E4D">
        <w:rPr>
          <w:rFonts w:ascii="Times New Roman" w:hAnsi="Times New Roman" w:cs="Times New Roman"/>
          <w:color w:val="000000" w:themeColor="text1"/>
          <w:sz w:val="24"/>
          <w:szCs w:val="24"/>
        </w:rPr>
        <w:t xml:space="preserve">. </w:t>
      </w:r>
      <w:r w:rsidR="005539FF" w:rsidRPr="008F4E4D">
        <w:rPr>
          <w:rFonts w:ascii="Times New Roman" w:hAnsi="Times New Roman" w:cs="Times New Roman"/>
          <w:color w:val="000000" w:themeColor="text1"/>
          <w:sz w:val="24"/>
          <w:szCs w:val="24"/>
        </w:rPr>
        <w:t>ove Odluke, političkim strankama</w:t>
      </w:r>
      <w:r w:rsidR="0057347C" w:rsidRPr="008F4E4D">
        <w:rPr>
          <w:rFonts w:ascii="Times New Roman" w:hAnsi="Times New Roman" w:cs="Times New Roman"/>
          <w:color w:val="000000" w:themeColor="text1"/>
          <w:sz w:val="24"/>
          <w:szCs w:val="24"/>
        </w:rPr>
        <w:t xml:space="preserve"> i članovima Županijske skupštine izabranim s liste grupe birača </w:t>
      </w:r>
      <w:r w:rsidR="005539FF" w:rsidRPr="008F4E4D">
        <w:rPr>
          <w:rFonts w:ascii="Times New Roman" w:hAnsi="Times New Roman" w:cs="Times New Roman"/>
          <w:color w:val="000000" w:themeColor="text1"/>
          <w:sz w:val="24"/>
          <w:szCs w:val="24"/>
        </w:rPr>
        <w:t>raspoređuju se</w:t>
      </w:r>
      <w:r w:rsidR="00F11D07" w:rsidRPr="008F4E4D">
        <w:rPr>
          <w:rFonts w:ascii="Times New Roman" w:hAnsi="Times New Roman" w:cs="Times New Roman"/>
          <w:color w:val="000000" w:themeColor="text1"/>
          <w:sz w:val="24"/>
          <w:szCs w:val="24"/>
        </w:rPr>
        <w:t xml:space="preserve"> </w:t>
      </w:r>
      <w:r w:rsidR="005539FF" w:rsidRPr="008F4E4D">
        <w:rPr>
          <w:rFonts w:ascii="Times New Roman" w:hAnsi="Times New Roman" w:cs="Times New Roman"/>
          <w:color w:val="000000" w:themeColor="text1"/>
          <w:sz w:val="24"/>
          <w:szCs w:val="24"/>
        </w:rPr>
        <w:t xml:space="preserve">sredstva osigurana u Proračunu </w:t>
      </w:r>
      <w:r w:rsidR="00832DB1" w:rsidRPr="008F4E4D">
        <w:rPr>
          <w:rFonts w:ascii="Times New Roman" w:hAnsi="Times New Roman" w:cs="Times New Roman"/>
          <w:color w:val="000000" w:themeColor="text1"/>
          <w:sz w:val="24"/>
          <w:szCs w:val="24"/>
        </w:rPr>
        <w:t xml:space="preserve">u </w:t>
      </w:r>
      <w:r w:rsidR="006320C5">
        <w:rPr>
          <w:rFonts w:ascii="Times New Roman" w:hAnsi="Times New Roman" w:cs="Times New Roman"/>
          <w:color w:val="000000" w:themeColor="text1"/>
          <w:sz w:val="24"/>
          <w:szCs w:val="24"/>
        </w:rPr>
        <w:t xml:space="preserve">godišnjem </w:t>
      </w:r>
      <w:r w:rsidR="00832DB1" w:rsidRPr="008F4E4D">
        <w:rPr>
          <w:rFonts w:ascii="Times New Roman" w:hAnsi="Times New Roman" w:cs="Times New Roman"/>
          <w:color w:val="000000" w:themeColor="text1"/>
          <w:sz w:val="24"/>
          <w:szCs w:val="24"/>
        </w:rPr>
        <w:t>iznos</w:t>
      </w:r>
      <w:r w:rsidR="006320C5">
        <w:rPr>
          <w:rFonts w:ascii="Times New Roman" w:hAnsi="Times New Roman" w:cs="Times New Roman"/>
          <w:color w:val="000000" w:themeColor="text1"/>
          <w:sz w:val="24"/>
          <w:szCs w:val="24"/>
        </w:rPr>
        <w:t>u</w:t>
      </w:r>
      <w:r w:rsidR="00832DB1" w:rsidRPr="008F4E4D">
        <w:rPr>
          <w:rFonts w:ascii="Times New Roman" w:hAnsi="Times New Roman" w:cs="Times New Roman"/>
          <w:color w:val="000000" w:themeColor="text1"/>
          <w:sz w:val="24"/>
          <w:szCs w:val="24"/>
        </w:rPr>
        <w:t xml:space="preserve"> </w:t>
      </w:r>
      <w:r w:rsidR="005539FF" w:rsidRPr="008F4E4D">
        <w:rPr>
          <w:rFonts w:ascii="Times New Roman" w:hAnsi="Times New Roman" w:cs="Times New Roman"/>
          <w:color w:val="000000" w:themeColor="text1"/>
          <w:sz w:val="24"/>
          <w:szCs w:val="24"/>
        </w:rPr>
        <w:t>kako slijedi:</w:t>
      </w:r>
    </w:p>
    <w:p w14:paraId="1A7FC488" w14:textId="7BF3E920" w:rsidR="001F4CA7" w:rsidRPr="00022283" w:rsidRDefault="001F4CA7"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Socij</w:t>
      </w:r>
      <w:r w:rsidR="000544D8" w:rsidRPr="00022283">
        <w:rPr>
          <w:rFonts w:ascii="Times New Roman" w:hAnsi="Times New Roman" w:cs="Times New Roman"/>
          <w:color w:val="000000" w:themeColor="text1"/>
          <w:sz w:val="24"/>
          <w:szCs w:val="24"/>
        </w:rPr>
        <w:t>aldemokratska partija Hrvatske</w:t>
      </w:r>
      <w:r w:rsidR="00FB01AE" w:rsidRPr="00022283">
        <w:rPr>
          <w:rFonts w:ascii="Times New Roman" w:hAnsi="Times New Roman" w:cs="Times New Roman"/>
          <w:color w:val="000000" w:themeColor="text1"/>
          <w:sz w:val="24"/>
          <w:szCs w:val="24"/>
        </w:rPr>
        <w:t xml:space="preserve"> - SDP</w:t>
      </w:r>
      <w:r w:rsidR="0087558C" w:rsidRPr="00022283">
        <w:rPr>
          <w:rFonts w:ascii="Times New Roman" w:hAnsi="Times New Roman" w:cs="Times New Roman"/>
          <w:color w:val="000000" w:themeColor="text1"/>
          <w:sz w:val="24"/>
          <w:szCs w:val="24"/>
        </w:rPr>
        <w:t>,</w:t>
      </w:r>
      <w:r w:rsidR="00FB01AE" w:rsidRPr="00022283">
        <w:rPr>
          <w:rFonts w:ascii="Times New Roman" w:hAnsi="Times New Roman" w:cs="Times New Roman"/>
          <w:color w:val="000000" w:themeColor="text1"/>
          <w:sz w:val="24"/>
          <w:szCs w:val="24"/>
        </w:rPr>
        <w:t xml:space="preserve"> 12</w:t>
      </w:r>
      <w:r w:rsidR="00133A2A" w:rsidRPr="00022283">
        <w:rPr>
          <w:rFonts w:ascii="Times New Roman" w:hAnsi="Times New Roman" w:cs="Times New Roman"/>
          <w:color w:val="000000" w:themeColor="text1"/>
          <w:sz w:val="24"/>
          <w:szCs w:val="24"/>
        </w:rPr>
        <w:t xml:space="preserve"> članova, od </w:t>
      </w:r>
      <w:r w:rsidR="00FB01AE" w:rsidRPr="00022283">
        <w:rPr>
          <w:rFonts w:ascii="Times New Roman" w:hAnsi="Times New Roman" w:cs="Times New Roman"/>
          <w:color w:val="000000" w:themeColor="text1"/>
          <w:sz w:val="24"/>
          <w:szCs w:val="24"/>
        </w:rPr>
        <w:t>kojih</w:t>
      </w:r>
      <w:r w:rsidR="00133A2A" w:rsidRPr="00022283">
        <w:rPr>
          <w:rFonts w:ascii="Times New Roman" w:hAnsi="Times New Roman" w:cs="Times New Roman"/>
          <w:color w:val="000000" w:themeColor="text1"/>
          <w:sz w:val="24"/>
          <w:szCs w:val="24"/>
        </w:rPr>
        <w:t xml:space="preserve"> </w:t>
      </w:r>
      <w:r w:rsidR="00FB01AE" w:rsidRPr="00022283">
        <w:rPr>
          <w:rFonts w:ascii="Times New Roman" w:hAnsi="Times New Roman" w:cs="Times New Roman"/>
          <w:color w:val="000000" w:themeColor="text1"/>
          <w:sz w:val="24"/>
          <w:szCs w:val="24"/>
        </w:rPr>
        <w:t>6</w:t>
      </w:r>
      <w:r w:rsidR="00133A2A" w:rsidRPr="00022283">
        <w:rPr>
          <w:rFonts w:ascii="Times New Roman" w:hAnsi="Times New Roman" w:cs="Times New Roman"/>
          <w:color w:val="000000" w:themeColor="text1"/>
          <w:sz w:val="24"/>
          <w:szCs w:val="24"/>
        </w:rPr>
        <w:t xml:space="preserve"> članic</w:t>
      </w:r>
      <w:r w:rsidR="00FB01AE" w:rsidRPr="00022283">
        <w:rPr>
          <w:rFonts w:ascii="Times New Roman" w:hAnsi="Times New Roman" w:cs="Times New Roman"/>
          <w:color w:val="000000" w:themeColor="text1"/>
          <w:sz w:val="24"/>
          <w:szCs w:val="24"/>
        </w:rPr>
        <w:t>a</w:t>
      </w:r>
      <w:r w:rsidRPr="00022283">
        <w:rPr>
          <w:rFonts w:ascii="Times New Roman" w:hAnsi="Times New Roman" w:cs="Times New Roman"/>
          <w:color w:val="000000" w:themeColor="text1"/>
          <w:sz w:val="24"/>
          <w:szCs w:val="24"/>
        </w:rPr>
        <w:t xml:space="preserve">, u iznosu </w:t>
      </w:r>
      <w:r w:rsidR="00D96783">
        <w:rPr>
          <w:rFonts w:ascii="Times New Roman" w:hAnsi="Times New Roman" w:cs="Times New Roman"/>
          <w:color w:val="000000" w:themeColor="text1"/>
          <w:sz w:val="24"/>
          <w:szCs w:val="24"/>
        </w:rPr>
        <w:t xml:space="preserve"> 27.890,64 </w:t>
      </w:r>
      <w:r w:rsidR="00775E25">
        <w:rPr>
          <w:rFonts w:ascii="Times New Roman" w:hAnsi="Times New Roman" w:cs="Times New Roman"/>
          <w:color w:val="000000" w:themeColor="text1"/>
          <w:sz w:val="24"/>
          <w:szCs w:val="24"/>
        </w:rPr>
        <w:t>eura</w:t>
      </w:r>
    </w:p>
    <w:p w14:paraId="402C8A28" w14:textId="64B724B2" w:rsidR="00FB01AE" w:rsidRPr="00022283" w:rsidRDefault="00FB01AE"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Hrvatska seljačka stranka- HSS, 2 člana, od  kojih 1 članica u iznosu</w:t>
      </w:r>
      <w:r w:rsidR="00D96783">
        <w:rPr>
          <w:rFonts w:ascii="Times New Roman" w:hAnsi="Times New Roman" w:cs="Times New Roman"/>
          <w:color w:val="000000" w:themeColor="text1"/>
          <w:sz w:val="24"/>
          <w:szCs w:val="24"/>
        </w:rPr>
        <w:t xml:space="preserve"> 4.648,44</w:t>
      </w:r>
      <w:r w:rsidRPr="00022283">
        <w:rPr>
          <w:rFonts w:ascii="Times New Roman" w:hAnsi="Times New Roman" w:cs="Times New Roman"/>
          <w:color w:val="000000" w:themeColor="text1"/>
          <w:sz w:val="24"/>
          <w:szCs w:val="24"/>
        </w:rPr>
        <w:t xml:space="preserve"> </w:t>
      </w:r>
      <w:r w:rsidR="00775E25">
        <w:rPr>
          <w:rFonts w:ascii="Times New Roman" w:hAnsi="Times New Roman" w:cs="Times New Roman"/>
          <w:color w:val="000000" w:themeColor="text1"/>
          <w:sz w:val="24"/>
          <w:szCs w:val="24"/>
        </w:rPr>
        <w:t>eura</w:t>
      </w:r>
    </w:p>
    <w:p w14:paraId="0FA93D6F" w14:textId="4F872EA3" w:rsidR="001F4CA7" w:rsidRPr="00022283" w:rsidRDefault="00817C3E"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Nezavisni, </w:t>
      </w:r>
      <w:r w:rsidR="00FB01AE" w:rsidRPr="00022283">
        <w:rPr>
          <w:rFonts w:ascii="Times New Roman" w:hAnsi="Times New Roman" w:cs="Times New Roman"/>
          <w:color w:val="000000" w:themeColor="text1"/>
          <w:sz w:val="24"/>
          <w:szCs w:val="24"/>
        </w:rPr>
        <w:t>5</w:t>
      </w:r>
      <w:r w:rsidR="001F4CA7" w:rsidRPr="00022283">
        <w:rPr>
          <w:rFonts w:ascii="Times New Roman" w:hAnsi="Times New Roman" w:cs="Times New Roman"/>
          <w:color w:val="000000" w:themeColor="text1"/>
          <w:sz w:val="24"/>
          <w:szCs w:val="24"/>
        </w:rPr>
        <w:t xml:space="preserve"> članova, od </w:t>
      </w:r>
      <w:r w:rsidR="00FB01AE" w:rsidRPr="00022283">
        <w:rPr>
          <w:rFonts w:ascii="Times New Roman" w:hAnsi="Times New Roman" w:cs="Times New Roman"/>
          <w:color w:val="000000" w:themeColor="text1"/>
          <w:sz w:val="24"/>
          <w:szCs w:val="24"/>
        </w:rPr>
        <w:t>kojih</w:t>
      </w:r>
      <w:r w:rsidR="001F4CA7" w:rsidRPr="00022283">
        <w:rPr>
          <w:rFonts w:ascii="Times New Roman" w:hAnsi="Times New Roman" w:cs="Times New Roman"/>
          <w:color w:val="000000" w:themeColor="text1"/>
          <w:sz w:val="24"/>
          <w:szCs w:val="24"/>
        </w:rPr>
        <w:t xml:space="preserve"> </w:t>
      </w:r>
      <w:r w:rsidR="00FB01AE" w:rsidRPr="00022283">
        <w:rPr>
          <w:rFonts w:ascii="Times New Roman" w:hAnsi="Times New Roman" w:cs="Times New Roman"/>
          <w:color w:val="000000" w:themeColor="text1"/>
          <w:sz w:val="24"/>
          <w:szCs w:val="24"/>
        </w:rPr>
        <w:t>1</w:t>
      </w:r>
      <w:r w:rsidR="001F4CA7" w:rsidRPr="00022283">
        <w:rPr>
          <w:rFonts w:ascii="Times New Roman" w:hAnsi="Times New Roman" w:cs="Times New Roman"/>
          <w:color w:val="000000" w:themeColor="text1"/>
          <w:sz w:val="24"/>
          <w:szCs w:val="24"/>
        </w:rPr>
        <w:t xml:space="preserve"> članic</w:t>
      </w:r>
      <w:r w:rsidR="00FB01AE" w:rsidRPr="00022283">
        <w:rPr>
          <w:rFonts w:ascii="Times New Roman" w:hAnsi="Times New Roman" w:cs="Times New Roman"/>
          <w:color w:val="000000" w:themeColor="text1"/>
          <w:sz w:val="24"/>
          <w:szCs w:val="24"/>
        </w:rPr>
        <w:t>a</w:t>
      </w:r>
      <w:r w:rsidR="001F4CA7" w:rsidRPr="00022283">
        <w:rPr>
          <w:rFonts w:ascii="Times New Roman" w:hAnsi="Times New Roman" w:cs="Times New Roman"/>
          <w:color w:val="000000" w:themeColor="text1"/>
          <w:sz w:val="24"/>
          <w:szCs w:val="24"/>
        </w:rPr>
        <w:t>, u iznosu</w:t>
      </w:r>
      <w:r w:rsidR="00D96783">
        <w:rPr>
          <w:rFonts w:ascii="Times New Roman" w:hAnsi="Times New Roman" w:cs="Times New Roman"/>
          <w:color w:val="000000" w:themeColor="text1"/>
          <w:sz w:val="24"/>
          <w:szCs w:val="24"/>
        </w:rPr>
        <w:t xml:space="preserve"> 11.289,00</w:t>
      </w:r>
      <w:r w:rsidR="001F4CA7" w:rsidRPr="00022283">
        <w:rPr>
          <w:rFonts w:ascii="Times New Roman" w:hAnsi="Times New Roman" w:cs="Times New Roman"/>
          <w:color w:val="000000" w:themeColor="text1"/>
          <w:sz w:val="24"/>
          <w:szCs w:val="24"/>
        </w:rPr>
        <w:t xml:space="preserve"> </w:t>
      </w:r>
      <w:r w:rsidR="00775E25">
        <w:rPr>
          <w:rFonts w:ascii="Times New Roman" w:hAnsi="Times New Roman" w:cs="Times New Roman"/>
          <w:color w:val="000000" w:themeColor="text1"/>
          <w:sz w:val="24"/>
          <w:szCs w:val="24"/>
        </w:rPr>
        <w:t>eura</w:t>
      </w:r>
      <w:r w:rsidRPr="00022283">
        <w:rPr>
          <w:rFonts w:ascii="Times New Roman" w:hAnsi="Times New Roman" w:cs="Times New Roman"/>
          <w:color w:val="000000" w:themeColor="text1"/>
          <w:sz w:val="24"/>
          <w:szCs w:val="24"/>
        </w:rPr>
        <w:t>,</w:t>
      </w:r>
    </w:p>
    <w:p w14:paraId="33334219" w14:textId="7693F99F" w:rsidR="00FB01AE" w:rsidRPr="00022283" w:rsidRDefault="00FB01AE"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Hrvatska stranka umirovljenika- HSU,  1 članica, </w:t>
      </w:r>
      <w:bookmarkStart w:id="0" w:name="_Hlk204174240"/>
      <w:r w:rsidRPr="00022283">
        <w:rPr>
          <w:rFonts w:ascii="Times New Roman" w:hAnsi="Times New Roman" w:cs="Times New Roman"/>
          <w:color w:val="000000" w:themeColor="text1"/>
          <w:sz w:val="24"/>
          <w:szCs w:val="24"/>
        </w:rPr>
        <w:t>u iznosu</w:t>
      </w:r>
      <w:r w:rsidR="00775E25">
        <w:rPr>
          <w:rFonts w:ascii="Times New Roman" w:hAnsi="Times New Roman" w:cs="Times New Roman"/>
          <w:color w:val="000000" w:themeColor="text1"/>
          <w:sz w:val="24"/>
          <w:szCs w:val="24"/>
        </w:rPr>
        <w:t xml:space="preserve"> </w:t>
      </w:r>
      <w:r w:rsidR="00D96783">
        <w:rPr>
          <w:rFonts w:ascii="Times New Roman" w:hAnsi="Times New Roman" w:cs="Times New Roman"/>
          <w:color w:val="000000" w:themeColor="text1"/>
          <w:sz w:val="24"/>
          <w:szCs w:val="24"/>
        </w:rPr>
        <w:t>2.434,92</w:t>
      </w:r>
      <w:r w:rsidR="00775E25">
        <w:rPr>
          <w:rFonts w:ascii="Times New Roman" w:hAnsi="Times New Roman" w:cs="Times New Roman"/>
          <w:color w:val="000000" w:themeColor="text1"/>
          <w:sz w:val="24"/>
          <w:szCs w:val="24"/>
        </w:rPr>
        <w:t>eura</w:t>
      </w:r>
      <w:r w:rsidRPr="00022283">
        <w:rPr>
          <w:rFonts w:ascii="Times New Roman" w:hAnsi="Times New Roman" w:cs="Times New Roman"/>
          <w:color w:val="000000" w:themeColor="text1"/>
          <w:sz w:val="24"/>
          <w:szCs w:val="24"/>
        </w:rPr>
        <w:t xml:space="preserve"> </w:t>
      </w:r>
      <w:bookmarkEnd w:id="0"/>
    </w:p>
    <w:p w14:paraId="37357E84" w14:textId="5AFDEFDB" w:rsidR="00FB01AE" w:rsidRPr="00022283" w:rsidRDefault="00FB01AE"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Hrvatska narodna stranka – liberalni demokrati – HNS, 1 član,  u iznosu</w:t>
      </w:r>
      <w:r w:rsidR="00C538E9">
        <w:rPr>
          <w:rFonts w:ascii="Times New Roman" w:hAnsi="Times New Roman" w:cs="Times New Roman"/>
          <w:color w:val="000000" w:themeColor="text1"/>
          <w:sz w:val="24"/>
          <w:szCs w:val="24"/>
        </w:rPr>
        <w:t xml:space="preserve"> 2</w:t>
      </w:r>
      <w:r w:rsidR="00C538E9" w:rsidRPr="00E90D22">
        <w:rPr>
          <w:rFonts w:ascii="Times New Roman" w:hAnsi="Times New Roman" w:cs="Times New Roman"/>
          <w:color w:val="000000" w:themeColor="text1"/>
          <w:sz w:val="24"/>
          <w:szCs w:val="24"/>
        </w:rPr>
        <w:t>.</w:t>
      </w:r>
      <w:r w:rsidR="00C538E9">
        <w:rPr>
          <w:rFonts w:ascii="Times New Roman" w:hAnsi="Times New Roman" w:cs="Times New Roman"/>
          <w:color w:val="000000" w:themeColor="text1"/>
          <w:sz w:val="24"/>
          <w:szCs w:val="24"/>
        </w:rPr>
        <w:t>213</w:t>
      </w:r>
      <w:r w:rsidR="00C538E9" w:rsidRPr="00E90D22">
        <w:rPr>
          <w:rFonts w:ascii="Times New Roman" w:hAnsi="Times New Roman" w:cs="Times New Roman"/>
          <w:color w:val="000000" w:themeColor="text1"/>
          <w:sz w:val="24"/>
          <w:szCs w:val="24"/>
        </w:rPr>
        <w:t>,</w:t>
      </w:r>
      <w:r w:rsidR="00C538E9">
        <w:rPr>
          <w:rFonts w:ascii="Times New Roman" w:hAnsi="Times New Roman" w:cs="Times New Roman"/>
          <w:color w:val="000000" w:themeColor="text1"/>
          <w:sz w:val="24"/>
          <w:szCs w:val="24"/>
        </w:rPr>
        <w:t>5</w:t>
      </w:r>
      <w:r w:rsidR="00991093">
        <w:rPr>
          <w:rFonts w:ascii="Times New Roman" w:hAnsi="Times New Roman" w:cs="Times New Roman"/>
          <w:color w:val="000000" w:themeColor="text1"/>
          <w:sz w:val="24"/>
          <w:szCs w:val="24"/>
        </w:rPr>
        <w:t>2</w:t>
      </w:r>
      <w:r w:rsidR="00C538E9" w:rsidRPr="00E90D22">
        <w:rPr>
          <w:rFonts w:ascii="Times New Roman" w:hAnsi="Times New Roman" w:cs="Times New Roman"/>
          <w:color w:val="000000" w:themeColor="text1"/>
          <w:sz w:val="24"/>
          <w:szCs w:val="24"/>
        </w:rPr>
        <w:t xml:space="preserve"> </w:t>
      </w:r>
      <w:r w:rsidR="004532C7">
        <w:rPr>
          <w:rFonts w:ascii="Times New Roman" w:hAnsi="Times New Roman" w:cs="Times New Roman"/>
          <w:color w:val="000000" w:themeColor="text1"/>
          <w:sz w:val="24"/>
          <w:szCs w:val="24"/>
        </w:rPr>
        <w:t>eura</w:t>
      </w:r>
    </w:p>
    <w:p w14:paraId="189ECD05" w14:textId="0912E3B7" w:rsidR="00FB01AE" w:rsidRPr="00022283" w:rsidRDefault="00FB01AE"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Dom i nacionalno okupljanje – DOMINO, 1 član, u iznosu</w:t>
      </w:r>
      <w:r w:rsidR="00C538E9">
        <w:rPr>
          <w:rFonts w:ascii="Times New Roman" w:hAnsi="Times New Roman" w:cs="Times New Roman"/>
          <w:color w:val="000000" w:themeColor="text1"/>
          <w:sz w:val="24"/>
          <w:szCs w:val="24"/>
        </w:rPr>
        <w:t xml:space="preserve"> 2</w:t>
      </w:r>
      <w:r w:rsidR="00C538E9" w:rsidRPr="00E90D22">
        <w:rPr>
          <w:rFonts w:ascii="Times New Roman" w:hAnsi="Times New Roman" w:cs="Times New Roman"/>
          <w:color w:val="000000" w:themeColor="text1"/>
          <w:sz w:val="24"/>
          <w:szCs w:val="24"/>
        </w:rPr>
        <w:t>.</w:t>
      </w:r>
      <w:r w:rsidR="00C538E9">
        <w:rPr>
          <w:rFonts w:ascii="Times New Roman" w:hAnsi="Times New Roman" w:cs="Times New Roman"/>
          <w:color w:val="000000" w:themeColor="text1"/>
          <w:sz w:val="24"/>
          <w:szCs w:val="24"/>
        </w:rPr>
        <w:t>213</w:t>
      </w:r>
      <w:r w:rsidR="00C538E9" w:rsidRPr="00E90D22">
        <w:rPr>
          <w:rFonts w:ascii="Times New Roman" w:hAnsi="Times New Roman" w:cs="Times New Roman"/>
          <w:color w:val="000000" w:themeColor="text1"/>
          <w:sz w:val="24"/>
          <w:szCs w:val="24"/>
        </w:rPr>
        <w:t>,</w:t>
      </w:r>
      <w:r w:rsidR="00C538E9">
        <w:rPr>
          <w:rFonts w:ascii="Times New Roman" w:hAnsi="Times New Roman" w:cs="Times New Roman"/>
          <w:color w:val="000000" w:themeColor="text1"/>
          <w:sz w:val="24"/>
          <w:szCs w:val="24"/>
        </w:rPr>
        <w:t>5</w:t>
      </w:r>
      <w:r w:rsidR="00991093">
        <w:rPr>
          <w:rFonts w:ascii="Times New Roman" w:hAnsi="Times New Roman" w:cs="Times New Roman"/>
          <w:color w:val="000000" w:themeColor="text1"/>
          <w:sz w:val="24"/>
          <w:szCs w:val="24"/>
        </w:rPr>
        <w:t>2</w:t>
      </w:r>
      <w:r w:rsidR="00C538E9" w:rsidRPr="00E90D22">
        <w:rPr>
          <w:rFonts w:ascii="Times New Roman" w:hAnsi="Times New Roman" w:cs="Times New Roman"/>
          <w:color w:val="000000" w:themeColor="text1"/>
          <w:sz w:val="24"/>
          <w:szCs w:val="24"/>
        </w:rPr>
        <w:t xml:space="preserve"> </w:t>
      </w:r>
      <w:r w:rsidR="004532C7">
        <w:rPr>
          <w:rFonts w:ascii="Times New Roman" w:hAnsi="Times New Roman" w:cs="Times New Roman"/>
          <w:color w:val="000000" w:themeColor="text1"/>
          <w:sz w:val="24"/>
          <w:szCs w:val="24"/>
        </w:rPr>
        <w:t>eura</w:t>
      </w:r>
    </w:p>
    <w:p w14:paraId="6B058611" w14:textId="017257FE" w:rsidR="00FB01AE" w:rsidRPr="00022283" w:rsidRDefault="00FB01AE"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Most, 1 član, u iznosu</w:t>
      </w:r>
      <w:r w:rsidR="00C538E9">
        <w:rPr>
          <w:rFonts w:ascii="Times New Roman" w:hAnsi="Times New Roman" w:cs="Times New Roman"/>
          <w:color w:val="000000" w:themeColor="text1"/>
          <w:sz w:val="24"/>
          <w:szCs w:val="24"/>
        </w:rPr>
        <w:t xml:space="preserve"> 2</w:t>
      </w:r>
      <w:r w:rsidR="00C538E9" w:rsidRPr="00E90D22">
        <w:rPr>
          <w:rFonts w:ascii="Times New Roman" w:hAnsi="Times New Roman" w:cs="Times New Roman"/>
          <w:color w:val="000000" w:themeColor="text1"/>
          <w:sz w:val="24"/>
          <w:szCs w:val="24"/>
        </w:rPr>
        <w:t>.</w:t>
      </w:r>
      <w:r w:rsidR="00C538E9">
        <w:rPr>
          <w:rFonts w:ascii="Times New Roman" w:hAnsi="Times New Roman" w:cs="Times New Roman"/>
          <w:color w:val="000000" w:themeColor="text1"/>
          <w:sz w:val="24"/>
          <w:szCs w:val="24"/>
        </w:rPr>
        <w:t>213</w:t>
      </w:r>
      <w:r w:rsidR="00C538E9" w:rsidRPr="00E90D22">
        <w:rPr>
          <w:rFonts w:ascii="Times New Roman" w:hAnsi="Times New Roman" w:cs="Times New Roman"/>
          <w:color w:val="000000" w:themeColor="text1"/>
          <w:sz w:val="24"/>
          <w:szCs w:val="24"/>
        </w:rPr>
        <w:t>,</w:t>
      </w:r>
      <w:r w:rsidR="00C538E9">
        <w:rPr>
          <w:rFonts w:ascii="Times New Roman" w:hAnsi="Times New Roman" w:cs="Times New Roman"/>
          <w:color w:val="000000" w:themeColor="text1"/>
          <w:sz w:val="24"/>
          <w:szCs w:val="24"/>
        </w:rPr>
        <w:t>5</w:t>
      </w:r>
      <w:r w:rsidR="00991093">
        <w:rPr>
          <w:rFonts w:ascii="Times New Roman" w:hAnsi="Times New Roman" w:cs="Times New Roman"/>
          <w:color w:val="000000" w:themeColor="text1"/>
          <w:sz w:val="24"/>
          <w:szCs w:val="24"/>
        </w:rPr>
        <w:t>2</w:t>
      </w:r>
      <w:r w:rsidR="00C538E9" w:rsidRPr="00E90D22">
        <w:rPr>
          <w:rFonts w:ascii="Times New Roman" w:hAnsi="Times New Roman" w:cs="Times New Roman"/>
          <w:color w:val="000000" w:themeColor="text1"/>
          <w:sz w:val="24"/>
          <w:szCs w:val="24"/>
        </w:rPr>
        <w:t xml:space="preserve"> </w:t>
      </w:r>
      <w:r w:rsidR="004532C7">
        <w:rPr>
          <w:rFonts w:ascii="Times New Roman" w:hAnsi="Times New Roman" w:cs="Times New Roman"/>
          <w:color w:val="000000" w:themeColor="text1"/>
          <w:sz w:val="24"/>
          <w:szCs w:val="24"/>
        </w:rPr>
        <w:t xml:space="preserve"> eura</w:t>
      </w:r>
    </w:p>
    <w:p w14:paraId="3076A4BB" w14:textId="74FFE31B" w:rsidR="0016037B" w:rsidRPr="00022283" w:rsidRDefault="00A95C08"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Hrvatska demokratska zajednica</w:t>
      </w:r>
      <w:r w:rsidR="00FB01AE" w:rsidRPr="00022283">
        <w:rPr>
          <w:rFonts w:ascii="Times New Roman" w:hAnsi="Times New Roman" w:cs="Times New Roman"/>
          <w:color w:val="000000" w:themeColor="text1"/>
          <w:sz w:val="24"/>
          <w:szCs w:val="24"/>
        </w:rPr>
        <w:t xml:space="preserve"> - HDZ</w:t>
      </w:r>
      <w:r w:rsidR="001F4CA7" w:rsidRPr="00022283">
        <w:rPr>
          <w:rFonts w:ascii="Times New Roman" w:hAnsi="Times New Roman" w:cs="Times New Roman"/>
          <w:color w:val="000000" w:themeColor="text1"/>
          <w:sz w:val="24"/>
          <w:szCs w:val="24"/>
        </w:rPr>
        <w:t xml:space="preserve">, </w:t>
      </w:r>
      <w:r w:rsidR="00FB01AE" w:rsidRPr="00022283">
        <w:rPr>
          <w:rFonts w:ascii="Times New Roman" w:hAnsi="Times New Roman" w:cs="Times New Roman"/>
          <w:color w:val="000000" w:themeColor="text1"/>
          <w:sz w:val="24"/>
          <w:szCs w:val="24"/>
        </w:rPr>
        <w:t>6</w:t>
      </w:r>
      <w:r w:rsidR="001F4CA7" w:rsidRPr="00022283">
        <w:rPr>
          <w:rFonts w:ascii="Times New Roman" w:hAnsi="Times New Roman" w:cs="Times New Roman"/>
          <w:color w:val="000000" w:themeColor="text1"/>
          <w:sz w:val="24"/>
          <w:szCs w:val="24"/>
        </w:rPr>
        <w:t xml:space="preserve"> </w:t>
      </w:r>
      <w:r w:rsidR="0016037B" w:rsidRPr="00022283">
        <w:rPr>
          <w:rFonts w:ascii="Times New Roman" w:hAnsi="Times New Roman" w:cs="Times New Roman"/>
          <w:color w:val="000000" w:themeColor="text1"/>
          <w:sz w:val="24"/>
          <w:szCs w:val="24"/>
        </w:rPr>
        <w:t>članova</w:t>
      </w:r>
      <w:r w:rsidR="00E758D8" w:rsidRPr="00022283">
        <w:rPr>
          <w:rFonts w:ascii="Times New Roman" w:hAnsi="Times New Roman" w:cs="Times New Roman"/>
          <w:color w:val="000000" w:themeColor="text1"/>
          <w:sz w:val="24"/>
          <w:szCs w:val="24"/>
        </w:rPr>
        <w:t xml:space="preserve">, </w:t>
      </w:r>
      <w:r w:rsidR="001F4CA7" w:rsidRPr="00022283">
        <w:rPr>
          <w:rFonts w:ascii="Times New Roman" w:hAnsi="Times New Roman" w:cs="Times New Roman"/>
          <w:color w:val="000000" w:themeColor="text1"/>
          <w:sz w:val="24"/>
          <w:szCs w:val="24"/>
        </w:rPr>
        <w:t xml:space="preserve">od </w:t>
      </w:r>
      <w:r w:rsidR="00FB01AE" w:rsidRPr="00022283">
        <w:rPr>
          <w:rFonts w:ascii="Times New Roman" w:hAnsi="Times New Roman" w:cs="Times New Roman"/>
          <w:color w:val="000000" w:themeColor="text1"/>
          <w:sz w:val="24"/>
          <w:szCs w:val="24"/>
        </w:rPr>
        <w:t>kojih</w:t>
      </w:r>
      <w:r w:rsidR="001F4CA7" w:rsidRPr="00022283">
        <w:rPr>
          <w:rFonts w:ascii="Times New Roman" w:hAnsi="Times New Roman" w:cs="Times New Roman"/>
          <w:color w:val="000000" w:themeColor="text1"/>
          <w:sz w:val="24"/>
          <w:szCs w:val="24"/>
        </w:rPr>
        <w:t xml:space="preserve"> </w:t>
      </w:r>
      <w:r w:rsidR="00022283">
        <w:rPr>
          <w:rFonts w:ascii="Times New Roman" w:hAnsi="Times New Roman" w:cs="Times New Roman"/>
          <w:color w:val="000000" w:themeColor="text1"/>
          <w:sz w:val="24"/>
          <w:szCs w:val="24"/>
        </w:rPr>
        <w:t>2</w:t>
      </w:r>
      <w:r w:rsidR="00E758D8" w:rsidRPr="00022283">
        <w:rPr>
          <w:rFonts w:ascii="Times New Roman" w:hAnsi="Times New Roman" w:cs="Times New Roman"/>
          <w:color w:val="000000" w:themeColor="text1"/>
          <w:sz w:val="24"/>
          <w:szCs w:val="24"/>
        </w:rPr>
        <w:t xml:space="preserve"> članic</w:t>
      </w:r>
      <w:r w:rsidR="00022283">
        <w:rPr>
          <w:rFonts w:ascii="Times New Roman" w:hAnsi="Times New Roman" w:cs="Times New Roman"/>
          <w:color w:val="000000" w:themeColor="text1"/>
          <w:sz w:val="24"/>
          <w:szCs w:val="24"/>
        </w:rPr>
        <w:t>e</w:t>
      </w:r>
      <w:r w:rsidR="0016037B" w:rsidRPr="00022283">
        <w:rPr>
          <w:rFonts w:ascii="Times New Roman" w:hAnsi="Times New Roman" w:cs="Times New Roman"/>
          <w:color w:val="000000" w:themeColor="text1"/>
          <w:sz w:val="24"/>
          <w:szCs w:val="24"/>
        </w:rPr>
        <w:t>, u iznos</w:t>
      </w:r>
      <w:r w:rsidR="00755EAB">
        <w:rPr>
          <w:rFonts w:ascii="Times New Roman" w:hAnsi="Times New Roman" w:cs="Times New Roman"/>
          <w:color w:val="000000" w:themeColor="text1"/>
          <w:sz w:val="24"/>
          <w:szCs w:val="24"/>
        </w:rPr>
        <w:t>u 13.723,92</w:t>
      </w:r>
      <w:r w:rsidR="004532C7">
        <w:rPr>
          <w:rFonts w:ascii="Times New Roman" w:hAnsi="Times New Roman" w:cs="Times New Roman"/>
          <w:color w:val="000000" w:themeColor="text1"/>
          <w:sz w:val="24"/>
          <w:szCs w:val="24"/>
        </w:rPr>
        <w:t xml:space="preserve"> eura</w:t>
      </w:r>
    </w:p>
    <w:p w14:paraId="35171A5F" w14:textId="1AA9B14F" w:rsidR="00FB01AE" w:rsidRDefault="00FB01AE"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Domovinski pokret – DP, 1 član u iznosu  </w:t>
      </w:r>
      <w:r w:rsidR="00C538E9">
        <w:rPr>
          <w:rFonts w:ascii="Times New Roman" w:hAnsi="Times New Roman" w:cs="Times New Roman"/>
          <w:color w:val="000000" w:themeColor="text1"/>
          <w:sz w:val="24"/>
          <w:szCs w:val="24"/>
        </w:rPr>
        <w:t>2</w:t>
      </w:r>
      <w:r w:rsidR="00C538E9" w:rsidRPr="00E90D22">
        <w:rPr>
          <w:rFonts w:ascii="Times New Roman" w:hAnsi="Times New Roman" w:cs="Times New Roman"/>
          <w:color w:val="000000" w:themeColor="text1"/>
          <w:sz w:val="24"/>
          <w:szCs w:val="24"/>
        </w:rPr>
        <w:t>.</w:t>
      </w:r>
      <w:r w:rsidR="00C538E9">
        <w:rPr>
          <w:rFonts w:ascii="Times New Roman" w:hAnsi="Times New Roman" w:cs="Times New Roman"/>
          <w:color w:val="000000" w:themeColor="text1"/>
          <w:sz w:val="24"/>
          <w:szCs w:val="24"/>
        </w:rPr>
        <w:t>213</w:t>
      </w:r>
      <w:r w:rsidR="00C538E9" w:rsidRPr="00E90D22">
        <w:rPr>
          <w:rFonts w:ascii="Times New Roman" w:hAnsi="Times New Roman" w:cs="Times New Roman"/>
          <w:color w:val="000000" w:themeColor="text1"/>
          <w:sz w:val="24"/>
          <w:szCs w:val="24"/>
        </w:rPr>
        <w:t>,</w:t>
      </w:r>
      <w:r w:rsidR="00C538E9">
        <w:rPr>
          <w:rFonts w:ascii="Times New Roman" w:hAnsi="Times New Roman" w:cs="Times New Roman"/>
          <w:color w:val="000000" w:themeColor="text1"/>
          <w:sz w:val="24"/>
          <w:szCs w:val="24"/>
        </w:rPr>
        <w:t>5</w:t>
      </w:r>
      <w:r w:rsidR="00755EAB">
        <w:rPr>
          <w:rFonts w:ascii="Times New Roman" w:hAnsi="Times New Roman" w:cs="Times New Roman"/>
          <w:color w:val="000000" w:themeColor="text1"/>
          <w:sz w:val="24"/>
          <w:szCs w:val="24"/>
        </w:rPr>
        <w:t>2</w:t>
      </w:r>
      <w:r w:rsidR="00C538E9" w:rsidRPr="00E90D22">
        <w:rPr>
          <w:rFonts w:ascii="Times New Roman" w:hAnsi="Times New Roman" w:cs="Times New Roman"/>
          <w:color w:val="000000" w:themeColor="text1"/>
          <w:sz w:val="24"/>
          <w:szCs w:val="24"/>
        </w:rPr>
        <w:t xml:space="preserve"> </w:t>
      </w:r>
      <w:r w:rsidR="00C538E9">
        <w:rPr>
          <w:rFonts w:ascii="Times New Roman" w:hAnsi="Times New Roman" w:cs="Times New Roman"/>
          <w:color w:val="000000" w:themeColor="text1"/>
          <w:sz w:val="24"/>
          <w:szCs w:val="24"/>
        </w:rPr>
        <w:t xml:space="preserve"> </w:t>
      </w:r>
      <w:r w:rsidR="004532C7">
        <w:rPr>
          <w:rFonts w:ascii="Times New Roman" w:hAnsi="Times New Roman" w:cs="Times New Roman"/>
          <w:color w:val="000000" w:themeColor="text1"/>
          <w:sz w:val="24"/>
          <w:szCs w:val="24"/>
        </w:rPr>
        <w:t>eura</w:t>
      </w:r>
    </w:p>
    <w:p w14:paraId="268B6B14" w14:textId="5D658AE4" w:rsidR="00F0014B" w:rsidRPr="00022283" w:rsidRDefault="00F0014B" w:rsidP="00022283">
      <w:pPr>
        <w:pStyle w:val="Odlomakpopisa"/>
        <w:numPr>
          <w:ilvl w:val="0"/>
          <w:numId w:val="5"/>
        </w:numPr>
        <w:spacing w:after="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Hrvatska demokršćanska stranka – HDS, 1 član u iznosu</w:t>
      </w:r>
      <w:r w:rsidR="004532C7">
        <w:rPr>
          <w:rFonts w:ascii="Times New Roman" w:hAnsi="Times New Roman" w:cs="Times New Roman"/>
          <w:color w:val="000000" w:themeColor="text1"/>
          <w:sz w:val="24"/>
          <w:szCs w:val="24"/>
        </w:rPr>
        <w:t xml:space="preserve"> </w:t>
      </w:r>
      <w:r w:rsidR="00C538E9">
        <w:rPr>
          <w:rFonts w:ascii="Times New Roman" w:hAnsi="Times New Roman" w:cs="Times New Roman"/>
          <w:color w:val="000000" w:themeColor="text1"/>
          <w:sz w:val="24"/>
          <w:szCs w:val="24"/>
        </w:rPr>
        <w:t xml:space="preserve"> 2</w:t>
      </w:r>
      <w:r w:rsidR="00C538E9" w:rsidRPr="00E90D22">
        <w:rPr>
          <w:rFonts w:ascii="Times New Roman" w:hAnsi="Times New Roman" w:cs="Times New Roman"/>
          <w:color w:val="000000" w:themeColor="text1"/>
          <w:sz w:val="24"/>
          <w:szCs w:val="24"/>
        </w:rPr>
        <w:t>.</w:t>
      </w:r>
      <w:r w:rsidR="00C538E9">
        <w:rPr>
          <w:rFonts w:ascii="Times New Roman" w:hAnsi="Times New Roman" w:cs="Times New Roman"/>
          <w:color w:val="000000" w:themeColor="text1"/>
          <w:sz w:val="24"/>
          <w:szCs w:val="24"/>
        </w:rPr>
        <w:t>213</w:t>
      </w:r>
      <w:r w:rsidR="00C538E9" w:rsidRPr="00E90D22">
        <w:rPr>
          <w:rFonts w:ascii="Times New Roman" w:hAnsi="Times New Roman" w:cs="Times New Roman"/>
          <w:color w:val="000000" w:themeColor="text1"/>
          <w:sz w:val="24"/>
          <w:szCs w:val="24"/>
        </w:rPr>
        <w:t>,</w:t>
      </w:r>
      <w:r w:rsidR="00C538E9">
        <w:rPr>
          <w:rFonts w:ascii="Times New Roman" w:hAnsi="Times New Roman" w:cs="Times New Roman"/>
          <w:color w:val="000000" w:themeColor="text1"/>
          <w:sz w:val="24"/>
          <w:szCs w:val="24"/>
        </w:rPr>
        <w:t>5</w:t>
      </w:r>
      <w:r w:rsidR="00755EAB">
        <w:rPr>
          <w:rFonts w:ascii="Times New Roman" w:hAnsi="Times New Roman" w:cs="Times New Roman"/>
          <w:color w:val="000000" w:themeColor="text1"/>
          <w:sz w:val="24"/>
          <w:szCs w:val="24"/>
        </w:rPr>
        <w:t>2</w:t>
      </w:r>
      <w:r w:rsidR="00C538E9" w:rsidRPr="00E90D22">
        <w:rPr>
          <w:rFonts w:ascii="Times New Roman" w:hAnsi="Times New Roman" w:cs="Times New Roman"/>
          <w:color w:val="000000" w:themeColor="text1"/>
          <w:sz w:val="24"/>
          <w:szCs w:val="24"/>
        </w:rPr>
        <w:t xml:space="preserve"> </w:t>
      </w:r>
      <w:r w:rsidR="00C538E9">
        <w:rPr>
          <w:rFonts w:ascii="Times New Roman" w:hAnsi="Times New Roman" w:cs="Times New Roman"/>
          <w:color w:val="000000" w:themeColor="text1"/>
          <w:sz w:val="24"/>
          <w:szCs w:val="24"/>
        </w:rPr>
        <w:t xml:space="preserve"> </w:t>
      </w:r>
      <w:r w:rsidR="004532C7">
        <w:rPr>
          <w:rFonts w:ascii="Times New Roman" w:hAnsi="Times New Roman" w:cs="Times New Roman"/>
          <w:color w:val="000000" w:themeColor="text1"/>
          <w:sz w:val="24"/>
          <w:szCs w:val="24"/>
        </w:rPr>
        <w:t>eura</w:t>
      </w:r>
    </w:p>
    <w:p w14:paraId="3D6F7F4C" w14:textId="6FEA7745" w:rsidR="00870299" w:rsidRPr="00022283" w:rsidRDefault="0016037B"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M</w:t>
      </w:r>
      <w:r w:rsidR="0087558C" w:rsidRPr="00022283">
        <w:rPr>
          <w:rFonts w:ascii="Times New Roman" w:hAnsi="Times New Roman" w:cs="Times New Roman"/>
          <w:color w:val="000000" w:themeColor="text1"/>
          <w:sz w:val="24"/>
          <w:szCs w:val="24"/>
        </w:rPr>
        <w:t>reža nezavisnih lista</w:t>
      </w:r>
      <w:r w:rsidR="00FB01AE" w:rsidRPr="00022283">
        <w:rPr>
          <w:rFonts w:ascii="Times New Roman" w:hAnsi="Times New Roman" w:cs="Times New Roman"/>
          <w:color w:val="000000" w:themeColor="text1"/>
          <w:sz w:val="24"/>
          <w:szCs w:val="24"/>
        </w:rPr>
        <w:t>- MREŽA</w:t>
      </w:r>
      <w:r w:rsidR="0087558C" w:rsidRPr="00022283">
        <w:rPr>
          <w:rFonts w:ascii="Times New Roman" w:hAnsi="Times New Roman" w:cs="Times New Roman"/>
          <w:color w:val="000000" w:themeColor="text1"/>
          <w:sz w:val="24"/>
          <w:szCs w:val="24"/>
        </w:rPr>
        <w:t xml:space="preserve">, </w:t>
      </w:r>
      <w:r w:rsidR="00FB01AE" w:rsidRPr="00022283">
        <w:rPr>
          <w:rFonts w:ascii="Times New Roman" w:hAnsi="Times New Roman" w:cs="Times New Roman"/>
          <w:color w:val="000000" w:themeColor="text1"/>
          <w:sz w:val="24"/>
          <w:szCs w:val="24"/>
        </w:rPr>
        <w:t>4</w:t>
      </w:r>
      <w:r w:rsidR="005A3956" w:rsidRPr="00022283">
        <w:rPr>
          <w:rFonts w:ascii="Times New Roman" w:hAnsi="Times New Roman" w:cs="Times New Roman"/>
          <w:color w:val="000000" w:themeColor="text1"/>
          <w:sz w:val="24"/>
          <w:szCs w:val="24"/>
        </w:rPr>
        <w:t xml:space="preserve"> člana</w:t>
      </w:r>
      <w:r w:rsidR="00E758D8" w:rsidRPr="00022283">
        <w:rPr>
          <w:rFonts w:ascii="Times New Roman" w:hAnsi="Times New Roman" w:cs="Times New Roman"/>
          <w:color w:val="000000" w:themeColor="text1"/>
          <w:sz w:val="24"/>
          <w:szCs w:val="24"/>
        </w:rPr>
        <w:t>,</w:t>
      </w:r>
      <w:r w:rsidR="00FB01AE" w:rsidRPr="00022283">
        <w:rPr>
          <w:rFonts w:ascii="Times New Roman" w:hAnsi="Times New Roman" w:cs="Times New Roman"/>
          <w:color w:val="000000" w:themeColor="text1"/>
          <w:sz w:val="24"/>
          <w:szCs w:val="24"/>
        </w:rPr>
        <w:t xml:space="preserve"> od kojih 2 članice</w:t>
      </w:r>
      <w:r w:rsidRPr="00022283">
        <w:rPr>
          <w:rFonts w:ascii="Times New Roman" w:hAnsi="Times New Roman" w:cs="Times New Roman"/>
          <w:color w:val="000000" w:themeColor="text1"/>
          <w:sz w:val="24"/>
          <w:szCs w:val="24"/>
        </w:rPr>
        <w:t xml:space="preserve"> u iznosu</w:t>
      </w:r>
      <w:r w:rsidR="00755EAB">
        <w:rPr>
          <w:rFonts w:ascii="Times New Roman" w:hAnsi="Times New Roman" w:cs="Times New Roman"/>
          <w:color w:val="000000" w:themeColor="text1"/>
          <w:sz w:val="24"/>
          <w:szCs w:val="24"/>
        </w:rPr>
        <w:t xml:space="preserve"> 9.296,88</w:t>
      </w:r>
      <w:r w:rsidR="00817C3E" w:rsidRPr="00022283">
        <w:rPr>
          <w:rFonts w:ascii="Times New Roman" w:hAnsi="Times New Roman" w:cs="Times New Roman"/>
          <w:color w:val="000000" w:themeColor="text1"/>
          <w:sz w:val="24"/>
          <w:szCs w:val="24"/>
        </w:rPr>
        <w:t xml:space="preserve"> </w:t>
      </w:r>
      <w:r w:rsidR="00403C98">
        <w:rPr>
          <w:rFonts w:ascii="Times New Roman" w:hAnsi="Times New Roman" w:cs="Times New Roman"/>
          <w:color w:val="000000" w:themeColor="text1"/>
          <w:sz w:val="24"/>
          <w:szCs w:val="24"/>
        </w:rPr>
        <w:t>eura</w:t>
      </w:r>
      <w:r w:rsidRPr="00022283">
        <w:rPr>
          <w:rFonts w:ascii="Times New Roman" w:hAnsi="Times New Roman" w:cs="Times New Roman"/>
          <w:color w:val="000000" w:themeColor="text1"/>
          <w:sz w:val="24"/>
          <w:szCs w:val="24"/>
        </w:rPr>
        <w:t xml:space="preserve"> </w:t>
      </w:r>
    </w:p>
    <w:p w14:paraId="034EE183" w14:textId="36C1C78E" w:rsidR="0016037B" w:rsidRPr="00022283" w:rsidRDefault="00A95C08"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M</w:t>
      </w:r>
      <w:r w:rsidR="00FB01AE" w:rsidRPr="00022283">
        <w:rPr>
          <w:rFonts w:ascii="Times New Roman" w:hAnsi="Times New Roman" w:cs="Times New Roman"/>
          <w:color w:val="000000" w:themeColor="text1"/>
          <w:sz w:val="24"/>
          <w:szCs w:val="24"/>
        </w:rPr>
        <w:t>laden</w:t>
      </w:r>
      <w:r w:rsidR="00022283" w:rsidRPr="00022283">
        <w:rPr>
          <w:rFonts w:ascii="Times New Roman" w:hAnsi="Times New Roman" w:cs="Times New Roman"/>
          <w:color w:val="000000" w:themeColor="text1"/>
          <w:sz w:val="24"/>
          <w:szCs w:val="24"/>
        </w:rPr>
        <w:t>u</w:t>
      </w:r>
      <w:r w:rsidR="00FB01AE" w:rsidRPr="00022283">
        <w:rPr>
          <w:rFonts w:ascii="Times New Roman" w:hAnsi="Times New Roman" w:cs="Times New Roman"/>
          <w:color w:val="000000" w:themeColor="text1"/>
          <w:sz w:val="24"/>
          <w:szCs w:val="24"/>
        </w:rPr>
        <w:t xml:space="preserve"> </w:t>
      </w:r>
      <w:proofErr w:type="spellStart"/>
      <w:r w:rsidR="00FB01AE" w:rsidRPr="00022283">
        <w:rPr>
          <w:rFonts w:ascii="Times New Roman" w:hAnsi="Times New Roman" w:cs="Times New Roman"/>
          <w:color w:val="000000" w:themeColor="text1"/>
          <w:sz w:val="24"/>
          <w:szCs w:val="24"/>
        </w:rPr>
        <w:t>Kešeru</w:t>
      </w:r>
      <w:proofErr w:type="spellEnd"/>
      <w:r w:rsidR="00FB01AE" w:rsidRPr="00022283">
        <w:rPr>
          <w:rFonts w:ascii="Times New Roman" w:hAnsi="Times New Roman" w:cs="Times New Roman"/>
          <w:color w:val="000000" w:themeColor="text1"/>
          <w:sz w:val="24"/>
          <w:szCs w:val="24"/>
        </w:rPr>
        <w:t xml:space="preserve">, </w:t>
      </w:r>
      <w:r w:rsidR="00DC1C05" w:rsidRPr="00022283">
        <w:rPr>
          <w:rFonts w:ascii="Times New Roman" w:hAnsi="Times New Roman" w:cs="Times New Roman"/>
          <w:color w:val="000000" w:themeColor="text1"/>
          <w:sz w:val="24"/>
          <w:szCs w:val="24"/>
        </w:rPr>
        <w:t>izabranom s Liste grupe birača</w:t>
      </w:r>
      <w:r w:rsidR="00022283" w:rsidRPr="00022283">
        <w:rPr>
          <w:rFonts w:ascii="Times New Roman" w:hAnsi="Times New Roman" w:cs="Times New Roman"/>
          <w:color w:val="000000" w:themeColor="text1"/>
          <w:sz w:val="24"/>
          <w:szCs w:val="24"/>
        </w:rPr>
        <w:t xml:space="preserve">, u iznosu </w:t>
      </w:r>
      <w:r w:rsidR="00C538E9">
        <w:rPr>
          <w:rFonts w:ascii="Times New Roman" w:hAnsi="Times New Roman" w:cs="Times New Roman"/>
          <w:color w:val="000000" w:themeColor="text1"/>
          <w:sz w:val="24"/>
          <w:szCs w:val="24"/>
        </w:rPr>
        <w:t>2</w:t>
      </w:r>
      <w:r w:rsidR="00C538E9" w:rsidRPr="00E90D22">
        <w:rPr>
          <w:rFonts w:ascii="Times New Roman" w:hAnsi="Times New Roman" w:cs="Times New Roman"/>
          <w:color w:val="000000" w:themeColor="text1"/>
          <w:sz w:val="24"/>
          <w:szCs w:val="24"/>
        </w:rPr>
        <w:t>.</w:t>
      </w:r>
      <w:r w:rsidR="00C538E9">
        <w:rPr>
          <w:rFonts w:ascii="Times New Roman" w:hAnsi="Times New Roman" w:cs="Times New Roman"/>
          <w:color w:val="000000" w:themeColor="text1"/>
          <w:sz w:val="24"/>
          <w:szCs w:val="24"/>
        </w:rPr>
        <w:t>213</w:t>
      </w:r>
      <w:r w:rsidR="00C538E9" w:rsidRPr="00E90D22">
        <w:rPr>
          <w:rFonts w:ascii="Times New Roman" w:hAnsi="Times New Roman" w:cs="Times New Roman"/>
          <w:color w:val="000000" w:themeColor="text1"/>
          <w:sz w:val="24"/>
          <w:szCs w:val="24"/>
        </w:rPr>
        <w:t>,</w:t>
      </w:r>
      <w:r w:rsidR="00C538E9">
        <w:rPr>
          <w:rFonts w:ascii="Times New Roman" w:hAnsi="Times New Roman" w:cs="Times New Roman"/>
          <w:color w:val="000000" w:themeColor="text1"/>
          <w:sz w:val="24"/>
          <w:szCs w:val="24"/>
        </w:rPr>
        <w:t>5</w:t>
      </w:r>
      <w:r w:rsidR="00755EAB">
        <w:rPr>
          <w:rFonts w:ascii="Times New Roman" w:hAnsi="Times New Roman" w:cs="Times New Roman"/>
          <w:color w:val="000000" w:themeColor="text1"/>
          <w:sz w:val="24"/>
          <w:szCs w:val="24"/>
        </w:rPr>
        <w:t>2</w:t>
      </w:r>
      <w:r w:rsidR="00C538E9" w:rsidRPr="00E90D22">
        <w:rPr>
          <w:rFonts w:ascii="Times New Roman" w:hAnsi="Times New Roman" w:cs="Times New Roman"/>
          <w:color w:val="000000" w:themeColor="text1"/>
          <w:sz w:val="24"/>
          <w:szCs w:val="24"/>
        </w:rPr>
        <w:t xml:space="preserve"> </w:t>
      </w:r>
      <w:r w:rsidR="00C538E9">
        <w:rPr>
          <w:rFonts w:ascii="Times New Roman" w:hAnsi="Times New Roman" w:cs="Times New Roman"/>
          <w:color w:val="000000" w:themeColor="text1"/>
          <w:sz w:val="24"/>
          <w:szCs w:val="24"/>
        </w:rPr>
        <w:t xml:space="preserve"> </w:t>
      </w:r>
      <w:r w:rsidR="004532C7">
        <w:rPr>
          <w:rFonts w:ascii="Times New Roman" w:hAnsi="Times New Roman" w:cs="Times New Roman"/>
          <w:color w:val="000000" w:themeColor="text1"/>
          <w:sz w:val="24"/>
          <w:szCs w:val="24"/>
        </w:rPr>
        <w:t xml:space="preserve"> eura</w:t>
      </w:r>
    </w:p>
    <w:p w14:paraId="660E3BB5" w14:textId="0B37C8C7" w:rsidR="00022283" w:rsidRPr="00022283" w:rsidRDefault="00022283" w:rsidP="00022283">
      <w:pPr>
        <w:pStyle w:val="Odlomakpopisa"/>
        <w:numPr>
          <w:ilvl w:val="0"/>
          <w:numId w:val="5"/>
        </w:numPr>
        <w:spacing w:after="0"/>
        <w:jc w:val="both"/>
        <w:rPr>
          <w:rFonts w:ascii="Times New Roman" w:hAnsi="Times New Roman" w:cs="Times New Roman"/>
          <w:color w:val="000000" w:themeColor="text1"/>
          <w:sz w:val="24"/>
          <w:szCs w:val="24"/>
        </w:rPr>
      </w:pPr>
      <w:r w:rsidRPr="00022283">
        <w:rPr>
          <w:rFonts w:ascii="Times New Roman" w:hAnsi="Times New Roman" w:cs="Times New Roman"/>
          <w:color w:val="000000" w:themeColor="text1"/>
          <w:sz w:val="24"/>
          <w:szCs w:val="24"/>
        </w:rPr>
        <w:t xml:space="preserve">Darku </w:t>
      </w:r>
      <w:proofErr w:type="spellStart"/>
      <w:r w:rsidRPr="00022283">
        <w:rPr>
          <w:rFonts w:ascii="Times New Roman" w:hAnsi="Times New Roman" w:cs="Times New Roman"/>
          <w:color w:val="000000" w:themeColor="text1"/>
          <w:sz w:val="24"/>
          <w:szCs w:val="24"/>
        </w:rPr>
        <w:t>Fištroviću</w:t>
      </w:r>
      <w:proofErr w:type="spellEnd"/>
      <w:r w:rsidRPr="00022283">
        <w:rPr>
          <w:rFonts w:ascii="Times New Roman" w:hAnsi="Times New Roman" w:cs="Times New Roman"/>
          <w:color w:val="000000" w:themeColor="text1"/>
          <w:sz w:val="24"/>
          <w:szCs w:val="24"/>
        </w:rPr>
        <w:t>, izabranom s Liste grupe birača, u iznosu</w:t>
      </w:r>
      <w:r w:rsidR="00C538E9">
        <w:rPr>
          <w:rFonts w:ascii="Times New Roman" w:hAnsi="Times New Roman" w:cs="Times New Roman"/>
          <w:color w:val="000000" w:themeColor="text1"/>
          <w:sz w:val="24"/>
          <w:szCs w:val="24"/>
        </w:rPr>
        <w:t xml:space="preserve"> 2</w:t>
      </w:r>
      <w:r w:rsidR="00C538E9" w:rsidRPr="00E90D22">
        <w:rPr>
          <w:rFonts w:ascii="Times New Roman" w:hAnsi="Times New Roman" w:cs="Times New Roman"/>
          <w:color w:val="000000" w:themeColor="text1"/>
          <w:sz w:val="24"/>
          <w:szCs w:val="24"/>
        </w:rPr>
        <w:t>.</w:t>
      </w:r>
      <w:r w:rsidR="00C538E9">
        <w:rPr>
          <w:rFonts w:ascii="Times New Roman" w:hAnsi="Times New Roman" w:cs="Times New Roman"/>
          <w:color w:val="000000" w:themeColor="text1"/>
          <w:sz w:val="24"/>
          <w:szCs w:val="24"/>
        </w:rPr>
        <w:t>213</w:t>
      </w:r>
      <w:r w:rsidR="00C538E9" w:rsidRPr="00E90D22">
        <w:rPr>
          <w:rFonts w:ascii="Times New Roman" w:hAnsi="Times New Roman" w:cs="Times New Roman"/>
          <w:color w:val="000000" w:themeColor="text1"/>
          <w:sz w:val="24"/>
          <w:szCs w:val="24"/>
        </w:rPr>
        <w:t>,</w:t>
      </w:r>
      <w:r w:rsidR="00C538E9">
        <w:rPr>
          <w:rFonts w:ascii="Times New Roman" w:hAnsi="Times New Roman" w:cs="Times New Roman"/>
          <w:color w:val="000000" w:themeColor="text1"/>
          <w:sz w:val="24"/>
          <w:szCs w:val="24"/>
        </w:rPr>
        <w:t>5</w:t>
      </w:r>
      <w:r w:rsidR="00755EAB">
        <w:rPr>
          <w:rFonts w:ascii="Times New Roman" w:hAnsi="Times New Roman" w:cs="Times New Roman"/>
          <w:color w:val="000000" w:themeColor="text1"/>
          <w:sz w:val="24"/>
          <w:szCs w:val="24"/>
        </w:rPr>
        <w:t>2</w:t>
      </w:r>
      <w:r w:rsidR="00C538E9">
        <w:rPr>
          <w:rFonts w:ascii="Times New Roman" w:hAnsi="Times New Roman" w:cs="Times New Roman"/>
          <w:color w:val="000000" w:themeColor="text1"/>
          <w:sz w:val="24"/>
          <w:szCs w:val="24"/>
        </w:rPr>
        <w:t xml:space="preserve"> eura</w:t>
      </w:r>
      <w:r w:rsidR="004532C7">
        <w:rPr>
          <w:rFonts w:ascii="Times New Roman" w:hAnsi="Times New Roman" w:cs="Times New Roman"/>
          <w:color w:val="000000" w:themeColor="text1"/>
          <w:sz w:val="24"/>
          <w:szCs w:val="24"/>
        </w:rPr>
        <w:t>.</w:t>
      </w:r>
    </w:p>
    <w:p w14:paraId="2E5F831B" w14:textId="77777777" w:rsidR="009614B0" w:rsidRDefault="009614B0" w:rsidP="00755EAB">
      <w:pPr>
        <w:spacing w:after="0" w:line="240" w:lineRule="auto"/>
        <w:rPr>
          <w:rFonts w:ascii="Times New Roman" w:hAnsi="Times New Roman" w:cs="Times New Roman"/>
          <w:b/>
          <w:color w:val="000000" w:themeColor="text1"/>
          <w:sz w:val="24"/>
          <w:szCs w:val="24"/>
        </w:rPr>
      </w:pPr>
    </w:p>
    <w:p w14:paraId="54F70B38" w14:textId="107F47BA" w:rsidR="007D49D5" w:rsidRPr="007D49D5" w:rsidRDefault="007D49D5" w:rsidP="007D49D5">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Članak </w:t>
      </w:r>
      <w:r w:rsidR="00755EAB">
        <w:rPr>
          <w:rFonts w:ascii="Times New Roman" w:hAnsi="Times New Roman" w:cs="Times New Roman"/>
          <w:b/>
          <w:color w:val="000000" w:themeColor="text1"/>
          <w:sz w:val="24"/>
          <w:szCs w:val="24"/>
        </w:rPr>
        <w:t>6</w:t>
      </w:r>
      <w:r>
        <w:rPr>
          <w:rFonts w:ascii="Times New Roman" w:hAnsi="Times New Roman" w:cs="Times New Roman"/>
          <w:b/>
          <w:color w:val="000000" w:themeColor="text1"/>
          <w:sz w:val="24"/>
          <w:szCs w:val="24"/>
        </w:rPr>
        <w:t>.</w:t>
      </w:r>
    </w:p>
    <w:p w14:paraId="1B10035F" w14:textId="77777777" w:rsidR="006440D9" w:rsidRPr="008F4E4D" w:rsidRDefault="006440D9" w:rsidP="007D49D5">
      <w:pPr>
        <w:spacing w:after="0"/>
        <w:rPr>
          <w:rFonts w:ascii="Times New Roman" w:hAnsi="Times New Roman" w:cs="Times New Roman"/>
          <w:b/>
          <w:color w:val="000000" w:themeColor="text1"/>
          <w:sz w:val="24"/>
          <w:szCs w:val="24"/>
        </w:rPr>
      </w:pPr>
    </w:p>
    <w:p w14:paraId="6E95BE84" w14:textId="205047AF" w:rsidR="005539FF" w:rsidRPr="008F4E4D" w:rsidRDefault="00D237B8"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ab/>
      </w:r>
      <w:r w:rsidR="00461EFA" w:rsidRPr="008F4E4D">
        <w:rPr>
          <w:rFonts w:ascii="Times New Roman" w:hAnsi="Times New Roman" w:cs="Times New Roman"/>
          <w:color w:val="000000" w:themeColor="text1"/>
          <w:sz w:val="24"/>
          <w:szCs w:val="24"/>
        </w:rPr>
        <w:t xml:space="preserve">Raspoređena sredstva iz </w:t>
      </w:r>
      <w:r w:rsidR="00BC0057" w:rsidRPr="008F4E4D">
        <w:rPr>
          <w:rFonts w:ascii="Times New Roman" w:hAnsi="Times New Roman" w:cs="Times New Roman"/>
          <w:color w:val="000000" w:themeColor="text1"/>
          <w:sz w:val="24"/>
          <w:szCs w:val="24"/>
        </w:rPr>
        <w:t>članka</w:t>
      </w:r>
      <w:r w:rsidR="0007601E" w:rsidRPr="008F4E4D">
        <w:rPr>
          <w:rFonts w:ascii="Times New Roman" w:hAnsi="Times New Roman" w:cs="Times New Roman"/>
          <w:color w:val="000000" w:themeColor="text1"/>
          <w:sz w:val="24"/>
          <w:szCs w:val="24"/>
        </w:rPr>
        <w:t xml:space="preserve"> 5</w:t>
      </w:r>
      <w:r w:rsidRPr="008F4E4D">
        <w:rPr>
          <w:rFonts w:ascii="Times New Roman" w:hAnsi="Times New Roman" w:cs="Times New Roman"/>
          <w:color w:val="000000" w:themeColor="text1"/>
          <w:sz w:val="24"/>
          <w:szCs w:val="24"/>
        </w:rPr>
        <w:t xml:space="preserve">. </w:t>
      </w:r>
      <w:r w:rsidR="006822B0" w:rsidRPr="008F4E4D">
        <w:rPr>
          <w:rFonts w:ascii="Times New Roman" w:hAnsi="Times New Roman" w:cs="Times New Roman"/>
          <w:color w:val="000000" w:themeColor="text1"/>
          <w:sz w:val="24"/>
          <w:szCs w:val="24"/>
        </w:rPr>
        <w:t xml:space="preserve">ove Odluke doznačuju se </w:t>
      </w:r>
      <w:r w:rsidR="00461EFA" w:rsidRPr="008F4E4D">
        <w:rPr>
          <w:rFonts w:ascii="Times New Roman" w:hAnsi="Times New Roman" w:cs="Times New Roman"/>
          <w:color w:val="000000" w:themeColor="text1"/>
          <w:sz w:val="24"/>
          <w:szCs w:val="24"/>
        </w:rPr>
        <w:t>na žiro-račun pojedine političke stranke,</w:t>
      </w:r>
      <w:r w:rsidR="0067500D" w:rsidRPr="008F4E4D">
        <w:rPr>
          <w:rFonts w:ascii="Times New Roman" w:hAnsi="Times New Roman" w:cs="Times New Roman"/>
          <w:color w:val="000000" w:themeColor="text1"/>
          <w:sz w:val="24"/>
          <w:szCs w:val="24"/>
        </w:rPr>
        <w:t xml:space="preserve"> odnosno na poseban račun člana Županijske skupštine izabranog s liste grupe birača, </w:t>
      </w:r>
      <w:r w:rsidRPr="008F4E4D">
        <w:rPr>
          <w:rFonts w:ascii="Times New Roman" w:hAnsi="Times New Roman" w:cs="Times New Roman"/>
          <w:color w:val="000000" w:themeColor="text1"/>
          <w:sz w:val="24"/>
          <w:szCs w:val="24"/>
        </w:rPr>
        <w:t>tromjesečno u jednakim iznosima</w:t>
      </w:r>
      <w:r w:rsidR="00A370A0" w:rsidRPr="008F4E4D">
        <w:rPr>
          <w:rFonts w:ascii="Times New Roman" w:hAnsi="Times New Roman" w:cs="Times New Roman"/>
          <w:color w:val="000000" w:themeColor="text1"/>
          <w:sz w:val="24"/>
          <w:szCs w:val="24"/>
        </w:rPr>
        <w:t>.</w:t>
      </w:r>
      <w:r w:rsidR="005539FF" w:rsidRPr="008F4E4D">
        <w:rPr>
          <w:rFonts w:ascii="Times New Roman" w:hAnsi="Times New Roman" w:cs="Times New Roman"/>
          <w:color w:val="000000" w:themeColor="text1"/>
          <w:sz w:val="24"/>
          <w:szCs w:val="24"/>
        </w:rPr>
        <w:t xml:space="preserve"> </w:t>
      </w:r>
    </w:p>
    <w:p w14:paraId="58946F7A" w14:textId="67C821A7" w:rsidR="00B53991" w:rsidRDefault="009D6653" w:rsidP="00B53991">
      <w:pPr>
        <w:spacing w:after="0" w:line="240" w:lineRule="auto"/>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ab/>
      </w:r>
      <w:r w:rsidR="00B53991">
        <w:rPr>
          <w:rFonts w:ascii="Times New Roman" w:hAnsi="Times New Roman" w:cs="Times New Roman"/>
          <w:color w:val="000000" w:themeColor="text1"/>
          <w:sz w:val="24"/>
          <w:szCs w:val="24"/>
        </w:rPr>
        <w:t>Ukoliko se</w:t>
      </w:r>
      <w:r w:rsidR="00755EAB">
        <w:rPr>
          <w:rFonts w:ascii="Times New Roman" w:hAnsi="Times New Roman" w:cs="Times New Roman"/>
          <w:color w:val="000000" w:themeColor="text1"/>
          <w:sz w:val="24"/>
          <w:szCs w:val="24"/>
        </w:rPr>
        <w:t xml:space="preserve"> početak ili </w:t>
      </w:r>
      <w:r w:rsidR="00B53991">
        <w:rPr>
          <w:rFonts w:ascii="Times New Roman" w:hAnsi="Times New Roman" w:cs="Times New Roman"/>
          <w:color w:val="000000" w:themeColor="text1"/>
          <w:sz w:val="24"/>
          <w:szCs w:val="24"/>
        </w:rPr>
        <w:t>završetak mandata članova Županijske skupštine neće poklopiti s početkom ili završetkom tromjesečja, u tom će se tromjesečju isplatiti iznos razmjeran broju dana trajanja mandata</w:t>
      </w:r>
      <w:r w:rsidR="00B35C01">
        <w:rPr>
          <w:rFonts w:ascii="Times New Roman" w:hAnsi="Times New Roman" w:cs="Times New Roman"/>
          <w:color w:val="000000" w:themeColor="text1"/>
          <w:sz w:val="24"/>
          <w:szCs w:val="24"/>
        </w:rPr>
        <w:t>.</w:t>
      </w:r>
      <w:r w:rsidR="00B53991">
        <w:rPr>
          <w:rFonts w:ascii="Times New Roman" w:hAnsi="Times New Roman" w:cs="Times New Roman"/>
          <w:color w:val="000000" w:themeColor="text1"/>
          <w:sz w:val="24"/>
          <w:szCs w:val="24"/>
        </w:rPr>
        <w:t xml:space="preserve"> </w:t>
      </w:r>
    </w:p>
    <w:p w14:paraId="5F9AAD09" w14:textId="51858A4A" w:rsidR="00817C3E" w:rsidRDefault="00817C3E" w:rsidP="0087558C">
      <w:pPr>
        <w:spacing w:after="0"/>
        <w:jc w:val="both"/>
        <w:rPr>
          <w:rFonts w:ascii="Times New Roman" w:hAnsi="Times New Roman" w:cs="Times New Roman"/>
          <w:color w:val="000000" w:themeColor="text1"/>
          <w:sz w:val="24"/>
          <w:szCs w:val="24"/>
        </w:rPr>
      </w:pPr>
    </w:p>
    <w:p w14:paraId="5619D575" w14:textId="77777777" w:rsidR="00755EAB" w:rsidRDefault="00755EAB" w:rsidP="0087558C">
      <w:pPr>
        <w:spacing w:after="0"/>
        <w:jc w:val="both"/>
        <w:rPr>
          <w:rFonts w:ascii="Times New Roman" w:hAnsi="Times New Roman" w:cs="Times New Roman"/>
          <w:color w:val="000000" w:themeColor="text1"/>
          <w:sz w:val="24"/>
          <w:szCs w:val="24"/>
        </w:rPr>
      </w:pPr>
    </w:p>
    <w:p w14:paraId="3B275E2A" w14:textId="77777777" w:rsidR="00755EAB" w:rsidRDefault="00755EAB" w:rsidP="0087558C">
      <w:pPr>
        <w:spacing w:after="0"/>
        <w:jc w:val="both"/>
        <w:rPr>
          <w:rFonts w:ascii="Times New Roman" w:hAnsi="Times New Roman" w:cs="Times New Roman"/>
          <w:color w:val="000000" w:themeColor="text1"/>
          <w:sz w:val="24"/>
          <w:szCs w:val="24"/>
        </w:rPr>
      </w:pPr>
    </w:p>
    <w:p w14:paraId="324805A3" w14:textId="77777777" w:rsidR="00F164FD" w:rsidRDefault="00F164FD" w:rsidP="0087558C">
      <w:pPr>
        <w:spacing w:after="0"/>
        <w:jc w:val="both"/>
        <w:rPr>
          <w:rFonts w:ascii="Times New Roman" w:hAnsi="Times New Roman" w:cs="Times New Roman"/>
          <w:color w:val="000000" w:themeColor="text1"/>
          <w:sz w:val="24"/>
          <w:szCs w:val="24"/>
        </w:rPr>
      </w:pPr>
    </w:p>
    <w:p w14:paraId="61D0BDB6" w14:textId="77777777" w:rsidR="00F164FD" w:rsidRPr="008F4E4D" w:rsidRDefault="00F164FD" w:rsidP="0087558C">
      <w:pPr>
        <w:spacing w:after="0"/>
        <w:jc w:val="both"/>
        <w:rPr>
          <w:rFonts w:ascii="Times New Roman" w:hAnsi="Times New Roman" w:cs="Times New Roman"/>
          <w:color w:val="000000" w:themeColor="text1"/>
          <w:sz w:val="24"/>
          <w:szCs w:val="24"/>
        </w:rPr>
      </w:pPr>
    </w:p>
    <w:p w14:paraId="0732A7E0" w14:textId="77777777" w:rsidR="00755EAB" w:rsidRDefault="005E2714" w:rsidP="00755EAB">
      <w:pPr>
        <w:spacing w:after="0" w:line="240" w:lineRule="auto"/>
        <w:jc w:val="center"/>
        <w:rPr>
          <w:rFonts w:ascii="Times New Roman" w:hAnsi="Times New Roman" w:cs="Times New Roman"/>
          <w:b/>
          <w:color w:val="000000" w:themeColor="text1"/>
          <w:sz w:val="24"/>
          <w:szCs w:val="24"/>
        </w:rPr>
      </w:pPr>
      <w:r w:rsidRPr="008F4E4D">
        <w:rPr>
          <w:rFonts w:ascii="Times New Roman" w:hAnsi="Times New Roman" w:cs="Times New Roman"/>
          <w:color w:val="000000" w:themeColor="text1"/>
          <w:sz w:val="24"/>
          <w:szCs w:val="24"/>
        </w:rPr>
        <w:t xml:space="preserve"> </w:t>
      </w:r>
      <w:r w:rsidR="00B556B3" w:rsidRPr="008F4E4D">
        <w:rPr>
          <w:rFonts w:ascii="Times New Roman" w:hAnsi="Times New Roman" w:cs="Times New Roman"/>
          <w:color w:val="000000" w:themeColor="text1"/>
          <w:sz w:val="24"/>
          <w:szCs w:val="24"/>
        </w:rPr>
        <w:t xml:space="preserve"> </w:t>
      </w:r>
      <w:r w:rsidR="00755EAB" w:rsidRPr="008F4E4D">
        <w:rPr>
          <w:rFonts w:ascii="Times New Roman" w:hAnsi="Times New Roman" w:cs="Times New Roman"/>
          <w:b/>
          <w:color w:val="000000" w:themeColor="text1"/>
          <w:sz w:val="24"/>
          <w:szCs w:val="24"/>
        </w:rPr>
        <w:t xml:space="preserve">Članak </w:t>
      </w:r>
      <w:r w:rsidR="00755EAB">
        <w:rPr>
          <w:rFonts w:ascii="Times New Roman" w:hAnsi="Times New Roman" w:cs="Times New Roman"/>
          <w:b/>
          <w:color w:val="000000" w:themeColor="text1"/>
          <w:sz w:val="24"/>
          <w:szCs w:val="24"/>
        </w:rPr>
        <w:t>7</w:t>
      </w:r>
      <w:r w:rsidR="00755EAB" w:rsidRPr="008F4E4D">
        <w:rPr>
          <w:rFonts w:ascii="Times New Roman" w:hAnsi="Times New Roman" w:cs="Times New Roman"/>
          <w:b/>
          <w:color w:val="000000" w:themeColor="text1"/>
          <w:sz w:val="24"/>
          <w:szCs w:val="24"/>
        </w:rPr>
        <w:t>.</w:t>
      </w:r>
      <w:r w:rsidR="00755EAB" w:rsidRPr="007D49D5">
        <w:rPr>
          <w:rFonts w:ascii="Times New Roman" w:hAnsi="Times New Roman" w:cs="Times New Roman"/>
          <w:b/>
          <w:color w:val="000000" w:themeColor="text1"/>
          <w:sz w:val="24"/>
          <w:szCs w:val="24"/>
        </w:rPr>
        <w:t xml:space="preserve"> </w:t>
      </w:r>
    </w:p>
    <w:p w14:paraId="3D5EE476" w14:textId="77777777" w:rsidR="00755EAB" w:rsidRDefault="00755EAB" w:rsidP="00755EAB">
      <w:pPr>
        <w:spacing w:after="0" w:line="240" w:lineRule="auto"/>
        <w:jc w:val="center"/>
        <w:rPr>
          <w:rFonts w:ascii="Times New Roman" w:hAnsi="Times New Roman" w:cs="Times New Roman"/>
          <w:b/>
          <w:color w:val="000000" w:themeColor="text1"/>
          <w:sz w:val="24"/>
          <w:szCs w:val="24"/>
        </w:rPr>
      </w:pPr>
    </w:p>
    <w:p w14:paraId="7C6F6385" w14:textId="6B5B45E8" w:rsidR="00755EAB" w:rsidRDefault="006320C5" w:rsidP="00755EAB">
      <w:pPr>
        <w:spacing w:after="0" w:line="240" w:lineRule="auto"/>
        <w:ind w:firstLine="708"/>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Prilikom </w:t>
      </w:r>
      <w:r w:rsidR="00755EAB" w:rsidRPr="00CD608E">
        <w:rPr>
          <w:rFonts w:ascii="Times New Roman" w:eastAsia="Times New Roman" w:hAnsi="Times New Roman" w:cs="Times New Roman"/>
          <w:color w:val="000000" w:themeColor="text1"/>
          <w:sz w:val="24"/>
          <w:szCs w:val="24"/>
        </w:rPr>
        <w:t xml:space="preserve">promjene sastava Županijske skupštine, a vezano uz podzastupljeni spol, pripadajuća naknada utvrđena u članku 5. ove Odluke, rasporedit će se prema </w:t>
      </w:r>
      <w:r>
        <w:rPr>
          <w:rFonts w:ascii="Times New Roman" w:eastAsia="Times New Roman" w:hAnsi="Times New Roman" w:cs="Times New Roman"/>
          <w:color w:val="000000" w:themeColor="text1"/>
          <w:sz w:val="24"/>
          <w:szCs w:val="24"/>
        </w:rPr>
        <w:t xml:space="preserve">stvarnom stanju </w:t>
      </w:r>
      <w:r w:rsidR="00755EAB" w:rsidRPr="00CD608E">
        <w:rPr>
          <w:rFonts w:ascii="Times New Roman" w:eastAsia="Times New Roman" w:hAnsi="Times New Roman" w:cs="Times New Roman"/>
          <w:color w:val="000000" w:themeColor="text1"/>
          <w:sz w:val="24"/>
          <w:szCs w:val="24"/>
        </w:rPr>
        <w:t xml:space="preserve">a sukladno </w:t>
      </w:r>
      <w:r>
        <w:rPr>
          <w:rFonts w:ascii="Times New Roman" w:eastAsia="Times New Roman" w:hAnsi="Times New Roman" w:cs="Times New Roman"/>
          <w:color w:val="000000" w:themeColor="text1"/>
          <w:sz w:val="24"/>
          <w:szCs w:val="24"/>
        </w:rPr>
        <w:t xml:space="preserve">člancima 3. i 4.  ove </w:t>
      </w:r>
      <w:r w:rsidR="00755EAB" w:rsidRPr="00CD608E">
        <w:rPr>
          <w:rFonts w:ascii="Times New Roman" w:eastAsia="Times New Roman" w:hAnsi="Times New Roman" w:cs="Times New Roman"/>
          <w:color w:val="000000" w:themeColor="text1"/>
          <w:sz w:val="24"/>
          <w:szCs w:val="24"/>
        </w:rPr>
        <w:t>Odluke.</w:t>
      </w:r>
      <w:r w:rsidR="00755EAB">
        <w:rPr>
          <w:rFonts w:ascii="Times New Roman" w:eastAsia="Times New Roman" w:hAnsi="Times New Roman" w:cs="Times New Roman"/>
          <w:color w:val="000000" w:themeColor="text1"/>
          <w:sz w:val="24"/>
          <w:szCs w:val="24"/>
        </w:rPr>
        <w:t xml:space="preserve"> </w:t>
      </w:r>
    </w:p>
    <w:p w14:paraId="481290CD" w14:textId="5849F1A8" w:rsidR="006E2746" w:rsidRPr="008F4E4D" w:rsidRDefault="006E2746" w:rsidP="0087558C">
      <w:pPr>
        <w:spacing w:after="0"/>
        <w:jc w:val="both"/>
        <w:rPr>
          <w:rFonts w:ascii="Times New Roman" w:hAnsi="Times New Roman" w:cs="Times New Roman"/>
          <w:color w:val="000000" w:themeColor="text1"/>
          <w:sz w:val="24"/>
          <w:szCs w:val="24"/>
        </w:rPr>
      </w:pPr>
    </w:p>
    <w:p w14:paraId="7089F4B3" w14:textId="7E06007E" w:rsidR="00311D26" w:rsidRPr="008F4E4D" w:rsidRDefault="00365FFE" w:rsidP="0087558C">
      <w:pPr>
        <w:spacing w:after="0"/>
        <w:ind w:left="3540" w:firstLine="708"/>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 xml:space="preserve">  </w:t>
      </w:r>
      <w:r w:rsidR="0007601E" w:rsidRPr="008F4E4D">
        <w:rPr>
          <w:rFonts w:ascii="Times New Roman" w:hAnsi="Times New Roman" w:cs="Times New Roman"/>
          <w:b/>
          <w:color w:val="000000" w:themeColor="text1"/>
          <w:sz w:val="24"/>
          <w:szCs w:val="24"/>
        </w:rPr>
        <w:t xml:space="preserve">Članak </w:t>
      </w:r>
      <w:r w:rsidR="007D49D5">
        <w:rPr>
          <w:rFonts w:ascii="Times New Roman" w:hAnsi="Times New Roman" w:cs="Times New Roman"/>
          <w:b/>
          <w:color w:val="000000" w:themeColor="text1"/>
          <w:sz w:val="24"/>
          <w:szCs w:val="24"/>
        </w:rPr>
        <w:t>8</w:t>
      </w:r>
      <w:r w:rsidR="00100DC4" w:rsidRPr="008F4E4D">
        <w:rPr>
          <w:rFonts w:ascii="Times New Roman" w:hAnsi="Times New Roman" w:cs="Times New Roman"/>
          <w:b/>
          <w:color w:val="000000" w:themeColor="text1"/>
          <w:sz w:val="24"/>
          <w:szCs w:val="24"/>
        </w:rPr>
        <w:t>.</w:t>
      </w:r>
    </w:p>
    <w:p w14:paraId="38CEBDC0" w14:textId="77777777" w:rsidR="009E38DA" w:rsidRPr="008F4E4D" w:rsidRDefault="009E38DA" w:rsidP="0087558C">
      <w:pPr>
        <w:spacing w:after="0"/>
        <w:jc w:val="center"/>
        <w:rPr>
          <w:rFonts w:ascii="Times New Roman" w:hAnsi="Times New Roman" w:cs="Times New Roman"/>
          <w:color w:val="000000" w:themeColor="text1"/>
          <w:sz w:val="24"/>
          <w:szCs w:val="24"/>
        </w:rPr>
      </w:pPr>
    </w:p>
    <w:p w14:paraId="36731DC0" w14:textId="35AB1EDA" w:rsidR="005A3956" w:rsidRPr="008F4E4D" w:rsidRDefault="00100DC4" w:rsidP="0087558C">
      <w:pPr>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ab/>
      </w:r>
      <w:r w:rsidR="00BE1831" w:rsidRPr="008F4E4D">
        <w:rPr>
          <w:rFonts w:ascii="Times New Roman" w:hAnsi="Times New Roman" w:cs="Times New Roman"/>
          <w:color w:val="000000" w:themeColor="text1"/>
          <w:sz w:val="24"/>
          <w:szCs w:val="24"/>
        </w:rPr>
        <w:t xml:space="preserve">Ova Odluka </w:t>
      </w:r>
      <w:r w:rsidR="005E2714" w:rsidRPr="008F4E4D">
        <w:rPr>
          <w:rFonts w:ascii="Times New Roman" w:hAnsi="Times New Roman" w:cs="Times New Roman"/>
          <w:color w:val="000000" w:themeColor="text1"/>
          <w:sz w:val="24"/>
          <w:szCs w:val="24"/>
        </w:rPr>
        <w:t xml:space="preserve"> stupa na snagu osmog </w:t>
      </w:r>
      <w:r w:rsidR="00B327A3" w:rsidRPr="008F4E4D">
        <w:rPr>
          <w:rFonts w:ascii="Times New Roman" w:hAnsi="Times New Roman" w:cs="Times New Roman"/>
          <w:color w:val="000000" w:themeColor="text1"/>
          <w:sz w:val="24"/>
          <w:szCs w:val="24"/>
        </w:rPr>
        <w:t xml:space="preserve">dana od dana objave u </w:t>
      </w:r>
      <w:r w:rsidR="00BE1831" w:rsidRPr="008F4E4D">
        <w:rPr>
          <w:rFonts w:ascii="Times New Roman" w:hAnsi="Times New Roman" w:cs="Times New Roman"/>
          <w:color w:val="000000" w:themeColor="text1"/>
          <w:sz w:val="24"/>
          <w:szCs w:val="24"/>
        </w:rPr>
        <w:t>„Službenom glasniku Koprivničko-križevačke županije“</w:t>
      </w:r>
      <w:r w:rsidR="00B327A3" w:rsidRPr="008F4E4D">
        <w:rPr>
          <w:rFonts w:ascii="Times New Roman" w:hAnsi="Times New Roman" w:cs="Times New Roman"/>
          <w:color w:val="000000" w:themeColor="text1"/>
          <w:sz w:val="24"/>
          <w:szCs w:val="24"/>
        </w:rPr>
        <w:t>.</w:t>
      </w:r>
    </w:p>
    <w:p w14:paraId="00CB6651" w14:textId="77777777" w:rsidR="00100262" w:rsidRPr="008F4E4D" w:rsidRDefault="00100262" w:rsidP="0087558C">
      <w:pPr>
        <w:jc w:val="both"/>
        <w:rPr>
          <w:rFonts w:ascii="Times New Roman" w:hAnsi="Times New Roman" w:cs="Times New Roman"/>
          <w:color w:val="000000" w:themeColor="text1"/>
          <w:sz w:val="24"/>
          <w:szCs w:val="24"/>
        </w:rPr>
      </w:pPr>
    </w:p>
    <w:p w14:paraId="700FADF3" w14:textId="77777777" w:rsidR="00BE1831" w:rsidRPr="008F4E4D" w:rsidRDefault="00BE1831" w:rsidP="0087558C">
      <w:pPr>
        <w:spacing w:after="0"/>
        <w:jc w:val="center"/>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ŽUPANIJSKA SKUPŠTINA</w:t>
      </w:r>
    </w:p>
    <w:p w14:paraId="2491407C" w14:textId="5A6F433A" w:rsidR="00BE1831" w:rsidRPr="008F4E4D" w:rsidRDefault="00BE1831" w:rsidP="0087558C">
      <w:pPr>
        <w:spacing w:after="0"/>
        <w:jc w:val="center"/>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KOPRIVNIČKO-KRIŽEVAČKE ŽUPANIJE</w:t>
      </w:r>
    </w:p>
    <w:p w14:paraId="378C2506" w14:textId="77777777" w:rsidR="00100262" w:rsidRPr="008F4E4D" w:rsidRDefault="00100262" w:rsidP="0087558C">
      <w:pPr>
        <w:spacing w:after="0"/>
        <w:jc w:val="both"/>
        <w:rPr>
          <w:rFonts w:ascii="Times New Roman" w:hAnsi="Times New Roman" w:cs="Times New Roman"/>
          <w:color w:val="000000" w:themeColor="text1"/>
          <w:sz w:val="24"/>
          <w:szCs w:val="24"/>
        </w:rPr>
      </w:pPr>
    </w:p>
    <w:p w14:paraId="08F42CD5" w14:textId="77777777" w:rsidR="00100262" w:rsidRPr="008F4E4D" w:rsidRDefault="00100262" w:rsidP="0087558C">
      <w:pPr>
        <w:spacing w:after="0"/>
        <w:jc w:val="both"/>
        <w:rPr>
          <w:rFonts w:ascii="Times New Roman" w:hAnsi="Times New Roman" w:cs="Times New Roman"/>
          <w:color w:val="000000" w:themeColor="text1"/>
          <w:sz w:val="24"/>
          <w:szCs w:val="24"/>
        </w:rPr>
      </w:pPr>
    </w:p>
    <w:p w14:paraId="4F7BABB1" w14:textId="2588FC1A" w:rsidR="00100DC4" w:rsidRPr="008F4E4D" w:rsidRDefault="00165DCA"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KLASA: </w:t>
      </w:r>
      <w:r w:rsidR="005E1401" w:rsidRPr="008F4E4D">
        <w:rPr>
          <w:rFonts w:ascii="Times New Roman" w:hAnsi="Times New Roman" w:cs="Times New Roman"/>
          <w:color w:val="000000" w:themeColor="text1"/>
          <w:sz w:val="24"/>
          <w:szCs w:val="24"/>
        </w:rPr>
        <w:t xml:space="preserve"> </w:t>
      </w:r>
    </w:p>
    <w:p w14:paraId="567686EE" w14:textId="10D265E3" w:rsidR="00100DC4" w:rsidRPr="008F4E4D" w:rsidRDefault="00100DC4"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 xml:space="preserve">URBROJ: </w:t>
      </w:r>
    </w:p>
    <w:p w14:paraId="6A426D3D" w14:textId="77777777" w:rsidR="00755EAB" w:rsidRDefault="00100DC4" w:rsidP="0087558C">
      <w:pPr>
        <w:spacing w:after="0"/>
        <w:jc w:val="both"/>
        <w:rPr>
          <w:rFonts w:ascii="Times New Roman" w:hAnsi="Times New Roman" w:cs="Times New Roman"/>
          <w:color w:val="000000" w:themeColor="text1"/>
          <w:sz w:val="24"/>
          <w:szCs w:val="24"/>
        </w:rPr>
      </w:pPr>
      <w:r w:rsidRPr="008F4E4D">
        <w:rPr>
          <w:rFonts w:ascii="Times New Roman" w:hAnsi="Times New Roman" w:cs="Times New Roman"/>
          <w:color w:val="000000" w:themeColor="text1"/>
          <w:sz w:val="24"/>
          <w:szCs w:val="24"/>
        </w:rPr>
        <w:t>Kop</w:t>
      </w:r>
      <w:r w:rsidR="00A26A73" w:rsidRPr="008F4E4D">
        <w:rPr>
          <w:rFonts w:ascii="Times New Roman" w:hAnsi="Times New Roman" w:cs="Times New Roman"/>
          <w:color w:val="000000" w:themeColor="text1"/>
          <w:sz w:val="24"/>
          <w:szCs w:val="24"/>
        </w:rPr>
        <w:t>rivnica,</w:t>
      </w:r>
      <w:r w:rsidR="009F4839" w:rsidRPr="008F4E4D">
        <w:rPr>
          <w:rFonts w:ascii="Times New Roman" w:hAnsi="Times New Roman" w:cs="Times New Roman"/>
          <w:color w:val="000000" w:themeColor="text1"/>
          <w:sz w:val="24"/>
          <w:szCs w:val="24"/>
        </w:rPr>
        <w:tab/>
      </w:r>
      <w:r w:rsidR="009F4839" w:rsidRPr="008F4E4D">
        <w:rPr>
          <w:rFonts w:ascii="Times New Roman" w:hAnsi="Times New Roman" w:cs="Times New Roman"/>
          <w:color w:val="000000" w:themeColor="text1"/>
          <w:sz w:val="24"/>
          <w:szCs w:val="24"/>
        </w:rPr>
        <w:tab/>
      </w:r>
      <w:r w:rsidR="009F4839" w:rsidRPr="008F4E4D">
        <w:rPr>
          <w:rFonts w:ascii="Times New Roman" w:hAnsi="Times New Roman" w:cs="Times New Roman"/>
          <w:color w:val="000000" w:themeColor="text1"/>
          <w:sz w:val="24"/>
          <w:szCs w:val="24"/>
        </w:rPr>
        <w:tab/>
      </w:r>
      <w:r w:rsidR="009F4839" w:rsidRPr="008F4E4D">
        <w:rPr>
          <w:rFonts w:ascii="Times New Roman" w:hAnsi="Times New Roman" w:cs="Times New Roman"/>
          <w:color w:val="000000" w:themeColor="text1"/>
          <w:sz w:val="24"/>
          <w:szCs w:val="24"/>
        </w:rPr>
        <w:tab/>
      </w:r>
      <w:r w:rsidR="00B7104E" w:rsidRPr="008F4E4D">
        <w:rPr>
          <w:rFonts w:ascii="Times New Roman" w:hAnsi="Times New Roman" w:cs="Times New Roman"/>
          <w:color w:val="000000" w:themeColor="text1"/>
          <w:sz w:val="24"/>
          <w:szCs w:val="24"/>
        </w:rPr>
        <w:tab/>
      </w:r>
      <w:r w:rsidR="00B7104E" w:rsidRPr="008F4E4D">
        <w:rPr>
          <w:rFonts w:ascii="Times New Roman" w:hAnsi="Times New Roman" w:cs="Times New Roman"/>
          <w:color w:val="000000" w:themeColor="text1"/>
          <w:sz w:val="24"/>
          <w:szCs w:val="24"/>
        </w:rPr>
        <w:tab/>
      </w:r>
      <w:r w:rsidR="00B7104E" w:rsidRPr="008F4E4D">
        <w:rPr>
          <w:rFonts w:ascii="Times New Roman" w:hAnsi="Times New Roman" w:cs="Times New Roman"/>
          <w:color w:val="000000" w:themeColor="text1"/>
          <w:sz w:val="24"/>
          <w:szCs w:val="24"/>
        </w:rPr>
        <w:tab/>
      </w:r>
      <w:r w:rsidR="00B7104E" w:rsidRPr="008F4E4D">
        <w:rPr>
          <w:rFonts w:ascii="Times New Roman" w:hAnsi="Times New Roman" w:cs="Times New Roman"/>
          <w:color w:val="000000" w:themeColor="text1"/>
          <w:sz w:val="24"/>
          <w:szCs w:val="24"/>
        </w:rPr>
        <w:tab/>
      </w:r>
      <w:r w:rsidR="00B7104E"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PREDSJE</w:t>
      </w:r>
      <w:r w:rsidR="00A30D53" w:rsidRPr="008F4E4D">
        <w:rPr>
          <w:rFonts w:ascii="Times New Roman" w:hAnsi="Times New Roman" w:cs="Times New Roman"/>
          <w:color w:val="000000" w:themeColor="text1"/>
          <w:sz w:val="24"/>
          <w:szCs w:val="24"/>
        </w:rPr>
        <w:t>DNIK</w:t>
      </w:r>
    </w:p>
    <w:p w14:paraId="3B2997D7" w14:textId="5C6DF497" w:rsidR="00133A2A" w:rsidRPr="008F4E4D" w:rsidRDefault="00755EAB" w:rsidP="0087558C">
      <w:pPr>
        <w:spacing w:after="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    Ivan Pal</w:t>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r>
      <w:r w:rsidR="00A345A0" w:rsidRPr="008F4E4D">
        <w:rPr>
          <w:rFonts w:ascii="Times New Roman" w:hAnsi="Times New Roman" w:cs="Times New Roman"/>
          <w:color w:val="000000" w:themeColor="text1"/>
          <w:sz w:val="24"/>
          <w:szCs w:val="24"/>
        </w:rPr>
        <w:tab/>
        <w:t xml:space="preserve">        </w:t>
      </w:r>
      <w:r w:rsidR="00A345A0" w:rsidRPr="008F4E4D">
        <w:rPr>
          <w:rFonts w:ascii="Times New Roman" w:hAnsi="Times New Roman" w:cs="Times New Roman"/>
          <w:color w:val="000000" w:themeColor="text1"/>
          <w:sz w:val="24"/>
          <w:szCs w:val="24"/>
        </w:rPr>
        <w:tab/>
        <w:t xml:space="preserve">  </w:t>
      </w:r>
      <w:r w:rsidR="000544D8" w:rsidRPr="008F4E4D">
        <w:rPr>
          <w:rFonts w:ascii="Times New Roman" w:hAnsi="Times New Roman" w:cs="Times New Roman"/>
          <w:color w:val="000000" w:themeColor="text1"/>
          <w:sz w:val="24"/>
          <w:szCs w:val="24"/>
        </w:rPr>
        <w:t xml:space="preserve">      </w:t>
      </w:r>
    </w:p>
    <w:p w14:paraId="217DBDFB" w14:textId="1A68A981" w:rsidR="000544D8" w:rsidRPr="008F4E4D" w:rsidRDefault="000544D8" w:rsidP="000544D8">
      <w:pPr>
        <w:spacing w:after="0" w:line="240" w:lineRule="auto"/>
        <w:jc w:val="both"/>
        <w:rPr>
          <w:rFonts w:ascii="Times New Roman" w:hAnsi="Times New Roman" w:cs="Times New Roman"/>
          <w:color w:val="000000" w:themeColor="text1"/>
          <w:sz w:val="24"/>
          <w:szCs w:val="24"/>
        </w:rPr>
      </w:pPr>
    </w:p>
    <w:p w14:paraId="3C3B8BF3" w14:textId="5374AF72"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3E7B998E" w14:textId="26BEC111"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7F0172E7" w14:textId="75A1FDED"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62977098" w14:textId="66C76F07"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0BFB4A65" w14:textId="4261B8EB"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39FFDA00" w14:textId="275B088B"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6A638E77" w14:textId="085D607F"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014BA5E2" w14:textId="4E2775FD"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5AE64F2A" w14:textId="5077E4E9"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229592A4" w14:textId="5F2768CE"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05EC8EC4" w14:textId="5F2DA634" w:rsidR="00100262" w:rsidRPr="008F4E4D" w:rsidRDefault="00100262" w:rsidP="000544D8">
      <w:pPr>
        <w:spacing w:after="0" w:line="240" w:lineRule="auto"/>
        <w:jc w:val="both"/>
        <w:rPr>
          <w:rFonts w:ascii="Times New Roman" w:hAnsi="Times New Roman" w:cs="Times New Roman"/>
          <w:color w:val="000000" w:themeColor="text1"/>
          <w:sz w:val="24"/>
          <w:szCs w:val="24"/>
        </w:rPr>
      </w:pPr>
    </w:p>
    <w:p w14:paraId="4D55291B" w14:textId="77777777" w:rsidR="0031395B" w:rsidRDefault="0031395B" w:rsidP="000544D8">
      <w:pPr>
        <w:spacing w:after="0" w:line="240" w:lineRule="auto"/>
        <w:jc w:val="both"/>
        <w:rPr>
          <w:rFonts w:ascii="Times New Roman" w:hAnsi="Times New Roman" w:cs="Times New Roman"/>
          <w:color w:val="000000" w:themeColor="text1"/>
          <w:sz w:val="24"/>
          <w:szCs w:val="24"/>
        </w:rPr>
      </w:pPr>
    </w:p>
    <w:p w14:paraId="40C913F1" w14:textId="77777777" w:rsidR="00315040" w:rsidRDefault="00315040" w:rsidP="000544D8">
      <w:pPr>
        <w:spacing w:after="0" w:line="240" w:lineRule="auto"/>
        <w:jc w:val="both"/>
        <w:rPr>
          <w:rFonts w:ascii="Times New Roman" w:hAnsi="Times New Roman" w:cs="Times New Roman"/>
          <w:color w:val="000000" w:themeColor="text1"/>
          <w:sz w:val="24"/>
          <w:szCs w:val="24"/>
        </w:rPr>
      </w:pPr>
    </w:p>
    <w:p w14:paraId="3C852A60" w14:textId="77777777" w:rsidR="00315040" w:rsidRDefault="00315040" w:rsidP="000544D8">
      <w:pPr>
        <w:spacing w:after="0" w:line="240" w:lineRule="auto"/>
        <w:jc w:val="both"/>
        <w:rPr>
          <w:rFonts w:ascii="Times New Roman" w:hAnsi="Times New Roman" w:cs="Times New Roman"/>
          <w:color w:val="000000" w:themeColor="text1"/>
          <w:sz w:val="24"/>
          <w:szCs w:val="24"/>
        </w:rPr>
      </w:pPr>
    </w:p>
    <w:p w14:paraId="27126059" w14:textId="77777777" w:rsidR="00315040" w:rsidRDefault="00315040" w:rsidP="000544D8">
      <w:pPr>
        <w:spacing w:after="0" w:line="240" w:lineRule="auto"/>
        <w:jc w:val="both"/>
        <w:rPr>
          <w:rFonts w:ascii="Times New Roman" w:hAnsi="Times New Roman" w:cs="Times New Roman"/>
          <w:color w:val="000000" w:themeColor="text1"/>
          <w:sz w:val="24"/>
          <w:szCs w:val="24"/>
        </w:rPr>
      </w:pPr>
    </w:p>
    <w:p w14:paraId="319A60F9" w14:textId="77777777" w:rsidR="00315040" w:rsidRDefault="00315040" w:rsidP="000544D8">
      <w:pPr>
        <w:spacing w:after="0" w:line="240" w:lineRule="auto"/>
        <w:jc w:val="both"/>
        <w:rPr>
          <w:rFonts w:ascii="Times New Roman" w:hAnsi="Times New Roman" w:cs="Times New Roman"/>
          <w:color w:val="000000" w:themeColor="text1"/>
          <w:sz w:val="24"/>
          <w:szCs w:val="24"/>
        </w:rPr>
      </w:pPr>
    </w:p>
    <w:p w14:paraId="7797AED1" w14:textId="77777777" w:rsidR="00315040" w:rsidRDefault="00315040" w:rsidP="000544D8">
      <w:pPr>
        <w:spacing w:after="0" w:line="240" w:lineRule="auto"/>
        <w:jc w:val="both"/>
        <w:rPr>
          <w:rFonts w:ascii="Times New Roman" w:hAnsi="Times New Roman" w:cs="Times New Roman"/>
          <w:color w:val="000000" w:themeColor="text1"/>
          <w:sz w:val="24"/>
          <w:szCs w:val="24"/>
        </w:rPr>
      </w:pPr>
    </w:p>
    <w:p w14:paraId="3F3ECA42" w14:textId="77777777" w:rsidR="00315040" w:rsidRDefault="00315040" w:rsidP="000544D8">
      <w:pPr>
        <w:spacing w:after="0" w:line="240" w:lineRule="auto"/>
        <w:jc w:val="both"/>
        <w:rPr>
          <w:rFonts w:ascii="Times New Roman" w:hAnsi="Times New Roman" w:cs="Times New Roman"/>
          <w:color w:val="000000" w:themeColor="text1"/>
          <w:sz w:val="24"/>
          <w:szCs w:val="24"/>
        </w:rPr>
      </w:pPr>
    </w:p>
    <w:p w14:paraId="092B2649" w14:textId="77777777" w:rsidR="00315040" w:rsidRDefault="00315040" w:rsidP="000544D8">
      <w:pPr>
        <w:spacing w:after="0" w:line="240" w:lineRule="auto"/>
        <w:jc w:val="both"/>
        <w:rPr>
          <w:rFonts w:ascii="Times New Roman" w:hAnsi="Times New Roman" w:cs="Times New Roman"/>
          <w:color w:val="000000" w:themeColor="text1"/>
          <w:sz w:val="24"/>
          <w:szCs w:val="24"/>
        </w:rPr>
      </w:pPr>
    </w:p>
    <w:p w14:paraId="5EAD6101" w14:textId="77777777" w:rsidR="00315040" w:rsidRDefault="00315040" w:rsidP="000544D8">
      <w:pPr>
        <w:spacing w:after="0" w:line="240" w:lineRule="auto"/>
        <w:jc w:val="both"/>
        <w:rPr>
          <w:rFonts w:ascii="Times New Roman" w:hAnsi="Times New Roman" w:cs="Times New Roman"/>
          <w:color w:val="000000" w:themeColor="text1"/>
          <w:sz w:val="24"/>
          <w:szCs w:val="24"/>
        </w:rPr>
      </w:pPr>
    </w:p>
    <w:p w14:paraId="1340DD6B" w14:textId="77777777" w:rsidR="00315040" w:rsidRDefault="00315040" w:rsidP="000544D8">
      <w:pPr>
        <w:spacing w:after="0" w:line="240" w:lineRule="auto"/>
        <w:jc w:val="both"/>
        <w:rPr>
          <w:rFonts w:ascii="Times New Roman" w:hAnsi="Times New Roman" w:cs="Times New Roman"/>
          <w:color w:val="000000" w:themeColor="text1"/>
          <w:sz w:val="24"/>
          <w:szCs w:val="24"/>
        </w:rPr>
      </w:pPr>
    </w:p>
    <w:p w14:paraId="07C49726" w14:textId="77777777" w:rsidR="00755EAB" w:rsidRDefault="00755EAB" w:rsidP="000544D8">
      <w:pPr>
        <w:spacing w:after="0" w:line="240" w:lineRule="auto"/>
        <w:jc w:val="both"/>
        <w:rPr>
          <w:rFonts w:ascii="Times New Roman" w:hAnsi="Times New Roman" w:cs="Times New Roman"/>
          <w:color w:val="000000" w:themeColor="text1"/>
          <w:sz w:val="24"/>
          <w:szCs w:val="24"/>
        </w:rPr>
      </w:pPr>
    </w:p>
    <w:p w14:paraId="11C7E543" w14:textId="77777777" w:rsidR="00755EAB" w:rsidRDefault="00755EAB" w:rsidP="000544D8">
      <w:pPr>
        <w:spacing w:after="0" w:line="240" w:lineRule="auto"/>
        <w:jc w:val="both"/>
        <w:rPr>
          <w:rFonts w:ascii="Times New Roman" w:hAnsi="Times New Roman" w:cs="Times New Roman"/>
          <w:color w:val="000000" w:themeColor="text1"/>
          <w:sz w:val="24"/>
          <w:szCs w:val="24"/>
        </w:rPr>
      </w:pPr>
    </w:p>
    <w:p w14:paraId="3B3F3E78" w14:textId="77777777" w:rsidR="00755EAB" w:rsidRDefault="00755EAB" w:rsidP="000544D8">
      <w:pPr>
        <w:spacing w:after="0" w:line="240" w:lineRule="auto"/>
        <w:jc w:val="both"/>
        <w:rPr>
          <w:rFonts w:ascii="Times New Roman" w:hAnsi="Times New Roman" w:cs="Times New Roman"/>
          <w:color w:val="000000" w:themeColor="text1"/>
          <w:sz w:val="24"/>
          <w:szCs w:val="24"/>
        </w:rPr>
      </w:pPr>
    </w:p>
    <w:sectPr w:rsidR="00755EAB" w:rsidSect="0007429E">
      <w:footerReference w:type="default" r:id="rId8"/>
      <w:pgSz w:w="11906" w:h="16838"/>
      <w:pgMar w:top="1134"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D1F3D8" w14:textId="77777777" w:rsidR="001A0DBF" w:rsidRDefault="001A0DBF" w:rsidP="000352D1">
      <w:pPr>
        <w:spacing w:after="0" w:line="240" w:lineRule="auto"/>
      </w:pPr>
      <w:r>
        <w:separator/>
      </w:r>
    </w:p>
  </w:endnote>
  <w:endnote w:type="continuationSeparator" w:id="0">
    <w:p w14:paraId="3F4C4277" w14:textId="77777777" w:rsidR="001A0DBF" w:rsidRDefault="001A0DBF" w:rsidP="000352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132FEA" w14:textId="0D8656DA" w:rsidR="0095394B" w:rsidRDefault="0095394B">
    <w:pPr>
      <w:pStyle w:val="Podnoje"/>
      <w:jc w:val="right"/>
    </w:pPr>
  </w:p>
  <w:p w14:paraId="0621C55B" w14:textId="77777777" w:rsidR="0095394B" w:rsidRDefault="0095394B">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41BFB6" w14:textId="77777777" w:rsidR="001A0DBF" w:rsidRDefault="001A0DBF" w:rsidP="000352D1">
      <w:pPr>
        <w:spacing w:after="0" w:line="240" w:lineRule="auto"/>
      </w:pPr>
      <w:r>
        <w:separator/>
      </w:r>
    </w:p>
  </w:footnote>
  <w:footnote w:type="continuationSeparator" w:id="0">
    <w:p w14:paraId="111BFD98" w14:textId="77777777" w:rsidR="001A0DBF" w:rsidRDefault="001A0DBF" w:rsidP="000352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46C51"/>
    <w:multiLevelType w:val="hybridMultilevel"/>
    <w:tmpl w:val="4E243684"/>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 w15:restartNumberingAfterBreak="0">
    <w:nsid w:val="1BDF68E2"/>
    <w:multiLevelType w:val="hybridMultilevel"/>
    <w:tmpl w:val="D4904FD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29195230"/>
    <w:multiLevelType w:val="hybridMultilevel"/>
    <w:tmpl w:val="BA6668CE"/>
    <w:lvl w:ilvl="0" w:tplc="CD828402">
      <w:numFmt w:val="bullet"/>
      <w:lvlText w:val="-"/>
      <w:lvlJc w:val="left"/>
      <w:pPr>
        <w:ind w:left="1068" w:hanging="360"/>
      </w:pPr>
      <w:rPr>
        <w:rFonts w:ascii="Times New Roman" w:eastAsiaTheme="minorHAnsi" w:hAnsi="Times New Roman" w:cs="Times New Roman" w:hint="default"/>
        <w:b w:val="0"/>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3" w15:restartNumberingAfterBreak="0">
    <w:nsid w:val="33BE4F83"/>
    <w:multiLevelType w:val="hybridMultilevel"/>
    <w:tmpl w:val="54ACB71E"/>
    <w:lvl w:ilvl="0" w:tplc="CD828402">
      <w:numFmt w:val="bullet"/>
      <w:lvlText w:val="-"/>
      <w:lvlJc w:val="left"/>
      <w:pPr>
        <w:ind w:left="1070" w:hanging="360"/>
      </w:pPr>
      <w:rPr>
        <w:rFonts w:ascii="Times New Roman" w:eastAsiaTheme="minorHAnsi" w:hAnsi="Times New Roman" w:cs="Times New Roman" w:hint="default"/>
        <w:b w:val="0"/>
      </w:rPr>
    </w:lvl>
    <w:lvl w:ilvl="1" w:tplc="041A0003" w:tentative="1">
      <w:start w:val="1"/>
      <w:numFmt w:val="bullet"/>
      <w:lvlText w:val="o"/>
      <w:lvlJc w:val="left"/>
      <w:pPr>
        <w:ind w:left="1790" w:hanging="360"/>
      </w:pPr>
      <w:rPr>
        <w:rFonts w:ascii="Courier New" w:hAnsi="Courier New" w:cs="Courier New" w:hint="default"/>
      </w:rPr>
    </w:lvl>
    <w:lvl w:ilvl="2" w:tplc="041A0005" w:tentative="1">
      <w:start w:val="1"/>
      <w:numFmt w:val="bullet"/>
      <w:lvlText w:val=""/>
      <w:lvlJc w:val="left"/>
      <w:pPr>
        <w:ind w:left="2510" w:hanging="360"/>
      </w:pPr>
      <w:rPr>
        <w:rFonts w:ascii="Wingdings" w:hAnsi="Wingdings" w:hint="default"/>
      </w:rPr>
    </w:lvl>
    <w:lvl w:ilvl="3" w:tplc="041A0001" w:tentative="1">
      <w:start w:val="1"/>
      <w:numFmt w:val="bullet"/>
      <w:lvlText w:val=""/>
      <w:lvlJc w:val="left"/>
      <w:pPr>
        <w:ind w:left="3230" w:hanging="360"/>
      </w:pPr>
      <w:rPr>
        <w:rFonts w:ascii="Symbol" w:hAnsi="Symbol" w:hint="default"/>
      </w:rPr>
    </w:lvl>
    <w:lvl w:ilvl="4" w:tplc="041A0003" w:tentative="1">
      <w:start w:val="1"/>
      <w:numFmt w:val="bullet"/>
      <w:lvlText w:val="o"/>
      <w:lvlJc w:val="left"/>
      <w:pPr>
        <w:ind w:left="3950" w:hanging="360"/>
      </w:pPr>
      <w:rPr>
        <w:rFonts w:ascii="Courier New" w:hAnsi="Courier New" w:cs="Courier New" w:hint="default"/>
      </w:rPr>
    </w:lvl>
    <w:lvl w:ilvl="5" w:tplc="041A0005" w:tentative="1">
      <w:start w:val="1"/>
      <w:numFmt w:val="bullet"/>
      <w:lvlText w:val=""/>
      <w:lvlJc w:val="left"/>
      <w:pPr>
        <w:ind w:left="4670" w:hanging="360"/>
      </w:pPr>
      <w:rPr>
        <w:rFonts w:ascii="Wingdings" w:hAnsi="Wingdings" w:hint="default"/>
      </w:rPr>
    </w:lvl>
    <w:lvl w:ilvl="6" w:tplc="041A0001" w:tentative="1">
      <w:start w:val="1"/>
      <w:numFmt w:val="bullet"/>
      <w:lvlText w:val=""/>
      <w:lvlJc w:val="left"/>
      <w:pPr>
        <w:ind w:left="5390" w:hanging="360"/>
      </w:pPr>
      <w:rPr>
        <w:rFonts w:ascii="Symbol" w:hAnsi="Symbol" w:hint="default"/>
      </w:rPr>
    </w:lvl>
    <w:lvl w:ilvl="7" w:tplc="041A0003" w:tentative="1">
      <w:start w:val="1"/>
      <w:numFmt w:val="bullet"/>
      <w:lvlText w:val="o"/>
      <w:lvlJc w:val="left"/>
      <w:pPr>
        <w:ind w:left="6110" w:hanging="360"/>
      </w:pPr>
      <w:rPr>
        <w:rFonts w:ascii="Courier New" w:hAnsi="Courier New" w:cs="Courier New" w:hint="default"/>
      </w:rPr>
    </w:lvl>
    <w:lvl w:ilvl="8" w:tplc="041A0005" w:tentative="1">
      <w:start w:val="1"/>
      <w:numFmt w:val="bullet"/>
      <w:lvlText w:val=""/>
      <w:lvlJc w:val="left"/>
      <w:pPr>
        <w:ind w:left="6830" w:hanging="360"/>
      </w:pPr>
      <w:rPr>
        <w:rFonts w:ascii="Wingdings" w:hAnsi="Wingdings" w:hint="default"/>
      </w:rPr>
    </w:lvl>
  </w:abstractNum>
  <w:abstractNum w:abstractNumId="4" w15:restartNumberingAfterBreak="0">
    <w:nsid w:val="538C64B1"/>
    <w:multiLevelType w:val="hybridMultilevel"/>
    <w:tmpl w:val="D4F8D618"/>
    <w:lvl w:ilvl="0" w:tplc="64186A8C">
      <w:start w:val="84"/>
      <w:numFmt w:val="bullet"/>
      <w:lvlText w:val=""/>
      <w:lvlJc w:val="left"/>
      <w:pPr>
        <w:ind w:left="6384" w:hanging="360"/>
      </w:pPr>
      <w:rPr>
        <w:rFonts w:ascii="Symbol" w:eastAsiaTheme="minorHAnsi" w:hAnsi="Symbol" w:cs="Times New Roman" w:hint="default"/>
      </w:rPr>
    </w:lvl>
    <w:lvl w:ilvl="1" w:tplc="041A0003" w:tentative="1">
      <w:start w:val="1"/>
      <w:numFmt w:val="bullet"/>
      <w:lvlText w:val="o"/>
      <w:lvlJc w:val="left"/>
      <w:pPr>
        <w:ind w:left="7104" w:hanging="360"/>
      </w:pPr>
      <w:rPr>
        <w:rFonts w:ascii="Courier New" w:hAnsi="Courier New" w:cs="Courier New" w:hint="default"/>
      </w:rPr>
    </w:lvl>
    <w:lvl w:ilvl="2" w:tplc="041A0005" w:tentative="1">
      <w:start w:val="1"/>
      <w:numFmt w:val="bullet"/>
      <w:lvlText w:val=""/>
      <w:lvlJc w:val="left"/>
      <w:pPr>
        <w:ind w:left="7824" w:hanging="360"/>
      </w:pPr>
      <w:rPr>
        <w:rFonts w:ascii="Wingdings" w:hAnsi="Wingdings" w:hint="default"/>
      </w:rPr>
    </w:lvl>
    <w:lvl w:ilvl="3" w:tplc="041A0001" w:tentative="1">
      <w:start w:val="1"/>
      <w:numFmt w:val="bullet"/>
      <w:lvlText w:val=""/>
      <w:lvlJc w:val="left"/>
      <w:pPr>
        <w:ind w:left="8544" w:hanging="360"/>
      </w:pPr>
      <w:rPr>
        <w:rFonts w:ascii="Symbol" w:hAnsi="Symbol" w:hint="default"/>
      </w:rPr>
    </w:lvl>
    <w:lvl w:ilvl="4" w:tplc="041A0003" w:tentative="1">
      <w:start w:val="1"/>
      <w:numFmt w:val="bullet"/>
      <w:lvlText w:val="o"/>
      <w:lvlJc w:val="left"/>
      <w:pPr>
        <w:ind w:left="9264" w:hanging="360"/>
      </w:pPr>
      <w:rPr>
        <w:rFonts w:ascii="Courier New" w:hAnsi="Courier New" w:cs="Courier New" w:hint="default"/>
      </w:rPr>
    </w:lvl>
    <w:lvl w:ilvl="5" w:tplc="041A0005" w:tentative="1">
      <w:start w:val="1"/>
      <w:numFmt w:val="bullet"/>
      <w:lvlText w:val=""/>
      <w:lvlJc w:val="left"/>
      <w:pPr>
        <w:ind w:left="9984" w:hanging="360"/>
      </w:pPr>
      <w:rPr>
        <w:rFonts w:ascii="Wingdings" w:hAnsi="Wingdings" w:hint="default"/>
      </w:rPr>
    </w:lvl>
    <w:lvl w:ilvl="6" w:tplc="041A0001" w:tentative="1">
      <w:start w:val="1"/>
      <w:numFmt w:val="bullet"/>
      <w:lvlText w:val=""/>
      <w:lvlJc w:val="left"/>
      <w:pPr>
        <w:ind w:left="10704" w:hanging="360"/>
      </w:pPr>
      <w:rPr>
        <w:rFonts w:ascii="Symbol" w:hAnsi="Symbol" w:hint="default"/>
      </w:rPr>
    </w:lvl>
    <w:lvl w:ilvl="7" w:tplc="041A0003" w:tentative="1">
      <w:start w:val="1"/>
      <w:numFmt w:val="bullet"/>
      <w:lvlText w:val="o"/>
      <w:lvlJc w:val="left"/>
      <w:pPr>
        <w:ind w:left="11424" w:hanging="360"/>
      </w:pPr>
      <w:rPr>
        <w:rFonts w:ascii="Courier New" w:hAnsi="Courier New" w:cs="Courier New" w:hint="default"/>
      </w:rPr>
    </w:lvl>
    <w:lvl w:ilvl="8" w:tplc="041A0005" w:tentative="1">
      <w:start w:val="1"/>
      <w:numFmt w:val="bullet"/>
      <w:lvlText w:val=""/>
      <w:lvlJc w:val="left"/>
      <w:pPr>
        <w:ind w:left="12144" w:hanging="360"/>
      </w:pPr>
      <w:rPr>
        <w:rFonts w:ascii="Wingdings" w:hAnsi="Wingdings" w:hint="default"/>
      </w:rPr>
    </w:lvl>
  </w:abstractNum>
  <w:abstractNum w:abstractNumId="5" w15:restartNumberingAfterBreak="0">
    <w:nsid w:val="5BA34FA3"/>
    <w:multiLevelType w:val="hybridMultilevel"/>
    <w:tmpl w:val="BA26BF54"/>
    <w:lvl w:ilvl="0" w:tplc="E1C4D43C">
      <w:start w:val="84"/>
      <w:numFmt w:val="bullet"/>
      <w:lvlText w:val=""/>
      <w:lvlJc w:val="left"/>
      <w:pPr>
        <w:ind w:left="6024" w:hanging="360"/>
      </w:pPr>
      <w:rPr>
        <w:rFonts w:ascii="Symbol" w:eastAsiaTheme="minorHAnsi" w:hAnsi="Symbol" w:cs="Times New Roman" w:hint="default"/>
      </w:rPr>
    </w:lvl>
    <w:lvl w:ilvl="1" w:tplc="041A0003" w:tentative="1">
      <w:start w:val="1"/>
      <w:numFmt w:val="bullet"/>
      <w:lvlText w:val="o"/>
      <w:lvlJc w:val="left"/>
      <w:pPr>
        <w:ind w:left="6744" w:hanging="360"/>
      </w:pPr>
      <w:rPr>
        <w:rFonts w:ascii="Courier New" w:hAnsi="Courier New" w:cs="Courier New" w:hint="default"/>
      </w:rPr>
    </w:lvl>
    <w:lvl w:ilvl="2" w:tplc="041A0005" w:tentative="1">
      <w:start w:val="1"/>
      <w:numFmt w:val="bullet"/>
      <w:lvlText w:val=""/>
      <w:lvlJc w:val="left"/>
      <w:pPr>
        <w:ind w:left="7464" w:hanging="360"/>
      </w:pPr>
      <w:rPr>
        <w:rFonts w:ascii="Wingdings" w:hAnsi="Wingdings" w:hint="default"/>
      </w:rPr>
    </w:lvl>
    <w:lvl w:ilvl="3" w:tplc="041A0001" w:tentative="1">
      <w:start w:val="1"/>
      <w:numFmt w:val="bullet"/>
      <w:lvlText w:val=""/>
      <w:lvlJc w:val="left"/>
      <w:pPr>
        <w:ind w:left="8184" w:hanging="360"/>
      </w:pPr>
      <w:rPr>
        <w:rFonts w:ascii="Symbol" w:hAnsi="Symbol" w:hint="default"/>
      </w:rPr>
    </w:lvl>
    <w:lvl w:ilvl="4" w:tplc="041A0003" w:tentative="1">
      <w:start w:val="1"/>
      <w:numFmt w:val="bullet"/>
      <w:lvlText w:val="o"/>
      <w:lvlJc w:val="left"/>
      <w:pPr>
        <w:ind w:left="8904" w:hanging="360"/>
      </w:pPr>
      <w:rPr>
        <w:rFonts w:ascii="Courier New" w:hAnsi="Courier New" w:cs="Courier New" w:hint="default"/>
      </w:rPr>
    </w:lvl>
    <w:lvl w:ilvl="5" w:tplc="041A0005" w:tentative="1">
      <w:start w:val="1"/>
      <w:numFmt w:val="bullet"/>
      <w:lvlText w:val=""/>
      <w:lvlJc w:val="left"/>
      <w:pPr>
        <w:ind w:left="9624" w:hanging="360"/>
      </w:pPr>
      <w:rPr>
        <w:rFonts w:ascii="Wingdings" w:hAnsi="Wingdings" w:hint="default"/>
      </w:rPr>
    </w:lvl>
    <w:lvl w:ilvl="6" w:tplc="041A0001" w:tentative="1">
      <w:start w:val="1"/>
      <w:numFmt w:val="bullet"/>
      <w:lvlText w:val=""/>
      <w:lvlJc w:val="left"/>
      <w:pPr>
        <w:ind w:left="10344" w:hanging="360"/>
      </w:pPr>
      <w:rPr>
        <w:rFonts w:ascii="Symbol" w:hAnsi="Symbol" w:hint="default"/>
      </w:rPr>
    </w:lvl>
    <w:lvl w:ilvl="7" w:tplc="041A0003" w:tentative="1">
      <w:start w:val="1"/>
      <w:numFmt w:val="bullet"/>
      <w:lvlText w:val="o"/>
      <w:lvlJc w:val="left"/>
      <w:pPr>
        <w:ind w:left="11064" w:hanging="360"/>
      </w:pPr>
      <w:rPr>
        <w:rFonts w:ascii="Courier New" w:hAnsi="Courier New" w:cs="Courier New" w:hint="default"/>
      </w:rPr>
    </w:lvl>
    <w:lvl w:ilvl="8" w:tplc="041A0005" w:tentative="1">
      <w:start w:val="1"/>
      <w:numFmt w:val="bullet"/>
      <w:lvlText w:val=""/>
      <w:lvlJc w:val="left"/>
      <w:pPr>
        <w:ind w:left="11784" w:hanging="360"/>
      </w:pPr>
      <w:rPr>
        <w:rFonts w:ascii="Wingdings" w:hAnsi="Wingdings" w:hint="default"/>
      </w:rPr>
    </w:lvl>
  </w:abstractNum>
  <w:abstractNum w:abstractNumId="6" w15:restartNumberingAfterBreak="0">
    <w:nsid w:val="6DFE674E"/>
    <w:multiLevelType w:val="hybridMultilevel"/>
    <w:tmpl w:val="F55C677A"/>
    <w:lvl w:ilvl="0" w:tplc="041A0001">
      <w:start w:val="1"/>
      <w:numFmt w:val="bullet"/>
      <w:lvlText w:val=""/>
      <w:lvlJc w:val="left"/>
      <w:pPr>
        <w:ind w:left="1428" w:hanging="360"/>
      </w:pPr>
      <w:rPr>
        <w:rFonts w:ascii="Symbol" w:hAnsi="Symbol"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7" w15:restartNumberingAfterBreak="0">
    <w:nsid w:val="7EF72A1D"/>
    <w:multiLevelType w:val="hybridMultilevel"/>
    <w:tmpl w:val="3FDE9A9E"/>
    <w:lvl w:ilvl="0" w:tplc="95E62CF0">
      <w:numFmt w:val="bullet"/>
      <w:lvlText w:val="-"/>
      <w:lvlJc w:val="left"/>
      <w:pPr>
        <w:ind w:left="1068" w:hanging="360"/>
      </w:pPr>
      <w:rPr>
        <w:rFonts w:ascii="Times New Roman" w:eastAsiaTheme="minorHAnsi" w:hAnsi="Times New Roman" w:cs="Times New Roman"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num w:numId="1" w16cid:durableId="1775860234">
    <w:abstractNumId w:val="0"/>
  </w:num>
  <w:num w:numId="2" w16cid:durableId="85352196">
    <w:abstractNumId w:val="1"/>
  </w:num>
  <w:num w:numId="3" w16cid:durableId="835531077">
    <w:abstractNumId w:val="2"/>
  </w:num>
  <w:num w:numId="4" w16cid:durableId="500584774">
    <w:abstractNumId w:val="6"/>
  </w:num>
  <w:num w:numId="5" w16cid:durableId="1706982712">
    <w:abstractNumId w:val="3"/>
  </w:num>
  <w:num w:numId="6" w16cid:durableId="243035785">
    <w:abstractNumId w:val="7"/>
  </w:num>
  <w:num w:numId="7" w16cid:durableId="835388318">
    <w:abstractNumId w:val="5"/>
  </w:num>
  <w:num w:numId="8" w16cid:durableId="197069673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69FA"/>
    <w:rsid w:val="00005806"/>
    <w:rsid w:val="0000656C"/>
    <w:rsid w:val="00011E6E"/>
    <w:rsid w:val="0001261E"/>
    <w:rsid w:val="000151FA"/>
    <w:rsid w:val="000153E6"/>
    <w:rsid w:val="00020EAB"/>
    <w:rsid w:val="00021624"/>
    <w:rsid w:val="00022283"/>
    <w:rsid w:val="00023B19"/>
    <w:rsid w:val="00033C2D"/>
    <w:rsid w:val="00033F33"/>
    <w:rsid w:val="000352D1"/>
    <w:rsid w:val="000374ED"/>
    <w:rsid w:val="0004075C"/>
    <w:rsid w:val="000464F6"/>
    <w:rsid w:val="00052603"/>
    <w:rsid w:val="00053437"/>
    <w:rsid w:val="000544D8"/>
    <w:rsid w:val="000616CE"/>
    <w:rsid w:val="0007429E"/>
    <w:rsid w:val="00075B24"/>
    <w:rsid w:val="00075EBA"/>
    <w:rsid w:val="0007601E"/>
    <w:rsid w:val="00083D7B"/>
    <w:rsid w:val="00091019"/>
    <w:rsid w:val="0009277E"/>
    <w:rsid w:val="00092C3C"/>
    <w:rsid w:val="000973AE"/>
    <w:rsid w:val="00097EA6"/>
    <w:rsid w:val="000A20C8"/>
    <w:rsid w:val="000C0403"/>
    <w:rsid w:val="000C08A6"/>
    <w:rsid w:val="000D223A"/>
    <w:rsid w:val="000E5951"/>
    <w:rsid w:val="000F0C68"/>
    <w:rsid w:val="00100262"/>
    <w:rsid w:val="0010044C"/>
    <w:rsid w:val="00100DC4"/>
    <w:rsid w:val="00105827"/>
    <w:rsid w:val="00112C78"/>
    <w:rsid w:val="00115F57"/>
    <w:rsid w:val="00122B45"/>
    <w:rsid w:val="00123F7D"/>
    <w:rsid w:val="00133A2A"/>
    <w:rsid w:val="00146871"/>
    <w:rsid w:val="00150979"/>
    <w:rsid w:val="00150AC7"/>
    <w:rsid w:val="001543DD"/>
    <w:rsid w:val="001568B1"/>
    <w:rsid w:val="0016037B"/>
    <w:rsid w:val="00165DCA"/>
    <w:rsid w:val="00181EB9"/>
    <w:rsid w:val="0019228B"/>
    <w:rsid w:val="001A0DBF"/>
    <w:rsid w:val="001A19FB"/>
    <w:rsid w:val="001A65F2"/>
    <w:rsid w:val="001A796F"/>
    <w:rsid w:val="001B0E66"/>
    <w:rsid w:val="001B4853"/>
    <w:rsid w:val="001C13F5"/>
    <w:rsid w:val="001C6D94"/>
    <w:rsid w:val="001D1800"/>
    <w:rsid w:val="001D6849"/>
    <w:rsid w:val="001E5E60"/>
    <w:rsid w:val="001F1346"/>
    <w:rsid w:val="001F4CA7"/>
    <w:rsid w:val="00212C96"/>
    <w:rsid w:val="00226A67"/>
    <w:rsid w:val="00231E7C"/>
    <w:rsid w:val="00233D96"/>
    <w:rsid w:val="00245E18"/>
    <w:rsid w:val="002460CD"/>
    <w:rsid w:val="00246DD8"/>
    <w:rsid w:val="002529A5"/>
    <w:rsid w:val="0025569B"/>
    <w:rsid w:val="002561A7"/>
    <w:rsid w:val="00262F35"/>
    <w:rsid w:val="0026504B"/>
    <w:rsid w:val="00265416"/>
    <w:rsid w:val="00272411"/>
    <w:rsid w:val="002735CE"/>
    <w:rsid w:val="00277665"/>
    <w:rsid w:val="002807A4"/>
    <w:rsid w:val="002965D5"/>
    <w:rsid w:val="002A00CE"/>
    <w:rsid w:val="002A0961"/>
    <w:rsid w:val="002A2837"/>
    <w:rsid w:val="002A650F"/>
    <w:rsid w:val="002C0F3E"/>
    <w:rsid w:val="002C1FB8"/>
    <w:rsid w:val="002C57C2"/>
    <w:rsid w:val="002C69FA"/>
    <w:rsid w:val="002D4BCC"/>
    <w:rsid w:val="00303017"/>
    <w:rsid w:val="00307D83"/>
    <w:rsid w:val="00311D26"/>
    <w:rsid w:val="0031395B"/>
    <w:rsid w:val="00315040"/>
    <w:rsid w:val="00337BC3"/>
    <w:rsid w:val="00344A0A"/>
    <w:rsid w:val="00352F81"/>
    <w:rsid w:val="00361FF2"/>
    <w:rsid w:val="00365FFE"/>
    <w:rsid w:val="003661D1"/>
    <w:rsid w:val="003724FB"/>
    <w:rsid w:val="0037376B"/>
    <w:rsid w:val="00377CAB"/>
    <w:rsid w:val="003808ED"/>
    <w:rsid w:val="003878E4"/>
    <w:rsid w:val="003A4D6E"/>
    <w:rsid w:val="003B45A6"/>
    <w:rsid w:val="003C1E50"/>
    <w:rsid w:val="003C579E"/>
    <w:rsid w:val="003E6F62"/>
    <w:rsid w:val="00400AE4"/>
    <w:rsid w:val="00403710"/>
    <w:rsid w:val="00403C98"/>
    <w:rsid w:val="00405F14"/>
    <w:rsid w:val="004209BD"/>
    <w:rsid w:val="00423577"/>
    <w:rsid w:val="004247FC"/>
    <w:rsid w:val="00424BEF"/>
    <w:rsid w:val="0042782E"/>
    <w:rsid w:val="00440A7E"/>
    <w:rsid w:val="004520BD"/>
    <w:rsid w:val="004532C7"/>
    <w:rsid w:val="00461EFA"/>
    <w:rsid w:val="004630E6"/>
    <w:rsid w:val="004702D2"/>
    <w:rsid w:val="0047044E"/>
    <w:rsid w:val="00473248"/>
    <w:rsid w:val="00480E93"/>
    <w:rsid w:val="00491BC9"/>
    <w:rsid w:val="00493CA6"/>
    <w:rsid w:val="004A2ACB"/>
    <w:rsid w:val="004A51B5"/>
    <w:rsid w:val="004B2111"/>
    <w:rsid w:val="004B3D4B"/>
    <w:rsid w:val="004C0E5C"/>
    <w:rsid w:val="004C4E57"/>
    <w:rsid w:val="004D2EF3"/>
    <w:rsid w:val="004E0B3F"/>
    <w:rsid w:val="004E4DAF"/>
    <w:rsid w:val="004E64FD"/>
    <w:rsid w:val="00512E2F"/>
    <w:rsid w:val="005162C4"/>
    <w:rsid w:val="00522135"/>
    <w:rsid w:val="005353B1"/>
    <w:rsid w:val="00536870"/>
    <w:rsid w:val="00536C30"/>
    <w:rsid w:val="005533E7"/>
    <w:rsid w:val="005539FF"/>
    <w:rsid w:val="005670B8"/>
    <w:rsid w:val="00571F08"/>
    <w:rsid w:val="0057347C"/>
    <w:rsid w:val="005771A6"/>
    <w:rsid w:val="005812FA"/>
    <w:rsid w:val="005852C2"/>
    <w:rsid w:val="005900FC"/>
    <w:rsid w:val="005906FC"/>
    <w:rsid w:val="005A02D6"/>
    <w:rsid w:val="005A3956"/>
    <w:rsid w:val="005A4488"/>
    <w:rsid w:val="005B0CCA"/>
    <w:rsid w:val="005B12E2"/>
    <w:rsid w:val="005B218B"/>
    <w:rsid w:val="005B61C9"/>
    <w:rsid w:val="005C1BD3"/>
    <w:rsid w:val="005C287A"/>
    <w:rsid w:val="005D366E"/>
    <w:rsid w:val="005D5572"/>
    <w:rsid w:val="005E1401"/>
    <w:rsid w:val="005E2714"/>
    <w:rsid w:val="005E474A"/>
    <w:rsid w:val="005F2D9A"/>
    <w:rsid w:val="006013AE"/>
    <w:rsid w:val="0060467B"/>
    <w:rsid w:val="006320C5"/>
    <w:rsid w:val="006428E7"/>
    <w:rsid w:val="006440D9"/>
    <w:rsid w:val="00646641"/>
    <w:rsid w:val="00661FAD"/>
    <w:rsid w:val="00662C18"/>
    <w:rsid w:val="00672DA5"/>
    <w:rsid w:val="0067408B"/>
    <w:rsid w:val="0067500D"/>
    <w:rsid w:val="00676C27"/>
    <w:rsid w:val="006822B0"/>
    <w:rsid w:val="00692C17"/>
    <w:rsid w:val="00694C8B"/>
    <w:rsid w:val="006A4D10"/>
    <w:rsid w:val="006A7847"/>
    <w:rsid w:val="006B0766"/>
    <w:rsid w:val="006B1CAC"/>
    <w:rsid w:val="006B4390"/>
    <w:rsid w:val="006C08F0"/>
    <w:rsid w:val="006C2585"/>
    <w:rsid w:val="006E2746"/>
    <w:rsid w:val="006F1BD8"/>
    <w:rsid w:val="00702909"/>
    <w:rsid w:val="007050BB"/>
    <w:rsid w:val="00713EA7"/>
    <w:rsid w:val="00716997"/>
    <w:rsid w:val="00722847"/>
    <w:rsid w:val="00731789"/>
    <w:rsid w:val="0074156F"/>
    <w:rsid w:val="00744452"/>
    <w:rsid w:val="007531C3"/>
    <w:rsid w:val="00755EAB"/>
    <w:rsid w:val="00756BF2"/>
    <w:rsid w:val="007615CF"/>
    <w:rsid w:val="0076688E"/>
    <w:rsid w:val="00775E25"/>
    <w:rsid w:val="00785101"/>
    <w:rsid w:val="00791662"/>
    <w:rsid w:val="00795717"/>
    <w:rsid w:val="00795927"/>
    <w:rsid w:val="0079610C"/>
    <w:rsid w:val="007A3037"/>
    <w:rsid w:val="007A38AD"/>
    <w:rsid w:val="007A3DA8"/>
    <w:rsid w:val="007A60C1"/>
    <w:rsid w:val="007C0654"/>
    <w:rsid w:val="007C0813"/>
    <w:rsid w:val="007D49D5"/>
    <w:rsid w:val="007D7D13"/>
    <w:rsid w:val="007E04DE"/>
    <w:rsid w:val="007E1C61"/>
    <w:rsid w:val="007E3C9F"/>
    <w:rsid w:val="007E59D3"/>
    <w:rsid w:val="00805256"/>
    <w:rsid w:val="00817C3E"/>
    <w:rsid w:val="00821076"/>
    <w:rsid w:val="00822427"/>
    <w:rsid w:val="00832DB1"/>
    <w:rsid w:val="00841207"/>
    <w:rsid w:val="00842EFB"/>
    <w:rsid w:val="008516C0"/>
    <w:rsid w:val="008560FD"/>
    <w:rsid w:val="00860307"/>
    <w:rsid w:val="00870299"/>
    <w:rsid w:val="008705BA"/>
    <w:rsid w:val="0087558C"/>
    <w:rsid w:val="0088435E"/>
    <w:rsid w:val="00892A8B"/>
    <w:rsid w:val="008B593F"/>
    <w:rsid w:val="008B6DE8"/>
    <w:rsid w:val="008C57F3"/>
    <w:rsid w:val="008D71D8"/>
    <w:rsid w:val="008D73B8"/>
    <w:rsid w:val="008E50CF"/>
    <w:rsid w:val="008E59C3"/>
    <w:rsid w:val="008F0CD0"/>
    <w:rsid w:val="008F3DCC"/>
    <w:rsid w:val="008F4E4D"/>
    <w:rsid w:val="008F7B94"/>
    <w:rsid w:val="00911156"/>
    <w:rsid w:val="00916174"/>
    <w:rsid w:val="009344C1"/>
    <w:rsid w:val="00945FC3"/>
    <w:rsid w:val="0095394B"/>
    <w:rsid w:val="009557E8"/>
    <w:rsid w:val="009614B0"/>
    <w:rsid w:val="00964588"/>
    <w:rsid w:val="009847BC"/>
    <w:rsid w:val="009908B4"/>
    <w:rsid w:val="00991093"/>
    <w:rsid w:val="009A011A"/>
    <w:rsid w:val="009A459D"/>
    <w:rsid w:val="009A6308"/>
    <w:rsid w:val="009B2DFD"/>
    <w:rsid w:val="009B38EF"/>
    <w:rsid w:val="009B7CDC"/>
    <w:rsid w:val="009D0982"/>
    <w:rsid w:val="009D43BC"/>
    <w:rsid w:val="009D6653"/>
    <w:rsid w:val="009E38DA"/>
    <w:rsid w:val="009E3BF4"/>
    <w:rsid w:val="009E4DE5"/>
    <w:rsid w:val="009F157A"/>
    <w:rsid w:val="009F4839"/>
    <w:rsid w:val="009F7D0A"/>
    <w:rsid w:val="00A008C2"/>
    <w:rsid w:val="00A00AB9"/>
    <w:rsid w:val="00A14F70"/>
    <w:rsid w:val="00A24D77"/>
    <w:rsid w:val="00A25DC0"/>
    <w:rsid w:val="00A26A73"/>
    <w:rsid w:val="00A30D53"/>
    <w:rsid w:val="00A30D62"/>
    <w:rsid w:val="00A31F8C"/>
    <w:rsid w:val="00A345A0"/>
    <w:rsid w:val="00A34C92"/>
    <w:rsid w:val="00A370A0"/>
    <w:rsid w:val="00A423EB"/>
    <w:rsid w:val="00A46AB5"/>
    <w:rsid w:val="00A535DA"/>
    <w:rsid w:val="00A56DE6"/>
    <w:rsid w:val="00A624C9"/>
    <w:rsid w:val="00A6547C"/>
    <w:rsid w:val="00A74190"/>
    <w:rsid w:val="00A75B5E"/>
    <w:rsid w:val="00A83491"/>
    <w:rsid w:val="00A85CF3"/>
    <w:rsid w:val="00A90742"/>
    <w:rsid w:val="00A91F2B"/>
    <w:rsid w:val="00A95C08"/>
    <w:rsid w:val="00A97391"/>
    <w:rsid w:val="00AA0841"/>
    <w:rsid w:val="00AB3AC6"/>
    <w:rsid w:val="00AC337F"/>
    <w:rsid w:val="00AC4511"/>
    <w:rsid w:val="00AC5E9F"/>
    <w:rsid w:val="00AD533C"/>
    <w:rsid w:val="00AE0DA6"/>
    <w:rsid w:val="00AE0E52"/>
    <w:rsid w:val="00AE5EFA"/>
    <w:rsid w:val="00B004E2"/>
    <w:rsid w:val="00B13F11"/>
    <w:rsid w:val="00B16F48"/>
    <w:rsid w:val="00B24CF0"/>
    <w:rsid w:val="00B304BF"/>
    <w:rsid w:val="00B30924"/>
    <w:rsid w:val="00B327A3"/>
    <w:rsid w:val="00B33038"/>
    <w:rsid w:val="00B35C01"/>
    <w:rsid w:val="00B419E0"/>
    <w:rsid w:val="00B4327C"/>
    <w:rsid w:val="00B527C5"/>
    <w:rsid w:val="00B53991"/>
    <w:rsid w:val="00B556B3"/>
    <w:rsid w:val="00B63672"/>
    <w:rsid w:val="00B66F04"/>
    <w:rsid w:val="00B7104E"/>
    <w:rsid w:val="00B849D4"/>
    <w:rsid w:val="00B860A2"/>
    <w:rsid w:val="00B872FF"/>
    <w:rsid w:val="00B90A4F"/>
    <w:rsid w:val="00B92111"/>
    <w:rsid w:val="00B9492B"/>
    <w:rsid w:val="00BA2DA9"/>
    <w:rsid w:val="00BA3707"/>
    <w:rsid w:val="00BA7A16"/>
    <w:rsid w:val="00BB12B6"/>
    <w:rsid w:val="00BB4F4D"/>
    <w:rsid w:val="00BC0057"/>
    <w:rsid w:val="00BC47E3"/>
    <w:rsid w:val="00BC64B2"/>
    <w:rsid w:val="00BE1831"/>
    <w:rsid w:val="00BE3CF6"/>
    <w:rsid w:val="00BF6A89"/>
    <w:rsid w:val="00C112E4"/>
    <w:rsid w:val="00C11E17"/>
    <w:rsid w:val="00C146F8"/>
    <w:rsid w:val="00C27363"/>
    <w:rsid w:val="00C27A90"/>
    <w:rsid w:val="00C312BE"/>
    <w:rsid w:val="00C31790"/>
    <w:rsid w:val="00C35406"/>
    <w:rsid w:val="00C52236"/>
    <w:rsid w:val="00C538E9"/>
    <w:rsid w:val="00C5744D"/>
    <w:rsid w:val="00C600E5"/>
    <w:rsid w:val="00C60AEE"/>
    <w:rsid w:val="00C73DB3"/>
    <w:rsid w:val="00C747DE"/>
    <w:rsid w:val="00C83907"/>
    <w:rsid w:val="00C91637"/>
    <w:rsid w:val="00C96905"/>
    <w:rsid w:val="00CA1D68"/>
    <w:rsid w:val="00CA2402"/>
    <w:rsid w:val="00CA64C8"/>
    <w:rsid w:val="00CA680A"/>
    <w:rsid w:val="00CD1255"/>
    <w:rsid w:val="00CD5496"/>
    <w:rsid w:val="00CD5830"/>
    <w:rsid w:val="00CE4C2F"/>
    <w:rsid w:val="00CF32A4"/>
    <w:rsid w:val="00CF3645"/>
    <w:rsid w:val="00CF5F50"/>
    <w:rsid w:val="00D01271"/>
    <w:rsid w:val="00D11541"/>
    <w:rsid w:val="00D13907"/>
    <w:rsid w:val="00D2029E"/>
    <w:rsid w:val="00D22C99"/>
    <w:rsid w:val="00D237B8"/>
    <w:rsid w:val="00D27E43"/>
    <w:rsid w:val="00D31657"/>
    <w:rsid w:val="00D32136"/>
    <w:rsid w:val="00D342CF"/>
    <w:rsid w:val="00D364BC"/>
    <w:rsid w:val="00D44596"/>
    <w:rsid w:val="00D46305"/>
    <w:rsid w:val="00D52884"/>
    <w:rsid w:val="00D56FBB"/>
    <w:rsid w:val="00D63670"/>
    <w:rsid w:val="00D656D4"/>
    <w:rsid w:val="00D65B03"/>
    <w:rsid w:val="00D74DCA"/>
    <w:rsid w:val="00D876F6"/>
    <w:rsid w:val="00D95959"/>
    <w:rsid w:val="00D95A8B"/>
    <w:rsid w:val="00D96783"/>
    <w:rsid w:val="00D977E6"/>
    <w:rsid w:val="00DA6C48"/>
    <w:rsid w:val="00DB1821"/>
    <w:rsid w:val="00DB4779"/>
    <w:rsid w:val="00DB59B1"/>
    <w:rsid w:val="00DC1C05"/>
    <w:rsid w:val="00DC2650"/>
    <w:rsid w:val="00DD244C"/>
    <w:rsid w:val="00DD39DE"/>
    <w:rsid w:val="00DE0CBB"/>
    <w:rsid w:val="00DE1911"/>
    <w:rsid w:val="00DE53C2"/>
    <w:rsid w:val="00DE77E4"/>
    <w:rsid w:val="00DF6400"/>
    <w:rsid w:val="00DF79F7"/>
    <w:rsid w:val="00E00C44"/>
    <w:rsid w:val="00E0358D"/>
    <w:rsid w:val="00E0695D"/>
    <w:rsid w:val="00E126B3"/>
    <w:rsid w:val="00E156A1"/>
    <w:rsid w:val="00E2295F"/>
    <w:rsid w:val="00E31AE7"/>
    <w:rsid w:val="00E37A06"/>
    <w:rsid w:val="00E5746B"/>
    <w:rsid w:val="00E61D58"/>
    <w:rsid w:val="00E758D8"/>
    <w:rsid w:val="00E7615B"/>
    <w:rsid w:val="00E81096"/>
    <w:rsid w:val="00E90D22"/>
    <w:rsid w:val="00E959A0"/>
    <w:rsid w:val="00E96479"/>
    <w:rsid w:val="00EA02DE"/>
    <w:rsid w:val="00EB16C3"/>
    <w:rsid w:val="00EC1B15"/>
    <w:rsid w:val="00EC3F2C"/>
    <w:rsid w:val="00ED3F22"/>
    <w:rsid w:val="00ED6F4E"/>
    <w:rsid w:val="00EF06B4"/>
    <w:rsid w:val="00EF16B3"/>
    <w:rsid w:val="00EF2BF7"/>
    <w:rsid w:val="00EF58BF"/>
    <w:rsid w:val="00F0014B"/>
    <w:rsid w:val="00F00D82"/>
    <w:rsid w:val="00F00D94"/>
    <w:rsid w:val="00F01ED9"/>
    <w:rsid w:val="00F056EB"/>
    <w:rsid w:val="00F07DE7"/>
    <w:rsid w:val="00F11D07"/>
    <w:rsid w:val="00F164FD"/>
    <w:rsid w:val="00F20EBE"/>
    <w:rsid w:val="00F47FCD"/>
    <w:rsid w:val="00F52A2E"/>
    <w:rsid w:val="00F6165D"/>
    <w:rsid w:val="00F617DC"/>
    <w:rsid w:val="00F70A09"/>
    <w:rsid w:val="00F7612E"/>
    <w:rsid w:val="00F927F2"/>
    <w:rsid w:val="00F979C6"/>
    <w:rsid w:val="00FA15D7"/>
    <w:rsid w:val="00FB01AE"/>
    <w:rsid w:val="00FB371B"/>
    <w:rsid w:val="00FB614E"/>
    <w:rsid w:val="00FB7B74"/>
    <w:rsid w:val="00FB7CE4"/>
    <w:rsid w:val="00FD6CA8"/>
    <w:rsid w:val="00FE0D52"/>
    <w:rsid w:val="00FE6AC5"/>
    <w:rsid w:val="00FF2786"/>
    <w:rsid w:val="00FF301F"/>
    <w:rsid w:val="00FF63C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467B27"/>
  <w15:docId w15:val="{FAE78EB9-E2CD-4DA6-9168-B6073C106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569B"/>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styleId="Referencakomentara">
    <w:name w:val="annotation reference"/>
    <w:basedOn w:val="Zadanifontodlomka"/>
    <w:uiPriority w:val="99"/>
    <w:semiHidden/>
    <w:unhideWhenUsed/>
    <w:rsid w:val="005E474A"/>
    <w:rPr>
      <w:sz w:val="16"/>
      <w:szCs w:val="16"/>
    </w:rPr>
  </w:style>
  <w:style w:type="paragraph" w:styleId="Tekstkomentara">
    <w:name w:val="annotation text"/>
    <w:basedOn w:val="Normal"/>
    <w:link w:val="TekstkomentaraChar"/>
    <w:uiPriority w:val="99"/>
    <w:semiHidden/>
    <w:unhideWhenUsed/>
    <w:rsid w:val="005E474A"/>
    <w:pPr>
      <w:spacing w:line="240" w:lineRule="auto"/>
    </w:pPr>
    <w:rPr>
      <w:sz w:val="20"/>
      <w:szCs w:val="20"/>
    </w:rPr>
  </w:style>
  <w:style w:type="character" w:customStyle="1" w:styleId="TekstkomentaraChar">
    <w:name w:val="Tekst komentara Char"/>
    <w:basedOn w:val="Zadanifontodlomka"/>
    <w:link w:val="Tekstkomentara"/>
    <w:uiPriority w:val="99"/>
    <w:semiHidden/>
    <w:rsid w:val="005E474A"/>
    <w:rPr>
      <w:sz w:val="20"/>
      <w:szCs w:val="20"/>
    </w:rPr>
  </w:style>
  <w:style w:type="paragraph" w:styleId="Predmetkomentara">
    <w:name w:val="annotation subject"/>
    <w:basedOn w:val="Tekstkomentara"/>
    <w:next w:val="Tekstkomentara"/>
    <w:link w:val="PredmetkomentaraChar"/>
    <w:uiPriority w:val="99"/>
    <w:semiHidden/>
    <w:unhideWhenUsed/>
    <w:rsid w:val="005E474A"/>
    <w:rPr>
      <w:b/>
      <w:bCs/>
    </w:rPr>
  </w:style>
  <w:style w:type="character" w:customStyle="1" w:styleId="PredmetkomentaraChar">
    <w:name w:val="Predmet komentara Char"/>
    <w:basedOn w:val="TekstkomentaraChar"/>
    <w:link w:val="Predmetkomentara"/>
    <w:uiPriority w:val="99"/>
    <w:semiHidden/>
    <w:rsid w:val="005E474A"/>
    <w:rPr>
      <w:b/>
      <w:bCs/>
      <w:sz w:val="20"/>
      <w:szCs w:val="20"/>
    </w:rPr>
  </w:style>
  <w:style w:type="paragraph" w:styleId="Tekstbalonia">
    <w:name w:val="Balloon Text"/>
    <w:basedOn w:val="Normal"/>
    <w:link w:val="TekstbaloniaChar"/>
    <w:uiPriority w:val="99"/>
    <w:semiHidden/>
    <w:unhideWhenUsed/>
    <w:rsid w:val="005E474A"/>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5E474A"/>
    <w:rPr>
      <w:rFonts w:ascii="Segoe UI" w:hAnsi="Segoe UI" w:cs="Segoe UI"/>
      <w:sz w:val="18"/>
      <w:szCs w:val="18"/>
    </w:rPr>
  </w:style>
  <w:style w:type="character" w:styleId="Hiperveza">
    <w:name w:val="Hyperlink"/>
    <w:basedOn w:val="Zadanifontodlomka"/>
    <w:uiPriority w:val="99"/>
    <w:semiHidden/>
    <w:unhideWhenUsed/>
    <w:rsid w:val="00480E93"/>
    <w:rPr>
      <w:rFonts w:ascii="Arial" w:hAnsi="Arial" w:cs="Arial" w:hint="default"/>
      <w:b w:val="0"/>
      <w:bCs w:val="0"/>
      <w:i w:val="0"/>
      <w:iCs w:val="0"/>
      <w:strike w:val="0"/>
      <w:dstrike w:val="0"/>
      <w:color w:val="003C71"/>
      <w:sz w:val="18"/>
      <w:szCs w:val="18"/>
      <w:u w:val="none"/>
      <w:effect w:val="none"/>
    </w:rPr>
  </w:style>
  <w:style w:type="paragraph" w:styleId="Zaglavlje">
    <w:name w:val="header"/>
    <w:basedOn w:val="Normal"/>
    <w:link w:val="ZaglavljeChar"/>
    <w:uiPriority w:val="99"/>
    <w:unhideWhenUsed/>
    <w:rsid w:val="000352D1"/>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0352D1"/>
  </w:style>
  <w:style w:type="paragraph" w:styleId="Podnoje">
    <w:name w:val="footer"/>
    <w:basedOn w:val="Normal"/>
    <w:link w:val="PodnojeChar"/>
    <w:uiPriority w:val="99"/>
    <w:unhideWhenUsed/>
    <w:rsid w:val="000352D1"/>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0352D1"/>
  </w:style>
  <w:style w:type="paragraph" w:styleId="Odlomakpopisa">
    <w:name w:val="List Paragraph"/>
    <w:basedOn w:val="Normal"/>
    <w:uiPriority w:val="34"/>
    <w:qFormat/>
    <w:rsid w:val="001E5E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7987922">
      <w:bodyDiv w:val="1"/>
      <w:marLeft w:val="0"/>
      <w:marRight w:val="0"/>
      <w:marTop w:val="0"/>
      <w:marBottom w:val="0"/>
      <w:divBdr>
        <w:top w:val="none" w:sz="0" w:space="0" w:color="auto"/>
        <w:left w:val="none" w:sz="0" w:space="0" w:color="auto"/>
        <w:bottom w:val="none" w:sz="0" w:space="0" w:color="auto"/>
        <w:right w:val="none" w:sz="0" w:space="0" w:color="auto"/>
      </w:divBdr>
    </w:div>
    <w:div w:id="2016028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8D1AA02-A0D7-43FF-B606-4A573118BC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3626</TotalTime>
  <Pages>1</Pages>
  <Words>806</Words>
  <Characters>4599</Characters>
  <Application>Microsoft Office Word</Application>
  <DocSecurity>0</DocSecurity>
  <Lines>38</Lines>
  <Paragraphs>10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Robertina Zdjelar</dc:creator>
  <cp:lastModifiedBy>Helena Matica</cp:lastModifiedBy>
  <cp:revision>164</cp:revision>
  <cp:lastPrinted>2025-10-28T08:25:00Z</cp:lastPrinted>
  <dcterms:created xsi:type="dcterms:W3CDTF">2019-09-30T12:29:00Z</dcterms:created>
  <dcterms:modified xsi:type="dcterms:W3CDTF">2025-10-31T08:26:00Z</dcterms:modified>
</cp:coreProperties>
</file>