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A20388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70980397" w14:textId="77777777" w:rsidR="00CA19DD" w:rsidRPr="00A20388" w:rsidRDefault="00B864AC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</w:p>
          <w:p w14:paraId="67976404" w14:textId="77777777" w:rsidR="00A52865" w:rsidRDefault="00CA19DD" w:rsidP="002F652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 </w:t>
            </w:r>
            <w:r w:rsidR="00A5286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stipendiranju studenata s područja</w:t>
            </w:r>
            <w:r w:rsidR="002F652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</w:p>
          <w:p w14:paraId="3ADEDBFD" w14:textId="26F03113" w:rsidR="00507777" w:rsidRPr="002F6522" w:rsidRDefault="003454C0" w:rsidP="002F652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Koprivničko-križevačke županije</w:t>
            </w:r>
          </w:p>
        </w:tc>
      </w:tr>
      <w:tr w:rsidR="00B864AC" w:rsidRPr="00A20388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0C5157CA" w:rsidR="00345631" w:rsidRPr="00A52865" w:rsidRDefault="0025492A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srpnja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C70F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58C1DF16" w:rsidR="00345631" w:rsidRPr="00A52865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25492A">
              <w:rPr>
                <w:rFonts w:ascii="Times New Roman" w:hAnsi="Times New Roman" w:cs="Times New Roman"/>
                <w:b/>
                <w:sz w:val="24"/>
                <w:szCs w:val="24"/>
              </w:rPr>
              <w:t>21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5492A">
              <w:rPr>
                <w:rFonts w:ascii="Times New Roman" w:hAnsi="Times New Roman" w:cs="Times New Roman"/>
                <w:b/>
                <w:sz w:val="24"/>
                <w:szCs w:val="24"/>
              </w:rPr>
              <w:t>kolovoza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25492A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9464BC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9464BC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A20388" w14:paraId="4A31FD68" w14:textId="77777777" w:rsidTr="002D5FFC">
        <w:trPr>
          <w:trHeight w:val="1275"/>
        </w:trPr>
        <w:tc>
          <w:tcPr>
            <w:tcW w:w="9288" w:type="dxa"/>
          </w:tcPr>
          <w:p w14:paraId="250B5E67" w14:textId="02C9AAF8" w:rsidR="00EF7845" w:rsidRPr="00672634" w:rsidRDefault="00EF7845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Koprivničko-križevačka županija 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dodjeljivanjem stipendija </w:t>
            </w:r>
            <w:r w:rsidR="00C90311" w:rsidRPr="00672634">
              <w:rPr>
                <w:rFonts w:ascii="Times New Roman" w:hAnsi="Times New Roman"/>
                <w:sz w:val="24"/>
                <w:szCs w:val="24"/>
              </w:rPr>
              <w:t xml:space="preserve">nastoji doprinijeti poticanju daljnjeg obrazovanja, osiguranju uspješnosti studenata, obrazovanju za deficitarne struke kao i socijalnoj jednakosti studentima s neprekidnim prebivalištem od najmanje dviju godina na području Koprivničko-križevačke županije.  </w:t>
            </w:r>
          </w:p>
          <w:p w14:paraId="5C11450C" w14:textId="77777777" w:rsidR="001C39BD" w:rsidRPr="00672634" w:rsidRDefault="001C39BD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AF605FE" w14:textId="030FB924" w:rsidR="00EC2DA7" w:rsidRPr="00672634" w:rsidRDefault="00EC2DA7" w:rsidP="00AE0F47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Pripremljeni nacrt</w:t>
            </w:r>
            <w:r w:rsidR="0025492A" w:rsidRPr="0067263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72634">
              <w:rPr>
                <w:rFonts w:ascii="Times New Roman" w:hAnsi="Times New Roman"/>
                <w:sz w:val="24"/>
                <w:szCs w:val="24"/>
              </w:rPr>
              <w:t>O</w:t>
            </w:r>
            <w:r w:rsidR="0025492A" w:rsidRPr="00672634">
              <w:rPr>
                <w:rFonts w:ascii="Times New Roman" w:hAnsi="Times New Roman"/>
                <w:sz w:val="24"/>
                <w:szCs w:val="24"/>
              </w:rPr>
              <w:t>dluk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e </w:t>
            </w:r>
            <w:r w:rsidR="0025492A" w:rsidRPr="00672634">
              <w:rPr>
                <w:rFonts w:ascii="Times New Roman" w:hAnsi="Times New Roman"/>
                <w:sz w:val="24"/>
                <w:szCs w:val="24"/>
              </w:rPr>
              <w:t>donos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>i</w:t>
            </w:r>
            <w:r w:rsidR="0025492A" w:rsidRPr="00672634">
              <w:rPr>
                <w:rFonts w:ascii="Times New Roman" w:hAnsi="Times New Roman"/>
                <w:sz w:val="24"/>
                <w:szCs w:val="24"/>
              </w:rPr>
              <w:t xml:space="preserve"> nov</w:t>
            </w:r>
            <w:r w:rsidR="006C54D7" w:rsidRPr="00672634">
              <w:rPr>
                <w:rFonts w:ascii="Times New Roman" w:hAnsi="Times New Roman"/>
                <w:sz w:val="24"/>
                <w:szCs w:val="24"/>
              </w:rPr>
              <w:t>a</w:t>
            </w:r>
            <w:r w:rsidR="0025492A" w:rsidRPr="00672634">
              <w:rPr>
                <w:rFonts w:ascii="Times New Roman" w:hAnsi="Times New Roman"/>
                <w:sz w:val="24"/>
                <w:szCs w:val="24"/>
              </w:rPr>
              <w:t xml:space="preserve"> rješenja</w:t>
            </w:r>
            <w:r w:rsidR="006C54D7" w:rsidRPr="0067263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5492A" w:rsidRPr="00672634">
              <w:rPr>
                <w:rFonts w:ascii="Times New Roman" w:hAnsi="Times New Roman"/>
                <w:sz w:val="24"/>
                <w:szCs w:val="24"/>
              </w:rPr>
              <w:t>u</w:t>
            </w:r>
            <w:r w:rsidR="006C54D7" w:rsidRPr="0067263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9236B" w:rsidRPr="00672634">
              <w:rPr>
                <w:rFonts w:ascii="Times New Roman" w:hAnsi="Times New Roman"/>
                <w:sz w:val="24"/>
                <w:szCs w:val="24"/>
              </w:rPr>
              <w:t>odnosu na važeć</w:t>
            </w:r>
            <w:r w:rsidR="006C54D7" w:rsidRPr="00672634">
              <w:rPr>
                <w:rFonts w:ascii="Times New Roman" w:hAnsi="Times New Roman"/>
                <w:sz w:val="24"/>
                <w:szCs w:val="24"/>
              </w:rPr>
              <w:t>u</w:t>
            </w:r>
            <w:r w:rsidR="0019236B" w:rsidRPr="00672634">
              <w:rPr>
                <w:rFonts w:ascii="Times New Roman" w:hAnsi="Times New Roman"/>
                <w:sz w:val="24"/>
                <w:szCs w:val="24"/>
              </w:rPr>
              <w:t xml:space="preserve"> Odluku o stipendiranju studenata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 s područja Koprivničko-križevačke županije</w:t>
            </w:r>
            <w:r w:rsidR="00672634">
              <w:rPr>
                <w:rFonts w:ascii="Times New Roman" w:hAnsi="Times New Roman"/>
                <w:sz w:val="24"/>
                <w:szCs w:val="24"/>
              </w:rPr>
              <w:t>,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 stoga se predlagatelj odlučio za izradu nove Odluke umjesto izrade njenih izmjena i dopuna. </w:t>
            </w:r>
            <w:r w:rsidR="006C54D7" w:rsidRPr="00672634">
              <w:rPr>
                <w:rFonts w:ascii="Times New Roman" w:hAnsi="Times New Roman"/>
                <w:sz w:val="24"/>
                <w:szCs w:val="24"/>
              </w:rPr>
              <w:t xml:space="preserve">Najznačajnije izmjene vezane su </w:t>
            </w:r>
            <w:r w:rsidR="000A59B4" w:rsidRPr="00672634">
              <w:rPr>
                <w:rFonts w:ascii="Times New Roman" w:hAnsi="Times New Roman"/>
                <w:sz w:val="24"/>
                <w:szCs w:val="24"/>
              </w:rPr>
              <w:t xml:space="preserve">uz </w:t>
            </w:r>
            <w:r w:rsidR="006C54D7" w:rsidRPr="00672634">
              <w:rPr>
                <w:rFonts w:ascii="Times New Roman" w:hAnsi="Times New Roman"/>
                <w:sz w:val="24"/>
                <w:szCs w:val="24"/>
              </w:rPr>
              <w:t>model važenja stipendiranja kao i širenje kruga korisnika Odluke.</w:t>
            </w:r>
            <w:r w:rsidR="0019236B" w:rsidRPr="00672634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  <w:p w14:paraId="702A56B3" w14:textId="77777777" w:rsidR="00EF7845" w:rsidRPr="00672634" w:rsidRDefault="00EF7845" w:rsidP="000A59B4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643C619B" w14:textId="7281947C" w:rsidR="00EF7845" w:rsidRPr="00672634" w:rsidRDefault="00EF7845" w:rsidP="00EF7845">
            <w:pPr>
              <w:ind w:firstLine="426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7263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Uvodnim člankom 1. utvrđene su sadržajne sastavnice predložene Odluke.</w:t>
            </w:r>
          </w:p>
          <w:p w14:paraId="7B797496" w14:textId="77777777" w:rsidR="00EF7845" w:rsidRPr="00672634" w:rsidRDefault="00EF7845" w:rsidP="00EF7845">
            <w:pPr>
              <w:ind w:firstLine="567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7D7A934D" w14:textId="230784E2" w:rsidR="00EF7845" w:rsidRPr="00672634" w:rsidRDefault="00EF7845" w:rsidP="00EF7845">
            <w:pPr>
              <w:ind w:firstLine="426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7263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2. propisana je odredba o rodnoj neutralnosti korištenih izraza u Odluci. </w:t>
            </w:r>
          </w:p>
          <w:p w14:paraId="6271F811" w14:textId="77777777" w:rsidR="00EF7845" w:rsidRPr="00672634" w:rsidRDefault="00EF7845" w:rsidP="00EF7845">
            <w:pPr>
              <w:ind w:firstLine="567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2C1C29F2" w14:textId="63D21CF4" w:rsidR="00EF7845" w:rsidRPr="00672634" w:rsidRDefault="00EF7845" w:rsidP="000738C0">
            <w:pPr>
              <w:ind w:firstLine="408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7263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Člankom 3. definiran</w:t>
            </w:r>
            <w:r w:rsidR="000738C0" w:rsidRPr="0067263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o je prebivalište studenata u trajanju od najmanje dvije godine prije objave natječaja na području Koprivničko-križevačke županije kao</w:t>
            </w:r>
            <w:r w:rsidRPr="0067263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uvjet koj</w:t>
            </w:r>
            <w:r w:rsidR="000738C0" w:rsidRPr="0067263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eg </w:t>
            </w:r>
            <w:r w:rsidRPr="0067263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studenti moraju ispunjavati kako bi postali korisnici stipendija.</w:t>
            </w:r>
          </w:p>
          <w:p w14:paraId="634EE1E1" w14:textId="77777777" w:rsidR="00EF7845" w:rsidRPr="00672634" w:rsidRDefault="00EF7845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326C33C" w14:textId="77777777" w:rsidR="00EF7845" w:rsidRPr="00672634" w:rsidRDefault="00EF7845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4. propisan je izvor financiranja i način njegova određivanja na godišnjoj razini.</w:t>
            </w:r>
          </w:p>
          <w:p w14:paraId="715977EE" w14:textId="77777777" w:rsidR="00EF7845" w:rsidRPr="00672634" w:rsidRDefault="00EF7845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F55D8E3" w14:textId="5BDF0C88" w:rsidR="00EF7845" w:rsidRPr="00672634" w:rsidRDefault="00EF7845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5. detaljn</w:t>
            </w:r>
            <w:r w:rsidR="00EC2DA7" w:rsidRPr="00672634">
              <w:rPr>
                <w:rFonts w:ascii="Times New Roman" w:hAnsi="Times New Roman"/>
                <w:sz w:val="24"/>
                <w:szCs w:val="24"/>
              </w:rPr>
              <w:t>o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 su opisani uvjeti koje potencijalni korisnici stipendija moraju ispunjavati prilikom</w:t>
            </w:r>
            <w:r w:rsidR="000738C0" w:rsidRPr="00672634">
              <w:rPr>
                <w:rFonts w:ascii="Times New Roman" w:hAnsi="Times New Roman"/>
                <w:sz w:val="24"/>
                <w:szCs w:val="24"/>
              </w:rPr>
              <w:t xml:space="preserve"> odlučivanja o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 dodjel</w:t>
            </w:r>
            <w:r w:rsidR="000738C0" w:rsidRPr="00672634">
              <w:rPr>
                <w:rFonts w:ascii="Times New Roman" w:hAnsi="Times New Roman"/>
                <w:sz w:val="24"/>
                <w:szCs w:val="24"/>
              </w:rPr>
              <w:t>i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 stipendija.</w:t>
            </w:r>
            <w:r w:rsidR="00EC2DA7" w:rsidRPr="00672634">
              <w:rPr>
                <w:rFonts w:ascii="Times New Roman" w:hAnsi="Times New Roman"/>
                <w:sz w:val="24"/>
                <w:szCs w:val="24"/>
              </w:rPr>
              <w:t xml:space="preserve"> Novina je postupanje prilikom nedostavljanja propisane </w:t>
            </w:r>
            <w:r w:rsidR="00642750" w:rsidRPr="00672634">
              <w:rPr>
                <w:rFonts w:ascii="Times New Roman" w:hAnsi="Times New Roman"/>
                <w:sz w:val="24"/>
                <w:szCs w:val="24"/>
              </w:rPr>
              <w:t>dokumentacije</w:t>
            </w:r>
            <w:r w:rsidR="00EC2DA7" w:rsidRPr="00672634">
              <w:rPr>
                <w:rFonts w:ascii="Times New Roman" w:hAnsi="Times New Roman"/>
                <w:sz w:val="24"/>
                <w:szCs w:val="24"/>
              </w:rPr>
              <w:t xml:space="preserve">  u slučajevima promjene statusa mirovanja studenta.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5C95E038" w14:textId="77777777" w:rsidR="00C90311" w:rsidRPr="00672634" w:rsidRDefault="00C90311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34E08C1" w14:textId="69F0DF2D" w:rsidR="00C90311" w:rsidRPr="00672634" w:rsidRDefault="00C90311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6. opisano je tijelo nadležno za provođenje javnog natječaja za dodjelu stipendija</w:t>
            </w:r>
            <w:r w:rsidR="00AE0F47" w:rsidRPr="00672634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 kao i način njegova rada.</w:t>
            </w:r>
          </w:p>
          <w:p w14:paraId="0A5DDA91" w14:textId="77777777" w:rsidR="00C90311" w:rsidRPr="00672634" w:rsidRDefault="00C90311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70EB01" w14:textId="6DF5EFD1" w:rsidR="00C90311" w:rsidRPr="00672634" w:rsidRDefault="00C90311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7. utvrđeni su sastavni dijelovi javnog natječaja temeljem kojeg se provodi postupak dodjele studentskih stipendija</w:t>
            </w:r>
            <w:r w:rsidR="00642750" w:rsidRPr="00672634">
              <w:rPr>
                <w:rFonts w:ascii="Times New Roman" w:hAnsi="Times New Roman"/>
                <w:sz w:val="24"/>
                <w:szCs w:val="24"/>
              </w:rPr>
              <w:t>,  a isti se objavljuje i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>sključivo na službenim internetskim stranicama Županije.</w:t>
            </w:r>
          </w:p>
          <w:p w14:paraId="4333AA73" w14:textId="77777777" w:rsidR="00C90311" w:rsidRPr="00672634" w:rsidRDefault="00C90311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657A61F" w14:textId="5FA0F7B5" w:rsidR="001C39BD" w:rsidRPr="00672634" w:rsidRDefault="00C90311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Člankom 8. </w:t>
            </w:r>
            <w:r w:rsidR="00642750" w:rsidRPr="00672634">
              <w:rPr>
                <w:rFonts w:ascii="Times New Roman" w:hAnsi="Times New Roman"/>
                <w:sz w:val="24"/>
                <w:szCs w:val="24"/>
              </w:rPr>
              <w:t>pobrojena je</w:t>
            </w:r>
            <w:r w:rsidR="001C39BD" w:rsidRPr="00672634">
              <w:rPr>
                <w:rFonts w:ascii="Times New Roman" w:hAnsi="Times New Roman"/>
                <w:sz w:val="24"/>
                <w:szCs w:val="24"/>
              </w:rPr>
              <w:t xml:space="preserve"> potrebna dokumentacija za sudjelovanje u javnom natječaju.</w:t>
            </w:r>
            <w:r w:rsidR="00642750" w:rsidRPr="0067263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37937" w:rsidRPr="00672634">
              <w:rPr>
                <w:rFonts w:ascii="Times New Roman" w:hAnsi="Times New Roman"/>
                <w:sz w:val="24"/>
                <w:szCs w:val="24"/>
              </w:rPr>
              <w:t>Novina je kako su pojedini obrasci integrirani u digitalni oblik prijave.</w:t>
            </w:r>
          </w:p>
          <w:p w14:paraId="7548DD3C" w14:textId="77777777" w:rsidR="001C39BD" w:rsidRPr="00672634" w:rsidRDefault="001C39BD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763BB3E" w14:textId="6A75EFC6" w:rsidR="001C39BD" w:rsidRPr="00672634" w:rsidRDefault="001C39BD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Člankom 9. </w:t>
            </w:r>
            <w:r w:rsidR="00642750" w:rsidRPr="00672634">
              <w:rPr>
                <w:rFonts w:ascii="Times New Roman" w:hAnsi="Times New Roman"/>
                <w:sz w:val="24"/>
                <w:szCs w:val="24"/>
              </w:rPr>
              <w:t xml:space="preserve">utvrđen je 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>sustav vrednovanja podnesenih prijava temeljem Liste reda prvenstva.</w:t>
            </w:r>
            <w:r w:rsidR="00585FFB" w:rsidRPr="0067263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42750" w:rsidRPr="00672634">
              <w:rPr>
                <w:rFonts w:ascii="Times New Roman" w:hAnsi="Times New Roman"/>
                <w:sz w:val="24"/>
                <w:szCs w:val="24"/>
              </w:rPr>
              <w:t>Propisano je da  će</w:t>
            </w:r>
            <w:r w:rsidR="00585FFB" w:rsidRPr="00672634">
              <w:rPr>
                <w:rFonts w:ascii="Times New Roman" w:hAnsi="Times New Roman"/>
                <w:sz w:val="24"/>
                <w:szCs w:val="24"/>
              </w:rPr>
              <w:t xml:space="preserve"> studenti moći podnositi prigovori i putem elektroničke pošte, a </w:t>
            </w:r>
            <w:r w:rsidR="00585FFB" w:rsidRPr="00672634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ne </w:t>
            </w:r>
            <w:r w:rsidR="00AE0F47" w:rsidRPr="00672634">
              <w:rPr>
                <w:rFonts w:ascii="Times New Roman" w:hAnsi="Times New Roman"/>
                <w:sz w:val="24"/>
                <w:szCs w:val="24"/>
              </w:rPr>
              <w:t xml:space="preserve">isključivo </w:t>
            </w:r>
            <w:r w:rsidR="00585FFB" w:rsidRPr="00672634">
              <w:rPr>
                <w:rFonts w:ascii="Times New Roman" w:hAnsi="Times New Roman"/>
                <w:sz w:val="24"/>
                <w:szCs w:val="24"/>
              </w:rPr>
              <w:t>preporučeno poštom.</w:t>
            </w:r>
          </w:p>
          <w:p w14:paraId="50BF7DC0" w14:textId="77777777" w:rsidR="00642750" w:rsidRPr="00672634" w:rsidRDefault="00642750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43DBA07" w14:textId="3A0C0864" w:rsidR="00642750" w:rsidRPr="00672634" w:rsidRDefault="00642750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Člankom 10. utvrđeni su kriteriji za utvrđivanje Liste prvenstva. Ostvareno pravo na stipendiju u prethodnoj akademskoj godini nije više jedna od kriterija za utvrđivanje Liste prvenstva.  </w:t>
            </w:r>
          </w:p>
          <w:p w14:paraId="03DB22F6" w14:textId="77777777" w:rsidR="00642750" w:rsidRPr="00672634" w:rsidRDefault="00642750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8CCDD34" w14:textId="2AB22C79" w:rsidR="00837937" w:rsidRPr="00672634" w:rsidRDefault="00642750" w:rsidP="00672634">
            <w:pPr>
              <w:ind w:firstLine="426"/>
              <w:jc w:val="both"/>
              <w:rPr>
                <w:rFonts w:eastAsia="Times New Roman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11.</w:t>
            </w:r>
            <w:r w:rsidR="008B5682" w:rsidRPr="00672634">
              <w:rPr>
                <w:rFonts w:ascii="Times New Roman" w:hAnsi="Times New Roman"/>
                <w:sz w:val="24"/>
                <w:szCs w:val="24"/>
              </w:rPr>
              <w:t xml:space="preserve"> razrađeni je sustav bodovanja temeljem uspjeha u školovanju, donosno studiju.  </w:t>
            </w:r>
            <w:r w:rsidR="00837937" w:rsidRPr="00672634"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="00837937" w:rsidRPr="00672634">
              <w:rPr>
                <w:rFonts w:ascii="Times New Roman" w:eastAsia="Times New Roman" w:hAnsi="Times New Roman" w:cs="Times New Roman"/>
                <w:sz w:val="24"/>
                <w:szCs w:val="24"/>
              </w:rPr>
              <w:t>vedena</w:t>
            </w:r>
            <w:r w:rsidR="00837937" w:rsidRPr="0067263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je</w:t>
            </w:r>
            <w:r w:rsidR="00837937" w:rsidRPr="0067263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razlika u odnosu bodovanja </w:t>
            </w:r>
            <w:r w:rsidR="00837937" w:rsidRPr="00672634">
              <w:rPr>
                <w:rFonts w:ascii="Times New Roman" w:eastAsia="Times New Roman" w:hAnsi="Times New Roman" w:cs="Times New Roman"/>
                <w:sz w:val="24"/>
                <w:szCs w:val="24"/>
              </w:rPr>
              <w:t>studenata prve godine studija</w:t>
            </w:r>
            <w:r w:rsidR="00837937" w:rsidRPr="0067263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i studenata na višim godinama studija s ostvarenim prosjekom ocjena 4,50-5,00.</w:t>
            </w:r>
          </w:p>
          <w:p w14:paraId="3E6062F6" w14:textId="77777777" w:rsidR="008B5682" w:rsidRPr="00672634" w:rsidRDefault="008B5682" w:rsidP="0083793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8E21F24" w14:textId="6B9EE16A" w:rsidR="008B5682" w:rsidRPr="00672634" w:rsidRDefault="008B5682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Člankom 12. definirano je bodovanje prema kriteriju godine obrazovanja. </w:t>
            </w:r>
          </w:p>
          <w:p w14:paraId="68B79EBE" w14:textId="77777777" w:rsidR="008B5682" w:rsidRPr="00672634" w:rsidRDefault="008B5682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08410E1" w14:textId="7844CE24" w:rsidR="008B5682" w:rsidRPr="00672634" w:rsidRDefault="008B5682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13. propisano je bodovanje temeljem uspjeha na državnim i međunarodnim natjecanjima tijekom srednje škole, odnosno nagrade za znanstveno-stručne i druge odgovarajuće radove.</w:t>
            </w:r>
          </w:p>
          <w:p w14:paraId="33B3DCEB" w14:textId="77777777" w:rsidR="008B5682" w:rsidRPr="00672634" w:rsidRDefault="008B5682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0223C6F" w14:textId="2D48C3B9" w:rsidR="008B5682" w:rsidRPr="00672634" w:rsidRDefault="008B5682" w:rsidP="003E63E4">
            <w:pPr>
              <w:ind w:firstLine="4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72634">
              <w:rPr>
                <w:rFonts w:ascii="Times New Roman" w:hAnsi="Times New Roman" w:cs="Times New Roman"/>
                <w:sz w:val="24"/>
                <w:szCs w:val="24"/>
              </w:rPr>
              <w:t>Člankom 14. utvrđen je sustav bodovanj</w:t>
            </w:r>
            <w:r w:rsidR="00EA5B0B" w:rsidRPr="00672634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672634">
              <w:rPr>
                <w:rFonts w:ascii="Times New Roman" w:hAnsi="Times New Roman" w:cs="Times New Roman"/>
                <w:sz w:val="24"/>
                <w:szCs w:val="24"/>
              </w:rPr>
              <w:t xml:space="preserve"> temeljem volontiranja.</w:t>
            </w:r>
            <w:r w:rsidR="00837937" w:rsidRPr="00672634">
              <w:rPr>
                <w:rFonts w:ascii="Times New Roman" w:hAnsi="Times New Roman" w:cs="Times New Roman"/>
                <w:sz w:val="24"/>
                <w:szCs w:val="24"/>
              </w:rPr>
              <w:t xml:space="preserve"> D</w:t>
            </w:r>
            <w:r w:rsidR="00837937" w:rsidRPr="00672634">
              <w:rPr>
                <w:rFonts w:ascii="Times New Roman" w:eastAsia="Times New Roman" w:hAnsi="Times New Roman" w:cs="Times New Roman"/>
                <w:sz w:val="24"/>
                <w:szCs w:val="24"/>
              </w:rPr>
              <w:t>etaljnije</w:t>
            </w:r>
            <w:r w:rsidR="00837937" w:rsidRPr="0067263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je</w:t>
            </w:r>
            <w:r w:rsidR="00837937" w:rsidRPr="0067263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pojašnjen sadržaj volonterska iskaznice ili potvrde</w:t>
            </w:r>
            <w:r w:rsidR="00837937" w:rsidRPr="00672634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6CE20DAC" w14:textId="77777777" w:rsidR="00EA5B0B" w:rsidRPr="00672634" w:rsidRDefault="00EA5B0B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52A3D50" w14:textId="5CA56682" w:rsidR="00EA5B0B" w:rsidRPr="00672634" w:rsidRDefault="00EA5B0B" w:rsidP="00672634">
            <w:pPr>
              <w:ind w:firstLine="426"/>
              <w:jc w:val="both"/>
              <w:rPr>
                <w:rFonts w:eastAsia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15. propisuje se sustav bodovanja u odnosu na socijalni status i druge socijalne prilike u obitelji kandidata.</w:t>
            </w:r>
            <w:r w:rsidR="00837937" w:rsidRPr="00672634">
              <w:rPr>
                <w:rFonts w:ascii="Times New Roman" w:hAnsi="Times New Roman"/>
                <w:sz w:val="24"/>
                <w:szCs w:val="24"/>
              </w:rPr>
              <w:t xml:space="preserve"> D</w:t>
            </w:r>
            <w:r w:rsidR="00837937" w:rsidRPr="00672634">
              <w:rPr>
                <w:rFonts w:eastAsia="Times New Roman"/>
                <w:sz w:val="24"/>
                <w:szCs w:val="24"/>
              </w:rPr>
              <w:t>odane</w:t>
            </w:r>
            <w:r w:rsidR="00837937" w:rsidRPr="00672634">
              <w:rPr>
                <w:rFonts w:eastAsia="Times New Roman"/>
                <w:sz w:val="24"/>
                <w:szCs w:val="24"/>
              </w:rPr>
              <w:t xml:space="preserve"> su tri</w:t>
            </w:r>
            <w:r w:rsidR="00837937" w:rsidRPr="00672634">
              <w:rPr>
                <w:rFonts w:eastAsia="Times New Roman"/>
                <w:sz w:val="24"/>
                <w:szCs w:val="24"/>
              </w:rPr>
              <w:t xml:space="preserve"> nove kategorije socijalnog statusa i socijalnih prilika u obitelji kandidata.</w:t>
            </w:r>
          </w:p>
          <w:p w14:paraId="3812C3C7" w14:textId="77777777" w:rsidR="00672634" w:rsidRPr="00672634" w:rsidRDefault="00672634" w:rsidP="00672634">
            <w:pPr>
              <w:ind w:firstLine="426"/>
              <w:rPr>
                <w:rFonts w:eastAsia="Times New Roman"/>
              </w:rPr>
            </w:pPr>
          </w:p>
          <w:p w14:paraId="120C9F87" w14:textId="5F7A10E5" w:rsidR="00EA5B0B" w:rsidRPr="00672634" w:rsidRDefault="00EA5B0B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Člankom 16. definiran je sustav bodovanja vezan uz deficitarnost zanimanja. </w:t>
            </w:r>
          </w:p>
          <w:p w14:paraId="6F95800C" w14:textId="61CB8186" w:rsidR="001C39BD" w:rsidRPr="00672634" w:rsidRDefault="008B5682" w:rsidP="00EA5B0B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   </w:t>
            </w:r>
          </w:p>
          <w:p w14:paraId="518F0B4A" w14:textId="2183A5E8" w:rsidR="001C39BD" w:rsidRPr="00672634" w:rsidRDefault="001C39BD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</w:t>
            </w:r>
            <w:r w:rsidR="00EA5B0B" w:rsidRPr="00672634">
              <w:rPr>
                <w:rFonts w:ascii="Times New Roman" w:hAnsi="Times New Roman"/>
                <w:sz w:val="24"/>
                <w:szCs w:val="24"/>
              </w:rPr>
              <w:t xml:space="preserve">kom 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17. </w:t>
            </w:r>
            <w:r w:rsidR="00EA5B0B" w:rsidRPr="00672634">
              <w:rPr>
                <w:rFonts w:ascii="Times New Roman" w:hAnsi="Times New Roman"/>
                <w:sz w:val="24"/>
                <w:szCs w:val="24"/>
              </w:rPr>
              <w:t>uvedena je temeljna razlika u odnosu na postojeći model stipendiranja kojim se stipendije više neće odobravati za pojedinu godinu studija već će se ugovor o stipendiranju sklopiti za razdoblje cijelog</w:t>
            </w:r>
            <w:r w:rsidR="006C54D7" w:rsidRPr="00672634">
              <w:rPr>
                <w:rFonts w:ascii="Times New Roman" w:hAnsi="Times New Roman"/>
                <w:sz w:val="24"/>
                <w:szCs w:val="24"/>
              </w:rPr>
              <w:t xml:space="preserve"> trajanja</w:t>
            </w:r>
            <w:r w:rsidR="00EA5B0B" w:rsidRPr="00672634">
              <w:rPr>
                <w:rFonts w:ascii="Times New Roman" w:hAnsi="Times New Roman"/>
                <w:sz w:val="24"/>
                <w:szCs w:val="24"/>
              </w:rPr>
              <w:t xml:space="preserve"> studija uz uvjet da korisnik ispunjava uvjete propisane Odlukom. 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22A758E3" w14:textId="605DCFAC" w:rsidR="001C39BD" w:rsidRPr="00672634" w:rsidRDefault="001C39BD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E0CA03D" w14:textId="6CB1B40A" w:rsidR="000A59B4" w:rsidRPr="00672634" w:rsidRDefault="000A59B4" w:rsidP="000A59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72634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6C54D7" w:rsidRPr="00672634">
              <w:rPr>
                <w:rFonts w:ascii="Times New Roman" w:hAnsi="Times New Roman" w:cs="Times New Roman"/>
                <w:sz w:val="24"/>
                <w:szCs w:val="24"/>
              </w:rPr>
              <w:t>Člankom 18. u odnosu na važeću Odluku uvodi se novi krug korisnika stipendij</w:t>
            </w:r>
            <w:r w:rsidRPr="00672634">
              <w:rPr>
                <w:rFonts w:ascii="Times New Roman" w:hAnsi="Times New Roman" w:cs="Times New Roman"/>
                <w:sz w:val="24"/>
                <w:szCs w:val="24"/>
              </w:rPr>
              <w:t>a. Odredbom je definirano kako župan može odobriti stipendije studentima na redovnom poslijediplomskom doktorskom i specijalističkom studiju koji ga upisuju odmah po završetku diplomskog studija.</w:t>
            </w:r>
          </w:p>
          <w:p w14:paraId="03093BB0" w14:textId="77777777" w:rsidR="001C39BD" w:rsidRPr="00672634" w:rsidRDefault="001C39BD" w:rsidP="000C417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A990914" w14:textId="2DD9526C" w:rsidR="001C39BD" w:rsidRPr="00672634" w:rsidRDefault="001C39BD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19. propisani su obvezni dijelovi ugovora o stipendiranju.</w:t>
            </w:r>
          </w:p>
          <w:p w14:paraId="6730B21A" w14:textId="77777777" w:rsidR="00D457C6" w:rsidRPr="00672634" w:rsidRDefault="00D457C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AB7B108" w14:textId="4B3ACCD4" w:rsidR="00D457C6" w:rsidRPr="00672634" w:rsidRDefault="00D457C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20. utvrđena je obveza korisnika u slučaju nastupa činjenica temeljem kojeg više ne bi mogao ostvarivati pravo na stipendiju.</w:t>
            </w:r>
            <w:r w:rsidR="000C4177" w:rsidRPr="00672634">
              <w:rPr>
                <w:rFonts w:ascii="Times New Roman" w:hAnsi="Times New Roman"/>
                <w:sz w:val="24"/>
                <w:szCs w:val="24"/>
              </w:rPr>
              <w:t xml:space="preserve"> Novom Odlukom korisniku se produljuje razdoblje s 15 na 30 dana  u kojem je isti dužan obavijestiti nadležno tijelo o promjenama.</w:t>
            </w:r>
          </w:p>
          <w:p w14:paraId="09068BC4" w14:textId="77777777" w:rsidR="00D457C6" w:rsidRPr="00672634" w:rsidRDefault="00D457C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7F57019" w14:textId="18B5BF32" w:rsidR="00D457C6" w:rsidRPr="00672634" w:rsidRDefault="00D457C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21. predviđena je mogućnost izmjene ugovora o stipendiranju u slučaju nastupa izvanrednih okolnosti.</w:t>
            </w:r>
          </w:p>
          <w:p w14:paraId="492423A4" w14:textId="77777777" w:rsidR="000C4177" w:rsidRPr="00672634" w:rsidRDefault="000C4177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0479574" w14:textId="24E06A50" w:rsidR="000C4177" w:rsidRPr="00672634" w:rsidRDefault="000C4177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Člankom 22. </w:t>
            </w:r>
            <w:r w:rsidR="00E37E87" w:rsidRPr="00672634">
              <w:rPr>
                <w:rFonts w:ascii="Times New Roman" w:hAnsi="Times New Roman"/>
                <w:sz w:val="24"/>
                <w:szCs w:val="24"/>
              </w:rPr>
              <w:t>uvodi se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 obveza dostave </w:t>
            </w:r>
            <w:r w:rsidR="00E37E87" w:rsidRPr="00672634">
              <w:rPr>
                <w:rFonts w:ascii="Times New Roman" w:hAnsi="Times New Roman"/>
                <w:sz w:val="24"/>
                <w:szCs w:val="24"/>
              </w:rPr>
              <w:t xml:space="preserve">potvrde o redovnom upisu više godine studija. Propisan je način gubitka prava na stipendiju kao i uvjeti za ostvarivanje ponovnog prava u slučajevima neupisivanja više godine.  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5B3AA9EB" w14:textId="77777777" w:rsidR="00E37E87" w:rsidRPr="00672634" w:rsidRDefault="00E37E87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0847351" w14:textId="77777777" w:rsidR="00E37E87" w:rsidRPr="00672634" w:rsidRDefault="00E37E87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Člankom 23. uvedena je novina temeljem koje su utvrđeni opravdani razlozi kada student može ponovo ostvariti pravo na stipendiju nakon ponavljanja godine studija. </w:t>
            </w:r>
          </w:p>
          <w:p w14:paraId="37A98B15" w14:textId="7502788E" w:rsidR="00D457C6" w:rsidRPr="00672634" w:rsidRDefault="00D457C6" w:rsidP="00672634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32DCC7C" w14:textId="77777777" w:rsidR="00ED6E2F" w:rsidRPr="00672634" w:rsidRDefault="00ED6E2F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24. i 25. precizno su razrađeni novi uvjeti povrata studentske stipendije u skladu s ostalim novinama uvedenim Odlukom.</w:t>
            </w:r>
          </w:p>
          <w:p w14:paraId="5FCFF70B" w14:textId="77777777" w:rsidR="00ED6E2F" w:rsidRPr="00672634" w:rsidRDefault="00ED6E2F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D3973CE" w14:textId="6C6785F3" w:rsidR="00ED6E2F" w:rsidRPr="00672634" w:rsidRDefault="00ED6E2F" w:rsidP="00ED6E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72634">
              <w:rPr>
                <w:rFonts w:ascii="Times New Roman" w:hAnsi="Times New Roman" w:cs="Times New Roman"/>
                <w:sz w:val="24"/>
                <w:szCs w:val="24"/>
              </w:rPr>
              <w:t xml:space="preserve">        Člankom 26. uvedeno je novo rješenje temeljem kojeg se stipendisti s invaliditetom većim od 50% ili koji za vrijeme studija postane roditelj u potpunosti oslobađaju od povrata stipendije, ako diplomiraju kao redovni student ili kao izvanredni student u roku od tri godine od završetka studija.</w:t>
            </w:r>
          </w:p>
          <w:p w14:paraId="5DC5573F" w14:textId="701C63A6" w:rsidR="00ED6E2F" w:rsidRPr="00672634" w:rsidRDefault="00ED6E2F" w:rsidP="003E63E4">
            <w:pPr>
              <w:ind w:firstLine="4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72634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14:paraId="1273270B" w14:textId="6C5482F3" w:rsidR="00ED6E2F" w:rsidRPr="00672634" w:rsidRDefault="00ED6E2F" w:rsidP="003E63E4">
            <w:pPr>
              <w:ind w:firstLine="4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72634">
              <w:rPr>
                <w:rFonts w:ascii="Times New Roman" w:hAnsi="Times New Roman" w:cs="Times New Roman"/>
                <w:sz w:val="24"/>
                <w:szCs w:val="24"/>
              </w:rPr>
              <w:t>Člankom 27.</w:t>
            </w:r>
            <w:r w:rsidR="00EE3E01" w:rsidRPr="00672634">
              <w:rPr>
                <w:rFonts w:ascii="Times New Roman" w:hAnsi="Times New Roman" w:cs="Times New Roman"/>
                <w:sz w:val="24"/>
                <w:szCs w:val="24"/>
              </w:rPr>
              <w:t xml:space="preserve"> utvrđuje se modalitet utvrđivanja statusa korisnika stipendije (povrat, oslobođenje, djelomično oslobođenje) </w:t>
            </w:r>
            <w:r w:rsidRPr="0067263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55EB553A" w14:textId="77777777" w:rsidR="00ED6E2F" w:rsidRPr="00672634" w:rsidRDefault="00ED6E2F" w:rsidP="003E63E4">
            <w:pPr>
              <w:ind w:firstLine="4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25DAC18" w14:textId="10932AD9" w:rsidR="00D457C6" w:rsidRPr="00672634" w:rsidRDefault="00ED6E2F" w:rsidP="00EE3E01">
            <w:pPr>
              <w:ind w:firstLine="4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72634">
              <w:rPr>
                <w:rFonts w:ascii="Times New Roman" w:hAnsi="Times New Roman" w:cs="Times New Roman"/>
                <w:sz w:val="24"/>
                <w:szCs w:val="24"/>
              </w:rPr>
              <w:t>Člankom 28. definiran</w:t>
            </w:r>
            <w:r w:rsidR="00EE3E01" w:rsidRPr="00672634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672634">
              <w:rPr>
                <w:rFonts w:ascii="Times New Roman" w:hAnsi="Times New Roman" w:cs="Times New Roman"/>
                <w:sz w:val="24"/>
                <w:szCs w:val="24"/>
              </w:rPr>
              <w:t xml:space="preserve"> je </w:t>
            </w:r>
            <w:r w:rsidR="00EE3E01" w:rsidRPr="00672634">
              <w:rPr>
                <w:rFonts w:ascii="Times New Roman" w:hAnsi="Times New Roman" w:cs="Times New Roman"/>
                <w:sz w:val="24"/>
                <w:szCs w:val="24"/>
              </w:rPr>
              <w:t>obveza povrata isplaćene stipendije u slučajevima isplate suprotne odredbama Odluke.</w:t>
            </w:r>
          </w:p>
          <w:p w14:paraId="49089A45" w14:textId="77777777" w:rsidR="00D457C6" w:rsidRPr="00672634" w:rsidRDefault="00D457C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378ADCF" w14:textId="5F8E3769" w:rsidR="00D457C6" w:rsidRPr="00672634" w:rsidRDefault="00D457C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Člancima </w:t>
            </w:r>
            <w:r w:rsidR="00EE3E01" w:rsidRPr="00672634">
              <w:rPr>
                <w:rFonts w:ascii="Times New Roman" w:hAnsi="Times New Roman"/>
                <w:sz w:val="24"/>
                <w:szCs w:val="24"/>
              </w:rPr>
              <w:t>29</w:t>
            </w:r>
            <w:r w:rsidR="00B22815" w:rsidRPr="00672634">
              <w:rPr>
                <w:rFonts w:ascii="Times New Roman" w:hAnsi="Times New Roman"/>
                <w:sz w:val="24"/>
                <w:szCs w:val="24"/>
              </w:rPr>
              <w:t xml:space="preserve">. i </w:t>
            </w:r>
            <w:r w:rsidR="00EE3E01" w:rsidRPr="00672634">
              <w:rPr>
                <w:rFonts w:ascii="Times New Roman" w:hAnsi="Times New Roman"/>
                <w:sz w:val="24"/>
                <w:szCs w:val="24"/>
              </w:rPr>
              <w:t>30</w:t>
            </w:r>
            <w:r w:rsidR="00B22815" w:rsidRPr="00672634">
              <w:rPr>
                <w:rFonts w:ascii="Times New Roman" w:hAnsi="Times New Roman"/>
                <w:sz w:val="24"/>
                <w:szCs w:val="24"/>
              </w:rPr>
              <w:t>. uređuje se modalitet vraćanja isplaćene stipendije.</w:t>
            </w:r>
          </w:p>
          <w:p w14:paraId="7431E341" w14:textId="77777777" w:rsidR="00B22815" w:rsidRPr="00672634" w:rsidRDefault="00B22815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9D8DF57" w14:textId="7D707A3C" w:rsidR="00D457C6" w:rsidRPr="00672634" w:rsidRDefault="00D457C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Člankom </w:t>
            </w:r>
            <w:r w:rsidR="00EE3E01" w:rsidRPr="00672634">
              <w:rPr>
                <w:rFonts w:ascii="Times New Roman" w:hAnsi="Times New Roman"/>
                <w:sz w:val="24"/>
                <w:szCs w:val="24"/>
              </w:rPr>
              <w:t>31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>. definirana je mogućnost otpisa stipendija.</w:t>
            </w:r>
          </w:p>
          <w:p w14:paraId="4AEA1B15" w14:textId="77777777" w:rsidR="00B22815" w:rsidRPr="00672634" w:rsidRDefault="00B22815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10E873D" w14:textId="09B0FA10" w:rsidR="00B22815" w:rsidRPr="00672634" w:rsidRDefault="00B22815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Člankom </w:t>
            </w:r>
            <w:r w:rsidR="00EE3E01" w:rsidRPr="00672634">
              <w:rPr>
                <w:rFonts w:ascii="Times New Roman" w:hAnsi="Times New Roman"/>
                <w:sz w:val="24"/>
                <w:szCs w:val="24"/>
              </w:rPr>
              <w:t>32.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 uređuje se prestanak važenja trenutne Odluke te se prijelaznom odredbom  propisuje završetak započetih postupaka po odredbama</w:t>
            </w:r>
            <w:r w:rsidR="00097E47" w:rsidRPr="00672634">
              <w:rPr>
                <w:rFonts w:ascii="Times New Roman" w:hAnsi="Times New Roman"/>
                <w:sz w:val="24"/>
                <w:szCs w:val="24"/>
              </w:rPr>
              <w:t xml:space="preserve"> postojeće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 Odluke.</w:t>
            </w:r>
          </w:p>
          <w:p w14:paraId="7EEE68EA" w14:textId="77777777" w:rsidR="00D457C6" w:rsidRPr="00672634" w:rsidRDefault="00D457C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AE00542" w14:textId="78B35D56" w:rsidR="00D457C6" w:rsidRDefault="00D457C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3</w:t>
            </w:r>
            <w:r w:rsidR="00EE3E01" w:rsidRPr="00672634">
              <w:rPr>
                <w:rFonts w:ascii="Times New Roman" w:hAnsi="Times New Roman"/>
                <w:sz w:val="24"/>
                <w:szCs w:val="24"/>
              </w:rPr>
              <w:t>3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>. propisuje se stupanje na snagu Odluke, prvog dana od dana objave u službenom glasilu Županije</w:t>
            </w:r>
            <w:r w:rsidR="00B22815" w:rsidRPr="00672634">
              <w:rPr>
                <w:rFonts w:ascii="Times New Roman" w:hAnsi="Times New Roman"/>
                <w:sz w:val="24"/>
                <w:szCs w:val="24"/>
              </w:rPr>
              <w:t>.</w:t>
            </w:r>
            <w:r w:rsidR="00B22815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1C8C374B" w14:textId="3BDED79E" w:rsidR="004F3EB6" w:rsidRPr="00A20388" w:rsidRDefault="00EF7845" w:rsidP="00B2281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71D8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52865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</w:tbl>
    <w:p w14:paraId="7AD34B5B" w14:textId="77777777" w:rsidR="00EE3A5A" w:rsidRPr="00A20388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5E7C0D9F" w:rsidR="005E4A45" w:rsidRPr="00A20388" w:rsidRDefault="005E4A45" w:rsidP="002E35C0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40279F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25492A">
        <w:rPr>
          <w:rFonts w:ascii="Times New Roman" w:hAnsi="Times New Roman" w:cs="Times New Roman"/>
          <w:sz w:val="24"/>
          <w:szCs w:val="24"/>
        </w:rPr>
        <w:t>21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A52865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25492A">
        <w:rPr>
          <w:rFonts w:ascii="Times New Roman" w:hAnsi="Times New Roman" w:cs="Times New Roman"/>
          <w:sz w:val="24"/>
          <w:szCs w:val="24"/>
        </w:rPr>
        <w:t>kolovoza</w:t>
      </w:r>
      <w:r w:rsidR="00A52865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25492A">
        <w:rPr>
          <w:rFonts w:ascii="Times New Roman" w:hAnsi="Times New Roman" w:cs="Times New Roman"/>
          <w:sz w:val="24"/>
          <w:szCs w:val="24"/>
        </w:rPr>
        <w:t>5</w:t>
      </w:r>
      <w:r w:rsidR="00345631" w:rsidRPr="00A52865">
        <w:rPr>
          <w:rFonts w:ascii="Times New Roman" w:hAnsi="Times New Roman" w:cs="Times New Roman"/>
          <w:sz w:val="24"/>
          <w:szCs w:val="24"/>
        </w:rPr>
        <w:t>.</w:t>
      </w:r>
      <w:r w:rsidR="00345631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>go</w:t>
      </w:r>
      <w:r w:rsidR="002E35C0" w:rsidRPr="00A2038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A20388">
        <w:rPr>
          <w:rFonts w:ascii="Times New Roman" w:hAnsi="Times New Roman" w:cs="Times New Roman"/>
          <w:sz w:val="24"/>
          <w:szCs w:val="24"/>
        </w:rPr>
        <w:t>Nacrt</w:t>
      </w:r>
      <w:r w:rsidR="00507777" w:rsidRPr="00A203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7777" w:rsidRPr="00A20388">
        <w:rPr>
          <w:rFonts w:ascii="Times New Roman" w:hAnsi="Times New Roman" w:cs="Times New Roman"/>
          <w:sz w:val="24"/>
          <w:szCs w:val="24"/>
        </w:rPr>
        <w:t>Odl</w:t>
      </w:r>
      <w:r w:rsidR="00C13864" w:rsidRPr="00A20388">
        <w:rPr>
          <w:rFonts w:ascii="Times New Roman" w:hAnsi="Times New Roman" w:cs="Times New Roman"/>
          <w:sz w:val="24"/>
          <w:szCs w:val="24"/>
        </w:rPr>
        <w:t xml:space="preserve">uke </w:t>
      </w:r>
      <w:r w:rsidR="00A52865">
        <w:rPr>
          <w:rFonts w:ascii="Times New Roman" w:hAnsi="Times New Roman" w:cs="Times New Roman"/>
          <w:sz w:val="24"/>
          <w:szCs w:val="24"/>
        </w:rPr>
        <w:t xml:space="preserve">o stipendiranju studenata s područja </w:t>
      </w:r>
      <w:r w:rsidR="002D5FFC" w:rsidRPr="00A20388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7D22B2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A2038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A2038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A20388" w:rsidRDefault="00F4174B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Pr="00A20388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A2038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A20388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Pr="00A20388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038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A20388" w:rsidRDefault="00F4174B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48704E5E" w:rsidR="002E35C0" w:rsidRPr="00A20388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507777" w:rsidRPr="00A20388">
        <w:rPr>
          <w:rFonts w:ascii="Times New Roman" w:hAnsi="Times New Roman" w:cs="Times New Roman"/>
          <w:sz w:val="24"/>
          <w:szCs w:val="24"/>
        </w:rPr>
        <w:t>Odluk</w:t>
      </w:r>
      <w:r w:rsidR="00C13864" w:rsidRPr="00A20388">
        <w:rPr>
          <w:rFonts w:ascii="Times New Roman" w:hAnsi="Times New Roman" w:cs="Times New Roman"/>
          <w:sz w:val="24"/>
          <w:szCs w:val="24"/>
        </w:rPr>
        <w:t xml:space="preserve">e </w:t>
      </w:r>
      <w:r w:rsidR="002C4216" w:rsidRPr="00A20388">
        <w:rPr>
          <w:rFonts w:ascii="Times New Roman" w:hAnsi="Times New Roman" w:cs="Times New Roman"/>
          <w:sz w:val="24"/>
          <w:szCs w:val="24"/>
        </w:rPr>
        <w:t xml:space="preserve">o </w:t>
      </w:r>
      <w:r w:rsidR="00BB282D">
        <w:rPr>
          <w:rFonts w:ascii="Times New Roman" w:hAnsi="Times New Roman" w:cs="Times New Roman"/>
          <w:sz w:val="24"/>
          <w:szCs w:val="24"/>
        </w:rPr>
        <w:t xml:space="preserve">stipendiranju studenata s područja </w:t>
      </w:r>
      <w:r w:rsidR="002C4216" w:rsidRPr="00A20388">
        <w:rPr>
          <w:rFonts w:ascii="Times New Roman" w:hAnsi="Times New Roman" w:cs="Times New Roman"/>
          <w:sz w:val="24"/>
          <w:szCs w:val="24"/>
        </w:rPr>
        <w:t>Koprivničko-križevačke županije.</w:t>
      </w:r>
    </w:p>
    <w:p w14:paraId="57C3D1F7" w14:textId="77777777" w:rsidR="00507777" w:rsidRPr="00A20388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736383B4" w:rsidR="0008226F" w:rsidRPr="00A20388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A20388">
        <w:rPr>
          <w:rFonts w:ascii="Times New Roman" w:hAnsi="Times New Roman" w:cs="Times New Roman"/>
          <w:sz w:val="24"/>
          <w:szCs w:val="24"/>
        </w:rPr>
        <w:t>01</w:t>
      </w:r>
      <w:r w:rsidR="00042C88" w:rsidRPr="00A20388">
        <w:rPr>
          <w:rFonts w:ascii="Times New Roman" w:hAnsi="Times New Roman" w:cs="Times New Roman"/>
          <w:sz w:val="24"/>
          <w:szCs w:val="24"/>
        </w:rPr>
        <w:t>3</w:t>
      </w:r>
      <w:r w:rsidR="009621F2" w:rsidRPr="00A20388">
        <w:rPr>
          <w:rFonts w:ascii="Times New Roman" w:hAnsi="Times New Roman" w:cs="Times New Roman"/>
          <w:sz w:val="24"/>
          <w:szCs w:val="24"/>
        </w:rPr>
        <w:t>-04/2</w:t>
      </w:r>
      <w:r w:rsidR="0025492A">
        <w:rPr>
          <w:rFonts w:ascii="Times New Roman" w:hAnsi="Times New Roman" w:cs="Times New Roman"/>
          <w:sz w:val="24"/>
          <w:szCs w:val="24"/>
        </w:rPr>
        <w:t>5</w:t>
      </w:r>
      <w:r w:rsidR="009621F2" w:rsidRPr="00A20388">
        <w:rPr>
          <w:rFonts w:ascii="Times New Roman" w:hAnsi="Times New Roman" w:cs="Times New Roman"/>
          <w:sz w:val="24"/>
          <w:szCs w:val="24"/>
        </w:rPr>
        <w:t>-01/</w:t>
      </w:r>
      <w:r w:rsidR="0025492A">
        <w:rPr>
          <w:rFonts w:ascii="Times New Roman" w:hAnsi="Times New Roman" w:cs="Times New Roman"/>
          <w:sz w:val="24"/>
          <w:szCs w:val="24"/>
        </w:rPr>
        <w:t>6</w:t>
      </w:r>
    </w:p>
    <w:p w14:paraId="4EAF36F7" w14:textId="32222F74" w:rsidR="004B25C3" w:rsidRPr="00A20388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URBROJ: 2137-02/03-2</w:t>
      </w:r>
      <w:r w:rsidR="0025492A">
        <w:rPr>
          <w:rFonts w:ascii="Times New Roman" w:hAnsi="Times New Roman" w:cs="Times New Roman"/>
          <w:sz w:val="24"/>
          <w:szCs w:val="24"/>
        </w:rPr>
        <w:t>5</w:t>
      </w:r>
      <w:r w:rsidR="004B25C3" w:rsidRPr="00A20388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06CA74A2" w:rsidR="004B25C3" w:rsidRPr="00A20388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Koprivnica</w:t>
      </w:r>
      <w:r w:rsidRPr="00A52865">
        <w:rPr>
          <w:rFonts w:ascii="Times New Roman" w:hAnsi="Times New Roman" w:cs="Times New Roman"/>
          <w:sz w:val="24"/>
          <w:szCs w:val="24"/>
        </w:rPr>
        <w:t>,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25492A">
        <w:rPr>
          <w:rFonts w:ascii="Times New Roman" w:hAnsi="Times New Roman" w:cs="Times New Roman"/>
          <w:sz w:val="24"/>
          <w:szCs w:val="24"/>
        </w:rPr>
        <w:t>22</w:t>
      </w:r>
      <w:r w:rsidR="0040279F" w:rsidRPr="00A52865">
        <w:rPr>
          <w:rFonts w:ascii="Times New Roman" w:hAnsi="Times New Roman" w:cs="Times New Roman"/>
          <w:sz w:val="24"/>
          <w:szCs w:val="24"/>
        </w:rPr>
        <w:t xml:space="preserve">. </w:t>
      </w:r>
      <w:r w:rsidR="0025492A">
        <w:rPr>
          <w:rFonts w:ascii="Times New Roman" w:hAnsi="Times New Roman" w:cs="Times New Roman"/>
          <w:sz w:val="24"/>
          <w:szCs w:val="24"/>
        </w:rPr>
        <w:t>srpnja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25492A">
        <w:rPr>
          <w:rFonts w:ascii="Times New Roman" w:hAnsi="Times New Roman" w:cs="Times New Roman"/>
          <w:sz w:val="24"/>
          <w:szCs w:val="24"/>
        </w:rPr>
        <w:t>5</w:t>
      </w:r>
      <w:r w:rsidR="004B25C3" w:rsidRPr="00A52865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523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143E7A" w14:textId="77777777" w:rsidR="00924918" w:rsidRDefault="00924918" w:rsidP="002342F3">
      <w:pPr>
        <w:spacing w:after="0" w:line="240" w:lineRule="auto"/>
      </w:pPr>
      <w:r>
        <w:separator/>
      </w:r>
    </w:p>
  </w:endnote>
  <w:endnote w:type="continuationSeparator" w:id="0">
    <w:p w14:paraId="5FA37AE3" w14:textId="77777777" w:rsidR="00924918" w:rsidRDefault="00924918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DEA3B2" w14:textId="77777777" w:rsidR="00924918" w:rsidRDefault="00924918" w:rsidP="002342F3">
      <w:pPr>
        <w:spacing w:after="0" w:line="240" w:lineRule="auto"/>
      </w:pPr>
      <w:r>
        <w:separator/>
      </w:r>
    </w:p>
  </w:footnote>
  <w:footnote w:type="continuationSeparator" w:id="0">
    <w:p w14:paraId="40958C3B" w14:textId="77777777" w:rsidR="00924918" w:rsidRDefault="00924918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5030156A"/>
    <w:multiLevelType w:val="hybridMultilevel"/>
    <w:tmpl w:val="502061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7"/>
  </w:num>
  <w:num w:numId="3" w16cid:durableId="36635623">
    <w:abstractNumId w:val="3"/>
  </w:num>
  <w:num w:numId="4" w16cid:durableId="297955602">
    <w:abstractNumId w:val="6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  <w:num w:numId="8" w16cid:durableId="882059243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5EC3"/>
    <w:rsid w:val="000267C4"/>
    <w:rsid w:val="000332C1"/>
    <w:rsid w:val="00042C88"/>
    <w:rsid w:val="000738C0"/>
    <w:rsid w:val="00082116"/>
    <w:rsid w:val="0008226F"/>
    <w:rsid w:val="000851C5"/>
    <w:rsid w:val="00087CB3"/>
    <w:rsid w:val="00090EB4"/>
    <w:rsid w:val="00093B15"/>
    <w:rsid w:val="00097B0F"/>
    <w:rsid w:val="00097E47"/>
    <w:rsid w:val="00097F57"/>
    <w:rsid w:val="000A4486"/>
    <w:rsid w:val="000A59B4"/>
    <w:rsid w:val="000B0FA8"/>
    <w:rsid w:val="000C4177"/>
    <w:rsid w:val="000E53F2"/>
    <w:rsid w:val="000E5975"/>
    <w:rsid w:val="00101BA7"/>
    <w:rsid w:val="00105AEF"/>
    <w:rsid w:val="00113F5B"/>
    <w:rsid w:val="001158F9"/>
    <w:rsid w:val="00123E44"/>
    <w:rsid w:val="00127275"/>
    <w:rsid w:val="001278E4"/>
    <w:rsid w:val="00140479"/>
    <w:rsid w:val="0014229E"/>
    <w:rsid w:val="00147035"/>
    <w:rsid w:val="001500F5"/>
    <w:rsid w:val="00161B57"/>
    <w:rsid w:val="00177631"/>
    <w:rsid w:val="00177E80"/>
    <w:rsid w:val="00180F1F"/>
    <w:rsid w:val="0019236B"/>
    <w:rsid w:val="001A0F7B"/>
    <w:rsid w:val="001B3645"/>
    <w:rsid w:val="001C0945"/>
    <w:rsid w:val="001C39BD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04375"/>
    <w:rsid w:val="00212C10"/>
    <w:rsid w:val="00214194"/>
    <w:rsid w:val="00224CAB"/>
    <w:rsid w:val="00231B49"/>
    <w:rsid w:val="002342F3"/>
    <w:rsid w:val="00245F94"/>
    <w:rsid w:val="00247F55"/>
    <w:rsid w:val="002525D1"/>
    <w:rsid w:val="0025366B"/>
    <w:rsid w:val="00253E7C"/>
    <w:rsid w:val="0025492A"/>
    <w:rsid w:val="002770A7"/>
    <w:rsid w:val="0028158C"/>
    <w:rsid w:val="002825F7"/>
    <w:rsid w:val="0028611A"/>
    <w:rsid w:val="0029300D"/>
    <w:rsid w:val="00297B9C"/>
    <w:rsid w:val="002A65C4"/>
    <w:rsid w:val="002C4216"/>
    <w:rsid w:val="002D1F38"/>
    <w:rsid w:val="002D431B"/>
    <w:rsid w:val="002D5FFC"/>
    <w:rsid w:val="002E35C0"/>
    <w:rsid w:val="002F6522"/>
    <w:rsid w:val="002F6F83"/>
    <w:rsid w:val="00302E67"/>
    <w:rsid w:val="003034B1"/>
    <w:rsid w:val="00304DA9"/>
    <w:rsid w:val="00307842"/>
    <w:rsid w:val="003106F3"/>
    <w:rsid w:val="00314F19"/>
    <w:rsid w:val="003204AB"/>
    <w:rsid w:val="00342CFE"/>
    <w:rsid w:val="003454C0"/>
    <w:rsid w:val="00345631"/>
    <w:rsid w:val="00350452"/>
    <w:rsid w:val="00352AA6"/>
    <w:rsid w:val="00353B0E"/>
    <w:rsid w:val="00355C0D"/>
    <w:rsid w:val="0037129E"/>
    <w:rsid w:val="003846FF"/>
    <w:rsid w:val="003A33F8"/>
    <w:rsid w:val="003B4299"/>
    <w:rsid w:val="003B5FC0"/>
    <w:rsid w:val="003C4E15"/>
    <w:rsid w:val="003D2DDB"/>
    <w:rsid w:val="003D3882"/>
    <w:rsid w:val="003D6DD9"/>
    <w:rsid w:val="003E5991"/>
    <w:rsid w:val="003E63E4"/>
    <w:rsid w:val="003F2A43"/>
    <w:rsid w:val="003F31BC"/>
    <w:rsid w:val="0040279F"/>
    <w:rsid w:val="0042171F"/>
    <w:rsid w:val="00425DA6"/>
    <w:rsid w:val="00431960"/>
    <w:rsid w:val="00450C27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D1B5B"/>
    <w:rsid w:val="004D7537"/>
    <w:rsid w:val="004E5246"/>
    <w:rsid w:val="004F3EB6"/>
    <w:rsid w:val="00507777"/>
    <w:rsid w:val="005108F3"/>
    <w:rsid w:val="00523CD4"/>
    <w:rsid w:val="0053087C"/>
    <w:rsid w:val="00533C9A"/>
    <w:rsid w:val="005409B4"/>
    <w:rsid w:val="00546D6E"/>
    <w:rsid w:val="00553879"/>
    <w:rsid w:val="00562989"/>
    <w:rsid w:val="00564C85"/>
    <w:rsid w:val="0056706C"/>
    <w:rsid w:val="00571D47"/>
    <w:rsid w:val="00580CCC"/>
    <w:rsid w:val="00585FFB"/>
    <w:rsid w:val="00586F82"/>
    <w:rsid w:val="00597347"/>
    <w:rsid w:val="005A0B92"/>
    <w:rsid w:val="005C1A9F"/>
    <w:rsid w:val="005C2C69"/>
    <w:rsid w:val="005C5B59"/>
    <w:rsid w:val="005D0352"/>
    <w:rsid w:val="005D4776"/>
    <w:rsid w:val="005D6175"/>
    <w:rsid w:val="005E4A45"/>
    <w:rsid w:val="005F7ED6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42750"/>
    <w:rsid w:val="00647FF7"/>
    <w:rsid w:val="00653BEB"/>
    <w:rsid w:val="00653D1D"/>
    <w:rsid w:val="00666DFB"/>
    <w:rsid w:val="00670D37"/>
    <w:rsid w:val="00672634"/>
    <w:rsid w:val="00672EF5"/>
    <w:rsid w:val="00682553"/>
    <w:rsid w:val="00682D1A"/>
    <w:rsid w:val="00687D54"/>
    <w:rsid w:val="006A5796"/>
    <w:rsid w:val="006B273C"/>
    <w:rsid w:val="006C432A"/>
    <w:rsid w:val="006C54D7"/>
    <w:rsid w:val="006C624B"/>
    <w:rsid w:val="006D1C98"/>
    <w:rsid w:val="006D23FB"/>
    <w:rsid w:val="006D7A52"/>
    <w:rsid w:val="006E1D97"/>
    <w:rsid w:val="006E754B"/>
    <w:rsid w:val="006F3C34"/>
    <w:rsid w:val="00701601"/>
    <w:rsid w:val="00706592"/>
    <w:rsid w:val="00717898"/>
    <w:rsid w:val="00717BF3"/>
    <w:rsid w:val="00722538"/>
    <w:rsid w:val="00731B92"/>
    <w:rsid w:val="00742B02"/>
    <w:rsid w:val="007466D8"/>
    <w:rsid w:val="00752D46"/>
    <w:rsid w:val="00753AD1"/>
    <w:rsid w:val="0075467E"/>
    <w:rsid w:val="00761526"/>
    <w:rsid w:val="007617EF"/>
    <w:rsid w:val="00761955"/>
    <w:rsid w:val="00770BF2"/>
    <w:rsid w:val="00774EB5"/>
    <w:rsid w:val="0078113B"/>
    <w:rsid w:val="007836FA"/>
    <w:rsid w:val="00787EA1"/>
    <w:rsid w:val="007939CE"/>
    <w:rsid w:val="00797B6B"/>
    <w:rsid w:val="007A49EE"/>
    <w:rsid w:val="007A667D"/>
    <w:rsid w:val="007D22B2"/>
    <w:rsid w:val="007E2C70"/>
    <w:rsid w:val="007F16A4"/>
    <w:rsid w:val="0080463F"/>
    <w:rsid w:val="00816B8B"/>
    <w:rsid w:val="00831AF1"/>
    <w:rsid w:val="00835E7D"/>
    <w:rsid w:val="00837937"/>
    <w:rsid w:val="00837F66"/>
    <w:rsid w:val="00866D7E"/>
    <w:rsid w:val="008754F6"/>
    <w:rsid w:val="00882A26"/>
    <w:rsid w:val="008937D3"/>
    <w:rsid w:val="008A1A5F"/>
    <w:rsid w:val="008A38FC"/>
    <w:rsid w:val="008A7110"/>
    <w:rsid w:val="008B5682"/>
    <w:rsid w:val="008C1965"/>
    <w:rsid w:val="008C7E5E"/>
    <w:rsid w:val="008D0FA1"/>
    <w:rsid w:val="008F05FE"/>
    <w:rsid w:val="008F17E0"/>
    <w:rsid w:val="008F19F7"/>
    <w:rsid w:val="008F6EFF"/>
    <w:rsid w:val="009149A2"/>
    <w:rsid w:val="0091596E"/>
    <w:rsid w:val="00922107"/>
    <w:rsid w:val="00924480"/>
    <w:rsid w:val="00924918"/>
    <w:rsid w:val="00935701"/>
    <w:rsid w:val="0094002D"/>
    <w:rsid w:val="009464BC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87B37"/>
    <w:rsid w:val="009954A2"/>
    <w:rsid w:val="009B5DC2"/>
    <w:rsid w:val="009B676D"/>
    <w:rsid w:val="009C70FD"/>
    <w:rsid w:val="009E2519"/>
    <w:rsid w:val="00A10189"/>
    <w:rsid w:val="00A2032F"/>
    <w:rsid w:val="00A20388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1659"/>
    <w:rsid w:val="00A52865"/>
    <w:rsid w:val="00A54470"/>
    <w:rsid w:val="00A64CC8"/>
    <w:rsid w:val="00A64EF1"/>
    <w:rsid w:val="00A67745"/>
    <w:rsid w:val="00A718F6"/>
    <w:rsid w:val="00A73B51"/>
    <w:rsid w:val="00A75F2C"/>
    <w:rsid w:val="00A878ED"/>
    <w:rsid w:val="00A879B7"/>
    <w:rsid w:val="00A93C3A"/>
    <w:rsid w:val="00AA7CD3"/>
    <w:rsid w:val="00AD3936"/>
    <w:rsid w:val="00AD3F24"/>
    <w:rsid w:val="00AD7962"/>
    <w:rsid w:val="00AE0F47"/>
    <w:rsid w:val="00B14C13"/>
    <w:rsid w:val="00B153C4"/>
    <w:rsid w:val="00B157C0"/>
    <w:rsid w:val="00B22815"/>
    <w:rsid w:val="00B24BBD"/>
    <w:rsid w:val="00B32BC0"/>
    <w:rsid w:val="00B33A7C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609D"/>
    <w:rsid w:val="00BB282D"/>
    <w:rsid w:val="00BB5636"/>
    <w:rsid w:val="00BE39ED"/>
    <w:rsid w:val="00BF0D75"/>
    <w:rsid w:val="00C06628"/>
    <w:rsid w:val="00C13864"/>
    <w:rsid w:val="00C319D3"/>
    <w:rsid w:val="00C7624D"/>
    <w:rsid w:val="00C76872"/>
    <w:rsid w:val="00C80B83"/>
    <w:rsid w:val="00C82F52"/>
    <w:rsid w:val="00C84484"/>
    <w:rsid w:val="00C86CE8"/>
    <w:rsid w:val="00C90311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D1135B"/>
    <w:rsid w:val="00D15435"/>
    <w:rsid w:val="00D2245E"/>
    <w:rsid w:val="00D224F8"/>
    <w:rsid w:val="00D31080"/>
    <w:rsid w:val="00D324A5"/>
    <w:rsid w:val="00D35DF3"/>
    <w:rsid w:val="00D457A8"/>
    <w:rsid w:val="00D457C6"/>
    <w:rsid w:val="00D540AF"/>
    <w:rsid w:val="00D55840"/>
    <w:rsid w:val="00D632F9"/>
    <w:rsid w:val="00D7146A"/>
    <w:rsid w:val="00D7786D"/>
    <w:rsid w:val="00D81486"/>
    <w:rsid w:val="00D8613B"/>
    <w:rsid w:val="00D95142"/>
    <w:rsid w:val="00D97DBC"/>
    <w:rsid w:val="00DA5ED1"/>
    <w:rsid w:val="00DB44FD"/>
    <w:rsid w:val="00DC5E21"/>
    <w:rsid w:val="00DE3C70"/>
    <w:rsid w:val="00DE7511"/>
    <w:rsid w:val="00E00D04"/>
    <w:rsid w:val="00E17EE2"/>
    <w:rsid w:val="00E21C53"/>
    <w:rsid w:val="00E241B6"/>
    <w:rsid w:val="00E25B98"/>
    <w:rsid w:val="00E3139A"/>
    <w:rsid w:val="00E37E87"/>
    <w:rsid w:val="00E42418"/>
    <w:rsid w:val="00E457AA"/>
    <w:rsid w:val="00E75365"/>
    <w:rsid w:val="00E81537"/>
    <w:rsid w:val="00E90A25"/>
    <w:rsid w:val="00E96288"/>
    <w:rsid w:val="00EA5B0B"/>
    <w:rsid w:val="00EB3F23"/>
    <w:rsid w:val="00EC2DA7"/>
    <w:rsid w:val="00EC40DD"/>
    <w:rsid w:val="00ED6E2F"/>
    <w:rsid w:val="00ED7CB4"/>
    <w:rsid w:val="00EE3A5A"/>
    <w:rsid w:val="00EE3E01"/>
    <w:rsid w:val="00EF7845"/>
    <w:rsid w:val="00F030D9"/>
    <w:rsid w:val="00F074AE"/>
    <w:rsid w:val="00F11736"/>
    <w:rsid w:val="00F36218"/>
    <w:rsid w:val="00F3739A"/>
    <w:rsid w:val="00F4174B"/>
    <w:rsid w:val="00F50902"/>
    <w:rsid w:val="00F71D8F"/>
    <w:rsid w:val="00F77509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  <w:rsid w:val="00FF2224"/>
    <w:rsid w:val="00FF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1923</TotalTime>
  <Pages>3</Pages>
  <Words>1018</Words>
  <Characters>5804</Characters>
  <Application>Microsoft Office Word</Application>
  <DocSecurity>0</DocSecurity>
  <Lines>48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198</cp:revision>
  <cp:lastPrinted>2024-02-07T09:43:00Z</cp:lastPrinted>
  <dcterms:created xsi:type="dcterms:W3CDTF">2015-04-08T09:15:00Z</dcterms:created>
  <dcterms:modified xsi:type="dcterms:W3CDTF">2025-07-23T09:38:00Z</dcterms:modified>
</cp:coreProperties>
</file>