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1DF05E23" w14:textId="77777777" w:rsidR="00BC0C56" w:rsidRDefault="00855261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>Socijalnog plana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4F550DC0" w14:textId="45849D8D" w:rsidR="006E363C" w:rsidRPr="00750E4B" w:rsidRDefault="00BC0C56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za razdoblje od 2025. do 2027.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7DBFD3D2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5276ACFC" w14:textId="558CA1AA" w:rsidR="00BC0C56" w:rsidRDefault="00BC0C56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SOCIJALNOG PLANA KOPRIVNIČKO-KRIŽEVAČKE ŽUPANIJE</w:t>
            </w:r>
          </w:p>
          <w:p w14:paraId="2DD72B4C" w14:textId="0D9B8D07" w:rsidR="00BC0C56" w:rsidRPr="00750E4B" w:rsidRDefault="00BC0C56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ZA RAZDOBLJE OD 2025. DO 2027.  </w:t>
            </w:r>
          </w:p>
          <w:p w14:paraId="64A956BA" w14:textId="57C08C41" w:rsidR="00750E4B" w:rsidRPr="00750E4B" w:rsidRDefault="00750E4B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3196F12C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BC0C5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zdravstveno-socijalne djelatnosti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3D19855E" w:rsidR="001D08B9" w:rsidRPr="00EB5D1F" w:rsidRDefault="00BC0C5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</w:t>
            </w:r>
            <w:r w:rsidR="00C6635A"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C6635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52987288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>sr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241146F3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C0C56">
              <w:rPr>
                <w:rFonts w:ascii="Times New Roman" w:hAnsi="Times New Roman" w:cs="Times New Roman"/>
                <w:sz w:val="24"/>
                <w:szCs w:val="24"/>
              </w:rPr>
              <w:t>Plana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1153DA2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C0C56">
              <w:rPr>
                <w:rFonts w:ascii="Times New Roman" w:hAnsi="Times New Roman" w:cs="Times New Roman"/>
                <w:sz w:val="24"/>
                <w:szCs w:val="24"/>
              </w:rPr>
              <w:t>Plana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407C3A6F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0C56">
        <w:rPr>
          <w:rFonts w:ascii="Times New Roman" w:hAnsi="Times New Roman" w:cs="Times New Roman"/>
          <w:b/>
          <w:sz w:val="24"/>
          <w:szCs w:val="24"/>
        </w:rPr>
        <w:t>2</w:t>
      </w:r>
      <w:r w:rsidR="007B223F">
        <w:rPr>
          <w:rFonts w:ascii="Times New Roman" w:hAnsi="Times New Roman" w:cs="Times New Roman"/>
          <w:b/>
          <w:sz w:val="24"/>
          <w:szCs w:val="24"/>
        </w:rPr>
        <w:t xml:space="preserve">0. </w:t>
      </w:r>
      <w:r w:rsidR="00BC0C56">
        <w:rPr>
          <w:rFonts w:ascii="Times New Roman" w:hAnsi="Times New Roman" w:cs="Times New Roman"/>
          <w:b/>
          <w:sz w:val="24"/>
          <w:szCs w:val="24"/>
        </w:rPr>
        <w:t>srpnja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C6635A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EDCAB" w14:textId="77777777" w:rsidR="004278FA" w:rsidRDefault="004278FA" w:rsidP="00CA19CD">
      <w:pPr>
        <w:spacing w:after="0" w:line="240" w:lineRule="auto"/>
      </w:pPr>
      <w:r>
        <w:separator/>
      </w:r>
    </w:p>
  </w:endnote>
  <w:endnote w:type="continuationSeparator" w:id="0">
    <w:p w14:paraId="0B2DDF78" w14:textId="77777777" w:rsidR="004278FA" w:rsidRDefault="004278FA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715356" w14:textId="77777777" w:rsidR="004278FA" w:rsidRDefault="004278FA" w:rsidP="00CA19CD">
      <w:pPr>
        <w:spacing w:after="0" w:line="240" w:lineRule="auto"/>
      </w:pPr>
      <w:r>
        <w:separator/>
      </w:r>
    </w:p>
  </w:footnote>
  <w:footnote w:type="continuationSeparator" w:id="0">
    <w:p w14:paraId="15343A4F" w14:textId="77777777" w:rsidR="004278FA" w:rsidRDefault="004278FA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72492"/>
    <w:rsid w:val="001A17D5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C4C85"/>
    <w:rsid w:val="006E363C"/>
    <w:rsid w:val="00750E4B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54</cp:revision>
  <dcterms:created xsi:type="dcterms:W3CDTF">2015-04-08T09:43:00Z</dcterms:created>
  <dcterms:modified xsi:type="dcterms:W3CDTF">2025-07-02T09:16:00Z</dcterms:modified>
</cp:coreProperties>
</file>