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AFB63" w14:textId="4FDD11DC" w:rsidR="005932EF" w:rsidRPr="00390D0C" w:rsidRDefault="005932EF" w:rsidP="005932EF">
      <w:pPr>
        <w:pStyle w:val="Naslov1"/>
        <w:spacing w:before="0" w:line="240" w:lineRule="auto"/>
        <w:jc w:val="center"/>
        <w:rPr>
          <w:rFonts w:ascii="Algerian" w:hAnsi="Algerian" w:cs="Times New Roman"/>
          <w:outline/>
          <w:color w:val="000000" w:themeColor="text1"/>
          <w:sz w:val="48"/>
          <w:szCs w:val="48"/>
        </w:rPr>
      </w:pP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 xml:space="preserve">KATALOG AKATA </w:t>
      </w:r>
    </w:p>
    <w:p w14:paraId="741AE4F2" w14:textId="77777777" w:rsidR="005932EF" w:rsidRPr="00390D0C" w:rsidRDefault="005932EF" w:rsidP="005932EF">
      <w:pPr>
        <w:pStyle w:val="Naslov1"/>
        <w:spacing w:before="0" w:line="240" w:lineRule="auto"/>
        <w:jc w:val="center"/>
        <w:rPr>
          <w:rFonts w:ascii="Algerian" w:hAnsi="Algerian" w:cs="Times New Roman"/>
          <w:outline/>
          <w:color w:val="000000" w:themeColor="text1"/>
          <w:sz w:val="48"/>
          <w:szCs w:val="48"/>
        </w:rPr>
      </w:pP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KOPRIVNI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Č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KO-KRI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Ž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EVA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Č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 xml:space="preserve">KE 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Ž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UPANIJE</w:t>
      </w:r>
    </w:p>
    <w:p w14:paraId="46CE0BE7" w14:textId="77777777" w:rsidR="005932EF" w:rsidRPr="005932EF" w:rsidRDefault="005932EF" w:rsidP="005932EF">
      <w:pPr>
        <w:spacing w:line="240" w:lineRule="auto"/>
        <w:jc w:val="center"/>
        <w:rPr>
          <w:rFonts w:ascii="Times New Roman" w:hAnsi="Times New Roman" w:cs="Times New Roman"/>
        </w:rPr>
      </w:pPr>
    </w:p>
    <w:p w14:paraId="7300363F" w14:textId="77777777" w:rsidR="005932EF" w:rsidRPr="00390D0C" w:rsidRDefault="005932EF" w:rsidP="005932EF">
      <w:pPr>
        <w:spacing w:after="0" w:line="240" w:lineRule="auto"/>
        <w:rPr>
          <w:rFonts w:ascii="Times New Roman" w:hAnsi="Times New Roman" w:cs="Times New Roman"/>
          <w:b/>
          <w:color w:val="9966FF"/>
          <w:sz w:val="28"/>
          <w:szCs w:val="28"/>
        </w:rPr>
      </w:pPr>
    </w:p>
    <w:p w14:paraId="6A2E1322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USTROJSTVO_REGIONALNE_UPRAVE,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USTROJSTVO REGIONALNE UPRAVE</w:t>
        </w:r>
        <w:r w:rsidR="006D0D63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, RADNI ODNOSI</w:t>
        </w:r>
      </w:hyperlink>
    </w:p>
    <w:p w14:paraId="04A0F01F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2D2896E6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FINANCIJE_I_PRORAČUN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FINANCIJE I PRORAČUN</w:t>
        </w:r>
      </w:hyperlink>
    </w:p>
    <w:p w14:paraId="0931D3E5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579A9F9A" w14:textId="77777777" w:rsidR="005932EF" w:rsidRPr="00C74320" w:rsidRDefault="0001163C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GOSPODARSTVO,_KOMUNALNE_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GOSPOD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A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R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STVO, KOMUNALNE I POLJOPRIVREDNE DJELATNOSTI, </w:t>
        </w:r>
        <w:r w:rsidR="00390D0C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 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PROMET I TURIZAM</w:t>
        </w:r>
      </w:hyperlink>
    </w:p>
    <w:p w14:paraId="61E9C59D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604EFCBD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DRUŠTVENE_DJELATNOST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DRUŠTVENE DJELATNOSTI</w:t>
        </w:r>
      </w:hyperlink>
    </w:p>
    <w:p w14:paraId="5142BD4B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0864CFE6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PROSTORNO_UREĐENJE_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PROSTORNO UREĐENJE  I </w:t>
        </w:r>
        <w:r w:rsidR="00C74320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 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ZAŠTITA OKOLIŠA</w:t>
        </w:r>
      </w:hyperlink>
    </w:p>
    <w:p w14:paraId="1E886261" w14:textId="77777777" w:rsidR="00390D0C" w:rsidRPr="00C74320" w:rsidRDefault="00390D0C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7132E313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DOMAĆA_I_MEĐUNARODNA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DOMAĆA I MEĐUNARODNA SURADNJA</w:t>
        </w:r>
      </w:hyperlink>
    </w:p>
    <w:p w14:paraId="483E46D0" w14:textId="77777777" w:rsidR="00390D0C" w:rsidRPr="00C74320" w:rsidRDefault="00390D0C" w:rsidP="00390D0C">
      <w:pPr>
        <w:pStyle w:val="Odlomakpopisa"/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182F7D98" w14:textId="77777777" w:rsidR="00390D0C" w:rsidRPr="00C74320" w:rsidRDefault="00390D0C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BRANITELJI,_SUSTAV_ZAŠTITE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BRANITELJI, SUSTAV ZAŠTITE I SPAŠAVANJA</w:t>
        </w:r>
      </w:hyperlink>
    </w:p>
    <w:p w14:paraId="70F1F680" w14:textId="77777777" w:rsidR="005932EF" w:rsidRPr="00C74320" w:rsidRDefault="005932EF" w:rsidP="005932EF">
      <w:pPr>
        <w:spacing w:after="0" w:line="360" w:lineRule="auto"/>
        <w:ind w:firstLine="705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0D8A74E1" w14:textId="77777777" w:rsidR="005932EF" w:rsidRP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</w:p>
    <w:p w14:paraId="13B29044" w14:textId="2CCB8CB5" w:rsid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</w:p>
    <w:p w14:paraId="445540D8" w14:textId="77777777" w:rsidR="005932EF" w:rsidRP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  <w:bookmarkStart w:id="0" w:name="_KATALOG_AKATA_KOPRIVNIČKO-KRIŽEVAČK"/>
      <w:bookmarkEnd w:id="0"/>
    </w:p>
    <w:p w14:paraId="235536C8" w14:textId="3F7A2DEC" w:rsidR="00CA15B2" w:rsidRDefault="00CA15B2" w:rsidP="006D0D63"/>
    <w:p w14:paraId="4D408ACE" w14:textId="4019D308" w:rsidR="004C58EA" w:rsidRDefault="004C58EA" w:rsidP="006D0D63"/>
    <w:p w14:paraId="39C1BDB6" w14:textId="2A870EBC" w:rsidR="004C58EA" w:rsidRDefault="004C58EA" w:rsidP="006D0D63"/>
    <w:p w14:paraId="1A4D0510" w14:textId="77777777" w:rsidR="009A6DAA" w:rsidRDefault="009A6DAA" w:rsidP="006D0D63"/>
    <w:p w14:paraId="434DB240" w14:textId="77777777" w:rsidR="00847BF9" w:rsidRPr="006D0D63" w:rsidRDefault="00847BF9" w:rsidP="006D0D63"/>
    <w:p w14:paraId="17235AEB" w14:textId="77777777" w:rsidR="003B73C2" w:rsidRPr="00AA6E1C" w:rsidRDefault="0004308F" w:rsidP="00AC3193">
      <w:pPr>
        <w:pStyle w:val="Naslov1"/>
        <w:jc w:val="center"/>
        <w:rPr>
          <w:color w:val="auto"/>
          <w:sz w:val="32"/>
          <w:szCs w:val="32"/>
        </w:rPr>
      </w:pPr>
      <w:r w:rsidRPr="00AA6E1C">
        <w:rPr>
          <w:color w:val="auto"/>
          <w:sz w:val="32"/>
          <w:szCs w:val="32"/>
        </w:rPr>
        <w:lastRenderedPageBreak/>
        <w:t>KATALOG</w:t>
      </w:r>
      <w:r w:rsidR="006F2AB1" w:rsidRPr="00AA6E1C">
        <w:rPr>
          <w:color w:val="auto"/>
          <w:sz w:val="32"/>
          <w:szCs w:val="32"/>
        </w:rPr>
        <w:t xml:space="preserve"> </w:t>
      </w:r>
      <w:r w:rsidR="00157B85" w:rsidRPr="00AA6E1C">
        <w:rPr>
          <w:color w:val="auto"/>
          <w:sz w:val="32"/>
          <w:szCs w:val="32"/>
        </w:rPr>
        <w:t xml:space="preserve">AKATA </w:t>
      </w:r>
      <w:r w:rsidRPr="00AA6E1C">
        <w:rPr>
          <w:color w:val="auto"/>
          <w:sz w:val="32"/>
          <w:szCs w:val="32"/>
        </w:rPr>
        <w:t>KOPRIVNIČKO-KRIŽEVAČKE ŽUPANIJE</w:t>
      </w:r>
    </w:p>
    <w:p w14:paraId="4263AF0E" w14:textId="77777777" w:rsidR="00AC3193" w:rsidRPr="00AC3193" w:rsidRDefault="00AC3193" w:rsidP="00AC3193"/>
    <w:p w14:paraId="053F8315" w14:textId="77777777" w:rsidR="00F4631F" w:rsidRPr="00AA6E1C" w:rsidRDefault="003B73C2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1" w:name="_USTROJSTVO_REGIONALNE_UPRAVE,"/>
      <w:bookmarkEnd w:id="1"/>
      <w:r w:rsidRPr="00AA6E1C">
        <w:rPr>
          <w:rFonts w:ascii="Times New Roman" w:hAnsi="Times New Roman"/>
          <w:imprint/>
          <w:color w:val="9966FF"/>
          <w:sz w:val="32"/>
          <w:szCs w:val="32"/>
        </w:rPr>
        <w:t>USTROJSTVO REGIONALNE UPRAVE</w:t>
      </w:r>
      <w:r w:rsidR="00845628" w:rsidRPr="00AA6E1C">
        <w:rPr>
          <w:rFonts w:ascii="Times New Roman" w:hAnsi="Times New Roman"/>
          <w:imprint/>
          <w:color w:val="9966FF"/>
          <w:sz w:val="32"/>
          <w:szCs w:val="32"/>
        </w:rPr>
        <w:t>, RADNI ODNOSI</w:t>
      </w:r>
    </w:p>
    <w:p w14:paraId="70946BAE" w14:textId="77777777" w:rsidR="003B73C2" w:rsidRPr="00AA6E1C" w:rsidRDefault="003B73C2" w:rsidP="00F50DC4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08F3F51D" w14:textId="77777777" w:rsidR="00F4631F" w:rsidRPr="00FA634B" w:rsidRDefault="00F4631F" w:rsidP="00FA634B">
      <w:pPr>
        <w:pStyle w:val="Naslov4"/>
        <w:rPr>
          <w:rFonts w:ascii="Times New Roman" w:hAnsi="Times New Roman"/>
          <w:i w:val="0"/>
          <w:imprint/>
          <w:color w:val="FFFFFF"/>
          <w:sz w:val="24"/>
        </w:rPr>
      </w:pPr>
    </w:p>
    <w:p w14:paraId="120F199A" w14:textId="77777777" w:rsidR="003B73C2" w:rsidRPr="00FA634B" w:rsidRDefault="003B73C2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 xml:space="preserve">TEMELJNI AKTI </w:t>
      </w:r>
    </w:p>
    <w:p w14:paraId="6855E808" w14:textId="77777777" w:rsidR="003B73C2" w:rsidRPr="00736A84" w:rsidRDefault="003B73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Koprivničko-križevačke županije („Službeni glasnik Koprivničko-križevačke županije</w:t>
      </w:r>
      <w:r w:rsidR="00123A12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 w:rsidR="00A94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B11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764C3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14/13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11/15-pročišćeni tekst</w:t>
      </w:r>
      <w:r w:rsidR="00117F60">
        <w:rPr>
          <w:rFonts w:ascii="Times New Roman" w:hAnsi="Times New Roman" w:cs="Times New Roman"/>
          <w:color w:val="000000" w:themeColor="text1"/>
          <w:sz w:val="24"/>
          <w:szCs w:val="24"/>
        </w:rPr>
        <w:t>, 2/18, 3/18</w:t>
      </w:r>
      <w:r w:rsidR="003332D8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C9400A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E94E7E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3/21. 4/21.-pročišćeni tekst</w:t>
      </w:r>
      <w:r w:rsidR="0005464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B378DC" w14:textId="77777777" w:rsidR="00C74320" w:rsidRDefault="003B73C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Poslovnik Županijske skupštine Koprivničko-križevačke županije („Službeni glasnik Koprivničko-križevačke županije</w:t>
      </w:r>
      <w:r w:rsidR="00A94BD4">
        <w:rPr>
          <w:rFonts w:ascii="Times New Roman" w:hAnsi="Times New Roman" w:cs="Times New Roman"/>
          <w:color w:val="000000" w:themeColor="text1"/>
          <w:sz w:val="24"/>
          <w:szCs w:val="24"/>
        </w:rPr>
        <w:t>“ broj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8" w:history="1">
        <w:r w:rsidR="00A967A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12/13</w:t>
        </w:r>
      </w:hyperlink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C111F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8/14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11/15-pročišćeni tekst</w:t>
      </w:r>
      <w:r w:rsidR="003332D8">
        <w:rPr>
          <w:rFonts w:ascii="Times New Roman" w:hAnsi="Times New Roman" w:cs="Times New Roman"/>
          <w:color w:val="000000" w:themeColor="text1"/>
          <w:sz w:val="24"/>
          <w:szCs w:val="24"/>
        </w:rPr>
        <w:t>, 15/17, 2/18, 3/18-pročišćeni tekst</w:t>
      </w:r>
      <w:r w:rsidR="00C9400A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3451DB">
        <w:rPr>
          <w:rFonts w:ascii="Times New Roman" w:hAnsi="Times New Roman" w:cs="Times New Roman"/>
          <w:color w:val="000000" w:themeColor="text1"/>
          <w:sz w:val="24"/>
          <w:szCs w:val="24"/>
        </w:rPr>
        <w:t>, 23/20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3/21. 4/21.-pročišćeni tekst</w:t>
      </w:r>
      <w:r w:rsidR="00C111F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3076B8" w14:textId="77777777" w:rsidR="003332D8" w:rsidRPr="003332D8" w:rsidRDefault="003332D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0477924" w14:textId="77777777" w:rsidR="003B73C2" w:rsidRPr="00736A84" w:rsidRDefault="003B73C2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</w:p>
    <w:p w14:paraId="40FF1D24" w14:textId="6D0B2C2C" w:rsidR="003B73C2" w:rsidRPr="00736A84" w:rsidRDefault="003B73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1326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izdavanju službenog glasila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</w:t>
      </w:r>
      <w:r w:rsidR="001326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E002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7/15</w:t>
      </w:r>
      <w:r w:rsidR="00DE57B2">
        <w:rPr>
          <w:rFonts w:ascii="Times New Roman" w:hAnsi="Times New Roman" w:cs="Times New Roman"/>
          <w:color w:val="000000" w:themeColor="text1"/>
          <w:sz w:val="24"/>
          <w:szCs w:val="24"/>
        </w:rPr>
        <w:t>, 26/22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CA998C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grbu i zastavi Koprivničko-križevačke županije („Službeni glasnik Koprivničko-križevačke županije“, broj 6/96, 1/97,  </w:t>
      </w:r>
      <w:hyperlink r:id="rId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1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717E60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i proglašenju Dana Županije Koprivničko-križevačke („Službeni glasnik Koprivničko-križevačke županije“, broj 16/96)</w:t>
      </w:r>
    </w:p>
    <w:p w14:paraId="6F0A2601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izmjeni općih akata koji sadrže naziv županije („Službeni glasnik Koprivničko-križevačke županije“, broj 7/97) </w:t>
      </w:r>
    </w:p>
    <w:p w14:paraId="7360DB63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svetog Marka Križevčanina zaštitnikom Koprivničko-križevačke županije („Službeni glasnik Koprivničko-križevačke županije“, broj 2/98)</w:t>
      </w:r>
    </w:p>
    <w:p w14:paraId="65CD5BE0" w14:textId="2545C620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naknadama </w:t>
      </w:r>
      <w:r w:rsidR="002F67B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predsjedniku, potpredsjednicima i članovima Županijske skupštine Koprivničko-križevačke županije i njezinih radnih tijela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6053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11/14</w:t>
      </w:r>
      <w:r w:rsidR="00B50267">
        <w:rPr>
          <w:rFonts w:ascii="Times New Roman" w:hAnsi="Times New Roman" w:cs="Times New Roman"/>
          <w:color w:val="000000" w:themeColor="text1"/>
          <w:sz w:val="24"/>
          <w:szCs w:val="24"/>
        </w:rPr>
        <w:t>, 2</w:t>
      </w:r>
      <w:r w:rsidR="00D06C34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EE217D">
        <w:rPr>
          <w:rFonts w:ascii="Times New Roman" w:hAnsi="Times New Roman" w:cs="Times New Roman"/>
          <w:color w:val="000000" w:themeColor="text1"/>
          <w:sz w:val="24"/>
          <w:szCs w:val="24"/>
        </w:rPr>
        <w:t>, 9/20</w:t>
      </w:r>
      <w:r w:rsidR="00363AC4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>, 3/23</w:t>
      </w:r>
      <w:r w:rsidR="006053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4A8468" w14:textId="4F7DF99B" w:rsidR="005F240C" w:rsidRPr="00736A84" w:rsidRDefault="005F240C" w:rsidP="00734666">
      <w:pPr>
        <w:spacing w:line="240" w:lineRule="auto"/>
        <w:jc w:val="both"/>
        <w:rPr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Županijskog savjeta mladih Koprivničko-križevačke županije  („Službeni glasnik Koprivničko-križevačke županije</w:t>
      </w:r>
      <w:r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015D0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15D0F" w:rsidRPr="00015D0F">
        <w:rPr>
          <w:rFonts w:ascii="Times New Roman" w:hAnsi="Times New Roman" w:cs="Times New Roman"/>
          <w:sz w:val="24"/>
          <w:szCs w:val="24"/>
        </w:rPr>
        <w:t>19/25</w:t>
      </w:r>
      <w:r w:rsidR="00364A58">
        <w:rPr>
          <w:rFonts w:ascii="Times New Roman" w:hAnsi="Times New Roman" w:cs="Times New Roman"/>
          <w:sz w:val="24"/>
          <w:szCs w:val="24"/>
        </w:rPr>
        <w:t>, 27/25</w:t>
      </w:r>
      <w:r w:rsidR="00C111F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C65010" w14:textId="6DEEF0EF" w:rsidR="00F94E38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1505EE">
        <w:rPr>
          <w:rFonts w:ascii="Times New Roman" w:hAnsi="Times New Roman" w:cs="Times New Roman"/>
          <w:color w:val="000000" w:themeColor="text1"/>
          <w:sz w:val="24"/>
          <w:szCs w:val="24"/>
        </w:rPr>
        <w:t>ustrojstvu i djelokrugu upravnih tijela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(„Službeni glasnik Koprivničko-križevačke županije“, broj</w:t>
      </w:r>
      <w:r w:rsidR="00F943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5FA5E31" w14:textId="77777777" w:rsidR="003E76E8" w:rsidRPr="00736A84" w:rsidRDefault="003E76E8" w:rsidP="003E76E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202779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oordinacije za ljudska prava</w:t>
      </w:r>
      <w:r w:rsidR="00202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</w:t>
      </w:r>
      <w:r w:rsidRPr="00202779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202779" w:rsidRPr="00202779">
        <w:rPr>
          <w:rFonts w:ascii="Times New Roman" w:hAnsi="Times New Roman" w:cs="Times New Roman"/>
          <w:sz w:val="24"/>
          <w:szCs w:val="24"/>
        </w:rPr>
        <w:t xml:space="preserve">  17/21</w:t>
      </w:r>
      <w:r w:rsidRPr="0020277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FC323F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Službeničkog suda u Koprivničko-križevačkoj županiji („Službeni glasnik Koprivničko-križevačke županije“, broj </w:t>
      </w:r>
      <w:hyperlink r:id="rId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9/08</w:t>
        </w:r>
      </w:hyperlink>
      <w:r w:rsidR="0051751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13/16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20A0C9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stavljanju izvan snage općih akata („Službeni glasnik Koprivničko-križevačke županije“, broj </w:t>
      </w:r>
      <w:hyperlink r:id="rId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C50945" w14:textId="77777777" w:rsidR="00E9529C" w:rsidRPr="00736A84" w:rsidRDefault="00E9529C" w:rsidP="00E9529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prava vlasništva bez naknade nekretnine u vlasništvu Koprivničko-križevačke županije Gradu Koprivnici (odnosi se na dvorište u Ulici Hrvatske državnosti Gradu Koprivnici) KLASA: 944-01/10-01/1, URBROJ: 2137/1-01/12-10-2 od 4. svibnja 2010.</w:t>
      </w:r>
    </w:p>
    <w:p w14:paraId="2E019C7F" w14:textId="2F796674" w:rsidR="0093507E" w:rsidRPr="00736A84" w:rsidRDefault="00951FD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plaći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>, naknadi za rad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20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drugim pravima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župana i zamjenika župana Koprivničko-križevačke županije („Službeni glasnik Koprivničko-križevačke županije“ broj 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DD7481" w14:textId="3F4EA4BE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koeficijentima za obračun plaća službenika i namještenika u upravnim tijelima Koprivničko-križevačke županije („Službeni glasnik Koprivničko-križevačke županije“, broj 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19/25</w:t>
      </w:r>
      <w:r w:rsidR="00364A58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9BF556" w14:textId="77777777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obavljanju osnivačkih prava i obveza nad ustanovama kojima je osnivač Koprivničko-križevačka županija („Službeni glasnik Koprivničko-križevačke županije“, broj </w:t>
      </w:r>
      <w:r w:rsidR="000B11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E655E5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17/14</w:t>
      </w:r>
      <w:r w:rsidR="009A15CA" w:rsidRPr="00736A84">
        <w:rPr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1FCC8C" w14:textId="5FFD8C17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javnim priznanjima Koprivničko-križevačke županije („Službeni glasnik Koprivničko-križevačke županije“, </w:t>
      </w:r>
      <w:r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broj </w:t>
      </w:r>
      <w:r w:rsidR="00552D16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9/15</w:t>
      </w:r>
      <w:r w:rsidR="00806FBE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, 19/17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>, 10/18</w:t>
      </w:r>
      <w:r w:rsidR="00606239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, 4/22.-pročišćeni tekst</w:t>
      </w:r>
      <w:r w:rsidR="00552D16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F6C457" w14:textId="5BB884B8" w:rsidR="0001163C" w:rsidRPr="00736A84" w:rsidRDefault="009A15C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zakupu i kupoprodaji poslovnog prostora u vlasništvu Koprivničko-križevačke županije („Službeni glasnik Koprivničko-križevačke županije“, broj</w:t>
      </w:r>
      <w:r w:rsidR="003C23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 w:rsidR="00747AFF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F54CF4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6D72143" w14:textId="337AB4BB" w:rsidR="009D3713" w:rsidRPr="00736A84" w:rsidRDefault="009D3713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počasnog građanina Koprivničko-križevačke županije („Službeni glasnik Koprivničko-križevačke županije“, broj </w:t>
      </w:r>
      <w:hyperlink r:id="rId14" w:history="1">
        <w:r w:rsidR="006373F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373F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EE29BE1" w14:textId="7FD1FDF1" w:rsidR="0084144C" w:rsidRDefault="009D3713" w:rsidP="008414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životno djelo („Službeni glasnik Koprivničko-križevačke županije“, broj </w:t>
      </w:r>
      <w:hyperlink r:id="rId15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84144C" w:rsidRPr="0084144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623D125" w14:textId="6E033FC1" w:rsidR="00DD5D61" w:rsidRPr="00DD5D61" w:rsidRDefault="0084144C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promicanje ljudskih prava „Mara Matočec“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BEB861C" w14:textId="79684860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 w:rsidR="00A445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doprinos ugledu i promociji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7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5849E70" w14:textId="3AAE9E9B" w:rsidR="00DD5D61" w:rsidRPr="00736A84" w:rsidRDefault="00DD5D61" w:rsidP="00DD5D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doprinos ugledu i promociji („Službeni glasnik Koprivničko-križevačke županije“, broj </w:t>
      </w:r>
      <w:hyperlink r:id="rId18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BBF065B" w14:textId="325BB02D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iznimno postignuće u protekloj godini („Službeni glasnik Koprivničko-križevačke županije“, broj </w:t>
      </w:r>
      <w:hyperlink r:id="rId19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A639878" w14:textId="624B26A7" w:rsidR="00596FC2" w:rsidRPr="00736A84" w:rsidRDefault="00596FC2" w:rsidP="00596FC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iznimno postignuće u protekloj godini („Službeni glasnik Koprivničko-križevačke županije“, broj </w:t>
      </w:r>
      <w:hyperlink r:id="rId20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9DCEB0A" w14:textId="1E30C05B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1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B31C85B" w14:textId="4E385A8B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2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1865F9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FE03035" w14:textId="241C2F69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3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6A669B3" w14:textId="3E7E1791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dodjeli Zahvalnice Koprivničko-križevačke županije („Službeni glasnik Koprivničko-križevačke županije“, broj </w:t>
      </w:r>
      <w:hyperlink r:id="rId24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931C906" w14:textId="66E8EC0D" w:rsidR="009A15CA" w:rsidRPr="00736A84" w:rsidRDefault="009D3713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5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1865F9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F2024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5F9D295" w14:textId="02D3987B" w:rsidR="00B67951" w:rsidRPr="00736A84" w:rsidRDefault="00B6795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Antikorupcijskog povjerenstva Koprivničko-križevačke županije („Službeni glasnik Koprivničko-križevačke županije“ broj 17/13</w:t>
      </w:r>
      <w:r w:rsidR="00A63050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C7A33A" w14:textId="77777777" w:rsidR="0084144C" w:rsidRPr="00736A84" w:rsidRDefault="0084144C" w:rsidP="008414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raspolaganja, korištenja i upravljanja nekretninama i vrijednosnim papirima u vlasništvu Koprivničko-križevačke županije („Službeni glasnik Koprivničko-križevačke županije“ broj 15/14)</w:t>
      </w:r>
    </w:p>
    <w:p w14:paraId="0CE8CD03" w14:textId="6F754148" w:rsidR="0024408E" w:rsidRPr="00736A84" w:rsidRDefault="0024408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Zbirke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kupoprodajnih cijena nekretnina na području Koprivničko-križevačke županije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izuzev područja Grada Koprivnice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5B7091" w14:textId="747ED5E2" w:rsidR="00DA7A4B" w:rsidRDefault="00DA7A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utvrđivanju pravnih osoba od posebnog interesa za Koprivničko-križevačku županiju („Službeni glasnik Koprivničko-križevačke županije“ broj 15/14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6657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6/15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48A18E" w14:textId="77777777" w:rsidR="00612B51" w:rsidRDefault="00612B51" w:rsidP="00612B5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sklapanju Sporazuma o preuzimanju predmeta, pismohrane, ostale dokumentacije, opreme te sredstava za rad Ureda državne uprave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18/19)</w:t>
      </w:r>
    </w:p>
    <w:p w14:paraId="548C666D" w14:textId="77777777" w:rsidR="0084144C" w:rsidRDefault="00330124" w:rsidP="008819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ovlaštenja županu za potpisivanje ugovora vezanih uz rad Stožera civilne zaštite Koprivničko-križevačke županije tijekom epidemije bolesti COVID-19 („Službeni glasnik Koprivničko-križevačke županije“ broj 9/20)</w:t>
      </w:r>
    </w:p>
    <w:p w14:paraId="6E5576AF" w14:textId="77777777" w:rsidR="0084144C" w:rsidRDefault="0084144C" w:rsidP="008819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E9654D" w14:textId="670FB2BA" w:rsidR="007F6168" w:rsidRDefault="007F6168" w:rsidP="007F61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financiranj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33D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izabranih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 Županijsk</w:t>
      </w:r>
      <w:r w:rsidR="00933D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skupštin</w:t>
      </w:r>
      <w:r w:rsidR="00933DDB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za 2026.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888C21" w14:textId="77777777" w:rsidR="00015D0F" w:rsidRDefault="00015D0F" w:rsidP="00015D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raspoređivanju sredstava za financiranje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 izabranih u Županijsku skupštinu Koprivničko-križevačke županije za razdoblje od konstituiranja do 31. prosinca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F93C23" w14:textId="1E6CD37B" w:rsidR="00B1001A" w:rsidRDefault="00B1001A" w:rsidP="00B1001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financiranj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do isteka mandata tekućem sazivu Županijske skupštine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00AD3E" w14:textId="029A739A" w:rsidR="001865F9" w:rsidRDefault="00A023D4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podnošenju prijedloga i peticija građana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6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0DA7CD3" w14:textId="383B004B" w:rsidR="00E77A9C" w:rsidRDefault="00E77A9C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sklapanju ugovora o osnivanju prava služnosti polaganja cijevi distributivnog niskotlačnog </w:t>
      </w:r>
      <w:r w:rsidR="000717C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plinovoda i njegovog održavanja na nekretnini kčbr. 1257/33 ZK.UL. 10570 K.o. Koprivnica  </w:t>
      </w:r>
      <w:r w:rsidR="000717C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7" w:history="1">
        <w:r w:rsidR="000717C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25/23</w:t>
        </w:r>
        <w:r w:rsidR="000717C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07DC57D" w14:textId="77E78DC6" w:rsidR="004075E4" w:rsidRDefault="004075E4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nagradi za rad članovima vijeća i predstavnicima nacionalnih manjina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91FCCCE" w14:textId="271BCE73" w:rsidR="004B0D83" w:rsidRDefault="004B0D83" w:rsidP="004B0D83">
      <w:pPr>
        <w:spacing w:line="240" w:lineRule="auto"/>
        <w:jc w:val="both"/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lastRenderedPageBreak/>
        <w:t xml:space="preserve">Odluka o pokretanju postupka prodaje državnog zemljišta nekretnine u k.o. Legrad putem javnog nadmetanja usmene javne dražbe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12BFDD7" w14:textId="69928B45" w:rsidR="00EA0F11" w:rsidRDefault="00EA0F11" w:rsidP="004B0D83">
      <w:pPr>
        <w:spacing w:line="240" w:lineRule="auto"/>
        <w:jc w:val="both"/>
      </w:pPr>
      <w:r w:rsidRPr="00EA0F11">
        <w:rPr>
          <w:rFonts w:ascii="Times New Roman" w:hAnsi="Times New Roman" w:cs="Times New Roman"/>
          <w:sz w:val="24"/>
          <w:szCs w:val="24"/>
        </w:rPr>
        <w:t xml:space="preserve">Odluka o izboru najpovoljnijeg ponuditelja i prodaji neizgrađenog građevinskog zemljišta u Legradu </w:t>
      </w:r>
      <w:r w:rsidRPr="00EA0F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0" w:history="1">
        <w:r w:rsidRPr="00EA0F1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5/25)</w:t>
        </w:r>
      </w:hyperlink>
    </w:p>
    <w:p w14:paraId="471ACEF3" w14:textId="77777777" w:rsidR="001908B9" w:rsidRPr="00736A84" w:rsidRDefault="001908B9" w:rsidP="001908B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osnivanju Povjerenstva za ravnopravnost spolova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r w:rsidRPr="001908B9">
        <w:rPr>
          <w:rFonts w:ascii="Times New Roman" w:hAnsi="Times New Roman" w:cs="Times New Roman"/>
          <w:sz w:val="24"/>
          <w:szCs w:val="24"/>
        </w:rPr>
        <w:t>27/25)</w:t>
      </w:r>
    </w:p>
    <w:p w14:paraId="74E6766C" w14:textId="77777777" w:rsidR="001908B9" w:rsidRPr="00EA0F11" w:rsidRDefault="001908B9" w:rsidP="004B0D83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</w:p>
    <w:p w14:paraId="3C3BDBBA" w14:textId="77777777" w:rsidR="00830F3F" w:rsidRDefault="00830F3F" w:rsidP="00830F3F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5F6947CF" w14:textId="77777777" w:rsidR="003B73C2" w:rsidRPr="00736A84" w:rsidRDefault="003B73C2" w:rsidP="00830F3F">
      <w:pPr>
        <w:pStyle w:val="Naslov4"/>
        <w:spacing w:before="0"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1B179D31" w14:textId="2FF38AC2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sudaca porotnika Vijeća za mladež Općinskog suda u Koprivnici („Službeni glasnik Koprivničko-križevačke županije“, broj </w:t>
      </w:r>
      <w:r w:rsidR="00E362B9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962FCD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E362B9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7D2944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F62C07" w14:textId="4BAA0E96" w:rsidR="001455E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sudaca porotnika Općinskog suda u </w:t>
      </w:r>
      <w:r w:rsidR="00F32B3E">
        <w:rPr>
          <w:rFonts w:ascii="Times New Roman" w:hAnsi="Times New Roman" w:cs="Times New Roman"/>
          <w:color w:val="000000" w:themeColor="text1"/>
          <w:sz w:val="24"/>
          <w:szCs w:val="24"/>
        </w:rPr>
        <w:t>Koprivnici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1" w:history="1">
        <w:r w:rsidR="008F1A9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</w:t>
        </w:r>
        <w:r w:rsidR="00F32B3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8F1A9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603F078" w14:textId="603AFEE6" w:rsidR="001455E2" w:rsidRPr="00736A84" w:rsidRDefault="002B7E4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</w:t>
      </w:r>
      <w:r w:rsidR="00651B43">
        <w:rPr>
          <w:rFonts w:ascii="Times New Roman" w:hAnsi="Times New Roman" w:cs="Times New Roman"/>
          <w:color w:val="000000" w:themeColor="text1"/>
          <w:sz w:val="24"/>
          <w:szCs w:val="24"/>
        </w:rPr>
        <w:t>redsjednika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 </w:t>
      </w:r>
      <w:hyperlink r:id="rId32" w:history="1">
        <w:r w:rsidR="008819D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F164B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8819D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F164B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02D030A" w14:textId="1561C92A" w:rsidR="001455E2" w:rsidRDefault="001455E2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ješenje o izboru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</w:t>
      </w:r>
      <w:r w:rsidRPr="00612A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 </w:t>
      </w:r>
      <w:hyperlink r:id="rId33" w:history="1">
        <w:r w:rsidR="00612A3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</w:t>
        </w:r>
        <w:r w:rsidR="008819D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12A3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CAEE1BE" w14:textId="5F5C3471" w:rsidR="00617320" w:rsidRDefault="00617320" w:rsidP="00617320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ješenje o izboru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</w:t>
      </w:r>
      <w:r w:rsidRPr="00612A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 </w:t>
      </w:r>
      <w:hyperlink r:id="rId34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32</w:t>
        </w:r>
        <w:r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/25)</w:t>
        </w:r>
      </w:hyperlink>
    </w:p>
    <w:p w14:paraId="46348786" w14:textId="5206FC2F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o izboru predsjednika i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Mandatnog povjerenstva Županijske skupštine Koprivničko-križevačke županije („Službeni glasnik Koprivničko-križevačke županije“, broj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5)</w:t>
      </w:r>
    </w:p>
    <w:p w14:paraId="6840085A" w14:textId="3CFD1FBD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 i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izbor i imenovanja Županijske skupštine Koprivničko-križevačke županije („Službeni glasnik Koprivničko-križevačke županije“, broj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B8D5B61" w14:textId="6F83456E" w:rsidR="001455E2" w:rsidRPr="00736A84" w:rsidRDefault="008819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Odbora za statut i poslovnik Županijske skupštine Koprivničko-križevačke županije 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16/25</w:t>
      </w:r>
      <w:r w:rsidR="00617320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hyperlink r:id="rId35" w:history="1"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8F78DA6" w14:textId="3C19750F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potpredsjednika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 članova Odbora za financije i proračun Županijske skupštine Koprivničko-križevačke županije („Službeni glasnik Koprivničko-križevačke županije“, broj</w:t>
      </w:r>
      <w:r w:rsidR="00F164B6">
        <w:rPr>
          <w:rFonts w:ascii="Times New Roman" w:hAnsi="Times New Roman" w:cs="Times New Roman"/>
          <w:sz w:val="24"/>
          <w:szCs w:val="24"/>
        </w:rPr>
        <w:t xml:space="preserve"> 16/25</w:t>
      </w:r>
      <w:r w:rsidR="00C27694" w:rsidRPr="00C27694">
        <w:rPr>
          <w:rFonts w:ascii="Times New Roman" w:hAnsi="Times New Roman" w:cs="Times New Roman"/>
          <w:sz w:val="24"/>
          <w:szCs w:val="24"/>
        </w:rPr>
        <w:t>)</w:t>
      </w:r>
    </w:p>
    <w:p w14:paraId="4C020B6C" w14:textId="4C4F6ED2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potpredsjednika 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članova Odbora za gospodarski razvoj Županijske skupštine Koprivničko-križevačke županije („Službeni glasnik Koprivničko-križevačke županije“, broj </w:t>
      </w:r>
      <w:hyperlink r:id="rId36" w:history="1">
        <w:r w:rsidR="00D631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57CFA4A" w14:textId="581E0042" w:rsidR="001455E2" w:rsidRPr="00736A84" w:rsidRDefault="00A87E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 za poljoprivredu i šumarstvo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</w:t>
      </w:r>
      <w:r w:rsidR="001455E2" w:rsidRPr="009328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 w:rsidR="009F5372">
        <w:rPr>
          <w:rFonts w:ascii="Times New Roman" w:hAnsi="Times New Roman" w:cs="Times New Roman"/>
          <w:sz w:val="24"/>
          <w:szCs w:val="24"/>
        </w:rPr>
        <w:t>19/25)</w:t>
      </w:r>
    </w:p>
    <w:p w14:paraId="269AAA5F" w14:textId="77777777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86CEEA" w14:textId="47CB5910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izboru predsjednika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</w:t>
      </w:r>
      <w:r w:rsidR="001075C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vodno i komunalno gospodarstvo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županije“, broj </w:t>
      </w:r>
      <w:hyperlink r:id="rId37" w:history="1">
        <w:r w:rsidR="001075C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9/25)</w:t>
        </w:r>
      </w:hyperlink>
    </w:p>
    <w:p w14:paraId="4CBC96A9" w14:textId="77777777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ECBF50" w14:textId="4F0E9A50" w:rsidR="001455E2" w:rsidRPr="00736A84" w:rsidRDefault="001075C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zaštitu okoliša i prostorno uređenje Županijske skupštine Koprivničko-križevačke županije („Službeni glasnik Koprivničko-križevačke županije“, broj </w:t>
      </w:r>
      <w:hyperlink r:id="rId3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9/25</w:t>
        </w:r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A744BD0" w14:textId="3512D8B5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1075C5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 i članova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zdravstvo,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socijalnu skrb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>, umirovljenike i osobe starije životne dobi, osobe s invaliditetom i socijalnu uključenost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F5372">
        <w:rPr>
          <w:rFonts w:ascii="Times New Roman" w:hAnsi="Times New Roman" w:cs="Times New Roman"/>
          <w:color w:val="000000" w:themeColor="text1"/>
          <w:sz w:val="24"/>
          <w:szCs w:val="24"/>
        </w:rPr>
        <w:t>19/25)</w:t>
      </w:r>
    </w:p>
    <w:p w14:paraId="2A8D25D5" w14:textId="5C58C6E9" w:rsidR="001455E2" w:rsidRPr="00736A84" w:rsidRDefault="002B7E4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obrazovanje, kulturu, znanost, s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port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nacionalne manjine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županije“, </w:t>
      </w:r>
      <w:r w:rsidR="001455E2" w:rsidRPr="00064B53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064B53" w:rsidRPr="00064B53">
        <w:rPr>
          <w:rFonts w:ascii="Times New Roman" w:hAnsi="Times New Roman" w:cs="Times New Roman"/>
          <w:sz w:val="24"/>
          <w:szCs w:val="24"/>
        </w:rPr>
        <w:t xml:space="preserve"> 1</w:t>
      </w:r>
      <w:r w:rsidR="009F5372">
        <w:rPr>
          <w:rFonts w:ascii="Times New Roman" w:hAnsi="Times New Roman" w:cs="Times New Roman"/>
          <w:sz w:val="24"/>
          <w:szCs w:val="24"/>
        </w:rPr>
        <w:t>9/25</w:t>
      </w:r>
      <w:r w:rsidR="003133F2">
        <w:rPr>
          <w:rFonts w:ascii="Times New Roman" w:hAnsi="Times New Roman" w:cs="Times New Roman"/>
          <w:sz w:val="24"/>
          <w:szCs w:val="24"/>
        </w:rPr>
        <w:t>, 27/25</w:t>
      </w:r>
      <w:r w:rsidR="00064B53" w:rsidRPr="00064B53">
        <w:rPr>
          <w:rFonts w:ascii="Times New Roman" w:hAnsi="Times New Roman" w:cs="Times New Roman"/>
          <w:sz w:val="24"/>
          <w:szCs w:val="24"/>
        </w:rPr>
        <w:t>)</w:t>
      </w:r>
    </w:p>
    <w:p w14:paraId="03F129DC" w14:textId="4C7DB018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branitelje Domovinskog rata Županijske skupštine Koprivničko-križevačke županije („Službeni glasnik Koprivničko-križevačke županije“, broj </w:t>
      </w:r>
      <w:hyperlink r:id="rId3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133F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27/25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5DF895A" w14:textId="31D29EF8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predstavke građana Županijske skupštine Koprivničko-križevačke županije („Službeni glasnik Koprivničko-križevačke županije“, broj </w:t>
      </w:r>
      <w:hyperlink r:id="rId4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61732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32/25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BA536E1" w14:textId="095DDCDD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Odbora za razvoj lokalne samouprave Županijske skupštine Koprivničko-križevačke županije („Službeni glasnik Koprivničko-križevačke županije“, broj </w:t>
      </w:r>
      <w:hyperlink r:id="rId4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C37593E" w14:textId="3BCB6A70" w:rsidR="001455E2" w:rsidRPr="00932814" w:rsidRDefault="00B214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međunarodnu i međužupanijsku suradnju Županijske skupštine Koprivničko</w:t>
      </w:r>
      <w:r w:rsidR="001455E2" w:rsidRPr="00932814"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 („Službeni glasnik Koprivničko-križevačke županije“, broj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  <w:r w:rsidR="0011302E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/2</w:t>
      </w:r>
      <w:r w:rsidR="0011302E">
        <w:rPr>
          <w:rFonts w:ascii="Times New Roman" w:hAnsi="Times New Roman" w:cs="Times New Roman"/>
          <w:sz w:val="24"/>
          <w:szCs w:val="24"/>
        </w:rPr>
        <w:t>5</w:t>
      </w:r>
      <w:r w:rsidR="00932814" w:rsidRPr="00932814">
        <w:rPr>
          <w:rFonts w:ascii="Times New Roman" w:hAnsi="Times New Roman" w:cs="Times New Roman"/>
          <w:sz w:val="24"/>
          <w:szCs w:val="24"/>
        </w:rPr>
        <w:t>)</w:t>
      </w:r>
    </w:p>
    <w:p w14:paraId="42674A9B" w14:textId="5BCA4D0A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imenovanju </w:t>
      </w:r>
      <w:r w:rsidR="009328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predsjednika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dodjelu javnih priznanja Županijske skupštine Koprivničko-križevačke županije („Službeni glasnik Koprivničko-križevačke županije“, broj </w:t>
      </w:r>
      <w:hyperlink r:id="rId42" w:history="1">
        <w:r w:rsidR="00B214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 w:rsidR="00B214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FA60729" w14:textId="5503E741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Etičkog povjerenstva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133F2">
        <w:rPr>
          <w:rFonts w:ascii="Times New Roman" w:hAnsi="Times New Roman" w:cs="Times New Roman"/>
          <w:color w:val="000000" w:themeColor="text1"/>
          <w:sz w:val="24"/>
          <w:szCs w:val="24"/>
        </w:rPr>
        <w:t>27</w:t>
      </w:r>
      <w:r w:rsidR="00783931">
        <w:rPr>
          <w:rFonts w:ascii="Times New Roman" w:hAnsi="Times New Roman" w:cs="Times New Roman"/>
          <w:color w:val="000000" w:themeColor="text1"/>
          <w:sz w:val="24"/>
          <w:szCs w:val="24"/>
        </w:rPr>
        <w:t>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6D641E" w14:textId="278BE780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Antikorupcijskog povjerenstva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133F2"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="00617320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 w:rsidR="003133F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4C9D9" w14:textId="3E26F904" w:rsidR="00E156D2" w:rsidRDefault="002D176C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članica Službeničkog suda u Koprivničko-križevačkoj županiji („Službeni glasnik Koprivničko-križevačke županije“, br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="00104C34">
        <w:rPr>
          <w:rFonts w:ascii="Times New Roman" w:hAnsi="Times New Roman" w:cs="Times New Roman"/>
          <w:sz w:val="24"/>
          <w:szCs w:val="24"/>
        </w:rPr>
        <w:t xml:space="preserve"> 32/25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6CC42A" w14:textId="77777777" w:rsidR="00104C34" w:rsidRDefault="00104C34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7D9E32" w14:textId="70379C92" w:rsidR="00104C34" w:rsidRPr="00736A84" w:rsidRDefault="00104C34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predsjednice i članica/članova Povjerenstva za ravnopravnost spolova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32/25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86A692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614611F2" w14:textId="4CC5136A" w:rsidR="003E23FE" w:rsidRPr="00736A84" w:rsidRDefault="003E23FE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582B5518" w14:textId="77777777" w:rsidR="003E23FE" w:rsidRPr="00736A84" w:rsidRDefault="003E23F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Sporazuma o diobi i preuzimanju u posjed nekretnina dosadašnje Općine Koprivnica („Službeni glasnik Koprivni</w:t>
      </w:r>
      <w:r w:rsidR="002C3875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5/93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6C4DF1" w14:textId="77777777" w:rsidR="0001163C" w:rsidRPr="00736A84" w:rsidRDefault="005C7D6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podržavanju inicijative Povjerenstva za ravnopravnost spolova Koprivničko-križevačke županije KLASA: </w:t>
      </w:r>
      <w:r w:rsidR="00D71F9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004-01/12-01/3, URBROJ: 2137/1-02/04-12-4</w:t>
      </w:r>
    </w:p>
    <w:p w14:paraId="02F6D053" w14:textId="77777777" w:rsidR="009972E9" w:rsidRDefault="009972E9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povrata prava upravljanja Republici Hrvatskoj nad nekretninom u Svilarskoj 6 u Koprivnici („Službeni glasnik Koprivničko-križevačke županije“ broj 7/15)</w:t>
      </w:r>
    </w:p>
    <w:p w14:paraId="6A141630" w14:textId="522DB970" w:rsidR="00296601" w:rsidRDefault="00296601" w:rsidP="0029660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za imenovanje sudaca porotnika Županijskog suda u Varaždinu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</w:t>
      </w:r>
      <w:r w:rsidR="008A45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A40DC6" w14:textId="77777777" w:rsidR="003771C6" w:rsidRDefault="003771C6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Europskoj povelji o ravnopravnosti spolova na lokalnoj razini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F3120F" w14:textId="77777777" w:rsidR="00891A89" w:rsidRDefault="00891A89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interesa za 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klapanje ugovora o zakupu poslovnog prostora s Ministarstvom financija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Poreznom upravom, bez provođenja javnog natječaja </w:t>
      </w:r>
      <w:r w:rsidR="001B391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>1/18)</w:t>
      </w:r>
    </w:p>
    <w:p w14:paraId="5B08AE3A" w14:textId="77777777" w:rsidR="002E72BB" w:rsidRDefault="002E72BB" w:rsidP="002E72B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Strategije upravljanja imovinom u vlasništvu Koprivničko-križevačke županije za razdoblje 2021. do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5/20) vezano uz to</w:t>
      </w:r>
    </w:p>
    <w:p w14:paraId="7710CCBF" w14:textId="77777777" w:rsidR="002E72BB" w:rsidRDefault="002E72BB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Strategija upravljanja imovinom u vlasništvu Koprivničko-križevačke županije za razdoblje 2021. do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5/20)</w:t>
      </w:r>
    </w:p>
    <w:p w14:paraId="5A8BA7E2" w14:textId="77777777" w:rsidR="006C2748" w:rsidRDefault="006C2748" w:rsidP="006C274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Strategije projekta „Koprivničko-križevačka županija-prijatelj djece“ za razdoblje 2020. do 2022.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5/20) vezano uz to</w:t>
      </w:r>
    </w:p>
    <w:p w14:paraId="355B8830" w14:textId="76E824C2" w:rsidR="003C2059" w:rsidRDefault="00107196" w:rsidP="003C205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produljenju važenja </w:t>
      </w:r>
      <w:r w:rsidR="006C2748">
        <w:rPr>
          <w:rFonts w:ascii="Times New Roman" w:hAnsi="Times New Roman" w:cs="Times New Roman"/>
          <w:color w:val="000000" w:themeColor="text1"/>
          <w:sz w:val="24"/>
          <w:szCs w:val="24"/>
        </w:rPr>
        <w:t>Strategij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6C27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projekta „Koprivničko-križevačka županija-prijatelj djece“ za razdoblje 2020. do 2022. </w:t>
      </w:r>
      <w:r w:rsidR="006C27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 w:rsidR="003C2059">
        <w:rPr>
          <w:rFonts w:ascii="Times New Roman" w:hAnsi="Times New Roman" w:cs="Times New Roman"/>
          <w:color w:val="000000" w:themeColor="text1"/>
          <w:sz w:val="24"/>
          <w:szCs w:val="24"/>
        </w:rPr>
        <w:t>5/20</w:t>
      </w:r>
      <w:r w:rsidR="00B41BF1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3C20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22AF8541" w14:textId="77777777" w:rsidR="00B41BF1" w:rsidRDefault="00B41BF1" w:rsidP="003C205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84783A" w14:textId="77777777" w:rsidR="003C2059" w:rsidRDefault="003C2059" w:rsidP="003C205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poništenju Javnog poziva za isticanju kandidatura za članova i zamjenike članova Županijskog savjeta mladih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04F3EE" w14:textId="77777777" w:rsidR="002502D4" w:rsidRDefault="002502D4" w:rsidP="003C205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utvrđenju interesa za sklapanje Ugovora o zakupu poslovnog prostora s Ministarstvom financija, Poreznom upravom,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6501F7" w14:textId="08BD0721" w:rsidR="00DE57B2" w:rsidRDefault="007F0A15" w:rsidP="007F0A1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(Županija s nultom stopom tolerancije prema nasilju)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4F3334" w14:textId="53B700AC" w:rsidR="006D41D0" w:rsidRDefault="006D41D0" w:rsidP="007F0A1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proglašenju Koprivničko-križevačke županije sigurnim mjestom za žene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CBE944" w14:textId="2BE307A1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" w:name="_Hlk146712792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radu župana Koprivničko-križevačke županije za razdoblje od 1. siječnja do 4. lipnja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C0D29B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25C7CA5" w14:textId="735A754C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prihvaćanju Izvješća o radu župana Koprivničko-križevačke županije za razdoblje od 1. srpnja do 31. prosinca 2024.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28E035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15488B" w14:textId="1B2E44DF" w:rsidR="00552FBB" w:rsidRDefault="009A4914" w:rsidP="00552FB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radu župana Koprivničko-križevačke županije za razdoblje od 1. siječnja do 30. lipnja 2024.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2"/>
    <w:p w14:paraId="058E8F18" w14:textId="17C9DF65" w:rsidR="004717E0" w:rsidRDefault="004717E0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421190" w14:textId="13963C28" w:rsidR="00B2145D" w:rsidRPr="00F97763" w:rsidRDefault="005C7D65" w:rsidP="00B4483C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b/>
          <w:imprint/>
          <w:color w:val="000000" w:themeColor="text1"/>
          <w:sz w:val="24"/>
        </w:rPr>
        <w:t>OSTALI  A</w:t>
      </w:r>
      <w:r w:rsidR="003B73C2" w:rsidRPr="00736A84">
        <w:rPr>
          <w:rFonts w:ascii="Times New Roman" w:hAnsi="Times New Roman"/>
          <w:b/>
          <w:imprint/>
          <w:color w:val="000000" w:themeColor="text1"/>
          <w:sz w:val="24"/>
        </w:rPr>
        <w:t>KTI</w:t>
      </w:r>
    </w:p>
    <w:p w14:paraId="64A8845F" w14:textId="546A6F32" w:rsidR="00500A3D" w:rsidRDefault="00697D23" w:rsidP="00B448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stavljanju izvan snage </w:t>
      </w:r>
      <w:r w:rsidR="00500A3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="00500A3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ocjenjivanju službenika i namještenika u upravnim tijelima Koprivničko-križevačke županije („Službeni glasnik Koprivničko-križevačke županije</w:t>
      </w:r>
      <w:r w:rsidR="00500A3D" w:rsidRPr="00697D23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Pr="00697D23">
        <w:rPr>
          <w:rFonts w:ascii="Times New Roman" w:hAnsi="Times New Roman" w:cs="Times New Roman"/>
          <w:sz w:val="24"/>
          <w:szCs w:val="24"/>
        </w:rPr>
        <w:t xml:space="preserve"> 19/25</w:t>
      </w:r>
      <w:r w:rsidR="00500A3D" w:rsidRPr="00697D2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B9CE0DA" w14:textId="77777777" w:rsidR="00C84B2C" w:rsidRPr="00736A84" w:rsidRDefault="00C84B2C" w:rsidP="00B448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EB2028" w14:textId="77777777" w:rsidR="00933580" w:rsidRDefault="0093358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Akcijski plan za provedbu mjera Nacionalne politike za ravnopravnost spolova za razdoblje od 2011. do 2015. na području Koprivničko-križevačke županije („Službeni glasnik Koprivničko-kr</w:t>
      </w:r>
      <w:r w:rsidR="003771C6">
        <w:rPr>
          <w:rFonts w:ascii="Times New Roman" w:hAnsi="Times New Roman" w:cs="Times New Roman"/>
          <w:color w:val="000000" w:themeColor="text1"/>
          <w:sz w:val="24"/>
          <w:szCs w:val="24"/>
        </w:rPr>
        <w:t>iževačke županije“ broj 13/12)</w:t>
      </w:r>
    </w:p>
    <w:p w14:paraId="1DD0209A" w14:textId="77777777" w:rsidR="00104C34" w:rsidRDefault="00104C34" w:rsidP="00104C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0AE6535" w14:textId="77777777" w:rsidR="00F000FB" w:rsidRPr="00736A84" w:rsidRDefault="00F000FB" w:rsidP="00F000F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29/24)</w:t>
      </w:r>
    </w:p>
    <w:p w14:paraId="246846B0" w14:textId="77777777" w:rsidR="009D25A1" w:rsidRPr="00736A84" w:rsidRDefault="009D25A1" w:rsidP="009D25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28/23)</w:t>
      </w:r>
    </w:p>
    <w:p w14:paraId="4176C88D" w14:textId="223DD94C" w:rsidR="0061094E" w:rsidRDefault="0061094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Etički kodeks nositelja političkih dužnosti u Koprivničko-križevačkoj županiji („Službeni glasnik Koprivničko-križevačke županije“ broj 4/15</w:t>
      </w:r>
      <w:r w:rsidR="00CD73D8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43AB0C" w14:textId="0B1CC660" w:rsidR="00CD73D8" w:rsidRPr="00CD73D8" w:rsidRDefault="00CD73D8" w:rsidP="00CD73D8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73D8">
        <w:rPr>
          <w:rFonts w:ascii="Times New Roman" w:hAnsi="Times New Roman" w:cs="Times New Roman"/>
          <w:sz w:val="24"/>
          <w:szCs w:val="24"/>
        </w:rPr>
        <w:t xml:space="preserve">Kodeks ponašanja članova Županijske skupštine Koprivničko-križevačke županije  </w:t>
      </w:r>
      <w:r w:rsidRPr="00CD73D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17/22)</w:t>
      </w:r>
    </w:p>
    <w:p w14:paraId="39C5F48D" w14:textId="77777777" w:rsidR="00CD73D8" w:rsidRPr="00736A84" w:rsidRDefault="00CD73D8" w:rsidP="00CD73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4F8B01A" w14:textId="77777777" w:rsidR="00281D50" w:rsidRPr="00736A84" w:rsidRDefault="00281D50" w:rsidP="00CD73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Kodeks savjetovanja sa zainteresiranom javnošću u postupcima donošenja i provedbe općih i drugih akata Koprivničko-križevačke županije („Službeni glasnik Koprivničko-križevačke županije“ broj 4/15</w:t>
      </w:r>
      <w:r w:rsidR="002D297A">
        <w:rPr>
          <w:rFonts w:ascii="Times New Roman" w:hAnsi="Times New Roman" w:cs="Times New Roman"/>
          <w:color w:val="000000" w:themeColor="text1"/>
          <w:sz w:val="24"/>
          <w:szCs w:val="24"/>
        </w:rPr>
        <w:t>, 15/18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619276" w14:textId="77777777" w:rsidR="00BD1E34" w:rsidRDefault="00BD1E34" w:rsidP="00BD1E3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3B5D6A" w14:textId="77777777" w:rsidR="00B97538" w:rsidRPr="00736A84" w:rsidRDefault="00B97538" w:rsidP="007208E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Razvojni program za mlade Koprivničko-križevačke županije za razdoblje od 2021. do 2027.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028FAF" w14:textId="1EC297F1" w:rsidR="003C6F48" w:rsidRDefault="007208EE" w:rsidP="0044371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Akcijski plan 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sprječavanje korupcije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u Koprivničko-križevačko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županiji za razdoblje od 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do 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 („Službeni glasnik Koprivničko-križevačke županije“ broj 4/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 Odluka o produljenju važenja Akcijskog plana sprječavanja korupcije u Koprivničko-križevačkoj županiji za razdoblje od 2022. do 2024. godine za 2025. godinu 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4F0657" w14:textId="087D1E35" w:rsidR="003C6F48" w:rsidRDefault="00704731" w:rsidP="003C6F4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Antikorupcijski program</w:t>
      </w:r>
      <w:r w:rsidR="00FD19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ustanove kojima je osnivač Koprivničko-križevačka županija za razdoblje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20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>. do 202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FD19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="0059125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17/22)</w:t>
      </w:r>
      <w:r w:rsidR="003C6F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A48EC37" w14:textId="5DF7DAE0" w:rsidR="005555B4" w:rsidRDefault="003C6F48" w:rsidP="005555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vezano uz to Odluka o produljenju važenja</w:t>
      </w:r>
      <w:r w:rsidR="005555B4" w:rsidRP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Antikorupcijskog programa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ustanove kojima je osnivač Koprivničko-križevačka županija za razdoblje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2022. do 2024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19/25) </w:t>
      </w:r>
    </w:p>
    <w:p w14:paraId="51E35A1A" w14:textId="0A9AE163" w:rsidR="00F67378" w:rsidRDefault="00F67378" w:rsidP="00F6737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B17CB7" w14:textId="77777777" w:rsidR="009F3464" w:rsidRDefault="009F3464" w:rsidP="009F346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Rezultati izbora za članove/članice Županijskog savjeta mladih Koprivničko-križevačke županije („Službeni glasnik Koprivničko-križevačke županije“ broj 17/21)</w:t>
      </w:r>
    </w:p>
    <w:p w14:paraId="37A318D8" w14:textId="77777777" w:rsidR="003C2059" w:rsidRDefault="00CF7135" w:rsidP="003C205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Rezultati izbora za članove/članice Županijskog savjeta mladih Koprivničko-križevačke županije („Službeni glasnik Koprivničko-križevačke županije“</w:t>
      </w:r>
      <w:r w:rsidR="000223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2/18)</w:t>
      </w:r>
    </w:p>
    <w:p w14:paraId="12D72AFA" w14:textId="77777777" w:rsidR="00560515" w:rsidRDefault="00560515" w:rsidP="003C205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198A07" w14:textId="6E26A866" w:rsidR="009E634A" w:rsidRPr="00451D4B" w:rsidRDefault="00560515" w:rsidP="009E634A">
      <w:pPr>
        <w:pStyle w:val="Tijeloteksta"/>
        <w:rPr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Javni poziv za raspisivanje izbora za članove Županijskog savjeta mladih Koprivničko-križevačke županije  </w:t>
      </w:r>
      <w:r w:rsidR="009E634A" w:rsidRPr="00451D4B">
        <w:rPr>
          <w:sz w:val="24"/>
          <w:szCs w:val="24"/>
        </w:rPr>
        <w:t>KLASA: 021-06/25-03/3</w:t>
      </w:r>
      <w:r w:rsidR="009E634A">
        <w:rPr>
          <w:sz w:val="24"/>
          <w:szCs w:val="24"/>
        </w:rPr>
        <w:t xml:space="preserve"> </w:t>
      </w:r>
      <w:r w:rsidR="009E634A" w:rsidRPr="00451D4B">
        <w:rPr>
          <w:sz w:val="24"/>
          <w:szCs w:val="24"/>
        </w:rPr>
        <w:t xml:space="preserve">URBROJ: 2137-02/06-25-1 </w:t>
      </w:r>
      <w:r w:rsidR="009E634A">
        <w:rPr>
          <w:sz w:val="24"/>
          <w:szCs w:val="24"/>
        </w:rPr>
        <w:t>OD 18. prosinca 2025.</w:t>
      </w:r>
    </w:p>
    <w:p w14:paraId="692EF4E6" w14:textId="4DD12D52" w:rsidR="00560515" w:rsidRDefault="00560515" w:rsidP="003C205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D36148" w14:textId="7471EE2A" w:rsidR="0066560D" w:rsidRPr="00617320" w:rsidRDefault="0066560D" w:rsidP="009A4120">
      <w:pPr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596195E3" w14:textId="77777777" w:rsidR="0066560D" w:rsidRPr="009A4120" w:rsidRDefault="0066560D" w:rsidP="009A412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7AE739" w14:textId="77777777" w:rsidR="00AB5A9F" w:rsidRPr="00AA6E1C" w:rsidRDefault="00DF3937" w:rsidP="00A621F7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</w:t>
      </w:r>
      <w:r w:rsidR="00AB5A9F"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KTI  IZVRŠNOG TIJELA</w:t>
      </w:r>
    </w:p>
    <w:p w14:paraId="5B054BF3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753F85BC" w14:textId="77777777" w:rsidR="00AB5A9F" w:rsidRPr="00FA634B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45821FAD" w14:textId="77777777" w:rsidR="00500A3D" w:rsidRPr="00736A84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Kataloga informacija Koprivničko-križevačke županije („Službeni glasnik Koprivničko-križevačke županije“, broj </w:t>
      </w:r>
      <w:hyperlink r:id="rId4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061228" w14:textId="77777777" w:rsidR="003616E5" w:rsidRPr="00736A84" w:rsidRDefault="003616E5" w:rsidP="00361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F347FE" w14:textId="77777777" w:rsidR="001B0377" w:rsidRPr="00736A84" w:rsidRDefault="001B0377" w:rsidP="001B03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imenovanju voditelja za financijsko upravljanje i kontrolu KLASA: 130-01/11-01/1, URBROJ: 2137/1-03/01-11-3, KLASA: 130-01/11-01/1, URBROJ: 2137/1-03/01-11-21 </w:t>
      </w:r>
    </w:p>
    <w:p w14:paraId="331DD5B5" w14:textId="77777777" w:rsidR="006C1E59" w:rsidRPr="00736A84" w:rsidRDefault="006C1E59" w:rsidP="00361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9C531A" w14:textId="77777777" w:rsidR="003616E5" w:rsidRPr="00736A84" w:rsidRDefault="003616E5" w:rsidP="003616E5">
      <w:pPr>
        <w:spacing w:after="0"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Kataloga akata Koprivničko-križevačke županije(„Službeni glasnik Koprivničko-križevačke županije“, broj </w:t>
      </w:r>
      <w:hyperlink r:id="rId4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6/12)</w:t>
        </w:r>
      </w:hyperlink>
    </w:p>
    <w:p w14:paraId="7A2CD7D2" w14:textId="77777777" w:rsidR="001F1750" w:rsidRPr="00736A84" w:rsidRDefault="001F1750" w:rsidP="003616E5">
      <w:pPr>
        <w:spacing w:after="0" w:line="240" w:lineRule="auto"/>
        <w:jc w:val="both"/>
        <w:rPr>
          <w:color w:val="000000" w:themeColor="text1"/>
        </w:rPr>
      </w:pPr>
    </w:p>
    <w:p w14:paraId="25608927" w14:textId="77777777" w:rsidR="007F2B80" w:rsidRPr="00736A84" w:rsidRDefault="007F2B80" w:rsidP="007F2B8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darovima</w:t>
      </w:r>
      <w:r w:rsidRPr="00736A84">
        <w:rPr>
          <w:rFonts w:ascii="Times New Roman" w:hAnsi="Times New Roman" w:cs="Times New Roman"/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8A574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13/12</w:t>
      </w:r>
      <w:r w:rsidR="0027456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3B4AB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="00274563">
        <w:rPr>
          <w:rFonts w:ascii="Times New Roman" w:hAnsi="Times New Roman" w:cs="Times New Roman"/>
          <w:color w:val="000000" w:themeColor="text1"/>
          <w:sz w:val="24"/>
          <w:szCs w:val="24"/>
        </w:rPr>
        <w:t>, 15/16</w:t>
      </w:r>
      <w:r w:rsidR="00D1189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7A6C5F" w14:textId="77777777" w:rsidR="00173ADA" w:rsidRPr="00736A84" w:rsidRDefault="00173ADA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utvrđivanju nadležnosti upravnih tijela Koprivničko-križevačke županije na praćenje i usmjeravanje rada trgovačkih društava u vlasništvu i javnih ustanova nad kojima Koprivničko-križevačka županija ima osnivačka prava („Službeni glasnik Koprivničko-križevačke županije“, broj </w:t>
      </w:r>
      <w:hyperlink r:id="rId45" w:history="1">
        <w:r w:rsidR="009F68D8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/13)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A9C2BC4" w14:textId="77777777" w:rsidR="00C96F51" w:rsidRDefault="00120B96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uredovnom vremenu župana Koprivničko-križevačk</w:t>
      </w:r>
      <w:r w:rsidR="00647FE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 županije za primanje</w:t>
      </w:r>
      <w:r w:rsidR="00C96F5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građana na razgovor </w:t>
      </w:r>
      <w:bookmarkStart w:id="3" w:name="_Hlk197085036"/>
      <w:r w:rsidR="00C96F5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12/14)</w:t>
      </w:r>
      <w:bookmarkEnd w:id="3"/>
    </w:p>
    <w:p w14:paraId="07FEEA75" w14:textId="6A4BAD6A" w:rsidR="00FB1BC2" w:rsidRPr="00736A84" w:rsidRDefault="00FB1BC2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uredovnim danima i uredovnom vremenu za rada sa strankama u upravnim tijelima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47BAF9" w14:textId="77777777" w:rsidR="00CB51C6" w:rsidRPr="00736A84" w:rsidRDefault="00ED12E3" w:rsidP="001A32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prodaju nekretnina u vlasništvu Koprivničko-križevačke županije („Službeni glasnik Koprivničko-križevačke županije“ broj 1/15)</w:t>
      </w:r>
    </w:p>
    <w:p w14:paraId="2139CEEF" w14:textId="41212FA2" w:rsidR="00B72102" w:rsidRPr="00736A84" w:rsidRDefault="00496D71" w:rsidP="00B721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prestanku važenja 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utvrđivanju  pretplate i cijene objave u „Službenom glasniku Koprivničko-križevačke županije“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C47D37" w14:textId="77777777" w:rsidR="00732929" w:rsidRPr="00736A84" w:rsidRDefault="00732929" w:rsidP="00B721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Odluke o osnivanju i imenovanju Povjerenstva Koprivničko-križevačke županije („Službeni glasnik Koprivničko-križevačke županije“ broj 9/15)</w:t>
      </w:r>
    </w:p>
    <w:p w14:paraId="2A049161" w14:textId="77777777" w:rsidR="00BD1484" w:rsidRDefault="00BD1484" w:rsidP="00BD148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službenom elektroničkom dopisivanju upravnih tijela Koprivničko-križevačke županije („Službeni glasnik Koprivničko-križevačke županije“ broj 4/16)</w:t>
      </w:r>
    </w:p>
    <w:p w14:paraId="732531BD" w14:textId="0FC98B20" w:rsidR="00401CC8" w:rsidRDefault="00401CC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dodjeli Plakete župana Koprivničko-križevačke županije</w:t>
      </w:r>
      <w:r w:rsidR="00FB2F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5176D9">
        <w:rPr>
          <w:rFonts w:ascii="Times New Roman" w:hAnsi="Times New Roman" w:cs="Times New Roman"/>
          <w:color w:val="000000" w:themeColor="text1"/>
          <w:sz w:val="24"/>
          <w:szCs w:val="24"/>
        </w:rPr>
        <w:t>ičk</w:t>
      </w:r>
      <w:r w:rsidR="00280B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280BF6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B2F7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AF8742" w14:textId="77777777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C6FB98" w14:textId="660491B9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Plakete župana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1EAC73" w14:textId="77777777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CA75BF" w14:textId="3922707B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Plakete župana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6ACE38" w14:textId="77777777" w:rsidR="00FB0530" w:rsidRDefault="00FB0530" w:rsidP="00DA3D1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97D4CB" w14:textId="6681DDA9" w:rsidR="00770D46" w:rsidRDefault="00770D46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Povjerenstva za ocjenjivanje pristiglih prijava temeljem Javnog poziva za dodjelu sredstava putem pokroviteljstva, financiranja manifestacija i drugih događanja od Značaja za Koprivničko-križevačku županiju („Službeni glasnik Koprivničko-križevačke županije“ broj 13/18)</w:t>
      </w:r>
      <w:r w:rsidR="00DA3D1D" w:rsidRPr="00DA3D1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</w:p>
    <w:p w14:paraId="66CB19A1" w14:textId="4356CC2A" w:rsidR="008B667E" w:rsidRDefault="008B667E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0F2E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stavljanju izvan snage Odluke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osnovic</w:t>
      </w:r>
      <w:r w:rsidR="000E2F89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obračun plaće službenika i namještenika u </w:t>
      </w:r>
      <w:r w:rsidR="00E51CE3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pravnim odjelima i službama </w:t>
      </w:r>
      <w:r w:rsidR="00E51CE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8D315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ED6193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8D31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A323EF" w14:textId="557EE352" w:rsidR="00C96A5B" w:rsidRDefault="00C96A5B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predsjednika 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članova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Koordinacijskog odbora projekta „Koprivničko-križevačka županija-prijatelj djece“ („Službeni glasnik Koprivničko-križevačk</w:t>
      </w:r>
      <w:r w:rsidR="00604E66">
        <w:rPr>
          <w:rFonts w:ascii="Times New Roman" w:hAnsi="Times New Roman" w:cs="Times New Roman"/>
          <w:color w:val="000000" w:themeColor="text1"/>
          <w:sz w:val="24"/>
          <w:szCs w:val="24"/>
        </w:rPr>
        <w:t>e županije“ broj 4/19, 26/20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, 7/23</w:t>
      </w:r>
      <w:r w:rsidR="00213B92">
        <w:rPr>
          <w:rFonts w:ascii="Times New Roman" w:hAnsi="Times New Roman" w:cs="Times New Roman"/>
          <w:color w:val="000000" w:themeColor="text1"/>
          <w:sz w:val="24"/>
          <w:szCs w:val="24"/>
        </w:rPr>
        <w:t>, 21/24</w:t>
      </w:r>
      <w:r w:rsidR="00EF26D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4472CD">
        <w:rPr>
          <w:rFonts w:ascii="Times New Roman" w:hAnsi="Times New Roman" w:cs="Times New Roman"/>
          <w:color w:val="000000" w:themeColor="text1"/>
          <w:sz w:val="24"/>
          <w:szCs w:val="24"/>
        </w:rPr>
        <w:t>14/25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45A6579F" w14:textId="16B7CD3D" w:rsidR="002E7881" w:rsidRDefault="002E7881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zaštiti prijavitelja nepravilnosti u Koprivničko-križevačkoj županiji („Službeni glasnik Koprivničko-križevačke županije“ broj 1</w:t>
      </w:r>
      <w:r w:rsidR="0013262C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13262C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97C59C3" w14:textId="77777777" w:rsidR="00F336A8" w:rsidRDefault="0088718B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Partnerskog vijeća Koprivničko-križevačke županije za razdoblje 2021.-2027. („Službeni glasnik Koprivničko-križevačke županije“ broj 16/19)</w:t>
      </w:r>
    </w:p>
    <w:p w14:paraId="771D5C03" w14:textId="77777777" w:rsidR="00A05810" w:rsidRDefault="00A05810" w:rsidP="00A0581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službenih prostorija za sklapanje braka i materijalnim pravima matičara („Službeni glasnik Koprivničko-križevačke županije“ broj 8/20, 10/22, 28/23)</w:t>
      </w:r>
    </w:p>
    <w:p w14:paraId="528C5000" w14:textId="3ABEDADE" w:rsidR="00575610" w:rsidRDefault="00575610" w:rsidP="0057561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službenih prostorija za sklapanje životnog partnerstva i materijalnim pravima matičara („Službeni glasnik Koprivničko-križevačke županije“ broj 8/20</w:t>
      </w:r>
      <w:r w:rsidR="00574F2E">
        <w:rPr>
          <w:rFonts w:ascii="Times New Roman" w:hAnsi="Times New Roman" w:cs="Times New Roman"/>
          <w:color w:val="000000" w:themeColor="text1"/>
          <w:sz w:val="24"/>
          <w:szCs w:val="24"/>
        </w:rPr>
        <w:t>, 10/22</w:t>
      </w:r>
      <w:r w:rsidR="00A05810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84B50A" w14:textId="77777777" w:rsidR="00575610" w:rsidRDefault="00C363F9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važenja Odluke o 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>određivanju ovlaštene osobe Koprivničko-križevačke županije kojoj se povjeravaju na čuvanje pečati nadležnih izbornih povjerenstava na području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>/20)</w:t>
      </w:r>
    </w:p>
    <w:p w14:paraId="2E223200" w14:textId="533F98A6" w:rsidR="00BB16E1" w:rsidRDefault="00891A41" w:rsidP="002D111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raspisivanju Javnog poziva za financiranje programskih sadržaja elektroničkih </w:t>
      </w:r>
      <w:r w:rsidR="00B37A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publikacija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 202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="00BB16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DB59E3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E161DC" w14:textId="5E80CD1A" w:rsidR="00B37ABD" w:rsidRDefault="00B37ABD" w:rsidP="00B37AB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raspisivanju Javnog poziva za financiranje programskih sadržaja radijskih nakladnika u 202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godini  („Službeni glasnik Koprivničko-križevačke županije“ broj 1/2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0456C0" w14:textId="0E4957FB" w:rsidR="00062721" w:rsidRDefault="00062721" w:rsidP="0006272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poziva za financiranje programskih sadržaja televizijskih  nakladnika u 2025. godini  („Službeni glasnik Koprivničko-križevačke županije“ broj 1/25)</w:t>
      </w:r>
    </w:p>
    <w:p w14:paraId="7D6C2160" w14:textId="627FAD94" w:rsidR="00966A48" w:rsidRPr="00966A48" w:rsidRDefault="00966A48" w:rsidP="00966A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6A48">
        <w:rPr>
          <w:rFonts w:ascii="Times New Roman" w:hAnsi="Times New Roman" w:cs="Times New Roman"/>
          <w:sz w:val="24"/>
          <w:szCs w:val="24"/>
        </w:rPr>
        <w:t>Odluka o dodjeli financijskih sredstava za financiranje programskih sadržaja elektroničkih medija u 202</w:t>
      </w:r>
      <w:r w:rsidR="004671C2">
        <w:rPr>
          <w:rFonts w:ascii="Times New Roman" w:hAnsi="Times New Roman" w:cs="Times New Roman"/>
          <w:sz w:val="24"/>
          <w:szCs w:val="24"/>
        </w:rPr>
        <w:t>4</w:t>
      </w:r>
      <w:r w:rsidRPr="00966A48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B438E99" w14:textId="77777777" w:rsidR="007E373E" w:rsidRDefault="007E373E" w:rsidP="007E37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9CA63A" w14:textId="268582CE" w:rsidR="009A4120" w:rsidRDefault="007E373E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66A48">
        <w:rPr>
          <w:rFonts w:ascii="Times New Roman" w:hAnsi="Times New Roman" w:cs="Times New Roman"/>
          <w:sz w:val="24"/>
          <w:szCs w:val="24"/>
        </w:rPr>
        <w:t xml:space="preserve">Odluka o dodjeli financijskih sredstava za financiranje programskih sadržaja </w:t>
      </w:r>
      <w:r>
        <w:rPr>
          <w:rFonts w:ascii="Times New Roman" w:hAnsi="Times New Roman" w:cs="Times New Roman"/>
          <w:sz w:val="24"/>
          <w:szCs w:val="24"/>
        </w:rPr>
        <w:t>radijskih i televizijskih nakladnika</w:t>
      </w:r>
      <w:r w:rsidRPr="00966A48">
        <w:rPr>
          <w:rFonts w:ascii="Times New Roman" w:hAnsi="Times New Roman" w:cs="Times New Roman"/>
          <w:sz w:val="24"/>
          <w:szCs w:val="24"/>
        </w:rPr>
        <w:t xml:space="preserve"> u 202</w:t>
      </w:r>
      <w:r w:rsidR="004671C2">
        <w:rPr>
          <w:rFonts w:ascii="Times New Roman" w:hAnsi="Times New Roman" w:cs="Times New Roman"/>
          <w:sz w:val="24"/>
          <w:szCs w:val="24"/>
        </w:rPr>
        <w:t>4</w:t>
      </w:r>
      <w:r w:rsidRPr="00966A48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6A9294" w14:textId="77777777" w:rsidR="009A4120" w:rsidRDefault="009A4120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BCE6C6B" w14:textId="55A1C760" w:rsidR="00D62EB4" w:rsidRPr="009A4120" w:rsidRDefault="00AB5A9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 xml:space="preserve">RJEŠENJA </w:t>
      </w:r>
    </w:p>
    <w:p w14:paraId="0B07148E" w14:textId="77777777" w:rsidR="00BF400E" w:rsidRPr="00FA5D75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A5D75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Županijskog popisnog povjerenstva („Službeni glasnik Koprivničko-križevačke županije“, broj</w:t>
      </w:r>
      <w:r w:rsidR="00FA5D75" w:rsidRPr="00FA5D75">
        <w:rPr>
          <w:rFonts w:ascii="Times New Roman" w:hAnsi="Times New Roman" w:cs="Times New Roman"/>
          <w:sz w:val="24"/>
          <w:szCs w:val="24"/>
        </w:rPr>
        <w:t xml:space="preserve"> 21/20</w:t>
      </w:r>
      <w:r w:rsidR="006B5B48" w:rsidRPr="00FA5D7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AC3B04" w14:textId="77777777" w:rsidR="0001163C" w:rsidRPr="00736A84" w:rsidRDefault="00AB38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osobe odgovorne za koordinaciju uspostave procesa upravljanja rizicima te prikupljanje podataka o utvrđenim rizicima i njihovo evidentiranje u registar („Službeni glasnik Koprivničko-križevačke županije“, broj 1/14)</w:t>
      </w:r>
    </w:p>
    <w:p w14:paraId="4F60E178" w14:textId="400A723B" w:rsidR="00AB3807" w:rsidRPr="00736A84" w:rsidRDefault="00903A4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određivanju službe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nika za informiranje i njegove zamjenice</w:t>
      </w:r>
      <w:r w:rsidR="002319B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="00514E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B68A57" w14:textId="77777777" w:rsidR="00AB3807" w:rsidRPr="00736A84" w:rsidRDefault="000878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službenice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zaštitu osobnih podataka 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36AFF">
        <w:rPr>
          <w:rFonts w:ascii="Times New Roman" w:hAnsi="Times New Roman" w:cs="Times New Roman"/>
          <w:color w:val="000000" w:themeColor="text1"/>
          <w:sz w:val="24"/>
          <w:szCs w:val="24"/>
        </w:rPr>
        <w:t>24/18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E60BF7" w14:textId="77777777" w:rsidR="00AB3807" w:rsidRPr="00736A84" w:rsidRDefault="00AB38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povjerenice za etiku („Službeni glasnik Koprivničko-križevačke županije“,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6FF9DF" w14:textId="77777777" w:rsidR="00895CFB" w:rsidRPr="00736A84" w:rsidRDefault="00895CF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Etičkog povjerenstva nadležnog za primjenu Etičkog kodeksa službenika i namještenika upravnih tijela Koprivničko-križevačke županije („Službeni glasnik </w:t>
      </w:r>
      <w:r w:rsidR="00AC073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</w:t>
      </w:r>
      <w:r w:rsidR="00C622F0">
        <w:rPr>
          <w:rFonts w:ascii="Times New Roman" w:hAnsi="Times New Roman" w:cs="Times New Roman"/>
          <w:color w:val="000000" w:themeColor="text1"/>
          <w:sz w:val="24"/>
          <w:szCs w:val="24"/>
        </w:rPr>
        <w:t>o-križevačke županije“ broj 4/21</w:t>
      </w:r>
      <w:r w:rsidR="00AC073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1A878" w14:textId="77777777" w:rsidR="004C0DA0" w:rsidRPr="00736A84" w:rsidRDefault="004C0DA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Koordinatorice za savjetovanje sa zainteresiranom javnošću u postupcima donošenja i provedbe općih i drugih akata Koprivničko-križevačke županije („Službeni glasnik Koprivničko-križevačke županije“ broj 5/15)</w:t>
      </w:r>
    </w:p>
    <w:p w14:paraId="2F38CFDF" w14:textId="07C84988" w:rsidR="00D46BE3" w:rsidRDefault="005F30E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Pregovaračkog odbora Koprivničko-križevačke županije za utvrđivanje konačnog teksta Kolektivnog ugovora za službenike i namještenike u upravnim tijelima Koprivničko-križevačke županije („Službeni glasnik Koprivničko-križevačke županije“ broj</w:t>
      </w:r>
      <w:r w:rsidR="003A17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17/19</w:t>
      </w:r>
      <w:r w:rsidR="00C825B0">
        <w:rPr>
          <w:rFonts w:ascii="Times New Roman" w:hAnsi="Times New Roman" w:cs="Times New Roman"/>
          <w:color w:val="000000" w:themeColor="text1"/>
          <w:sz w:val="24"/>
          <w:szCs w:val="24"/>
        </w:rPr>
        <w:t>, 28/21</w:t>
      </w:r>
      <w:r w:rsidR="004A7A27">
        <w:rPr>
          <w:rFonts w:ascii="Times New Roman" w:hAnsi="Times New Roman" w:cs="Times New Roman"/>
          <w:color w:val="000000" w:themeColor="text1"/>
          <w:sz w:val="24"/>
          <w:szCs w:val="24"/>
        </w:rPr>
        <w:t>, 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561027" w14:textId="4832FCB0" w:rsidR="00101D65" w:rsidRPr="00736A84" w:rsidRDefault="00101D65" w:rsidP="00101D6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koji predstavljaju poslodavca </w:t>
      </w:r>
      <w:r w:rsidR="00615E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zajedničkoj komisiji za tumačenje odredaba i praćenje primjene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kolektivnog ugovora</w:t>
      </w:r>
      <w:r w:rsidR="00615E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službenike i namještenike u upravnim tijelima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89664F" w14:textId="343A9A38" w:rsidR="00101D65" w:rsidRPr="00736A84" w:rsidRDefault="00101D6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koji predstavljaju poslodavca u pregovaračkom odboru za pregovaranje o sadržaju kolektivnog ugovora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18B7468" w14:textId="77777777" w:rsidR="00DF7279" w:rsidRDefault="00DF7279" w:rsidP="00DF727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osnivanju i imenovanju Stručnog povjerenstva za izradu Strategije upravljanja i raspolaganja imovinom u vlasništvu Koprivničko-križevačke županije za razdoblje od 2016. do 2020. godine („Službeni glasnik Koprivničko-križevačke županije“ broj 1/16)</w:t>
      </w:r>
    </w:p>
    <w:p w14:paraId="2C807988" w14:textId="77777777" w:rsidR="00C24059" w:rsidRDefault="00C24059" w:rsidP="00EA69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Radne skupine za pripremu projekta revitalizacije Dvorca Inkey u Rasinji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12/19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5A556E" w14:textId="15E2CFB3" w:rsidR="00B93D66" w:rsidRDefault="00B93D66" w:rsidP="00F30AB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povjerljive osobe 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njenog zamjenika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za unutarnje prijavljivanje neprav</w:t>
      </w:r>
      <w:r w:rsidR="00047F53">
        <w:rPr>
          <w:rFonts w:ascii="Times New Roman" w:hAnsi="Times New Roman" w:cs="Times New Roman"/>
          <w:color w:val="000000" w:themeColor="text1"/>
          <w:sz w:val="24"/>
          <w:szCs w:val="24"/>
        </w:rPr>
        <w:t>ilnosti u Koprivničko-križevačkoj županiji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23EE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323EEC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E95B18">
        <w:rPr>
          <w:rFonts w:ascii="Times New Roman" w:hAnsi="Times New Roman" w:cs="Times New Roman"/>
          <w:color w:val="000000" w:themeColor="text1"/>
          <w:sz w:val="24"/>
          <w:szCs w:val="24"/>
        </w:rPr>
        <w:t>, 30/25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1DB340" w14:textId="77777777" w:rsidR="0000035A" w:rsidRDefault="0000035A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utvrđivanju 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>brojčane oznake stvaratelju i primatelju akata na području Koprivničko-križevačke županije</w:t>
      </w:r>
      <w:r w:rsidR="002E10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(Komunalnom poduzeću Križevci)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C2C8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="009C2C8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724E81" w14:textId="77777777" w:rsidR="00D155E8" w:rsidRDefault="00D155E8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3A83CD" w14:textId="77777777" w:rsidR="00E036F4" w:rsidRDefault="00E036F4" w:rsidP="00E036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utvrđivanju brojčane oznake stvaratelju i primatelju akata na području Koprivničko-križevačke županije (Dječjem vrtiću Žabac Sveti Ivan Žabno)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6DF409D" w14:textId="77777777" w:rsidR="00DF66C8" w:rsidRDefault="00DF66C8" w:rsidP="00DF66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utvrđivanju brojčane oznake stvaratelju i primatelju akata na području Koprivničko-križevačke županije (</w:t>
      </w:r>
      <w:r w:rsidR="00216ECF">
        <w:rPr>
          <w:rFonts w:ascii="Times New Roman" w:hAnsi="Times New Roman" w:cs="Times New Roman"/>
          <w:color w:val="000000" w:themeColor="text1"/>
          <w:sz w:val="24"/>
          <w:szCs w:val="24"/>
        </w:rPr>
        <w:t>Dječji vrtić „Leptirići“ Podravske Sesvete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DBEAB83" w14:textId="411AF75D" w:rsidR="00EB610D" w:rsidRPr="00B80C74" w:rsidRDefault="00EB610D" w:rsidP="00DF66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predsjednika, članova i tajnice Koordinacije za ljudska prava 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(„Službeni glasnik Koprivničko-križevačke županije“ broj 2</w:t>
      </w:r>
      <w:r w:rsidR="00650F2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50F2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C932DD" w14:textId="51E216A2" w:rsidR="00225D26" w:rsidRDefault="001B70C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određivanju dužnosnika i službenika Koprivničko-križevačke županije ovlaštenih za uporabu kvalificiranog elektroničkog potpisa i kvalificiranog elektroničkog pečata  </w:t>
      </w:r>
      <w:bookmarkStart w:id="4" w:name="_Hlk129161351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25/22</w:t>
      </w:r>
      <w:r w:rsidR="003F2FF2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4"/>
    </w:p>
    <w:p w14:paraId="4D966A5D" w14:textId="77777777" w:rsidR="00225D26" w:rsidRDefault="00225D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66E962E" w14:textId="41F78AD6" w:rsidR="001B70C1" w:rsidRDefault="00225D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Povjerenstva za dodjelu financijskih sredstava medijima </w:t>
      </w:r>
      <w:r w:rsidR="001B70C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</w:t>
      </w:r>
      <w:r w:rsidR="001909F9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E9A62" w14:textId="77777777" w:rsidR="00EB01E6" w:rsidRDefault="00EB01E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E80B55" w14:textId="76D5E8EA" w:rsidR="00EB01E6" w:rsidRDefault="00EB01E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osoba koje su ovlaštene primati i rješavati pritužbe vezane uz zaštitu dostojanstva službenika i namještenika upravnih tijela Koprivničko-križevačke županije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84EFE7" w14:textId="77777777" w:rsidR="004671C2" w:rsidRDefault="004671C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7F429CA" w14:textId="1F6E4D4C" w:rsidR="004671C2" w:rsidRDefault="004671C2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71C2">
        <w:rPr>
          <w:rFonts w:ascii="Times New Roman" w:eastAsia="Times New Roman" w:hAnsi="Times New Roman" w:cs="Times New Roman"/>
          <w:sz w:val="24"/>
          <w:szCs w:val="24"/>
          <w:lang w:eastAsia="hr-HR"/>
        </w:rPr>
        <w:t>Rješenje o imenovanju službenika Koprivničko-križevačke županije ovlaštenih za rad u informacijskom sustavu odnosno aplikaciji Hrvatskog zavoda za mirovinsko osiguranje-Lana mirovinsko osiguranje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032089" w14:textId="77777777" w:rsidR="00847BF9" w:rsidRDefault="00847BF9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C99880B" w14:textId="57CB654D" w:rsidR="00847BF9" w:rsidRDefault="00847BF9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Zajedničke komisije za tumačenje odredaba i praćenje primjene Kolektivnog ugovora za službenike i namještenike u upravnim tijelima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AFA465" w14:textId="77777777" w:rsidR="00E57353" w:rsidRPr="004671C2" w:rsidRDefault="00E57353" w:rsidP="004671C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009540F" w14:textId="17C7E439" w:rsidR="00AB5A9F" w:rsidRPr="00B4483C" w:rsidRDefault="00AB5A9F" w:rsidP="00B4483C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t>ZAKLJUČCI</w:t>
      </w:r>
    </w:p>
    <w:p w14:paraId="00EA6ADE" w14:textId="77777777" w:rsidR="003E23FE" w:rsidRPr="00736A84" w:rsidRDefault="00BF400E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izdavanju </w:t>
      </w:r>
      <w:r w:rsidR="00097965">
        <w:rPr>
          <w:rFonts w:ascii="Times New Roman" w:hAnsi="Times New Roman" w:cs="Times New Roman"/>
          <w:color w:val="000000" w:themeColor="text1"/>
          <w:sz w:val="24"/>
          <w:szCs w:val="24"/>
        </w:rPr>
        <w:t>informativnog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lista Koprivničko-križevačke županije („Službeni glasnik Koprivničko-križevačke županije“, broj </w:t>
      </w:r>
      <w:hyperlink r:id="rId4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="008151B9" w:rsidRPr="00736A84">
        <w:rPr>
          <w:color w:val="000000" w:themeColor="text1"/>
          <w:sz w:val="24"/>
          <w:szCs w:val="24"/>
        </w:rPr>
        <w:t xml:space="preserve">, </w:t>
      </w:r>
      <w:r w:rsidR="003B66D6" w:rsidRPr="00736A84">
        <w:rPr>
          <w:color w:val="000000" w:themeColor="text1"/>
          <w:sz w:val="24"/>
          <w:szCs w:val="24"/>
        </w:rPr>
        <w:t>3/14</w:t>
      </w:r>
      <w:r w:rsidR="008151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7/14</w:t>
      </w:r>
      <w:r w:rsidR="008151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126898" w14:textId="77777777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647F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na Odluku o pokretanju postupka za davanje na upravljanje dijela parkirališta („Službeni glasnik Koprivničko-križevačke županije“, broj </w:t>
      </w:r>
      <w:hyperlink r:id="rId47" w:history="1">
        <w:r w:rsidRPr="005647F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5647F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DCF904" w14:textId="69A0C6BE" w:rsidR="009B287A" w:rsidRDefault="009B287A" w:rsidP="009B28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(sjedište Uprave)</w:t>
      </w:r>
    </w:p>
    <w:p w14:paraId="7BED9498" w14:textId="0D05E143" w:rsidR="009B287A" w:rsidRDefault="009B287A" w:rsidP="009B28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(izdvojena mjesta rada)</w:t>
      </w:r>
    </w:p>
    <w:p w14:paraId="7E0159EE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E3F46E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24D8D6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46C76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51B520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9E4053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BD829F" w14:textId="77777777" w:rsidR="00BA2DB6" w:rsidRPr="00375557" w:rsidRDefault="00BA2DB6" w:rsidP="00BA2D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75557">
        <w:rPr>
          <w:rFonts w:ascii="Times New Roman" w:hAnsi="Times New Roman" w:cs="Times New Roman"/>
          <w:sz w:val="24"/>
          <w:szCs w:val="24"/>
        </w:rPr>
        <w:t>Zaključak o kupnji cijelog suvlasničkog dijela Grada Koprivnice na nekretninama upisanim u zk.ul.br. 1849, kčbr. 2429/35 i zk.ul.br. 4949, kčbr. 2555/2, sve u K.O. Sigetec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041E7D" w14:textId="77777777" w:rsidR="00BA2DB6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B72E80" w14:textId="1CF65ABF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Koprivničko-križevačke županije</w:t>
      </w:r>
      <w:r w:rsidRPr="00485F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5/22)</w:t>
      </w:r>
    </w:p>
    <w:p w14:paraId="2C7FB32D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09948C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485FB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1C94987A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AA3D17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BA833A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Zaključci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izlučivanju dijela registraturnog gradiva u Koprivničko-križevačkoj županiji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C4F1F4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odabiranja i izlučivanja dijela dokumentarnog gradiva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22/19)</w:t>
      </w:r>
    </w:p>
    <w:p w14:paraId="25A15109" w14:textId="77777777" w:rsidR="00BA2DB6" w:rsidRPr="00736A84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odabiranja i izlučivanja dijela registraturnog gradiva u Koprivničko-križevačkoj županiji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0F1A89" w14:textId="77777777" w:rsidR="00A42E66" w:rsidRPr="00736A84" w:rsidRDefault="00A42E66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odabiranja i izlučivanja dijela registraturnog gradiva u Koprivničko-križevačkoj županiji („Službeni glasnik Koprivn</w:t>
      </w:r>
      <w:r w:rsidR="00FE7168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072386" w14:textId="77777777" w:rsidR="00287194" w:rsidRDefault="00F04D22" w:rsidP="003360D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izlučivanju dijela registraturnog gradiva u Koprivničko-križevačkoj županiji („Službeni glasnik Koprivničko-križevačke županije“ broj 2/15)</w:t>
      </w:r>
    </w:p>
    <w:p w14:paraId="1373FF10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603A1EF6" w14:textId="172221B6" w:rsidR="00921944" w:rsidRPr="00921944" w:rsidRDefault="00AB5A9F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</w:t>
      </w:r>
      <w:r w:rsidR="00573444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</w:t>
      </w: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AKTI</w:t>
      </w:r>
    </w:p>
    <w:p w14:paraId="751E633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Sporazum o preuzimanju u posjed nekretnina dosadašnje Općine Koprivnica („Službeni glasnik Koprivni</w:t>
      </w:r>
      <w:r w:rsidR="002C3875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5/93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D227A7" w14:textId="77777777" w:rsidR="00D914DD" w:rsidRPr="003A5BE2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pravu na pristup informacijama kojima raspolaže tijela Koprivničko-križevačke županije („Službeni glasnik Koprivničko-križevačke županije“, broj </w:t>
      </w:r>
      <w:hyperlink r:id="rId4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47FB52" w14:textId="77777777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Katalog informacija Koprivničko-križevačke županije („Službeni glasnik Koprivničko-križevačke županije“, broj </w:t>
      </w:r>
      <w:hyperlink r:id="rId4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8167D6" w14:textId="1EB33381" w:rsidR="008C3285" w:rsidRDefault="008C3285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korištenju službenih automobila, mobilnih telefona te radne odjeće i obuće  („Službeni glasnik Koprivničko –križevačke županije“, broj </w:t>
      </w:r>
      <w:hyperlink r:id="rId50" w:history="1">
        <w:r w:rsidR="000501A8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2/20</w:t>
        </w:r>
        <w:r w:rsidR="00A01327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5/20</w:t>
        </w:r>
        <w:r w:rsidR="00AA604F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35/22</w:t>
        </w:r>
        <w:r w:rsidR="00C87F4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9/24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17937B6" w14:textId="77777777" w:rsidR="00936AFF" w:rsidRDefault="00936AFF" w:rsidP="00936AF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Pravilnik o korištenju elektroničke pošte i drugih oblika komunikacije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 –križevačke županije“, broj </w:t>
      </w:r>
      <w:hyperlink r:id="rId5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24/18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25B1915" w14:textId="77777777" w:rsidR="00936AFF" w:rsidRPr="00736A84" w:rsidRDefault="00936AF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Pravilnik o korištenju sustava video i audio nadzora u poslovnim prostorijama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 –križevačke županije“, broj </w:t>
      </w:r>
      <w:hyperlink r:id="rId5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24/18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BDE1DE8" w14:textId="77777777" w:rsidR="00AC62B0" w:rsidRPr="00736A84" w:rsidRDefault="00AC62B0" w:rsidP="007F22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župana Koprivničko-križevačke županije („Službeni glasnik Koprivničko-križevačke županije“, broj </w:t>
      </w:r>
      <w:r w:rsidR="00F4458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10/14</w:t>
      </w:r>
      <w:r w:rsidR="00DC65F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4/16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5D8173" w14:textId="7AFEDCA9" w:rsidR="00D17CD0" w:rsidRPr="00736A84" w:rsidRDefault="00AC62B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 w:rsidR="00D17CD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Službe ureda župana </w:t>
      </w:r>
      <w:r w:rsidR="00D17CD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D17CD0"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D17CD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39A12B" w14:textId="1D598DB3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poslove Županijske skupštine i prave poslove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9DC487" w14:textId="23E06C8D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financije i proračun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FCE4C8" w14:textId="6D50252D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gospodarstvo, regionalni razvoj i turizam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AF3372" w14:textId="623FF195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prostorno uređenje, gradnju i imovinska prava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23D917" w14:textId="3F0C61A4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obrazovanje, zdravstvo, socijalnu skrb i hrvatske branitelje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90AABEA" w14:textId="270F755E" w:rsidR="00D17CD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poljoprivredu, vodnog gospodarstvo, zaštitu okoliša i zaštitu prirode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D47029" w14:textId="342078D6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opću upravu i zajedničke poslove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2E40F8" w14:textId="08D35A37" w:rsidR="007F2257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Službe za unutarnju reviziju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F8DB91" w14:textId="406B372F" w:rsidR="006B5B48" w:rsidRPr="00736A84" w:rsidRDefault="001101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Kolektivni ugovor za službenike i namještenike u upravnim tijelima Koprivničko-križevačke županije („Službeni glasnik Koprivničko-križevačke županije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7A1CA2"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21D4F">
        <w:rPr>
          <w:rFonts w:ascii="Times New Roman" w:hAnsi="Times New Roman" w:cs="Times New Roman"/>
          <w:color w:val="000000" w:themeColor="text1"/>
          <w:sz w:val="24"/>
          <w:szCs w:val="24"/>
        </w:rPr>
        <w:t>2/24</w:t>
      </w:r>
      <w:r w:rsidR="00BA5592">
        <w:rPr>
          <w:rFonts w:ascii="Times New Roman" w:hAnsi="Times New Roman" w:cs="Times New Roman"/>
          <w:color w:val="000000" w:themeColor="text1"/>
          <w:sz w:val="24"/>
          <w:szCs w:val="24"/>
        </w:rPr>
        <w:t>, 18/24</w:t>
      </w:r>
      <w:r w:rsidR="004866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16F992" w14:textId="234348B4" w:rsidR="003E1AA1" w:rsidRPr="00464041" w:rsidRDefault="008D0D42" w:rsidP="004640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ravilnik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o stručnom osposobljavanju i usavršavanju službenika i namještenika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u upravnim tijelima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 </w:t>
      </w:r>
      <w:hyperlink r:id="rId5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024DBA" w14:textId="238290A4" w:rsidR="003E1AA1" w:rsidRPr="00736A84" w:rsidRDefault="003E1AA1" w:rsidP="003E1A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Plan stručnog osposobljavanja i usavršavanja službenika i namještenika Koprivničko-križevačke županije </w:t>
      </w:r>
      <w:r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za 202</w:t>
      </w:r>
      <w:r w:rsidR="00C06207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5</w:t>
      </w: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C06207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06207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FF6BA0" w14:textId="77777777" w:rsidR="008D0D42" w:rsidRPr="00736A84" w:rsidRDefault="008D0D42" w:rsidP="008D0D42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57D0D6EE" w14:textId="1E8F8742" w:rsidR="006B55F2" w:rsidRDefault="008D4DC4" w:rsidP="006B55F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kriterijima </w:t>
      </w:r>
      <w:r w:rsidR="0038026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 ostvarivanje i isplatu dodat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ka za uspješnost na radu u upravnim tijelima Koprivničko-križevačke županije („Službeni glasnik Koprivničko-križevačke županije“ broj 10/14</w:t>
      </w:r>
      <w:r w:rsidR="00C87F45">
        <w:rPr>
          <w:rFonts w:ascii="Times New Roman" w:hAnsi="Times New Roman" w:cs="Times New Roman"/>
          <w:color w:val="000000" w:themeColor="text1"/>
          <w:sz w:val="24"/>
          <w:szCs w:val="24"/>
        </w:rPr>
        <w:t>, 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D24168" w14:textId="77777777" w:rsidR="00486300" w:rsidRDefault="00486300" w:rsidP="006B55F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B518DD" w14:textId="17989396" w:rsidR="0024697C" w:rsidRPr="006B55F2" w:rsidRDefault="0024697C" w:rsidP="002469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Plan prijma u službu u upravna tijela Kopriv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ničko-križevačke županije u 2025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1/25</w:t>
      </w:r>
      <w:r w:rsidR="00BF6AF3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="00F06EB8">
        <w:rPr>
          <w:rFonts w:ascii="Times New Roman" w:hAnsi="Times New Roman" w:cs="Times New Roman"/>
          <w:color w:val="000000" w:themeColor="text1"/>
          <w:sz w:val="24"/>
          <w:szCs w:val="24"/>
        </w:rPr>
        <w:t>, 13/25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, 16/25</w:t>
      </w:r>
      <w:r w:rsidR="0036681E">
        <w:rPr>
          <w:rFonts w:ascii="Times New Roman" w:hAnsi="Times New Roman" w:cs="Times New Roman"/>
          <w:color w:val="000000" w:themeColor="text1"/>
          <w:sz w:val="24"/>
          <w:szCs w:val="24"/>
        </w:rPr>
        <w:t>, 17/25</w:t>
      </w:r>
      <w:r w:rsidR="0098500D">
        <w:rPr>
          <w:rFonts w:ascii="Times New Roman" w:hAnsi="Times New Roman" w:cs="Times New Roman"/>
          <w:color w:val="000000" w:themeColor="text1"/>
          <w:sz w:val="24"/>
          <w:szCs w:val="24"/>
        </w:rPr>
        <w:t>, 18/25</w:t>
      </w:r>
      <w:r w:rsidR="00320276">
        <w:rPr>
          <w:rFonts w:ascii="Times New Roman" w:hAnsi="Times New Roman" w:cs="Times New Roman"/>
          <w:color w:val="000000" w:themeColor="text1"/>
          <w:sz w:val="24"/>
          <w:szCs w:val="24"/>
        </w:rPr>
        <w:t>, 22/25</w:t>
      </w:r>
      <w:r w:rsidR="002C0858">
        <w:rPr>
          <w:rFonts w:ascii="Times New Roman" w:hAnsi="Times New Roman" w:cs="Times New Roman"/>
          <w:color w:val="000000" w:themeColor="text1"/>
          <w:sz w:val="24"/>
          <w:szCs w:val="24"/>
        </w:rPr>
        <w:t>, 26/25</w:t>
      </w:r>
      <w:r w:rsidR="000108A2">
        <w:rPr>
          <w:rFonts w:ascii="Times New Roman" w:hAnsi="Times New Roman" w:cs="Times New Roman"/>
          <w:color w:val="000000" w:themeColor="text1"/>
          <w:sz w:val="24"/>
          <w:szCs w:val="24"/>
        </w:rPr>
        <w:t>, 28/25</w:t>
      </w:r>
      <w:r w:rsidR="00841C43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23C8F" w14:textId="77777777" w:rsidR="0024697C" w:rsidRDefault="0024697C" w:rsidP="008066FA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2ED71DC9" w14:textId="7A87B9DD" w:rsidR="008066FA" w:rsidRPr="006B55F2" w:rsidRDefault="008066FA" w:rsidP="008066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Plan prijma u službu u upravna tijela Kopriv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ničko-križevačke županije u 2024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 w:rsidR="0082510F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2510F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C52300">
        <w:rPr>
          <w:rFonts w:ascii="Times New Roman" w:hAnsi="Times New Roman" w:cs="Times New Roman"/>
          <w:color w:val="000000" w:themeColor="text1"/>
          <w:sz w:val="24"/>
          <w:szCs w:val="24"/>
        </w:rPr>
        <w:t>, 6/24</w:t>
      </w:r>
      <w:r w:rsidR="003D1F36">
        <w:rPr>
          <w:rFonts w:ascii="Times New Roman" w:hAnsi="Times New Roman" w:cs="Times New Roman"/>
          <w:color w:val="000000" w:themeColor="text1"/>
          <w:sz w:val="24"/>
          <w:szCs w:val="24"/>
        </w:rPr>
        <w:t>, 11/24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AD7CCD" w14:textId="77777777" w:rsidR="00B116E9" w:rsidRDefault="00B116E9" w:rsidP="00536CC4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6CAFBBD8" w14:textId="77777777" w:rsidR="00E35447" w:rsidRPr="00736A84" w:rsidRDefault="00435641" w:rsidP="008D0D4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Etički kodeks službenika i namještenika upravnih tijela Koprivničko-križevačke županije („Službeni glasnik Koprivničko-križevačke županije“ broj 4/15)</w:t>
      </w:r>
    </w:p>
    <w:p w14:paraId="2CC63E2A" w14:textId="77777777" w:rsidR="00932814" w:rsidRDefault="00932814" w:rsidP="00E70A2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4B8BED" w14:textId="77777777" w:rsidR="00932814" w:rsidRDefault="00932814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postupku primanja u zakup poslovnog prostora za potrebe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43E58F" w14:textId="77777777" w:rsidR="00D0572E" w:rsidRDefault="00D0572E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CA45FE" w14:textId="77777777" w:rsidR="00D0572E" w:rsidRDefault="00D0572E" w:rsidP="00D057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Službeničkog suda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EBC6BD" w14:textId="77777777" w:rsidR="00316CA2" w:rsidRDefault="00316CA2" w:rsidP="00316C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34139B" w14:textId="77777777" w:rsidR="001F51F4" w:rsidRDefault="001F51F4" w:rsidP="001F51F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radne skupine za izradu i izvještavanje o provedbi razvojnog programa za mlade Koprivničko-križevačke županije za razdoblje 2021. do 2027.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 28/18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E0FE13" w14:textId="77777777" w:rsidR="00BE3858" w:rsidRDefault="00BE3858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7FCD6E" w14:textId="77777777" w:rsidR="00BE3858" w:rsidRDefault="00B72B04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Pravila za upravljanje Javnim dokumentarnim gradivom</w:t>
      </w:r>
      <w:r w:rsidR="00BE385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28/20)</w:t>
      </w:r>
    </w:p>
    <w:p w14:paraId="09F8ED73" w14:textId="77777777" w:rsidR="00C018DF" w:rsidRDefault="00C018DF" w:rsidP="004A2B37">
      <w:pPr>
        <w:spacing w:after="0" w:line="240" w:lineRule="auto"/>
        <w:jc w:val="both"/>
      </w:pPr>
    </w:p>
    <w:p w14:paraId="2DBA0B40" w14:textId="77777777" w:rsidR="00C018DF" w:rsidRDefault="00C018DF" w:rsidP="00C018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18DF">
        <w:rPr>
          <w:rFonts w:ascii="Times New Roman" w:hAnsi="Times New Roman" w:cs="Times New Roman"/>
          <w:sz w:val="24"/>
          <w:szCs w:val="24"/>
        </w:rPr>
        <w:t>Popis dokumentarnog gradiva Koprivničko-križevačke županije s rokovima čuvanja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28/20)</w:t>
      </w:r>
    </w:p>
    <w:p w14:paraId="554E721C" w14:textId="77777777" w:rsidR="000A10F8" w:rsidRDefault="000A10F8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031E2B" w14:textId="73F8A044" w:rsidR="00F000FB" w:rsidRDefault="00F000FB" w:rsidP="00F000F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s javnošću za 2025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 29/24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, 25/25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998788" w14:textId="77777777" w:rsidR="00F000FB" w:rsidRDefault="00F000FB" w:rsidP="00F000F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EB36E6" w14:textId="3E348C3C" w:rsidR="007A7321" w:rsidRDefault="007A7321" w:rsidP="007A732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s javnošću za 202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 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28/23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, 3/24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C1B4FA" w14:textId="77777777" w:rsidR="00BE3858" w:rsidRPr="00736A84" w:rsidRDefault="00BE3858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F14222" w14:textId="7A038910" w:rsidR="0066560D" w:rsidRDefault="0066560D" w:rsidP="0066560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Izjava o odricanju svih potraživanja prema Republici Hrvatskoj do visine vrijednosti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CDC983" w14:textId="77777777" w:rsidR="003A095A" w:rsidRDefault="003A095A" w:rsidP="00AF09B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Izjava o odricanju svih potraživanja prema Republici Hrvatskoj do vrijednosti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B6BD89" w14:textId="350CF834" w:rsidR="00263AA3" w:rsidRDefault="00263AA3" w:rsidP="00263AA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63AA3">
        <w:rPr>
          <w:rFonts w:ascii="Times New Roman" w:hAnsi="Times New Roman" w:cs="Times New Roman"/>
          <w:sz w:val="24"/>
          <w:szCs w:val="24"/>
        </w:rPr>
        <w:t xml:space="preserve">Provedbeni program Koprivničko-križevačke županije za razdoblje od 2021. do 2025. godine </w:t>
      </w:r>
      <w:r w:rsidRPr="00263AA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31/</w:t>
      </w:r>
      <w:r w:rsidRPr="00263AA3">
        <w:rPr>
          <w:rFonts w:ascii="Times New Roman" w:hAnsi="Times New Roman" w:cs="Times New Roman"/>
          <w:color w:val="000000" w:themeColor="text1"/>
          <w:sz w:val="24"/>
          <w:szCs w:val="24"/>
        </w:rPr>
        <w:t>21)</w:t>
      </w:r>
    </w:p>
    <w:p w14:paraId="4D9AB024" w14:textId="42643955" w:rsidR="004E7211" w:rsidRDefault="004E7211" w:rsidP="00263AA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9F84D12" w14:textId="54272946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Plan klasifikacijskih oznaka Koprivničko-križevačke županije („Službeni glasnik Koprivničko-križevačke županije“ broj 33/21</w:t>
      </w:r>
      <w:r w:rsidR="007A7321">
        <w:rPr>
          <w:rFonts w:ascii="Times New Roman" w:hAnsi="Times New Roman" w:cs="Times New Roman"/>
          <w:color w:val="000000" w:themeColor="text1"/>
          <w:sz w:val="24"/>
          <w:szCs w:val="24"/>
        </w:rPr>
        <w:t>, 40/22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F87630" w14:textId="6FDB079F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C04617" w14:textId="1EC54477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brojčanih oznaka upravnih tijela i službenih osoba Koprivničko-križevačke županije („Službeni glasnik Koprivničko-križevačke županije“ broj </w:t>
      </w:r>
      <w:r w:rsidR="0066560D">
        <w:rPr>
          <w:rFonts w:ascii="Times New Roman" w:hAnsi="Times New Roman" w:cs="Times New Roman"/>
          <w:color w:val="000000" w:themeColor="text1"/>
          <w:sz w:val="24"/>
          <w:szCs w:val="24"/>
        </w:rPr>
        <w:t>23/25)</w:t>
      </w:r>
    </w:p>
    <w:p w14:paraId="7319F67D" w14:textId="461203F5" w:rsidR="000E7DAE" w:rsidRDefault="000E7DAE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4AA221" w14:textId="57EB58B5" w:rsidR="000E7DAE" w:rsidRDefault="000E7DAE" w:rsidP="000E7DA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Pravilnik o financiranju programskih sadržaja elektron</w:t>
      </w:r>
      <w:r w:rsidR="00C808DA">
        <w:rPr>
          <w:rFonts w:ascii="Times New Roman" w:hAnsi="Times New Roman" w:cs="Times New Roman"/>
          <w:color w:val="000000" w:themeColor="text1"/>
          <w:sz w:val="24"/>
          <w:szCs w:val="24"/>
        </w:rPr>
        <w:t>ičkih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medija („Službeni glasnik Koprivničko-križevačke županije“ broj 2/22</w:t>
      </w:r>
      <w:r w:rsidR="00B37ABD">
        <w:rPr>
          <w:rFonts w:ascii="Times New Roman" w:hAnsi="Times New Roman" w:cs="Times New Roman"/>
          <w:color w:val="000000" w:themeColor="text1"/>
          <w:sz w:val="24"/>
          <w:szCs w:val="24"/>
        </w:rPr>
        <w:t>, 1/23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AAEE82" w14:textId="77777777" w:rsidR="001D64B0" w:rsidRDefault="001D64B0" w:rsidP="001D64B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F6C433" w14:textId="5AA30D23" w:rsidR="00CA1D32" w:rsidRDefault="001D64B0" w:rsidP="00AF09B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Pravilnik o organizaciji i načinu rada službenika i namještenika Koprivničko-križevačke županije za vrijeme rada na izdvojenom mjestu rada i trajanja posebnih okolnosti („Službeni glasnik Koprivničko-križevačke županije“ broj 14/23)</w:t>
      </w:r>
    </w:p>
    <w:p w14:paraId="2B05A152" w14:textId="34518B1B" w:rsidR="00F23FBF" w:rsidRPr="00847BF9" w:rsidRDefault="00847BF9" w:rsidP="00847BF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načinu i postupku provedbe usmene javne dražbe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8588E" w14:textId="727C70F0" w:rsidR="00AB5A9F" w:rsidRPr="00AA6E1C" w:rsidRDefault="00AB5A9F" w:rsidP="00D679DD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UPRAVNIH </w:t>
      </w:r>
      <w:r w:rsidR="009A73EB"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I </w:t>
      </w: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366A056C" w14:textId="77777777" w:rsidR="0001163C" w:rsidRPr="0001163C" w:rsidRDefault="0001163C" w:rsidP="0001163C"/>
    <w:p w14:paraId="78F15030" w14:textId="2938E468" w:rsidR="00553228" w:rsidRPr="00736A84" w:rsidRDefault="005532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prestanku važenja Smjernica za dosljedno provođenje Uredbe o uredskom poslovanju, te uputa o elektronskom poslovanju u upravnim tijelima Koprivničko-križevačke županije KLASA: 035-02/22-01/2, URBROJ:2137-02/03-22-1 od 2. studenoga 2022.</w:t>
      </w:r>
    </w:p>
    <w:p w14:paraId="79CA8BA5" w14:textId="77777777" w:rsidR="00B5753B" w:rsidRPr="00736A84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</w:t>
      </w:r>
      <w:r w:rsidR="00A449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radu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Županijskog savjeta mladih Koprivničko-križevačke županije („Službeni glasnik Koprivničko-križevačke županije“, broj</w:t>
      </w:r>
      <w:r w:rsidR="00A449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5C3C97" w14:textId="77777777" w:rsidR="0001163C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Povjerenstva za ravnopravnost spolova („Službeni glasnik Koprivničko-križevačke županije“, broj </w:t>
      </w:r>
      <w:hyperlink r:id="rId5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1/12</w:t>
        </w:r>
      </w:hyperlink>
      <w:r w:rsidR="00C81095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7F4C25" w14:textId="4F98E196" w:rsidR="00DA6726" w:rsidRPr="00DA6726" w:rsidRDefault="00DA6726" w:rsidP="00DA672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6726">
        <w:rPr>
          <w:rFonts w:ascii="Times New Roman" w:hAnsi="Times New Roman" w:cs="Times New Roman"/>
          <w:sz w:val="24"/>
          <w:szCs w:val="24"/>
        </w:rPr>
        <w:lastRenderedPageBreak/>
        <w:t xml:space="preserve">Rješenje o imenovanju predstavnika Županijskog savjeta mladih Koprivničko-križevačke županije u Savjet mladih Republike Hrvatske </w:t>
      </w:r>
      <w:r w:rsidRPr="00DA672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21/23)</w:t>
      </w:r>
    </w:p>
    <w:p w14:paraId="7147BEA7" w14:textId="77777777" w:rsidR="00DA6726" w:rsidRPr="00DA6726" w:rsidRDefault="00DA6726" w:rsidP="00DA6726">
      <w:pPr>
        <w:spacing w:after="0" w:line="252" w:lineRule="auto"/>
        <w:jc w:val="both"/>
        <w:rPr>
          <w:sz w:val="24"/>
          <w:szCs w:val="24"/>
        </w:rPr>
      </w:pPr>
    </w:p>
    <w:p w14:paraId="6F8D4C3D" w14:textId="1B513587" w:rsidR="00EA4729" w:rsidRPr="00736A84" w:rsidRDefault="00EA4729" w:rsidP="00EA472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 Županijskog savjeta mladih Koprivničko-križevačke županije („Službeni glasnik Koprivni</w:t>
      </w:r>
      <w:r w:rsidR="00067772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AB2A2C5" w14:textId="77777777" w:rsidR="0011292A" w:rsidRDefault="0011292A" w:rsidP="0011292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zamjenice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predsjednika Županijskog savjeta mladih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</w:t>
      </w:r>
      <w:r w:rsidR="00067772">
        <w:rPr>
          <w:rFonts w:ascii="Times New Roman" w:hAnsi="Times New Roman" w:cs="Times New Roman"/>
          <w:color w:val="000000" w:themeColor="text1"/>
          <w:sz w:val="24"/>
          <w:szCs w:val="24"/>
        </w:rPr>
        <w:t>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1B148A" w14:textId="77777777" w:rsidR="001A7F2E" w:rsidRDefault="00D748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Etički kodeks Antikorupcijskog povjerenstva Koprivničko-križevačke županije („Službeni glasnik Koprivničko-križevačke županije“ broj 8/18)</w:t>
      </w:r>
    </w:p>
    <w:p w14:paraId="73EFDC14" w14:textId="77777777" w:rsidR="00172FBC" w:rsidRDefault="00172FBC" w:rsidP="00172FB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„Službenog glasnika Koprivničko-križevačke županije“ broj 9/20. od 29. travnja 2020. („Službeni glasnik Koprivničko-križevačke županije“ broj 22/20)</w:t>
      </w:r>
    </w:p>
    <w:p w14:paraId="53DAE553" w14:textId="77777777" w:rsidR="00172FBC" w:rsidRDefault="00172FBC" w:rsidP="00172FB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„Službenog glasnika Koprivničko-križevačke županije“ broj 16/20. od 15. srpnja 2020. („Službeni glasnik Koprivničko-križevačke županije“ broj 22/20)</w:t>
      </w:r>
    </w:p>
    <w:p w14:paraId="0F9C76F3" w14:textId="77777777" w:rsidR="002B01DB" w:rsidRDefault="002B01DB" w:rsidP="002B01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odabiru predsjednice Antikorupcijskog povjerenstva Koprivničko-križevačke županije („Službeni glasnik Koprivničko-križevačke županije“ broj 21/21)</w:t>
      </w:r>
    </w:p>
    <w:p w14:paraId="2804AFDF" w14:textId="566631C5" w:rsidR="004717E0" w:rsidRDefault="002B01DB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odabiru zamjenice predsjednice Antikorupcijskog povjerenstva Koprivničko-križevačke županije („Službeni glasnik Koprivničko-križevačke županije“ broj 21/21</w:t>
      </w:r>
      <w:r w:rsidR="004717E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9023A4" w14:textId="18CDE0EE" w:rsidR="004717E0" w:rsidRDefault="004717E0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zamjenika predsjednice Povjerenstva za ravnopravnost spolova („Službeni glasnik Koprivničko-križevačke županije“ broj 32/21)</w:t>
      </w:r>
    </w:p>
    <w:p w14:paraId="6DA0A248" w14:textId="263A953A" w:rsidR="00B10DEE" w:rsidRPr="004717E0" w:rsidRDefault="00B10DEE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(„Službeni glasnik Koprivničko-križevačke županije“ broj 14/23)</w:t>
      </w:r>
    </w:p>
    <w:p w14:paraId="15264E36" w14:textId="77777777" w:rsidR="000543C1" w:rsidRPr="00AA6E1C" w:rsidRDefault="000543C1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7993279C" w14:textId="77777777" w:rsidR="000543C1" w:rsidRPr="005932EF" w:rsidRDefault="000543C1" w:rsidP="005932EF">
      <w:pPr>
        <w:pStyle w:val="Odlomakpopisa"/>
        <w:spacing w:line="240" w:lineRule="auto"/>
        <w:ind w:left="1080"/>
        <w:rPr>
          <w:rFonts w:ascii="Times New Roman" w:hAnsi="Times New Roman" w:cs="Times New Roman"/>
          <w:b/>
          <w:imprint/>
          <w:color w:val="72B6AE"/>
          <w:sz w:val="24"/>
          <w:szCs w:val="24"/>
          <w:u w:val="single"/>
        </w:rPr>
      </w:pPr>
    </w:p>
    <w:p w14:paraId="1D6387A5" w14:textId="259D8AA8" w:rsidR="00B7139A" w:rsidRPr="00736A84" w:rsidRDefault="000F06F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Statuta Vijeća s</w:t>
      </w:r>
      <w:r w:rsidR="000543C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rpske nacionalne manjine 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  <w:r w:rsidR="005D394B" w:rsidRPr="00736A84">
        <w:rPr>
          <w:rFonts w:ascii="Times New Roman" w:hAnsi="Times New Roman" w:cs="Times New Roman"/>
          <w:imprint/>
          <w:color w:val="000000" w:themeColor="text1"/>
          <w:sz w:val="24"/>
          <w:szCs w:val="24"/>
        </w:rPr>
        <w:t xml:space="preserve"> 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="00FD09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4/23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577978" w14:textId="77777777" w:rsidR="008C24DD" w:rsidRDefault="00740C2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Statuta Vijeća romske nacionalne manjine Koprivničko-križevačke županije</w:t>
      </w:r>
      <w:r w:rsidR="000F06F5" w:rsidRPr="00736A84">
        <w:rPr>
          <w:rFonts w:ascii="Times New Roman" w:hAnsi="Times New Roman" w:cs="Times New Roman"/>
          <w:imprint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9/</w:t>
      </w:r>
      <w:r w:rsidR="00D81B9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5, 13/15)</w:t>
      </w:r>
    </w:p>
    <w:p w14:paraId="4CDBB0BB" w14:textId="43D50974" w:rsidR="003D01F4" w:rsidRDefault="00DA572B" w:rsidP="003D01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Poslovnik o radu Koordinacijskog odbora projekta „Koprivničko-križ</w:t>
      </w:r>
      <w:r w:rsidR="00FA7676">
        <w:rPr>
          <w:rFonts w:ascii="Times New Roman" w:hAnsi="Times New Roman" w:cs="Times New Roman"/>
          <w:color w:val="000000" w:themeColor="text1"/>
          <w:sz w:val="24"/>
          <w:szCs w:val="24"/>
        </w:rPr>
        <w:t>evačka županija-prijatelj djece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D01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C91661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91661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3D01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17E25B" w14:textId="77777777" w:rsidR="00C30D56" w:rsidRDefault="00C30D56" w:rsidP="00C30D5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ispostava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539087" w14:textId="77777777" w:rsidR="00BF44DF" w:rsidRDefault="00BF44DF" w:rsidP="00C30D5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DC7238" w14:textId="77777777" w:rsidR="00BF44DF" w:rsidRDefault="00BF44DF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16ACC1" w14:textId="77777777" w:rsidR="00BF44DF" w:rsidRDefault="00BF44DF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Križevci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EE3CDC" w14:textId="77777777" w:rsidR="00EA4729" w:rsidRDefault="00EA4729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 osnivanju popisnih centara u gradovima i općinama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A1881A" w14:textId="77777777" w:rsidR="008A6EE9" w:rsidRDefault="008A6EE9" w:rsidP="008A6E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EF58E2" w14:textId="77777777" w:rsidR="008A6EE9" w:rsidRDefault="008A6EE9" w:rsidP="008A6E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DE65CB5" w14:textId="52F0B3D9" w:rsidR="00796994" w:rsidRDefault="008A6EE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Križevci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="004C58E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71C00B" w14:textId="77777777" w:rsidR="001909F9" w:rsidRPr="00095D8B" w:rsidRDefault="001909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52D825" w14:textId="77777777" w:rsidR="003B73C2" w:rsidRPr="00AA6E1C" w:rsidRDefault="003B73C2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5" w:name="_FINANCIJE_I_PRORAČUN"/>
      <w:bookmarkEnd w:id="5"/>
      <w:r w:rsidRPr="00AA6E1C">
        <w:rPr>
          <w:rFonts w:ascii="Times New Roman" w:hAnsi="Times New Roman"/>
          <w:imprint/>
          <w:color w:val="9966FF"/>
          <w:sz w:val="32"/>
          <w:szCs w:val="32"/>
        </w:rPr>
        <w:t>FINANCIJE I PRORAČUN</w:t>
      </w:r>
    </w:p>
    <w:p w14:paraId="403AFEC6" w14:textId="77777777" w:rsidR="00AB5A9F" w:rsidRPr="005932EF" w:rsidRDefault="00AB5A9F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324CCB2C" w14:textId="77777777" w:rsidR="00AB5A9F" w:rsidRPr="00AA6E1C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596C1FDC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471B1746" w14:textId="640CC846" w:rsidR="00EC4A81" w:rsidRPr="00830F3F" w:rsidRDefault="00CB1B68" w:rsidP="009A4120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TEMELJNI AKTI</w:t>
      </w:r>
    </w:p>
    <w:p w14:paraId="400805C3" w14:textId="77777777" w:rsidR="000C5858" w:rsidRDefault="000C5858" w:rsidP="000C585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2026. godinu i projekcije za 2027. i 2028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32/25)</w:t>
      </w:r>
    </w:p>
    <w:p w14:paraId="0DBC7D4D" w14:textId="036DACB2" w:rsidR="00364A07" w:rsidRDefault="00364A07" w:rsidP="00364A07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2025. godinu i projekcije za 2026. i 2027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25/24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, 19/25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="000C5858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5AE344" w14:textId="77777777" w:rsidR="00364A07" w:rsidRDefault="00364A07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5FD7F8" w14:textId="131FB477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2024. godinu i projekcije za 2025. i 2026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="00184557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2ECC689" w14:textId="5089164A" w:rsidR="0087118A" w:rsidRDefault="0087118A" w:rsidP="008711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5BF7B6" w14:textId="77777777" w:rsidR="00F23046" w:rsidRDefault="00F23046" w:rsidP="00F2304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230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Višegodišnji plan uravnoteženje Proračuna Koprivničko-križevačke županije za 2026. godinu  i projekcije za 2027. i 2028. godinu </w:t>
      </w:r>
      <w:r w:rsidRPr="00F23046">
        <w:rPr>
          <w:rFonts w:ascii="Times New Roman" w:hAnsi="Times New Roman" w:cs="Times New Roman"/>
          <w:sz w:val="24"/>
          <w:szCs w:val="24"/>
        </w:rPr>
        <w:t xml:space="preserve">KLASA: 400-01/25-01/22 URBROJ: 2137-03/01-25-8 </w:t>
      </w:r>
      <w:r w:rsidRPr="00F23046">
        <w:rPr>
          <w:rFonts w:ascii="Times New Roman" w:hAnsi="Times New Roman" w:cs="Times New Roman"/>
          <w:color w:val="000000" w:themeColor="text1"/>
          <w:sz w:val="24"/>
          <w:szCs w:val="24"/>
        </w:rPr>
        <w:t>od 18. prosinca 2025.</w:t>
      </w:r>
    </w:p>
    <w:p w14:paraId="7FCD5849" w14:textId="77777777" w:rsidR="00F23046" w:rsidRPr="00F23046" w:rsidRDefault="00F23046" w:rsidP="00F2304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6958FB" w14:textId="77777777" w:rsidR="001908B9" w:rsidRDefault="00D17AC4" w:rsidP="001908B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Višegodišnji plan uravnoteženje Proračuna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 s projekcijama za 2026. i 2027. godinu: </w:t>
      </w:r>
      <w:r w:rsidRPr="005E3890">
        <w:rPr>
          <w:rFonts w:ascii="Times New Roman" w:hAnsi="Times New Roman" w:cs="Times New Roman"/>
        </w:rPr>
        <w:t>KLASA: 400-01/2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-01/</w:t>
      </w:r>
      <w:r>
        <w:rPr>
          <w:rFonts w:ascii="Times New Roman" w:hAnsi="Times New Roman" w:cs="Times New Roman"/>
        </w:rPr>
        <w:t xml:space="preserve">8 </w:t>
      </w:r>
      <w:r w:rsidRPr="005E3890">
        <w:rPr>
          <w:rFonts w:ascii="Times New Roman" w:hAnsi="Times New Roman" w:cs="Times New Roman"/>
        </w:rPr>
        <w:t>URBROJ: 2137-03/01-2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 xml:space="preserve">6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od 25. studenoga 2024.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Odluka o izmjeni Višegodišnjeg plana uravnoteženja </w:t>
      </w:r>
      <w:r w:rsidR="001908B9"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Proračuna Koprivničko-križevačke županije 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 s projekcijama za 2026. i 2027. godinu od 6. studenoga 2025. </w:t>
      </w:r>
    </w:p>
    <w:p w14:paraId="1D02B80E" w14:textId="77777777" w:rsidR="00F23046" w:rsidRDefault="00F23046" w:rsidP="00C7396D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0BD4F8FF" w14:textId="77777777" w:rsidR="001908B9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3576">
        <w:rPr>
          <w:rFonts w:ascii="Times New Roman" w:hAnsi="Times New Roman" w:cs="Times New Roman"/>
          <w:sz w:val="24"/>
          <w:szCs w:val="24"/>
        </w:rPr>
        <w:t>Odluka o raspodjeli rezultata Koprivničko-križevačke županije utvrđenog na 31. 12.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E43576">
        <w:rPr>
          <w:rFonts w:ascii="Times New Roman" w:hAnsi="Times New Roman" w:cs="Times New Roman"/>
          <w:sz w:val="24"/>
          <w:szCs w:val="24"/>
        </w:rPr>
        <w:t xml:space="preserve">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ABF7EC" w14:textId="77777777" w:rsidR="001908B9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EED4A5" w14:textId="1551E10E" w:rsidR="00C7396D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raspodjeli rezultata Koprivničko-križevačke županije utvrđenog na 31. prosinca 2023.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F9A104" w14:textId="77777777" w:rsidR="00C7396D" w:rsidRDefault="00C7396D" w:rsidP="00A81A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88FAF77" w14:textId="7552EA41" w:rsidR="009A4120" w:rsidRDefault="00A81A18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raspodjeli rezultata Koprivničko-križevačke županije utvrđenog na 31. prosinca 2022. godine i sukcesivnom pokriću manjka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B309F81" w14:textId="77777777" w:rsidR="001908B9" w:rsidRPr="001908B9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402A2CB" w14:textId="17AED0DF" w:rsidR="003B73C2" w:rsidRPr="00736A84" w:rsidRDefault="003B73C2" w:rsidP="00830F3F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lastRenderedPageBreak/>
        <w:t>ODLUKE</w:t>
      </w:r>
    </w:p>
    <w:p w14:paraId="478A8675" w14:textId="77777777" w:rsidR="0099575E" w:rsidRPr="00736A84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županijskim porezima („Službeni glasnik Koprivničko-križevačke županije“, </w:t>
      </w:r>
      <w:r w:rsidRP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broj </w:t>
      </w:r>
      <w:r w:rsidR="00A41B1A" w:rsidRPr="00A41B1A">
        <w:rPr>
          <w:rFonts w:ascii="Times New Roman" w:hAnsi="Times New Roman" w:cs="Times New Roman"/>
        </w:rPr>
        <w:t>3/17</w:t>
      </w:r>
      <w:r w:rsidRPr="00A41B1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551C42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zaduženju Koprivničko-križevačke županije KLASA: 403-01/10-01/1, URBROJ:2137/1-03/1-10-1 od 15. ožujka 2010. </w:t>
      </w:r>
    </w:p>
    <w:p w14:paraId="6429DD13" w14:textId="77777777" w:rsidR="000D3837" w:rsidRPr="00736A84" w:rsidRDefault="000D3837" w:rsidP="008A05D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suglasnosti Regionalnom centru „Piškornica“ za uzimanje beskamatnog zajma („Službeni glasnik Koprivničko-križevačke županije“ broj 8/13 i 8/14)</w:t>
      </w:r>
    </w:p>
    <w:p w14:paraId="35131E96" w14:textId="77777777" w:rsidR="00585A61" w:rsidRPr="00736A84" w:rsidRDefault="00585A61" w:rsidP="00585A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poslovnih udjela u trgovačkom društvu BISTRA d.o.o. („Službeni glasnik Koprivničko-križevačke županije“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="00693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616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11/14</w:t>
      </w:r>
      <w:r w:rsidR="00693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15/14</w:t>
      </w:r>
      <w:r w:rsidR="000616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891D8F" w14:textId="77777777" w:rsidR="00585A61" w:rsidRPr="00736A84" w:rsidRDefault="00585A61" w:rsidP="00585A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kupnji poslovnih udjel</w:t>
      </w:r>
      <w:r w:rsidR="0089051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trgovačkom društvu PIŠKORNICA d.o.o. („Službeni glasnik Koprivničko-križevačke županije“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3FD236" w14:textId="77777777" w:rsidR="00BB18A4" w:rsidRPr="00736A84" w:rsidRDefault="003B2ADD" w:rsidP="003B2AD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raspolaganja komanditnim ulogom u VISIA CROATICA d.o.o. k.d. („Službeni glasnik Koprivničko-križevačke županije“ broj 4/15)</w:t>
      </w:r>
    </w:p>
    <w:p w14:paraId="099F05A0" w14:textId="77777777" w:rsidR="00932814" w:rsidRPr="00736A84" w:rsidRDefault="00932814" w:rsidP="009328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dugoročnom zaduživanju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A78F3C" w14:textId="77777777" w:rsidR="004248D6" w:rsidRPr="00146FDB" w:rsidRDefault="004248D6" w:rsidP="004248D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46FDB">
        <w:rPr>
          <w:rFonts w:ascii="Times New Roman" w:hAnsi="Times New Roman" w:cs="Times New Roman"/>
          <w:color w:val="000000" w:themeColor="text1"/>
          <w:sz w:val="24"/>
          <w:szCs w:val="24"/>
        </w:rPr>
        <w:t>Odluka o izmjenama uvjeta kredita odobrenih od strane Koprivničko-križevačke županije za kreditiranje razvitka i obnove poljoprivrede („Službeni glasnik Koprivničko-križevačke županije“, broj</w:t>
      </w:r>
      <w:r w:rsidRPr="00146FDB">
        <w:rPr>
          <w:color w:val="000000" w:themeColor="text1"/>
        </w:rPr>
        <w:t>, 9/15</w:t>
      </w:r>
      <w:r w:rsidRPr="00146F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B2ECEE9" w14:textId="77777777" w:rsidR="00AB0198" w:rsidRDefault="00AB0198" w:rsidP="00AB01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otpisu potraživanja Koprivničko-križevačke županije po kreditima odobrenima od strane Koprivničko-križevačke županije za kreditiranje razvitka i obnove poljoprivrede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C47983" w14:textId="77777777" w:rsidR="002D297A" w:rsidRDefault="002D297A" w:rsidP="002D297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otpisu potraživanja s osnove poreza na cestovna motorna vozila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DF65EB6" w14:textId="77777777" w:rsidR="00A80683" w:rsidRDefault="00A80683" w:rsidP="00A8068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izvršavanju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32/25)</w:t>
      </w:r>
    </w:p>
    <w:p w14:paraId="2F1FA4B1" w14:textId="50367D0A" w:rsidR="00D17AC4" w:rsidRDefault="00D17AC4" w:rsidP="00D17A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izvršavanju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2025.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25/24</w:t>
      </w:r>
      <w:r w:rsidR="00F94349">
        <w:rPr>
          <w:rFonts w:ascii="Times New Roman" w:hAnsi="Times New Roman" w:cs="Times New Roman"/>
          <w:color w:val="000000" w:themeColor="text1"/>
          <w:sz w:val="24"/>
          <w:szCs w:val="24"/>
        </w:rPr>
        <w:t>, 19/25.)</w:t>
      </w:r>
    </w:p>
    <w:p w14:paraId="08667C6F" w14:textId="77777777" w:rsidR="00D17AC4" w:rsidRDefault="00D17AC4" w:rsidP="00D17A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F878D5" w14:textId="4CB44876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izvršavanju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="001962D8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60177B" w14:textId="77777777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E986D4D" w14:textId="48BFF064" w:rsidR="00612B51" w:rsidRDefault="00612B51" w:rsidP="009D43F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zaduživanju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A5F58C" w14:textId="77777777" w:rsidR="006B55F2" w:rsidRDefault="00747AFF" w:rsidP="00937A5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izrade Plana razvoja Koprivničko-križevačke županije za razdoblje 2021.-2030.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B50267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296601">
        <w:rPr>
          <w:rFonts w:ascii="Times New Roman" w:hAnsi="Times New Roman" w:cs="Times New Roman"/>
          <w:color w:val="000000" w:themeColor="text1"/>
          <w:sz w:val="24"/>
          <w:szCs w:val="24"/>
        </w:rPr>
        <w:t>, 8/21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4F7CCB" w14:textId="77777777" w:rsidR="00300F6F" w:rsidRDefault="00300F6F" w:rsidP="00300F6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stavljanju izvan snage Odluke o davanju suglasnosti za zaduženje Općoj bolnici „Dr. Tomislav Bardek“ Koprivnica kod Podravske banke d.d. za sufinanciranje projekta energetske obnove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E7347FF" w14:textId="77777777" w:rsidR="00D30D9F" w:rsidRDefault="00D30D9F" w:rsidP="00D30D9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davanju suglasnosti za zaduženje Općoj bolnici „Dr. Tomislav Bardek“ Koprivnica kod Podravske banke d.d. za sufinanciranje projekta energetske obnove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00F6F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05CB86B" w14:textId="77777777" w:rsidR="00B0237C" w:rsidRDefault="009722BE" w:rsidP="00B023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Odluka o minimalnom iznosu razreza poreza na nasljedstva i darove Koprivničko-križevačke županije („Službeni glasnik Koprivničko-križevačke županije“ broj 4/19)</w:t>
      </w:r>
    </w:p>
    <w:p w14:paraId="140A3BF4" w14:textId="77777777" w:rsidR="00B0237C" w:rsidRDefault="00B0237C" w:rsidP="00B023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BD6B97" w14:textId="3E07D752" w:rsidR="006E1F20" w:rsidRPr="00E25155" w:rsidRDefault="009722BE" w:rsidP="0051037A">
      <w:pPr>
        <w:spacing w:after="0" w:line="240" w:lineRule="auto"/>
        <w:jc w:val="both"/>
        <w:rPr>
          <w:sz w:val="24"/>
          <w:szCs w:val="24"/>
        </w:rPr>
      </w:pPr>
      <w:r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237C" w:rsidRPr="00B0237C">
        <w:rPr>
          <w:rFonts w:ascii="Times New Roman" w:hAnsi="Times New Roman" w:cs="Times New Roman"/>
          <w:sz w:val="24"/>
          <w:szCs w:val="24"/>
        </w:rPr>
        <w:t>Odluka o isknjiženju nefinancijske imovine</w:t>
      </w:r>
      <w:r w:rsidR="00B0237C">
        <w:rPr>
          <w:sz w:val="24"/>
          <w:szCs w:val="24"/>
        </w:rPr>
        <w:t xml:space="preserve"> 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B0237C">
        <w:rPr>
          <w:rFonts w:ascii="Times New Roman" w:hAnsi="Times New Roman" w:cs="Times New Roman"/>
          <w:color w:val="000000" w:themeColor="text1"/>
          <w:sz w:val="24"/>
          <w:szCs w:val="24"/>
        </w:rPr>
        <w:t>17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B0237C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A450EF" w14:textId="77777777" w:rsidR="006E1F20" w:rsidRDefault="006E1F20" w:rsidP="0051037A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3515E603" w14:textId="43D58035" w:rsidR="00447A87" w:rsidRPr="00B4483C" w:rsidRDefault="00447A87" w:rsidP="0051037A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t>ZAKLJUČCI</w:t>
      </w:r>
    </w:p>
    <w:p w14:paraId="1A900867" w14:textId="77777777" w:rsidR="00B7139A" w:rsidRPr="00736A84" w:rsidRDefault="00A967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prijenosu nabavljene nefinancijske imovine – izgradnja Područne škole i zdravstvene ambulante u Gregurovcu KLASA: 600-01/12-01/1, URBROJ: 2137/1-01/13-12-28 od 5. srpnja 2012.</w:t>
      </w:r>
    </w:p>
    <w:p w14:paraId="229F21F9" w14:textId="77777777" w:rsidR="00861FD9" w:rsidRPr="00736A84" w:rsidRDefault="00B0323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otpisu potraživanja prema Međimurskoj županiji („Službeni glasnik Koprivničko-križevačke županije“ broj 11/14)</w:t>
      </w:r>
    </w:p>
    <w:p w14:paraId="4DE71D08" w14:textId="0A9875BF" w:rsidR="00731377" w:rsidRDefault="0073137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preuzimanju otplate studentskog kredita i otpisu subvencioniranih kamata („Službeni glasnik Koprivničko-križevačke županije“ broj 9/16)</w:t>
      </w:r>
    </w:p>
    <w:p w14:paraId="44ED886A" w14:textId="77777777" w:rsidR="00AB4DDC" w:rsidRDefault="00AB4DD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7BBCB6" w14:textId="651EFA4D" w:rsidR="008F76E6" w:rsidRDefault="008F76E6" w:rsidP="008F76E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polugodišnjem izvršenju Financijskog plana Županijske uprave za upravljanje županijskim i lokalnim cestama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5EC49C0" w14:textId="77777777" w:rsidR="008F76E6" w:rsidRDefault="008F76E6" w:rsidP="008F76E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2BBB8B" w14:textId="114AA0C3" w:rsidR="00AB4DDC" w:rsidRDefault="00AB4DD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polugodišnjem izvršenju Financijskog plana Županijske uprave za upravljanje županijskim i lokalnim cestama Koprivničko-križevačke županije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7FCD1B" w14:textId="77777777" w:rsidR="00290732" w:rsidRDefault="0029073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086A15" w14:textId="3BB95B7D" w:rsidR="005003BA" w:rsidRDefault="005003BA" w:rsidP="005003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Financijski plan Županijske uprave za upravljanje županijskim i lokalnim cestama Koprivničko-križevačke županije za 2026.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640FC5" w14:textId="77777777" w:rsidR="005003BA" w:rsidRDefault="005003BA" w:rsidP="005003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05B4CD" w14:textId="638F3BC0" w:rsidR="00290732" w:rsidRDefault="0029073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Financijski plan Županijske uprave za upravljanje županijskim i lokalnim cestama Koprivničko-križevačke županije za 2025.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 w:rsidR="000A6A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25/24,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BFE3E5" w14:textId="77777777" w:rsidR="003F55B2" w:rsidRDefault="003F55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3B1DF6" w14:textId="6C6DDAD7" w:rsidR="00C7396D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6" w:name="_Hlk168569921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Izmjene i dopune Financijskog plana Županijske uprave za upravljanje županijskim i lokalnim cestama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C4791D1" w14:textId="77777777" w:rsidR="00C7396D" w:rsidRPr="00736A84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99B82E" w14:textId="7EA7042C" w:rsidR="003F55B2" w:rsidRDefault="003F55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Izmjene i dopune Financijskog plana Županijske uprave za upravljanje županijskim i lokalnim cestama Koprivničko-križevačke županije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061C4A6" w14:textId="77777777" w:rsidR="00EB3AE5" w:rsidRDefault="00EB3A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392C14" w14:textId="536C3CE1" w:rsidR="00EB3AE5" w:rsidRPr="00736A84" w:rsidRDefault="00EB3A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građenja u korist Koprivničko-križevačke županije radi realizacije projekta gradnje hostela u Molvama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6"/>
    <w:p w14:paraId="6E098EA0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725AD886" w14:textId="1676FE61" w:rsidR="000B4285" w:rsidRPr="00736A84" w:rsidRDefault="00E72EE2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2231744F" w14:textId="466B3493" w:rsidR="00BD7C5F" w:rsidRPr="00736A84" w:rsidRDefault="00BD7C5F" w:rsidP="00BD7C5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</w:t>
      </w:r>
      <w:r w:rsidR="002442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važenja Pravilnika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načinu provođenju postupka jednostavne nabave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1B77E5">
        <w:rPr>
          <w:rFonts w:ascii="Times New Roman" w:hAnsi="Times New Roman" w:cs="Times New Roman"/>
          <w:color w:val="000000" w:themeColor="text1"/>
          <w:sz w:val="24"/>
          <w:szCs w:val="24"/>
        </w:rPr>
        <w:t>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07E597" w14:textId="7B53DBBE" w:rsidR="00612A3D" w:rsidRDefault="00612A3D" w:rsidP="00612A3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095FE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5731170" w14:textId="77777777" w:rsidR="00612A3D" w:rsidRDefault="00612A3D" w:rsidP="00612A3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101B32" w14:textId="5DBCA59D" w:rsidR="00B12F5F" w:rsidRDefault="00B12F5F" w:rsidP="00B12F5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79C1A5" w14:textId="79612705" w:rsidR="00796994" w:rsidRDefault="00D73AD0" w:rsidP="00223A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11/23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EF04C1" w14:textId="77777777" w:rsidR="00223A2E" w:rsidRDefault="00223A2E" w:rsidP="00223A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Polugodišnji izvještaj o izvršenju Proračuna Koprivničko-križevačke županije za 2025. godinu </w:t>
      </w:r>
      <w:r w:rsidRPr="008C24D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27/25)</w:t>
      </w:r>
    </w:p>
    <w:p w14:paraId="07378E77" w14:textId="77777777" w:rsidR="00223A2E" w:rsidRDefault="00223A2E" w:rsidP="00223A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0B6B3E" w14:textId="6459BDE3" w:rsidR="008F76E6" w:rsidRDefault="008F76E6" w:rsidP="008F76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Polugodišnji izvještaj o izvršenju Proračuna Koprivničko-križevačke ž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20/24)</w:t>
      </w:r>
    </w:p>
    <w:p w14:paraId="0A758CCE" w14:textId="1EF726CE" w:rsidR="00AB4DDC" w:rsidRPr="00736A84" w:rsidRDefault="00AB4DDC" w:rsidP="00AB4DD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Polugodišnji izvještaj o izvršenju Proračuna Koprivničko-križevačke županije za 2023. godinu </w:t>
      </w:r>
      <w:r w:rsidRPr="008C24D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2B4E9E" w14:textId="77777777" w:rsidR="00AB4DDC" w:rsidRDefault="00AB4DDC" w:rsidP="00B003A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1197D0" w14:textId="1903A6D8" w:rsidR="00B6305D" w:rsidRPr="00E25155" w:rsidRDefault="00B6305D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Upute o postupku davanja Iskaza o procjeni fiskalnog učinka na proračun Koprivničko-križevačke županije </w:t>
      </w:r>
      <w:r w:rsidRPr="005E3890">
        <w:rPr>
          <w:rFonts w:ascii="Times New Roman" w:hAnsi="Times New Roman" w:cs="Times New Roman"/>
        </w:rPr>
        <w:t>KLASA: 4</w:t>
      </w:r>
      <w:r w:rsidR="00A0112A">
        <w:rPr>
          <w:rFonts w:ascii="Times New Roman" w:hAnsi="Times New Roman" w:cs="Times New Roman"/>
        </w:rPr>
        <w:t>7</w:t>
      </w:r>
      <w:r w:rsidRPr="005E3890">
        <w:rPr>
          <w:rFonts w:ascii="Times New Roman" w:hAnsi="Times New Roman" w:cs="Times New Roman"/>
        </w:rPr>
        <w:t>0-01/2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-01/</w:t>
      </w:r>
      <w:r w:rsidR="00A0112A">
        <w:rPr>
          <w:rFonts w:ascii="Times New Roman" w:hAnsi="Times New Roman" w:cs="Times New Roman"/>
        </w:rPr>
        <w:t>42</w:t>
      </w:r>
      <w:r>
        <w:rPr>
          <w:rFonts w:ascii="Times New Roman" w:hAnsi="Times New Roman" w:cs="Times New Roman"/>
        </w:rPr>
        <w:t xml:space="preserve"> </w:t>
      </w:r>
      <w:r w:rsidRPr="005E3890">
        <w:rPr>
          <w:rFonts w:ascii="Times New Roman" w:hAnsi="Times New Roman" w:cs="Times New Roman"/>
        </w:rPr>
        <w:t>URBROJ: 2137-03/01-2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</w:t>
      </w:r>
      <w:r w:rsidR="00A0112A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od 27. lipnja 2024</w:t>
      </w:r>
    </w:p>
    <w:p w14:paraId="796C4618" w14:textId="6F998735" w:rsidR="00AB5A9F" w:rsidRPr="00685A39" w:rsidRDefault="00AB5A9F" w:rsidP="0001163C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  <w:r w:rsidR="00B6305D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</w:t>
      </w:r>
    </w:p>
    <w:p w14:paraId="49C9FE15" w14:textId="77777777" w:rsidR="006C65B6" w:rsidRDefault="006C65B6" w:rsidP="00B4483C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65253847" w14:textId="77777777" w:rsidR="008C4C7F" w:rsidRPr="00563A83" w:rsidRDefault="008C4C7F" w:rsidP="00B4483C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5FECF506" w14:textId="6428D1CB" w:rsidR="00845C71" w:rsidRPr="00736A84" w:rsidRDefault="00FC39A7" w:rsidP="00B448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Povjerenstva za stručno vrednovanje i ocjenu opravdanosti te učinkovitosti investicijskih projekata („Službeni glasnik Koprivničko-križevačke županije“ broj 14/14)</w:t>
      </w:r>
      <w:r w:rsidR="00934BE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080E357" w14:textId="77777777" w:rsidR="001B096C" w:rsidRPr="00736A84" w:rsidRDefault="001B096C" w:rsidP="001B096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213CB9" w14:textId="77777777" w:rsidR="00C1630A" w:rsidRDefault="00C1630A" w:rsidP="00C1630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Pravilnika o postupku dodjele sredstava kapitalne pomoći jedinicama lokalne samouprave koja se isplaćuju iz Proračuna Koprivničko-križevačke županije („Službeni glasnik Koprivničko-križevačke županije“ broj 2/16)</w:t>
      </w:r>
    </w:p>
    <w:p w14:paraId="599BECAC" w14:textId="77777777" w:rsidR="00A74E7B" w:rsidRDefault="00A74E7B" w:rsidP="00C1630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D35FEB" w14:textId="0A83B001" w:rsidR="00396A36" w:rsidRDefault="00396A36" w:rsidP="00396A36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raspodjele sredstava iz Proračuna Koprivničko-križevačke županije za 20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</w:p>
    <w:p w14:paraId="76CC5F04" w14:textId="77777777" w:rsidR="00060A7D" w:rsidRDefault="00060A7D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64308A" w14:textId="4F4AB34C" w:rsidR="00794303" w:rsidRPr="00750A8D" w:rsidRDefault="00794303" w:rsidP="007943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0A8D">
        <w:rPr>
          <w:rFonts w:ascii="Times New Roman" w:hAnsi="Times New Roman" w:cs="Times New Roman"/>
          <w:sz w:val="24"/>
          <w:szCs w:val="24"/>
        </w:rPr>
        <w:t>Odluka o načinu raspodjele sredstava iz Proračuna Koprivničko-križevačke županije za 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750A8D">
        <w:rPr>
          <w:rFonts w:ascii="Times New Roman" w:hAnsi="Times New Roman" w:cs="Times New Roman"/>
          <w:sz w:val="24"/>
          <w:szCs w:val="24"/>
        </w:rPr>
        <w:t>. godinu namijenjenih sufinanciranju izrade dokumentacije za pripremu EU projekata u jedinicama lokalne samouprave za tekući projekt T 100050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3/25)</w:t>
      </w:r>
    </w:p>
    <w:p w14:paraId="20A6048F" w14:textId="77777777" w:rsidR="00794303" w:rsidRDefault="00794303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A6BCA9" w14:textId="16A70636" w:rsidR="00060A7D" w:rsidRDefault="00060A7D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iz Proračuna Koprivničko-križevačke županije za 2024. godinu namijenjenih sufinanciranju izrade dokumentacije za pripremu EU projekata u jedinicama lokalne samouprave za tekući projekt T 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5/24)</w:t>
      </w:r>
    </w:p>
    <w:p w14:paraId="066A56C7" w14:textId="77777777" w:rsidR="002A08FB" w:rsidRDefault="002A08FB" w:rsidP="002A08FB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10AED1" w14:textId="77777777" w:rsidR="002A08FB" w:rsidRDefault="002A08FB" w:rsidP="00830F3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5273DA" w14:textId="55335D31" w:rsidR="00FD2B93" w:rsidRDefault="00FD2B93" w:rsidP="00FD2B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korištenju pravom prvokupa i kupnji nekretnine upisane u</w:t>
      </w:r>
      <w:r w:rsidRPr="00416D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zk.ul.br.4841, kčbr. 2941/3, K.O.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Rasinja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16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3A8943" w14:textId="77777777" w:rsidR="00830F3F" w:rsidRPr="00830F3F" w:rsidRDefault="00830F3F" w:rsidP="00830F3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B0C6B3" w14:textId="77777777" w:rsidR="00741CEC" w:rsidRDefault="00741CEC" w:rsidP="00741CEC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RJEŠENJA</w:t>
      </w:r>
    </w:p>
    <w:p w14:paraId="3F1E0246" w14:textId="77777777" w:rsidR="00F33A73" w:rsidRDefault="00741CEC" w:rsidP="00F33A7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1CEC">
        <w:rPr>
          <w:rFonts w:ascii="Times New Roman" w:hAnsi="Times New Roman" w:cs="Times New Roman"/>
          <w:sz w:val="24"/>
          <w:szCs w:val="24"/>
        </w:rPr>
        <w:t xml:space="preserve">Rješenje o odobrenju uporabe skeniranog potpisa pročelnika i pečata Upravnog odjela za financije,  proračun i javnu nabavu Koprivničko-križevačke županije Centru za vozila Hrvatske </w:t>
      </w:r>
      <w:bookmarkStart w:id="7" w:name="_Hlk129160798"/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/16)</w:t>
      </w:r>
      <w:r w:rsidR="00F33A73" w:rsidRPr="00F33A7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End w:id="7"/>
    </w:p>
    <w:p w14:paraId="697384F6" w14:textId="1FC40C71" w:rsidR="00F33A73" w:rsidRDefault="00F33A73" w:rsidP="00942DC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pripremu i provedbu projekata projekta „Partnerstvo za sve 2“ za Koprivničko-križevačku županiju kao partnera u projektu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9/17, 12/18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C3A881" w14:textId="023035BB" w:rsidR="00830F3F" w:rsidRDefault="00830F3F" w:rsidP="006C65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8A074D" w14:textId="74ADACC0" w:rsidR="008D06E5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Rješenje o imenovanju predstavnika Koprivničko-križevačke županije u Projektni tim za pripremu i provedbu projekta Interpretacijski centar „Bolenov dravski put“ 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C94A0B" w14:textId="562A716B" w:rsidR="008D06E5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4E0584" w14:textId="582E88B8" w:rsidR="008D06E5" w:rsidRPr="006C65B6" w:rsidRDefault="008D06E5" w:rsidP="006C65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„Rekonstrukcija dvorca Inkey u wellness hotel“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5B08DD" w14:textId="7F358973" w:rsidR="000B1100" w:rsidRDefault="002A5183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„Inclusive Border Cycling- S</w:t>
      </w:r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ci</w:t>
      </w:r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al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inclusion by valorising heritage along existing cycling routes </w:t>
      </w:r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in remote border areas IBC“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B32473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921B37" w14:textId="63463BB8" w:rsidR="000B1100" w:rsidRDefault="000B1100" w:rsidP="000B110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BDBFFDD" w14:textId="7375287B" w:rsidR="000B1100" w:rsidRDefault="000B1100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službenika Koprivničko-križevačke županije ovlaštenih za rad u Informacijskom sustavu odnosno aplikaciji- Predaje fiskalne odgovornosti i podataka o unutarnjoj reviziji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A47E15" w14:textId="77777777" w:rsidR="00440AC8" w:rsidRDefault="00440AC8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71DFDA" w14:textId="19A893DF" w:rsidR="00440AC8" w:rsidRDefault="00440AC8" w:rsidP="00440AC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„Adopting electric mobility in underserved rural and remote MED area- RuralMED Mobility“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8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DC4C1A">
        <w:rPr>
          <w:rFonts w:ascii="Times New Roman" w:hAnsi="Times New Roman" w:cs="Times New Roman"/>
          <w:color w:val="000000" w:themeColor="text1"/>
          <w:sz w:val="24"/>
          <w:szCs w:val="24"/>
        </w:rPr>
        <w:t>, 14/24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BBACAD" w14:textId="77777777" w:rsidR="00222AA2" w:rsidRDefault="00222AA2" w:rsidP="00222AA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155B5A" w14:textId="43FB2774" w:rsidR="00222AA2" w:rsidRPr="00222AA2" w:rsidRDefault="00222AA2" w:rsidP="00222AA2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Rješenje  o osnivanju i imenovanju Projektnog tima za pripremu i provedbu projekta  „Culture transforming communities and economies - CAST”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25)</w:t>
      </w:r>
    </w:p>
    <w:p w14:paraId="4DB342C5" w14:textId="77777777" w:rsidR="00222AA2" w:rsidRDefault="00222AA2" w:rsidP="00440AC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95801" w14:textId="77777777" w:rsidR="00440AC8" w:rsidRPr="000B1100" w:rsidRDefault="00440AC8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2430C8" w14:textId="24661613" w:rsidR="009F5A2D" w:rsidRPr="00736A84" w:rsidRDefault="00AB5A9F" w:rsidP="00830F3F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65705347" w14:textId="77777777" w:rsidR="00E9529C" w:rsidRPr="00736A84" w:rsidRDefault="00AC62B0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Pravilnik o kretanju knj</w:t>
      </w:r>
      <w:r w:rsidR="00E4237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igovodstvenih isprava KLASA: 400-06/13-01/35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4237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URBROJ: 2137/1-03/02-13-35 od 27. prosinca 2013</w:t>
      </w:r>
      <w:r w:rsidR="00F4631F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2137B6EB" w14:textId="77777777" w:rsidR="00B74C77" w:rsidRPr="00736A84" w:rsidRDefault="00B74C77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710CF7" w14:textId="77777777" w:rsidR="00B74C77" w:rsidRPr="00736A84" w:rsidRDefault="00B74C77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Pravilnik o postupku dodjele sredstava za donacije</w:t>
      </w:r>
      <w:r w:rsidR="00DF727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fizičkim osobama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koja se isplaćuje iz Proračuna Koprivničko-križevačke županije („Službeni glasnik Koprivničko-križevačke županije“, broj </w:t>
      </w:r>
      <w:r w:rsidR="00DF727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8F0ADD" w14:textId="77777777" w:rsidR="005266E1" w:rsidRPr="00736A84" w:rsidRDefault="005266E1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A0860A" w14:textId="77777777" w:rsidR="007019A4" w:rsidRDefault="005266E1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</w:t>
      </w:r>
      <w:r w:rsidR="00E10D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ik o postupku dodjele sredstava kapitalne pomoći JLS koja se isplaćuju iz proračuna Koprivničko-križevačke županije („Službeni glasnik Koprivničko-križevačke županije“, br</w:t>
      </w:r>
      <w:r w:rsidR="002570B3">
        <w:rPr>
          <w:rFonts w:ascii="Times New Roman" w:hAnsi="Times New Roman" w:cs="Times New Roman"/>
          <w:color w:val="000000" w:themeColor="text1"/>
          <w:sz w:val="24"/>
          <w:szCs w:val="24"/>
        </w:rPr>
        <w:t>oj 5/16)</w:t>
      </w:r>
    </w:p>
    <w:p w14:paraId="32CFA846" w14:textId="26F19DE7" w:rsidR="002227FA" w:rsidRDefault="00894689" w:rsidP="00FD2B9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4689">
        <w:rPr>
          <w:rFonts w:ascii="Times New Roman" w:hAnsi="Times New Roman" w:cs="Times New Roman"/>
          <w:sz w:val="24"/>
          <w:szCs w:val="24"/>
        </w:rPr>
        <w:t>Pravilnik o mjerilima i načinu korištenja nenamjenskih donacija i vlastitih prihoda proračunskih korisnika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 34/22)</w:t>
      </w:r>
    </w:p>
    <w:p w14:paraId="62B75860" w14:textId="77777777" w:rsidR="008D2DC6" w:rsidRPr="00FD2B93" w:rsidRDefault="008D2DC6" w:rsidP="00FD2B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3E05574" w14:textId="77777777" w:rsidR="003B73C2" w:rsidRPr="00685A39" w:rsidRDefault="000D216A" w:rsidP="00141A21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8" w:name="_GOSPODARSTVO,_KOMUNALNE_I"/>
      <w:bookmarkEnd w:id="8"/>
      <w:r w:rsidRPr="00685A39">
        <w:rPr>
          <w:rFonts w:ascii="Times New Roman" w:hAnsi="Times New Roman"/>
          <w:imprint/>
          <w:color w:val="9966FF"/>
          <w:sz w:val="32"/>
          <w:szCs w:val="32"/>
        </w:rPr>
        <w:t>GOSPODARSTVO, KOMUNALNE I POLJOPRIVREDNE DJELATNOSTI,</w:t>
      </w:r>
      <w:r w:rsidR="003B73C2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 </w:t>
      </w:r>
      <w:r w:rsidR="00182C80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PROMET I </w:t>
      </w:r>
      <w:r w:rsidR="003B73C2" w:rsidRPr="00685A39">
        <w:rPr>
          <w:rFonts w:ascii="Times New Roman" w:hAnsi="Times New Roman"/>
          <w:imprint/>
          <w:color w:val="9966FF"/>
          <w:sz w:val="32"/>
          <w:szCs w:val="32"/>
        </w:rPr>
        <w:t>TURIZAM</w:t>
      </w:r>
    </w:p>
    <w:p w14:paraId="203B07A1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3A05FB7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0A84BA1D" w14:textId="77777777" w:rsidR="00573444" w:rsidRPr="00573444" w:rsidRDefault="00573444" w:rsidP="00573444"/>
    <w:p w14:paraId="20E49AB7" w14:textId="77777777" w:rsidR="00AB5A9F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7D103073" w14:textId="1FFC9E0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Županijske uprave za upravljanje županijskim i lokalnim cestama Koprivničko-križevačke županije („Službeni glasnik Koprivničko-križevačke županije“, broj 1/97, 2/99, </w:t>
      </w:r>
      <w:hyperlink r:id="rId5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5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tekst, </w:t>
      </w:r>
      <w:hyperlink r:id="rId5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5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054D05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15/17</w:t>
      </w:r>
      <w:r w:rsidR="00552FB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1FA10A" w14:textId="35AEDCD2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BA30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</w:t>
      </w:r>
      <w:r w:rsidR="00FF10A5">
        <w:rPr>
          <w:rFonts w:ascii="Times New Roman" w:hAnsi="Times New Roman" w:cs="Times New Roman"/>
          <w:color w:val="000000" w:themeColor="text1"/>
          <w:sz w:val="24"/>
          <w:szCs w:val="24"/>
        </w:rPr>
        <w:t>Regionalne razvojne agencije Koprivničko-križevačke županije</w:t>
      </w:r>
      <w:r w:rsidR="00BA30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8/97, 5/99, </w:t>
      </w:r>
      <w:hyperlink r:id="rId5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 i </w:t>
      </w:r>
      <w:hyperlink r:id="rId6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4" w:history="1">
        <w:r w:rsidR="00390E89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</w:hyperlink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65" w:history="1">
        <w:r w:rsidR="00FD6A5F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</w:t>
        </w:r>
      </w:hyperlink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5F78A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F78A2" w:rsidRPr="00736A84">
        <w:rPr>
          <w:rFonts w:ascii="Times New Roman" w:hAnsi="Times New Roman" w:cs="Times New Roman"/>
          <w:color w:val="000000" w:themeColor="text1"/>
        </w:rPr>
        <w:t>(utvrdio Odbora za statut i poslovnik)</w:t>
      </w:r>
      <w:r w:rsidR="00F9097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8/13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9097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12/13</w:t>
      </w:r>
      <w:r w:rsidR="00E5361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5/14</w:t>
      </w:r>
      <w:r w:rsidR="00564C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5361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6/15</w:t>
      </w:r>
      <w:r w:rsidR="00FC6B5C">
        <w:rPr>
          <w:rFonts w:ascii="Times New Roman" w:hAnsi="Times New Roman" w:cs="Times New Roman"/>
          <w:color w:val="000000" w:themeColor="text1"/>
          <w:sz w:val="24"/>
          <w:szCs w:val="24"/>
        </w:rPr>
        <w:t>, 7/18, 9/18-pročišćeni tekst</w:t>
      </w:r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71E0CF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zaštiti izvorišta „Delovi“ („Službeni glasnik Koprivničko-križevačke županije“, broj 6/98)</w:t>
      </w:r>
    </w:p>
    <w:p w14:paraId="5CCA5FDB" w14:textId="1D5D404B" w:rsidR="00A03CAC" w:rsidRPr="00736A84" w:rsidRDefault="00A03CA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Savjeta za sigurnost prometa na cestama Koprivničko-križevačke županije  („Službeni glasnik Koprivničko-križevačke županije“, broj 2/99</w:t>
      </w:r>
      <w:r w:rsidR="00564C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A774A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25/23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CC3BA9" w14:textId="77777777" w:rsidR="0099575E" w:rsidRPr="003A5BE2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inundacijskog pojasa vodotoka „Rog-Strug-Čivićevac“ od km 0 + 000 do km 21 + 485 („Službeni glasnik Koprivničko-križevačke županije“, broj </w:t>
      </w:r>
      <w:hyperlink r:id="rId6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1999D5" w14:textId="77777777" w:rsidR="00CB1B68" w:rsidRPr="003A5BE2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inundacijskog pojasa vodotoka „Bistra Koprivnička“ od km 19 + 040 do km 26 + 720 („Službeni glasnik Koprivničko-križevačke županije“, broj </w:t>
      </w:r>
      <w:hyperlink r:id="rId6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2F7F9C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inundacijskog pojasa vodotoka „Rog-Strug-Čivićevac“ od km 21 + 485 do km 28 + 270 („Službeni glasnik Koprivničko-križevačke županije“, broj </w:t>
      </w:r>
      <w:hyperlink r:id="rId6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3F477B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za određivanje vanjske granice uređenog inundacijskog pojasa vodotoka „Kopanjek“ od km 0 + 000 do km 9 + 084 („Službeni glasnik Koprivničko-križevačke županije“, broj </w:t>
      </w:r>
      <w:hyperlink r:id="rId7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7E13DF" w14:textId="77777777" w:rsidR="000D216A" w:rsidRPr="003A5BE2" w:rsidRDefault="00E9529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</w:t>
      </w:r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uređenog i neuređenog inundacijskog pojasa vodotoka „Moždanski jarak“ od km 0 + 000 do km 12 + 085 („Službeni glasnik Koprivničko-križevačke županije“, broj </w:t>
      </w:r>
      <w:hyperlink r:id="rId71" w:history="1">
        <w:r w:rsidR="000D216A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1/04</w:t>
        </w:r>
      </w:hyperlink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CD4B8B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inundacijskog pojasa vodotoka „Bistra Koprivnička“ od kim 0 + 000 do km 21 + 885 („Službeni glasnik Koprivničko-križevačke županije“, broj </w:t>
      </w:r>
      <w:hyperlink r:id="rId7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8052A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razvoju gospodarskih projekata („Službeni glasnik Koprivničko-križevačke županije“, broj </w:t>
      </w:r>
      <w:hyperlink r:id="rId7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4AE4DE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razvoju gospodarskih projekata („Službeni glasnik Koprivničko-križevačke županije“, broj </w:t>
      </w:r>
      <w:hyperlink r:id="rId7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4047EB" w14:textId="77777777" w:rsidR="00537D8E" w:rsidRDefault="00537D8E" w:rsidP="00537D8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i provedbi postupka likvidacije Trgovačkog društva „Geopodravina“ d.o.o.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12F157" w14:textId="77777777" w:rsidR="00537D8E" w:rsidRPr="00736A84" w:rsidRDefault="00537D8E" w:rsidP="00537D8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mjerama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čuvanja i zaštite šuma, provođenja šumskog reda te zabrane loženja otvorene vatre i paljenja drvenog ugljena za šume i šumsko zemljište šumoposjednika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t xml:space="preserve"> </w:t>
      </w:r>
      <w:r w:rsidRPr="00FB10B3">
        <w:rPr>
          <w:rFonts w:ascii="Times New Roman" w:hAnsi="Times New Roman" w:cs="Times New Roman"/>
          <w:sz w:val="24"/>
          <w:szCs w:val="24"/>
        </w:rPr>
        <w:t>7/18</w:t>
      </w:r>
      <w:r w:rsidRPr="00FB10B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B5B4ED" w14:textId="77777777" w:rsidR="0003747E" w:rsidRPr="00736A84" w:rsidRDefault="0003747E" w:rsidP="0003747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zaštiti izvorišta „Vratno“ u Vratnu („Službeni glasnik Koprivničko-križevačke županije“, broj </w:t>
      </w:r>
      <w:hyperlink r:id="rId7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C418A6" w14:textId="77777777" w:rsidR="005F240C" w:rsidRPr="00665A55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ustanovljenju zajedničkog otvorenog lovišta broj VI/103-„Đurđevac 2“ na području Koprivničko-križevačke županije („Službeni glasnik Koprivničko-križevačke županije“, broj </w:t>
      </w:r>
      <w:hyperlink r:id="rId76" w:history="1">
        <w:r w:rsidRPr="00665A5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2/07</w:t>
        </w:r>
      </w:hyperlink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9A8802" w14:textId="055AF20A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>Odluka o ustanovljenju zajedničkog otvorenog lovišta broj VI/101 - „Križevci“</w:t>
      </w:r>
      <w:r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11/23)</w:t>
      </w:r>
    </w:p>
    <w:p w14:paraId="448A4AF6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60ABB7" w14:textId="7D5AB355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VI/131 – „Mali Kalnik“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7BC98054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A8500A" w14:textId="318251A8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roj VI/132 – „Kalnik“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34424475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137131" w14:textId="20D025E2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VI/133 - „Marinovec“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25A09A06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EA2B76" w14:textId="73034360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VI/134 - „Gregurovec“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7BCD41B1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920C5B" w14:textId="3839DD53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VI/135 - „Veliki Potočec“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1359940B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F0EBA2" w14:textId="1EEC7DA4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lastRenderedPageBreak/>
        <w:t xml:space="preserve">Odluka o ustanovljenju zajedničkog otvorenog lovišta broj VI/136  - „Carevdar“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51694E04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8C60E5" w14:textId="233799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VI/137 – „Veliki Raven“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49769DBF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6E1020" w14:textId="270740C6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VI/138 – „Bukovje“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0506F2A9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6D7ACA" w14:textId="5C4CBDE6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roj VI/139 – „Sveti Ivan Žabno“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2837D708" w14:textId="77777777" w:rsidR="007D27E9" w:rsidRDefault="007D27E9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71BD2A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ustanovljenju Zajedničkog otvorenog lovišta broj VI/106-„Koprivnica III“ na području Koprivničko-križevačke županije („Službeni glasnik Koprivničko-križevačke županije“, broj </w:t>
      </w:r>
      <w:hyperlink r:id="rId77" w:history="1">
        <w:r w:rsidRPr="00665A5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4/10</w:t>
        </w:r>
      </w:hyperlink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078060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Odluku o ustanovljenju Zajedničkog otvorenog lovišta broj VI/108 – „Sveti Petar Čvrstec“ na području Koprivničko-križevačke županije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2/16)</w:t>
      </w:r>
    </w:p>
    <w:p w14:paraId="18D4D571" w14:textId="77777777" w:rsidR="008F0C8D" w:rsidRPr="00736A84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Odluku o ustanovljenju Zajedničkog otvorenog lovišta broj VI/109 –  „Ruševac “ na području Koprivničko-križevačke županije, 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2/16)</w:t>
      </w:r>
    </w:p>
    <w:p w14:paraId="6A803358" w14:textId="77777777" w:rsidR="008F0C8D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ustanovljenju Zajedničkog otvorenog lovišta broj VI/107 – „Prigorje“ na području Koprivničko-križevačke županije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9/16)</w:t>
      </w:r>
    </w:p>
    <w:p w14:paraId="4AC017BD" w14:textId="77777777" w:rsidR="008F0C8D" w:rsidRPr="00665A55" w:rsidRDefault="008F0C8D" w:rsidP="008F0C8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Odluka o ustanovljenju zajedničkog otvorenog lovišta na području Koprivničko-križevačke županije broj:</w:t>
      </w:r>
    </w:p>
    <w:p w14:paraId="465B967C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VI/110 – „Kuzminec“,</w:t>
      </w:r>
    </w:p>
    <w:p w14:paraId="42A8F14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VI/111 – „Legrad“,</w:t>
      </w:r>
    </w:p>
    <w:p w14:paraId="663E2A81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VI/112 – „Gola-Gotalovo“,</w:t>
      </w:r>
    </w:p>
    <w:p w14:paraId="79F189A6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VI/113 –  „Đelekovec“,</w:t>
      </w:r>
    </w:p>
    <w:p w14:paraId="423AAFF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VI/114 – „Drnje-Torčec“,</w:t>
      </w:r>
    </w:p>
    <w:p w14:paraId="607EABDE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VI/115 – „Peteranec-Sigetec“,</w:t>
      </w:r>
    </w:p>
    <w:p w14:paraId="76944281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VI/116 – „Hlebine“,</w:t>
      </w:r>
    </w:p>
    <w:p w14:paraId="30C84D6B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VI/117 – „Rasinja“,</w:t>
      </w:r>
    </w:p>
    <w:p w14:paraId="0F4ED3C5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VI/118 – „Koprivnica“,</w:t>
      </w:r>
    </w:p>
    <w:p w14:paraId="5E1EF47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VI/119 – „Koprivnički Bregi“,</w:t>
      </w:r>
    </w:p>
    <w:p w14:paraId="6496945C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VI/120 – „Novigrad Podravski“,</w:t>
      </w:r>
    </w:p>
    <w:p w14:paraId="7FC680A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VI/121 – „Molve“,</w:t>
      </w:r>
    </w:p>
    <w:p w14:paraId="7D42BB2B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VI/123 – „Hampovica“ ,                             </w:t>
      </w:r>
    </w:p>
    <w:p w14:paraId="0413507E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VI/124 – „Đurđevac“,</w:t>
      </w:r>
    </w:p>
    <w:p w14:paraId="7403AC97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VI/125 – „Kalinovac“,</w:t>
      </w:r>
    </w:p>
    <w:p w14:paraId="4C010D3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VI/127 – „Prugovac“,</w:t>
      </w:r>
    </w:p>
    <w:p w14:paraId="5F66156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VI/128 – „Kloštar Podravski“,</w:t>
      </w:r>
    </w:p>
    <w:p w14:paraId="6A5029B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VI/129 – „Lipovica“,</w:t>
      </w:r>
    </w:p>
    <w:p w14:paraId="205D6A1D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            VI/130 – „Mala Mučna“    </w:t>
      </w:r>
    </w:p>
    <w:p w14:paraId="3ABC8E16" w14:textId="77777777" w:rsidR="008F0C8D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20/16)</w:t>
      </w:r>
    </w:p>
    <w:p w14:paraId="7169CA32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lastRenderedPageBreak/>
        <w:t xml:space="preserve">Odluka o ustanovljenju zajedničkog otvorenog lovišta broj VI/122-„Virje“ na području Koprivničko-križevačke županije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3/17)</w:t>
      </w:r>
    </w:p>
    <w:p w14:paraId="027EC1BA" w14:textId="77777777" w:rsidR="008F0C8D" w:rsidRPr="000B0B58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VI/126-„Podravske Sesvete“ na području Koprivničko-križevačke županije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3/17)</w:t>
      </w:r>
    </w:p>
    <w:p w14:paraId="513EDAC4" w14:textId="77777777" w:rsidR="00A614EC" w:rsidRDefault="00A614EC" w:rsidP="00A614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Županijske razvojne strategije Koprivničko-križevačke županije za razdoblje 2014.-2020.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 županije“, broj 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/16)</w:t>
      </w:r>
    </w:p>
    <w:p w14:paraId="735B62CC" w14:textId="77777777" w:rsidR="00A614EC" w:rsidRPr="00665A55" w:rsidRDefault="00A614EC" w:rsidP="00A614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Županijska razvojna strategija Koprivničko-križevačke županije za razdoblje 2014.-2020.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godine („Službeni glasnik Koprivničko-križevačke županije“, broj 19/16)</w:t>
      </w:r>
    </w:p>
    <w:p w14:paraId="1896378A" w14:textId="1EF3898C" w:rsidR="00765BF2" w:rsidRPr="00242FD8" w:rsidRDefault="00D30D9F" w:rsidP="00242FD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Akcijskog plana provedbe Županijske razvojne strategije Koprivničko-križev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ačke županije  za razdoblje 2014.-2020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za 201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2020.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godinu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4/19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42F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42FD8">
        <w:rPr>
          <w:rFonts w:ascii="Times New Roman" w:hAnsi="Times New Roman" w:cs="Times New Roman"/>
          <w:sz w:val="24"/>
          <w:szCs w:val="24"/>
        </w:rPr>
        <w:t xml:space="preserve">Odluka o usvajanju Akcijskog plana Županijske razvojne strategije Koprivničko-križevačke županije za razdoblje 2014.-2020. godina za 2021. godinu </w:t>
      </w:r>
      <w:r w:rsidR="00242F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242FD8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</w:t>
      </w:r>
      <w:r w:rsidR="00242F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42FD8" w:rsidRPr="002E5FA7">
        <w:rPr>
          <w:rFonts w:ascii="Times New Roman" w:hAnsi="Times New Roman" w:cs="Times New Roman"/>
          <w:sz w:val="24"/>
          <w:szCs w:val="24"/>
        </w:rPr>
        <w:t xml:space="preserve">  </w:t>
      </w:r>
      <w:r w:rsidR="00242FD8">
        <w:rPr>
          <w:rFonts w:ascii="Times New Roman" w:hAnsi="Times New Roman" w:cs="Times New Roman"/>
          <w:sz w:val="24"/>
          <w:szCs w:val="24"/>
        </w:rPr>
        <w:t xml:space="preserve">  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vezano Odluka o produljenju važenja Županijske razvojne strategije Koprivničko-križevačke županije za razdoblje 2014.-2020. </w:t>
      </w:r>
      <w:r w:rsidR="00765BF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13/20</w:t>
      </w:r>
      <w:r w:rsidR="00765BF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55DD7482" w14:textId="77777777" w:rsidR="00F448BE" w:rsidRPr="00736A84" w:rsidRDefault="00F448B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„Ivanščak“ („Službeni glasnik Koprivničko-križevačke županije“ broj 15/14)</w:t>
      </w:r>
    </w:p>
    <w:p w14:paraId="7D9A6C18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„Lipovec“ („Službeni glasnik Koprivničko-križevačke županije“ broj 9/15)</w:t>
      </w:r>
    </w:p>
    <w:p w14:paraId="2831C9FC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„Đurđevac 2“ („Službeni glasnik Koprivničko-križevačke županije“ broj 12/15)</w:t>
      </w:r>
    </w:p>
    <w:p w14:paraId="43157201" w14:textId="77777777" w:rsidR="008F0C8D" w:rsidRPr="00736A84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zaštiti izvorišta „Đurđevac“ u Đurđevcu („Službeni glasnik Koprivničko-križevačke županije“, broj </w:t>
      </w:r>
      <w:hyperlink r:id="rId7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12/11)</w:t>
        </w:r>
      </w:hyperlink>
    </w:p>
    <w:p w14:paraId="2BCB9517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odabiru najpovoljnije ponude za predmet nabave: dodjela koncesije za skupljanje ambalažnog otpada za područje Koprivnice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KLASA:351-01/11-01/2, URBROJ: 2137/1-04/05-11-20</w:t>
      </w:r>
    </w:p>
    <w:p w14:paraId="3C23627B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odabiru najpovoljnije ponude za predmet nabave: dodjela koncesije za skupljanje ambalažnog otpada za područje Đurđevca KLASA: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351-01/11-01/2, URBROJ : 2137/1-04/05-11-22</w:t>
      </w:r>
    </w:p>
    <w:p w14:paraId="3485DB55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odabiru najpovoljnije ponude za predmet nabave: dodjela koncesije za skupljanje ambalažnog otpada za područje Križevaca KLASA: 351-01/11-01/2, URBROJ: 2137/1-04/05-11-21</w:t>
      </w:r>
    </w:p>
    <w:p w14:paraId="30C2A095" w14:textId="77777777" w:rsidR="00366710" w:rsidRPr="003A5BE2" w:rsidRDefault="003458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priključenju na komunalne vodne građevine za javnu vodoopskrbu na području Općine Sveti Petar Orehovec („Službeni glasnik Koprivničko-križevačke županije“, broj </w:t>
      </w:r>
      <w:hyperlink r:id="rId7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2/12</w:t>
        </w:r>
        <w:r w:rsidR="004B0C4C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 xml:space="preserve">, </w:t>
        </w:r>
        <w:r w:rsidR="00AB4198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59744C1" w14:textId="77777777" w:rsidR="00366710" w:rsidRPr="003A5BE2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 o odvodnji otpadnih voda na uslužnom području Komunalija d.o.o. Đurđevac („Službeni glasnik Koprivničko-križevačke županije“, broj </w:t>
      </w:r>
      <w:hyperlink r:id="rId8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073564AD" w14:textId="77777777" w:rsidR="00366710" w:rsidRPr="003A5BE2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Odluka o odvodnji otpadnih voda na uslužnom području Gradskog komunalnog poduzeća Komunalac d.o.o. Koprivnica   („Službeni glasnik Koprivničko-križevačke županije“, broj </w:t>
      </w:r>
      <w:hyperlink r:id="rId8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2663FC0B" w14:textId="77777777" w:rsidR="00366710" w:rsidRPr="003A5BE2" w:rsidRDefault="00366710" w:rsidP="005932EF">
      <w:pPr>
        <w:spacing w:line="240" w:lineRule="auto"/>
        <w:jc w:val="both"/>
        <w:rPr>
          <w:color w:val="000000" w:themeColor="text1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uvjeta za kandidate za članove nadzornih odnosno upravnih odbora te uprava trgovačkih društava u kojima Koprivničko-križevačka županija ima dionice ili udjele („Službeni glasnik Koprivničko-križevačke županije“, broj 5/12</w:t>
      </w:r>
      <w:r w:rsidR="000A25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5/14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C8F880" w14:textId="77777777" w:rsidR="000D16D4" w:rsidRPr="00736A84" w:rsidRDefault="000D16D4" w:rsidP="00BB5F44">
      <w:pPr>
        <w:spacing w:after="0" w:line="240" w:lineRule="auto"/>
        <w:jc w:val="both"/>
        <w:rPr>
          <w:color w:val="000000" w:themeColor="text1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priključenju na komunalne vodne građevine za javnu vodoopskrbu na području Općine Molve („Službeni glasnik Koprivničko-križevačke županije“, broj </w:t>
      </w:r>
      <w:hyperlink r:id="rId8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9/12)</w:t>
        </w:r>
      </w:hyperlink>
    </w:p>
    <w:p w14:paraId="13E10536" w14:textId="77777777" w:rsidR="001E6965" w:rsidRPr="00736A84" w:rsidRDefault="001E6965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91A443" w14:textId="77777777" w:rsidR="00C06807" w:rsidRPr="00736A84" w:rsidRDefault="00C06807" w:rsidP="00D5690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raspolaganju imovinom preostalom nakon stečaja i prestanka „Javne ustanove za odlaganje komunalnog i neopasnog otpada sjeverozapadne Hrvatske“ („Službeni glasnik Koprivničko-križevačke županije“, broj 8/14)</w:t>
      </w:r>
    </w:p>
    <w:p w14:paraId="0057684C" w14:textId="77777777" w:rsidR="000037DA" w:rsidRPr="003A5BE2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koncesije za obavljanje djelatnosti distribucije plina trgovačkom društvu „Radnik-plin“ d.o.o. iz Križevaca na postojećem distribucijskom sustavu  („Službeni glasnik Koprivničko-križevačke županije“, broj </w:t>
      </w:r>
      <w:hyperlink r:id="rId8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15/14)</w:t>
      </w:r>
    </w:p>
    <w:p w14:paraId="3448E9CD" w14:textId="77777777" w:rsidR="000037DA" w:rsidRPr="003A5BE2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koncesije za obavljanje djelatnosti distribucije plina trgovačkom društvu „Komunalije-plin“ d.o.o. iz Đurđevca na postojećem distribucijskom sustavu  („Službeni glasnik Koprivničko-križevačke županije“, broj </w:t>
      </w:r>
      <w:hyperlink r:id="rId8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 15/14)</w:t>
      </w:r>
    </w:p>
    <w:p w14:paraId="6C3E2E2B" w14:textId="77777777" w:rsidR="000037DA" w:rsidRPr="00736A84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koncesije za obavljanje djelatnosti distribucije plina</w:t>
      </w:r>
      <w:r w:rsidR="00331F8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trgovačkom društvu „Koprivnica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-plin“ d.o.o. iz Koprivnice na postojećem distribucijskom sustavu  („Službeni glasnik Koprivničko-križevačke županije“, broj </w:t>
      </w:r>
      <w:hyperlink r:id="rId8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11/08</w:t>
        </w:r>
      </w:hyperlink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 15/14)</w:t>
      </w:r>
    </w:p>
    <w:p w14:paraId="287E27E6" w14:textId="77777777" w:rsidR="0074451F" w:rsidRPr="00F43A7B" w:rsidRDefault="00B80833" w:rsidP="007445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izmjenama uvjeta kredita odobrenih od strane Koprivničko-križevačke županije za </w:t>
      </w:r>
      <w:r w:rsidR="00F60227"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realizaciju poduzetničkih projekata žena i mladi te otkup junica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F43A7B">
        <w:rPr>
          <w:color w:val="000000" w:themeColor="text1"/>
        </w:rPr>
        <w:t xml:space="preserve"> 4/15</w:t>
      </w:r>
      <w:r w:rsidR="00F60227" w:rsidRPr="00F43A7B">
        <w:rPr>
          <w:color w:val="000000" w:themeColor="text1"/>
        </w:rPr>
        <w:t>, 9/15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4451F"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ACD7B33" w14:textId="77777777" w:rsidR="00247223" w:rsidRPr="00F816F6" w:rsidRDefault="0074451F" w:rsidP="0074451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816F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6CBF93B2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„Rudarsko-geološke studije Koprivničko-križevačke županije“ („Službeni glasnik Koprivničko-križevačke županije“ broj 7/15)</w:t>
      </w:r>
    </w:p>
    <w:p w14:paraId="07FC0270" w14:textId="77777777" w:rsidR="000037DA" w:rsidRPr="00736A84" w:rsidRDefault="0009379F" w:rsidP="00BB6C7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utvrđivanju postupka i uvjeta javnog natječaja, kriterija vrednovanja ponuda za davanje u zakup zajedničkog otvorenog lovišta broj VI/106- „Koprivnica 3“ na području Koprivničko-križevačke županije („Službeni glasnik Koprivničko-križevačke županije“ broj 4/15)</w:t>
      </w:r>
    </w:p>
    <w:p w14:paraId="23D98E55" w14:textId="77777777" w:rsidR="00D5690B" w:rsidRPr="00736A84" w:rsidRDefault="00A94A50" w:rsidP="00BB6C7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VI/106 - „Koprivnica 3“ („Službeni glasnik Koprivničko-križevačke županije“ broj 7/15)</w:t>
      </w:r>
    </w:p>
    <w:p w14:paraId="1A233BCA" w14:textId="77777777" w:rsidR="00AF1F5D" w:rsidRPr="00665A55" w:rsidRDefault="00FD38B7" w:rsidP="00AF1F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neproduljenju Ugovora broj 06101 o zakupu prava lova u zajedničkom otvorenom lovištu broj VI/1- „Križevci“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AF1F5D"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12/15)</w:t>
      </w:r>
    </w:p>
    <w:p w14:paraId="4E894CAE" w14:textId="77777777" w:rsidR="00AF1F5D" w:rsidRPr="00736A84" w:rsidRDefault="00747AFF" w:rsidP="00AF1F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>Odluka o stavljanju izvan snage Odluke</w:t>
      </w:r>
      <w:r w:rsidR="00E60265" w:rsidRPr="00736A84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 o postupku i uvjetima javnog natječaja i kriterijima vrednovanja ponuda za davanje u zakup zajedničkih lovišta na području Koprivničko-križevačke županije</w:t>
      </w:r>
      <w:r w:rsidR="00556E40" w:rsidRPr="00736A84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 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C2318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4F9E2F" w14:textId="77777777" w:rsidR="00556E40" w:rsidRPr="00736A84" w:rsidRDefault="00556E40" w:rsidP="00556E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davanju u zakup zajedničkog otvorenog lovišta broj VI/108 - „Sveti Petar Čvrstec“ („Službeni glasnik Koprivničko-križevačke županije“, broj 6/16)</w:t>
      </w:r>
    </w:p>
    <w:p w14:paraId="7D7424EC" w14:textId="77777777" w:rsidR="001428EE" w:rsidRPr="00736A84" w:rsidRDefault="00556E40" w:rsidP="00556E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VI/109 - „Ruševac“ („Službeni glasnik Koprivničko-križevačke županije“, broj 6/16)</w:t>
      </w:r>
    </w:p>
    <w:p w14:paraId="42946A1C" w14:textId="77777777" w:rsidR="0008440F" w:rsidRPr="00736A84" w:rsidRDefault="009E75D0" w:rsidP="000844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produljenju Ugovora broj 06101 o z</w:t>
      </w:r>
      <w:r w:rsidR="0008440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akupu prava lova u zajedničkom otvorenom lovištu broj VI/101 –„Križevci“ („Službeni glasnik Koprivničko-križevačke županije“, broj 9/16)</w:t>
      </w:r>
    </w:p>
    <w:p w14:paraId="52B78B50" w14:textId="77777777" w:rsidR="00903FBE" w:rsidRDefault="00151229" w:rsidP="00903FB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VI/107 – „Prigorje“</w:t>
      </w:r>
      <w:r w:rsidR="00903FB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13/16)</w:t>
      </w:r>
    </w:p>
    <w:p w14:paraId="5ADD3FB9" w14:textId="4DDC3509" w:rsidR="008F0C8D" w:rsidRDefault="00837BB2" w:rsidP="00E251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kupoprodaji nekretnina  </w:t>
      </w:r>
      <w:r w:rsidRPr="00147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47779">
        <w:rPr>
          <w:rFonts w:ascii="Times New Roman" w:hAnsi="Times New Roman" w:cs="Times New Roman"/>
          <w:sz w:val="24"/>
          <w:szCs w:val="24"/>
        </w:rPr>
        <w:t>20/16)</w:t>
      </w:r>
    </w:p>
    <w:p w14:paraId="199313CD" w14:textId="0C921285" w:rsidR="00387CBF" w:rsidRDefault="00387CBF" w:rsidP="00387CBF">
      <w:pPr>
        <w:tabs>
          <w:tab w:val="num" w:pos="135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 xml:space="preserve">davanju u zakup </w:t>
      </w:r>
      <w:r w:rsidRPr="003060DF">
        <w:rPr>
          <w:rFonts w:ascii="Times New Roman" w:hAnsi="Times New Roman" w:cs="Times New Roman"/>
          <w:sz w:val="24"/>
          <w:szCs w:val="24"/>
        </w:rPr>
        <w:t xml:space="preserve">zajedničkog otvorenog lovišta </w:t>
      </w:r>
      <w:r>
        <w:rPr>
          <w:rFonts w:ascii="Times New Roman" w:hAnsi="Times New Roman" w:cs="Times New Roman"/>
          <w:sz w:val="24"/>
          <w:szCs w:val="24"/>
        </w:rPr>
        <w:t>broj</w:t>
      </w:r>
    </w:p>
    <w:p w14:paraId="3A6B69BA" w14:textId="77777777" w:rsidR="00387CBF" w:rsidRDefault="00387CBF" w:rsidP="00387CBF">
      <w:pPr>
        <w:tabs>
          <w:tab w:val="num" w:pos="1353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C3DEA2" w14:textId="77777777" w:rsidR="00387CBF" w:rsidRPr="00387CBF" w:rsidRDefault="00387CBF" w:rsidP="00387CBF">
      <w:pPr>
        <w:tabs>
          <w:tab w:val="num" w:pos="121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7CBF">
        <w:rPr>
          <w:rFonts w:ascii="Times New Roman" w:hAnsi="Times New Roman" w:cs="Times New Roman"/>
          <w:sz w:val="24"/>
          <w:szCs w:val="24"/>
        </w:rPr>
        <w:t>VI/110 – „Kuzminec“,</w:t>
      </w:r>
    </w:p>
    <w:p w14:paraId="0640D36F" w14:textId="77777777" w:rsidR="00387CBF" w:rsidRPr="00387CBF" w:rsidRDefault="00387CBF" w:rsidP="00387CBF">
      <w:pPr>
        <w:tabs>
          <w:tab w:val="num" w:pos="121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7CBF">
        <w:rPr>
          <w:rFonts w:ascii="Times New Roman" w:hAnsi="Times New Roman" w:cs="Times New Roman"/>
          <w:sz w:val="24"/>
          <w:szCs w:val="24"/>
        </w:rPr>
        <w:t>VI/111 – „Legrad“,</w:t>
      </w:r>
    </w:p>
    <w:p w14:paraId="7FFBEFFC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VI/112 – „Gola-Gotalovo“,</w:t>
      </w:r>
    </w:p>
    <w:p w14:paraId="7F328C41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VI/113 –  „Đelekovec“,</w:t>
      </w:r>
    </w:p>
    <w:p w14:paraId="513BA79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VI/114 – „Drnje-Torčec“,</w:t>
      </w:r>
    </w:p>
    <w:p w14:paraId="7899A0E0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VI/115 – „Peteranec-Sigetec“,</w:t>
      </w:r>
    </w:p>
    <w:p w14:paraId="38BD9AB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VI/116 – „Hlebine“,</w:t>
      </w:r>
    </w:p>
    <w:p w14:paraId="5CE59408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VI/117 – „Rasinja“,</w:t>
      </w:r>
    </w:p>
    <w:p w14:paraId="6E6CD52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VI/118 – „Koprivnica“,</w:t>
      </w:r>
    </w:p>
    <w:p w14:paraId="603A996D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VI/119 – „Koprivnički Bregi“,</w:t>
      </w:r>
    </w:p>
    <w:p w14:paraId="431CDD76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VI/120 – „Novigrad Podravski“,</w:t>
      </w:r>
    </w:p>
    <w:p w14:paraId="4568E32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VI/121 – „Molve“,</w:t>
      </w:r>
    </w:p>
    <w:p w14:paraId="63DFA04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 xml:space="preserve">VI/123 – „Hampovica“ ,                             </w:t>
      </w:r>
    </w:p>
    <w:p w14:paraId="15153584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VI/124 – „Đurđevac“,</w:t>
      </w:r>
    </w:p>
    <w:p w14:paraId="69B2BB61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VI/125 – „Kalinovac“,</w:t>
      </w:r>
    </w:p>
    <w:p w14:paraId="08CB5B72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VI/127 – „Prugovac“,</w:t>
      </w:r>
    </w:p>
    <w:p w14:paraId="7C7FEAC5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VI/128 – „Kloštar Podravski“,</w:t>
      </w:r>
    </w:p>
    <w:p w14:paraId="525E76E9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VI/129 – „Lipovica“,</w:t>
      </w:r>
    </w:p>
    <w:p w14:paraId="0D049F7D" w14:textId="77777777" w:rsidR="00387CBF" w:rsidRPr="00387CBF" w:rsidRDefault="00387CBF" w:rsidP="00D3237D">
      <w:pPr>
        <w:pStyle w:val="Odlomakpopisa"/>
        <w:spacing w:line="240" w:lineRule="auto"/>
        <w:ind w:left="2307" w:hanging="889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 xml:space="preserve">VI/130 – „Mala Mučna“    </w:t>
      </w:r>
    </w:p>
    <w:p w14:paraId="056745E5" w14:textId="77777777" w:rsidR="00387CBF" w:rsidRDefault="00387CBF" w:rsidP="00387CB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147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D3237D">
        <w:rPr>
          <w:rFonts w:ascii="Times New Roman" w:hAnsi="Times New Roman" w:cs="Times New Roman"/>
          <w:sz w:val="24"/>
          <w:szCs w:val="24"/>
        </w:rPr>
        <w:t>3/17</w:t>
      </w:r>
      <w:r w:rsidRPr="00147779">
        <w:rPr>
          <w:rFonts w:ascii="Times New Roman" w:hAnsi="Times New Roman" w:cs="Times New Roman"/>
          <w:sz w:val="24"/>
          <w:szCs w:val="24"/>
        </w:rPr>
        <w:t>)</w:t>
      </w:r>
    </w:p>
    <w:p w14:paraId="65F1209B" w14:textId="77777777" w:rsidR="006B4094" w:rsidRPr="00736A8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VI/103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Đurđevac2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7CBFE9" w14:textId="77777777" w:rsidR="006B4094" w:rsidRPr="00736A8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Virje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DB332C" w14:textId="77777777" w:rsidR="006B409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Podravske Sesvete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46FD9E" w14:textId="77777777" w:rsidR="00DC2CF4" w:rsidRDefault="00DC2CF4" w:rsidP="00DC2C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Master plana za integrirani prijevoz putnika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</w:p>
    <w:p w14:paraId="347C800C" w14:textId="77777777" w:rsidR="00DC2CF4" w:rsidRDefault="00DC2CF4" w:rsidP="00DC2C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Master plana za integrirani prijevoz putnika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492AB2" w14:textId="77777777" w:rsidR="00243CB6" w:rsidRDefault="00243CB6" w:rsidP="00F2352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>dionica trgovačkog društva Ceste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d.d. Bjelovar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 Odluka o prodaji dionica trgovačkog društva „Ceste“ d.d. Bjelovar </w:t>
      </w:r>
      <w:r w:rsidR="00F235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19/17</w:t>
      </w:r>
      <w:r w:rsidR="00F235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F7BC71" w14:textId="77777777" w:rsidR="00243CB6" w:rsidRDefault="00243CB6" w:rsidP="00243C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dionica trgovačkog društva PZC VARAŽDIN d.d.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5E9EC3" w14:textId="77777777" w:rsidR="00243CB6" w:rsidRDefault="00243CB6" w:rsidP="00243C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Operativnog plana razvoja cikolturizma Podravine i Prigorja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Operativni plan razvoja cikolturizma Podravine i Prigorja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FD7D79" w14:textId="77777777" w:rsidR="00A621F7" w:rsidRDefault="00CD73EB" w:rsidP="00CD73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služnosti radi izgradnje sustava odvodnje otpadnih voda Općine Legrad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C3749B" w14:textId="77777777" w:rsidR="00FB10B3" w:rsidRDefault="00FC6B5C" w:rsidP="00FB10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imenovanju Stručnog povjerenstva za dodjelu koncesija za izgradnju distribucijskog sus</w:t>
      </w:r>
      <w:r w:rsidR="00FB10B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tava plina na području Općine Rasinja </w:t>
      </w:r>
      <w:r w:rsidR="00FB10B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FB10B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7/18</w:t>
      </w:r>
      <w:r w:rsidR="00AF4DAE">
        <w:rPr>
          <w:rFonts w:ascii="Times New Roman" w:hAnsi="Times New Roman" w:cs="Times New Roman"/>
          <w:color w:val="000000" w:themeColor="text1"/>
          <w:sz w:val="24"/>
          <w:szCs w:val="24"/>
        </w:rPr>
        <w:t>, 18/19</w:t>
      </w:r>
      <w:r w:rsidR="00FB10B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5D3C7E" w14:textId="2FCDB934" w:rsidR="00FB10B3" w:rsidRDefault="00FB10B3" w:rsidP="00FB10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Koordinacijske radne skupine za primjenu propisa iz područja zaštite životinja („Službeni glasnik Koprivničko-križevačke županije“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broj 19/25)</w:t>
      </w:r>
    </w:p>
    <w:p w14:paraId="01E693FB" w14:textId="77777777" w:rsidR="00CD73EB" w:rsidRDefault="00DA020B" w:rsidP="00CD73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A020B">
        <w:rPr>
          <w:rFonts w:ascii="Times New Roman" w:eastAsia="Times New Roman" w:hAnsi="Times New Roman" w:cs="Times New Roman"/>
          <w:sz w:val="24"/>
          <w:szCs w:val="24"/>
          <w:lang w:eastAsia="hr-HR"/>
        </w:rPr>
        <w:t>Odluka o otpisu dijela potraživanja Koprivničko-križevačke županije po Programu za poticanje razvoja malog gospodarstva za 2000. g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odinu (Program „Gruda snijega“)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DA020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05C7AE5F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kreditima odobrenim od strane Koprivničko-križevačke županije za kreditiranje otkupa junica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</w:p>
    <w:p w14:paraId="5879301B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37521E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kreditima odobrenim od strane Koprivničko-križevačke županije za poduzetničke projekte žena i mladih za 2003. godinu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</w:p>
    <w:p w14:paraId="31561D0B" w14:textId="77777777" w:rsid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49B460" w14:textId="6A3E2401" w:rsidR="00761329" w:rsidRDefault="00761329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otpisu potraživanja Koprivničko-križevačke županije po kreditima odobrenima od strane Koprivničko-križevačke županije za kreditiranje razvitka i obnove poljoprivrede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4DEC0C" w14:textId="77777777" w:rsidR="00761329" w:rsidRDefault="00761329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2ED10" w14:textId="77777777" w:rsidR="00AF53C8" w:rsidRDefault="00AF53C8" w:rsidP="00AF53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turističke pristojbe za 2027.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5F5CCB" w14:textId="77777777" w:rsidR="00B1001A" w:rsidRDefault="00B1001A" w:rsidP="00B1001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turističke pristojbe za 2026.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205C8D" w14:textId="2F30712B" w:rsidR="008C72E2" w:rsidRDefault="008C72E2" w:rsidP="008C72E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turističke pristojbe za 2025.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28/23</w:t>
      </w:r>
      <w:r w:rsidR="00E8163F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7B49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600C5F5" w14:textId="77777777" w:rsidR="00B04884" w:rsidRDefault="00CA3D37" w:rsidP="007B497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bez naknade nekretnine u vlasništvu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Koprivničko- križevačke županije društvu s ograničenom odgovornošću „Piškornica“ d.o.o. Regionalni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centar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B70D16" w14:textId="77777777" w:rsidR="00497DBA" w:rsidRDefault="00497DBA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Akcijskog plana energetske učinkovitosti Koprivničko-križevačke za razdoblje 2020.-2022.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7DF0F7" w14:textId="77777777" w:rsidR="005F779B" w:rsidRDefault="005F779B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k.č.br. 3826/2, 3158 i 3159 u k.o. Đurđevac 1, vlasništvo Koprivničko-križevačke županije na Grad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59203C1" w14:textId="77777777" w:rsidR="00363AC4" w:rsidRDefault="00363AC4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Akcijskog plana održivog turizma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Koprivničko-križevačkoj županiji (</w:t>
      </w:r>
      <w:r w:rsidR="006143C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3/21</w:t>
      </w:r>
      <w:r w:rsidR="006143C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DA6DCA7" w14:textId="77777777" w:rsidR="00087924" w:rsidRDefault="0008792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Plana razvoja Koprivničko-križevačke županije za razdoblje 2021.-2027.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656BCED4" w14:textId="159BB5A3" w:rsidR="00087924" w:rsidRDefault="0008792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Plan razvoja Koprivničko-križevačke županije za razdoblje 2021.-2027.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73EA84E3" w14:textId="77777777" w:rsidR="00180E34" w:rsidRDefault="00180E3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prava građenja (na zemljištu kčbr. 595/2 k.o.Koprivnički Ivanec u korist HEP- Operater distribucijskog sustava d.o.o. Zagreb)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06F8EB8F" w14:textId="4645B482" w:rsidR="00CD6BAC" w:rsidRDefault="0014321D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k.č.br. 3719 k.o. Đurđevac I, vlasništvo Koprivničko-križevačke županije na Grad Đurđevac </w:t>
      </w:r>
      <w:bookmarkStart w:id="9" w:name="_Hlk108087275"/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13/22)</w:t>
      </w:r>
    </w:p>
    <w:bookmarkEnd w:id="9"/>
    <w:p w14:paraId="7B2AAF52" w14:textId="295941B4" w:rsidR="00313108" w:rsidRDefault="0031310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služnosti 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603A5361" w14:textId="389DAAE6" w:rsidR="00B41BF1" w:rsidRDefault="00B41BF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1FA4C" w14:textId="047AFEE8" w:rsidR="00B41BF1" w:rsidRDefault="00B41BF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nefinancijske imovine jedinicama lokalne samouprave 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A7F2AF3" w14:textId="77777777" w:rsidR="002C51B4" w:rsidRPr="002C51B4" w:rsidRDefault="002C51B4" w:rsidP="002C51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B5A925" w14:textId="247E41FD" w:rsidR="002C51B4" w:rsidRDefault="002C51B4" w:rsidP="002C51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C51B4">
        <w:rPr>
          <w:rFonts w:ascii="Times New Roman" w:hAnsi="Times New Roman" w:cs="Times New Roman"/>
          <w:color w:val="000000" w:themeColor="text1"/>
          <w:sz w:val="24"/>
          <w:szCs w:val="24"/>
        </w:rPr>
        <w:t>Odluka o preuzimanju obveze osiguranja financiranja zatvaranja odlagališta otpada u Koprivničkom Ivancu („Službeni glasnik Koprivničko-križevačke županije“ broj 36/22)</w:t>
      </w:r>
    </w:p>
    <w:p w14:paraId="5FB8E4F4" w14:textId="77777777" w:rsidR="00A023D4" w:rsidRDefault="00A023D4" w:rsidP="009636F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1ED34E" w14:textId="77BC15A6" w:rsidR="00A023D4" w:rsidRDefault="00A023D4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osnivanju i imenovanju Stručne komisije za zajednička lovišta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10" w:name="_Hlk210825895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0"/>
    </w:p>
    <w:p w14:paraId="5C8A4B38" w14:textId="77777777" w:rsidR="007F6C10" w:rsidRDefault="007F6C10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74868D" w14:textId="3A1EB74E" w:rsidR="007F6C10" w:rsidRDefault="007F6C10" w:rsidP="007F6C10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6C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Odluka o davanju suglasnosti za zaduženje i davanju jamstva za ispunjenje obveza trgovačkom društvu Piškornica d.o.o. Regionalnom centru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CE0E51" w14:textId="77777777" w:rsidR="00F87D36" w:rsidRDefault="00F87D36" w:rsidP="007F6C10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C9B6095" w14:textId="4090BDFE" w:rsidR="00F87D36" w:rsidRPr="007F6C10" w:rsidRDefault="00F87D36" w:rsidP="007F6C10">
      <w:pPr>
        <w:spacing w:after="0" w:line="256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građenja (izgradnja trafostanice u Rasinji)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88D3CB" w14:textId="77777777" w:rsidR="002A071F" w:rsidRPr="002A071F" w:rsidRDefault="002A071F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315DB75" w14:textId="42A64E83" w:rsidR="00AB5A9F" w:rsidRPr="00B4483C" w:rsidRDefault="000037DA" w:rsidP="002A071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t>RJ</w:t>
      </w:r>
      <w:r w:rsidR="00AB5A9F" w:rsidRPr="00B4483C">
        <w:rPr>
          <w:rFonts w:ascii="Times New Roman" w:hAnsi="Times New Roman"/>
          <w:b/>
          <w:imprint/>
          <w:color w:val="000000" w:themeColor="text1"/>
          <w:sz w:val="24"/>
        </w:rPr>
        <w:t xml:space="preserve">EŠENJA </w:t>
      </w:r>
    </w:p>
    <w:p w14:paraId="04BDBEA7" w14:textId="51CB58B2" w:rsidR="00364A58" w:rsidRPr="00736A84" w:rsidRDefault="00364A58" w:rsidP="00364A5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ravnatelja Županijske uprave za upravljanje županijskim i lokalnim cestama Koprivničko-križevačke županije 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802BCB" w14:textId="39EF19FC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imenovanju 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vršitelja dužnosti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ravnatelja Županijske uprave za upravljanje županijskim i lokalnim cestama Koprivničko-križevačke županije („Službeni glasnik Koprivničko-križevačke županije“, broj 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F76A7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1CBEBE" w14:textId="6283C9FD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 i članova Povjerenstva za procjenu šteta od </w:t>
      </w:r>
      <w:r w:rsidR="00CC06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prirodnih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nepogoda Koprivničko-križevačke županije („Službeni glasnik Koprivničko-križevačke županije“, broj 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="00CC06AA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CE8179" w14:textId="63F9E19B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 i članova</w:t>
      </w:r>
      <w:r w:rsidR="003635D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Savjeta za sigurnost prometa na cestama Koprivničko-križevačke županije („Službeni glasnik Koprivničko-križevačke županije“, broj</w:t>
      </w:r>
      <w:r w:rsidR="009525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25/21</w:t>
      </w:r>
      <w:r w:rsidR="00D531F1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="009D25A1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6D8C01" w14:textId="2B78865E" w:rsidR="002D176C" w:rsidRPr="00736A84" w:rsidRDefault="002D176C" w:rsidP="005419A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članova Upravnog vijeća Županijske uprave za upravljanje županijskim i lokalnim cestama Koprivničko-križevačke županije („Službeni glasnik Koprivničko-križevačke županije“, broj 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A0D7B5" w14:textId="77777777" w:rsidR="00984334" w:rsidRPr="00736A84" w:rsidRDefault="00984334" w:rsidP="005419AD">
      <w:pPr>
        <w:spacing w:after="0" w:line="240" w:lineRule="auto"/>
        <w:jc w:val="both"/>
        <w:rPr>
          <w:color w:val="000000" w:themeColor="text1"/>
        </w:rPr>
      </w:pPr>
    </w:p>
    <w:p w14:paraId="0F535C74" w14:textId="77777777" w:rsidR="0026550B" w:rsidRDefault="00747AF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stavljanju izvan snage Rješenja</w:t>
      </w:r>
      <w:r w:rsidR="000E028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osnivanju i imenovanju Komisije za provedbu javnog natječaja za davanje u zakup zajedničkih otvorenih lovišta na području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2/19</w:t>
      </w:r>
      <w:r w:rsidR="000E028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99C00E" w14:textId="77777777" w:rsidR="00736FC2" w:rsidRPr="00736FC2" w:rsidRDefault="00736FC2" w:rsidP="0051037A">
      <w:pPr>
        <w:spacing w:after="0"/>
      </w:pPr>
    </w:p>
    <w:p w14:paraId="1269C24A" w14:textId="77777777" w:rsidR="00AB5A9F" w:rsidRPr="00736A84" w:rsidRDefault="00AB5A9F" w:rsidP="0051037A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7E4F4541" w14:textId="6982B592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pripremama za izgradnju brze ceste Zagreb-Vrbovec-Križevci-Koprivnica („Službeni glasnik Koprivničko-križevačke županije“, broj 15/94)</w:t>
      </w:r>
      <w:r w:rsidR="00E32FB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220CD8B" w14:textId="77777777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razdoblja glavne sezone, podsezone i posezone u turističkim mjestima Županije Koprivničko-križevačke („Službeni glasnik Koprivničko-križevačke županije“, broj 15/94)</w:t>
      </w:r>
    </w:p>
    <w:p w14:paraId="7F7A1BF1" w14:textId="77777777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obavljanja poslova utilizacije i neškodljivog uklanjanja animalnog otpada na području Koprivničko-križevačke županije („Službeni glasnik Koprivničko-križevačke županije“, broj </w:t>
      </w:r>
      <w:hyperlink r:id="rId8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8EF393" w14:textId="77777777" w:rsidR="009A4C0F" w:rsidRPr="003A5BE2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Informacije o prodaji dijela vlasništva udjela Koprivničko-križevačke županije u društvu s ograničenom odgovornošću „Bistra“ Đurđevac („Službeni glasnik Koprivničko-križevačke županije“, broj </w:t>
      </w:r>
      <w:hyperlink r:id="rId8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10/07)</w:t>
        </w:r>
      </w:hyperlink>
    </w:p>
    <w:p w14:paraId="29230E2B" w14:textId="77777777" w:rsidR="00F52B13" w:rsidRPr="003A5BE2" w:rsidRDefault="00F52B13" w:rsidP="00F52B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Programa ulaganja u sustave vodoopskrbe te odvodnje i pročišćavanje otpadnih voda na području Koprivničko-križevačke županije za 2009. godine („Službeni glasnik Koprivničko-križevačke županije“, broj </w:t>
      </w:r>
      <w:hyperlink r:id="rId8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8/09)</w:t>
        </w:r>
      </w:hyperlink>
    </w:p>
    <w:p w14:paraId="40E35133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formiranju uslužnih područja za vodne usluge – javna vodoopskrba, javna odvodnja i pročišćavanje otpadnih voda na području Koprivničko-križevačke županije („Službeni glasnik Koprivničko-križevačke županije“, broj </w:t>
      </w:r>
      <w:hyperlink r:id="rId8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AA6E40" w14:textId="77777777" w:rsidR="00F4631F" w:rsidRPr="00736A84" w:rsidRDefault="000333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za potpis Prijave PORA-e Razvojne agencije Podravine i Prigorja u Registar proračunskih i izvanproračunskih korisnika</w:t>
      </w:r>
      <w:r w:rsidR="000068C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90" w:history="1">
        <w:r w:rsidR="000068C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4F5456E7" w14:textId="77777777" w:rsidR="00876496" w:rsidRPr="00736A84" w:rsidRDefault="00876496" w:rsidP="008764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Ferdinandovac („Službeni glasnik Koprivničko-križevačke županije“, broj </w:t>
      </w:r>
      <w:hyperlink r:id="rId9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7196CAF6" w14:textId="77777777" w:rsidR="00876496" w:rsidRPr="00736A84" w:rsidRDefault="00876496" w:rsidP="008764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F5208D" w14:textId="77777777" w:rsidR="00876496" w:rsidRPr="00736A84" w:rsidRDefault="00876496" w:rsidP="0087649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Kloštar Podravski („Službeni glasnik Koprivničko-križevačke županije“, broj </w:t>
      </w:r>
      <w:hyperlink r:id="rId9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6EE8B54" w14:textId="77777777" w:rsidR="00876496" w:rsidRPr="00736A84" w:rsidRDefault="00876496" w:rsidP="0087649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 prof. F. Viktora Šignjara, Virje („Službeni glasnik Koprivničko-križevačke županije“, broj </w:t>
      </w:r>
      <w:hyperlink r:id="rId9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5863E1A4" w14:textId="77777777" w:rsidR="00876496" w:rsidRPr="00736A84" w:rsidRDefault="00876496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Strukovnoj školi Đurđevac („Službeni glasnik Koprivničko-križevačke županije“, broj </w:t>
      </w:r>
      <w:hyperlink r:id="rId9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0AD43F67" w14:textId="77777777" w:rsidR="0001163C" w:rsidRPr="00736A84" w:rsidRDefault="007578C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Statutarnu odluku o izmjenama i dopunama Statuta PORE Razvojne agencije Podravine i Prigorja za promicanje i provedbu razvojnih aktivnosti u Koprivničko-križevačkoj županiji („Službeni glasnik Koprivničko-križevačke županije“, broj </w:t>
      </w:r>
      <w:hyperlink r:id="rId9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B90F856" w14:textId="77777777" w:rsidR="00E836E4" w:rsidRPr="00736A84" w:rsidRDefault="00CF7C7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„PORI“ Razvojnoj agenciji Podravine i Prigorja za promicanje i provedbu razvojnih aktivnosti u Koprivničko-križevačkoj županiji (na prijedlog Statutarne odluke) („Službeni glasnik Koprivničko-križevačke županije“ broj 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7/14.,11/15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93AB45" w14:textId="7D023AFD" w:rsidR="00A973C4" w:rsidRDefault="0063582B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otpisu potraživanja Koprivničko-križevačke županije po kreditima za poticaj poduzetništva na području Koprivničko-križevačke županije </w:t>
      </w:r>
      <w:r w:rsidR="00C7752F">
        <w:rPr>
          <w:rFonts w:ascii="Times New Roman" w:hAnsi="Times New Roman" w:cs="Times New Roman"/>
          <w:color w:val="000000" w:themeColor="text1"/>
          <w:sz w:val="24"/>
          <w:szCs w:val="24"/>
        </w:rPr>
        <w:t>KLASA: 021-01/14-01/23, URBROJ 2137/1-01/09-14-2 od 23. rujna 2014.</w:t>
      </w:r>
    </w:p>
    <w:p w14:paraId="631E6076" w14:textId="77777777" w:rsidR="00C75F49" w:rsidRDefault="00C75F49" w:rsidP="00C75F4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županu Koprivničko-križevačke županije za sklapanje Dodatka 3 Ugovora o osnivanju prava građenja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80FBDD" w14:textId="77777777" w:rsidR="005A39D6" w:rsidRDefault="005A39D6" w:rsidP="005A39D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Odluke o izmjenama Društvenog ugovora trgovačkog društva s ograničenom odgovornošću „Piškornica“ d.o.o. regionalnog centra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D5049D" w14:textId="2B4574F9" w:rsidR="00A52A6A" w:rsidRDefault="00A52A6A" w:rsidP="00E3619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E3619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Odluke o izmjeni Društvenog ugovora PIŠKORNICA d.o.o. regionalni centar za gospodarenje otpadom </w:t>
      </w:r>
      <w:r w:rsidR="00AE0AA2" w:rsidRPr="00E3619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Sjeverozapadne Hrvatske </w:t>
      </w:r>
      <w:r w:rsidR="00E3619D" w:rsidRPr="00E3619D">
        <w:rPr>
          <w:rFonts w:ascii="Times New Roman" w:hAnsi="Times New Roman" w:cs="Times New Roman"/>
          <w:sz w:val="24"/>
          <w:szCs w:val="24"/>
        </w:rPr>
        <w:t xml:space="preserve">KLASA: </w:t>
      </w:r>
      <w:r w:rsidR="00E3619D" w:rsidRPr="00E3619D">
        <w:rPr>
          <w:rFonts w:ascii="Times New Roman" w:eastAsia="Times New Roman" w:hAnsi="Times New Roman" w:cs="Times New Roman"/>
          <w:sz w:val="24"/>
          <w:szCs w:val="24"/>
        </w:rPr>
        <w:t xml:space="preserve">351-01/25-01/4 </w:t>
      </w:r>
      <w:r w:rsidR="00E3619D" w:rsidRPr="00E3619D">
        <w:rPr>
          <w:rFonts w:ascii="Times New Roman" w:hAnsi="Times New Roman" w:cs="Times New Roman"/>
          <w:sz w:val="24"/>
          <w:szCs w:val="24"/>
        </w:rPr>
        <w:t>URBROJ: 2137-04/07-25-25 OD 18. prosinca 2025</w:t>
      </w:r>
      <w:r w:rsidR="00E3619D">
        <w:rPr>
          <w:rFonts w:ascii="Times New Roman" w:hAnsi="Times New Roman" w:cs="Times New Roman"/>
        </w:rPr>
        <w:t>.</w:t>
      </w:r>
    </w:p>
    <w:p w14:paraId="3AFBA84F" w14:textId="77777777" w:rsidR="00E3619D" w:rsidRPr="00E3619D" w:rsidRDefault="00E3619D" w:rsidP="00E3619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094B47F2" w14:textId="77777777" w:rsidR="005A39D6" w:rsidRDefault="00CE072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provedenom postupku </w:t>
      </w:r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likvidacije trgovačkog društva „Geopodravina“ d.o.o. Koprivnica – Geotermalni program Kutnjak </w:t>
      </w:r>
      <w:r w:rsidR="001C447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21/18</w:t>
      </w:r>
      <w:r w:rsidR="001C447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13CFA7" w14:textId="77777777" w:rsidR="00A14442" w:rsidRDefault="00A14442" w:rsidP="00A1444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utvrđenom interesu za sklapanje III. Aneksa Ugovora o zakupu poslovnih prostorija s PORA Regionalna razvojna agencija Koprivničko-križevačke županije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12111D" w14:textId="77777777" w:rsidR="009B74BA" w:rsidRDefault="009B74BA" w:rsidP="00A1444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utvrđenju interesa za sklapanje ugovora o zakupu poslovnog prostora s Turističkom zajednicom Koprivničko-križevačke županije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27380A" w14:textId="77777777" w:rsidR="00EE217D" w:rsidRDefault="00EE217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za sklapanje Ugovora o osnivanju prava građenja s Piškornicom d.o.o. Regionalni centar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C793F3" w14:textId="77777777" w:rsidR="00E27E57" w:rsidRDefault="00E27E5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B8E18B" w14:textId="4752C342" w:rsidR="00E27E57" w:rsidRDefault="00E27E5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9D9B71" w14:textId="77777777" w:rsidR="00A14442" w:rsidRDefault="00A1444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80D78F" w14:textId="206A1077" w:rsidR="002B6A8C" w:rsidRDefault="002B6A8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provođenju postupka sklapanja ugovora o javnoj usluzi prijevoza </w:t>
      </w:r>
      <w:r w:rsidR="006C37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putnika u cestovnom prometu na području Koprivničko-križevačke županije </w:t>
      </w:r>
      <w:bookmarkStart w:id="11" w:name="_Hlk175567129"/>
      <w:r w:rsidR="006C37A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6C37A9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5/24</w:t>
      </w:r>
      <w:r w:rsidR="006C37A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1"/>
    </w:p>
    <w:p w14:paraId="59DD3DAC" w14:textId="77777777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403F96" w14:textId="67F6A539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poslovanju trgovačkog društva Piškornica d.o.o.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70A869" w14:textId="77777777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F80095" w14:textId="651C0C3F" w:rsidR="00C40DDD" w:rsidRDefault="00C40DDD" w:rsidP="00C40D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poslovanju trgovačkog društva PZC Varaždin d.d.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8F8987" w14:textId="77777777" w:rsidR="00D16A82" w:rsidRDefault="00D16A82" w:rsidP="00C40D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E3152F" w14:textId="24BD605C" w:rsidR="00D16A82" w:rsidRDefault="00D16A82" w:rsidP="00D16A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Izvještaja o provedbi Zakona o poljoprivrednom zemljištu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2DA1179" w14:textId="77777777" w:rsidR="00C40DDD" w:rsidRPr="00736A84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6126A7" w14:textId="77777777" w:rsidR="00AB5A9F" w:rsidRPr="00736A84" w:rsidRDefault="00AB5A9F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6AFF1F59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osnivanju Javne ustanove za odlaganje komunalnog i neopasnog tehnološkog otpada na području sjeverozapadne Hrvatske („Službeni glasnik Koprivničko-križevačke županije“, broj </w:t>
      </w:r>
      <w:hyperlink r:id="rId9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 </w:t>
      </w:r>
      <w:hyperlink r:id="rId9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7B479B" w14:textId="77777777" w:rsidR="00845628" w:rsidRPr="003A5BE2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navodnjavanja na području Koprivničko-križevačke županije („Službeni glasnik Koprivničko-križevačke županije“, broj </w:t>
      </w:r>
      <w:hyperlink r:id="rId9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76DF86" w14:textId="77777777" w:rsidR="00E834BF" w:rsidRPr="003A5BE2" w:rsidRDefault="00EC735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Plan poduzetničkih zona Koprivničko-križevačke županije za razdoblje 2014.-2017. („Službeni glasnik Koprivničko-križevačke županije“ broj, 8/14)</w:t>
      </w:r>
    </w:p>
    <w:p w14:paraId="7E69E5D4" w14:textId="77777777" w:rsidR="002B7E4F" w:rsidRDefault="002B7E4F" w:rsidP="002B7E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Akcijski plan energetske učinkovitosti Koprivničko-križevačke županije 2016.-2018. („Službeni glasnik Koprivničko-križevačke županije“, broj 2/16)</w:t>
      </w:r>
    </w:p>
    <w:p w14:paraId="3FA2E12A" w14:textId="77777777" w:rsidR="006B55F2" w:rsidRDefault="001543A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kontrole populacije napuštenih pasa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1D4A33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A4D881" w14:textId="77777777" w:rsidR="00133435" w:rsidRDefault="00133435" w:rsidP="0013343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razvoja poljoprivrede na području Koprivničko-križevačke županije u 2020.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5/20, 17/20, 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D6D01A" w14:textId="77777777" w:rsidR="00A52A6A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djelovanja Koprivničko-križevačke županije u području prirodnih nepogoda za 2026.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763B15" w14:textId="77777777" w:rsidR="00A52A6A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B4ABDF" w14:textId="77777777" w:rsidR="004057EE" w:rsidRPr="00C55466" w:rsidRDefault="004057EE" w:rsidP="004057E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djelovanja u području prirodnih nepogoda za Koprivničko-križevačku županiju za 2025.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25/24)</w:t>
      </w:r>
    </w:p>
    <w:p w14:paraId="064744C2" w14:textId="67AF4566" w:rsidR="000717C0" w:rsidRPr="002A071F" w:rsidRDefault="000717C0" w:rsidP="000717C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djelovanja u području prirodnih nepogoda za Koprivničko-križevačku županiju za 2024.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25/23)</w:t>
      </w:r>
    </w:p>
    <w:p w14:paraId="1B37CD84" w14:textId="77777777" w:rsidR="00242FD8" w:rsidRDefault="00242FD8" w:rsidP="00242F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E82E20" w14:textId="60FED83B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023E58EC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2CE5FA4D" w14:textId="77777777" w:rsidR="00AB5A9F" w:rsidRPr="00FA634B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lastRenderedPageBreak/>
        <w:t>ODLUKE</w:t>
      </w:r>
    </w:p>
    <w:p w14:paraId="0DC02808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privatizaciji „Bistre“ d.o.o. za projektiranje, izgradnju i održavanje hidrograđevinskih objekata i građevinarstvo Đurđevac („Službeni glasnik Koprivničko-križevačke županije“, broj 3/98</w:t>
      </w:r>
      <w:r w:rsidR="001200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8/98)</w:t>
      </w:r>
    </w:p>
    <w:p w14:paraId="1FCC6D09" w14:textId="77777777" w:rsidR="00500A3D" w:rsidRPr="00736A84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djela vlasništva udjela u društvu s ograničenom odgovornošću „Bistra“ – Đurđevac („Službeni glasnik Koprivničko-križevačke županije“, broj </w:t>
      </w:r>
      <w:hyperlink r:id="rId9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), vezano uz to doneseno </w:t>
      </w:r>
    </w:p>
    <w:p w14:paraId="007FB99B" w14:textId="77777777" w:rsidR="00500A3D" w:rsidRPr="00736A84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djela vlasništva udjela u društvu s ograničenom odgovornošću „Bistra“ –Đurđevac („Službeni glasnik Koprivničko-križevačke županije“, broj </w:t>
      </w:r>
      <w:hyperlink r:id="rId10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001FCA" w14:textId="77777777" w:rsidR="00405CE9" w:rsidRPr="00736A84" w:rsidRDefault="00405CE9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D04FDF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8871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subvencijama i donacijama za razvoj i unapređenje lovstva u Koprivničko-križevačkoj županiji  („Službeni glasnik Koprivničko-križevačke županije“, </w:t>
      </w:r>
      <w:r w:rsidRPr="0088718B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88718B" w:rsidRPr="0088718B">
        <w:rPr>
          <w:rFonts w:ascii="Times New Roman" w:hAnsi="Times New Roman" w:cs="Times New Roman"/>
          <w:sz w:val="24"/>
          <w:szCs w:val="24"/>
        </w:rPr>
        <w:t xml:space="preserve"> 16/19</w:t>
      </w:r>
      <w:r w:rsidR="00A3705D" w:rsidRPr="0088718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94C188" w14:textId="77777777" w:rsidR="007148F1" w:rsidRPr="00736A84" w:rsidRDefault="007F2B80" w:rsidP="007F2B80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vlasnicima zemljišta bez prava lova na području Koprivničko-križevačke županije („Službeni glasnik Koprivničko-križevačke županije“, broj </w:t>
      </w:r>
      <w:hyperlink r:id="rId10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</w:t>
        </w:r>
        <w:r w:rsidR="00D31D6D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1/14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9108A67" w14:textId="06F610CF" w:rsidR="00D5690B" w:rsidRPr="003A5BE2" w:rsidRDefault="007148F1" w:rsidP="00242FD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F12D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osnivanju i imenovanju Povjerenstva za subvencije u unapređenju lovstva na području Koprivničko-križevačke županije („Službeni glasnik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Koprivnič</w:t>
      </w:r>
      <w:r w:rsidR="00F12D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 17/20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F2B80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A9A432C" w14:textId="77777777" w:rsidR="004E7014" w:rsidRPr="00736A84" w:rsidRDefault="004E7014" w:rsidP="00BB4F7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osiguravanja financijskih sredstava za uredno izvršenje zakupa prava lova („Službeni glasnik Koprivničko-križevačke županije“ broj 2/15)</w:t>
      </w:r>
    </w:p>
    <w:p w14:paraId="7B0FB9D6" w14:textId="77777777" w:rsidR="00D5690B" w:rsidRPr="00736A84" w:rsidRDefault="00D5690B" w:rsidP="0098790B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593231" w14:textId="77777777" w:rsidR="00D5690B" w:rsidRPr="00736A84" w:rsidRDefault="00A375DF" w:rsidP="00BB4F7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prestanku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pruž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>anja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usluga PORE Regionalne razvojne agencije Koprivničko-križevačke županije na tržištima koja</w:t>
      </w:r>
      <w:r w:rsidR="00D5690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nisu u nadležnosti i od posebnog interesa Koprivničko-križevačke županije („Službeni glasnik Koprivničko-križevačke županije“ broj 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/18)</w:t>
      </w:r>
    </w:p>
    <w:p w14:paraId="6CC8B9F0" w14:textId="77777777" w:rsidR="00B91995" w:rsidRDefault="00B91995" w:rsidP="0012285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922F76" w14:textId="77777777" w:rsidR="005D4A60" w:rsidRDefault="005D4A60" w:rsidP="005D4A6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Komunikacijske strategije za Plan razvoja Koprivničko-križevačke županije za razdoblje do 2030. godine  („Službeni glasnik Koprivničko-križevačke županije“ broj 13/20) </w:t>
      </w:r>
    </w:p>
    <w:p w14:paraId="6233A4B2" w14:textId="77777777" w:rsidR="005D4A60" w:rsidRDefault="005D4A60" w:rsidP="005D4A6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Komunikacijskog akcijskog plana za Plan razvoja Koprivničko-križevačke županije do 2030. godine („Službeni glasnik Koprivničko-križevačke županije“ broj 22/20) </w:t>
      </w:r>
    </w:p>
    <w:p w14:paraId="724230FB" w14:textId="77777777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Radne grupe za izradu, provedbu i izvješćivanje o provedbi Plana razvoja Koprivničko-križevačke županije za razdoblje 2021.-2030.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3/19</w:t>
      </w:r>
      <w:r w:rsidR="00186565">
        <w:rPr>
          <w:rFonts w:ascii="Times New Roman" w:hAnsi="Times New Roman" w:cs="Times New Roman"/>
          <w:color w:val="000000" w:themeColor="text1"/>
          <w:sz w:val="24"/>
          <w:szCs w:val="24"/>
        </w:rPr>
        <w:t>, 23/21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5DF1BC" w14:textId="77777777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0FB082" w14:textId="77777777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Povjerenstva za provedbu ispitnog postupka za odobrenja i revizije lovnogospodarskih osnova za područje Koprivničko-križevačke županije („Službeni glasnik Koprivničko-križevačke županije“ broj 10/19)</w:t>
      </w:r>
    </w:p>
    <w:p w14:paraId="77F344C3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A1EF5D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Godišnjeg plana energetske učinkovitosti Koprivničko-križevačke županije za 2020.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18/20)</w:t>
      </w:r>
    </w:p>
    <w:p w14:paraId="4168ACCF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BA5BDC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mjerilima i kriterijima za dodjelu potpore/donacije za zaštitna sredstva za sprječavanje šteta od divljači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11/21)</w:t>
      </w:r>
    </w:p>
    <w:p w14:paraId="7362FEE1" w14:textId="77777777" w:rsidR="00B013B8" w:rsidRP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D8F686" w14:textId="77777777" w:rsidR="00B013B8" w:rsidRDefault="00B013B8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ovlaštenju za izradu Strateških razvojnih dokumenata za područje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2E5FA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69BC986" w14:textId="77777777" w:rsidR="0037271D" w:rsidRDefault="00F45A4F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osnivanju Županijske koordinacije za mikro i male poduzetnike za razdoblje 2019.-2023.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2E5FA7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B99452" w14:textId="52158DA7" w:rsidR="00092F24" w:rsidRDefault="00092F24" w:rsidP="00092F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</w:t>
      </w:r>
      <w:r w:rsidR="007528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18/25)</w:t>
      </w:r>
    </w:p>
    <w:p w14:paraId="30356FA0" w14:textId="77777777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suše na području općina Đelekovec, Ferdinandovac, Gola Hlebine, Koprivnički Ivanec, Legrad, Novigrad Podravski, Peteranec, Virje, </w:t>
      </w:r>
      <w:r w:rsidRPr="007A7E7C">
        <w:rPr>
          <w:rFonts w:ascii="Times New Roman" w:hAnsi="Times New Roman" w:cs="Times New Roman"/>
          <w:sz w:val="24"/>
          <w:szCs w:val="24"/>
        </w:rPr>
        <w:t>Kalinovac,</w:t>
      </w:r>
      <w:r>
        <w:rPr>
          <w:rFonts w:ascii="Times New Roman" w:hAnsi="Times New Roman" w:cs="Times New Roman"/>
          <w:sz w:val="24"/>
          <w:szCs w:val="24"/>
        </w:rPr>
        <w:t xml:space="preserve"> Novo Virje i Podravske Sesvete  („Službeni glasnik Koprivničko-križevačke županije“ broj 19/24)</w:t>
      </w:r>
    </w:p>
    <w:p w14:paraId="0D081549" w14:textId="77777777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općine Koprivnički Bregi („Službeni glasnik Koprivničko-križevačke županije“ broj 19/24)</w:t>
      </w:r>
    </w:p>
    <w:p w14:paraId="07188D33" w14:textId="1660206F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općina Drnje i Kalnik („Službeni glasnik Koprivničko-križevačke županije“ broj 19/24)</w:t>
      </w:r>
    </w:p>
    <w:p w14:paraId="00C8F774" w14:textId="55B704E0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grada Koprivnice („Službeni glasnik Koprivničko-križevačke županije“ broj 19/24)</w:t>
      </w:r>
    </w:p>
    <w:p w14:paraId="35F16B81" w14:textId="7A25541B" w:rsidR="005F11AF" w:rsidRDefault="005F11AF" w:rsidP="005F11AF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grada Đurđevca i općina Molve i Kloštar Podravski  („Službeni glasnik Koprivničko-križevačke županije“ broj 18/24)</w:t>
      </w:r>
    </w:p>
    <w:p w14:paraId="0BA0A956" w14:textId="6B685FBB" w:rsidR="00DF598E" w:rsidRDefault="00DF598E" w:rsidP="00DF598E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tuče na području općin</w:t>
      </w:r>
      <w:r w:rsidR="00E63FF7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Drnje i Peteranec („Službeni glasnik Koprivničko-križevačke županije“ broj 1</w:t>
      </w:r>
      <w:r w:rsidR="00E63FF7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/24)</w:t>
      </w:r>
    </w:p>
    <w:p w14:paraId="5B7D50D6" w14:textId="4E299C85" w:rsidR="00E63FF7" w:rsidRDefault="00E63FF7" w:rsidP="00E63FF7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tuče na području općine Gola, Novigrad Podravski i Rasinja („Službeni glasnik Koprivničko-križevačke županije“ broj 16/24)</w:t>
      </w:r>
    </w:p>
    <w:p w14:paraId="3E2B156F" w14:textId="7CBFEC45" w:rsidR="00D01FBB" w:rsidRDefault="00D01FBB" w:rsidP="00D01FBB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poplave na području </w:t>
      </w:r>
      <w:r w:rsidR="00951025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pćine Rasinja („Službeni glasnik Koprivničko-križevačke županije“ broj 12/24)</w:t>
      </w:r>
    </w:p>
    <w:p w14:paraId="72B4EF04" w14:textId="3297AF24" w:rsidR="00950E31" w:rsidRDefault="00950E31" w:rsidP="00950E31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poplave na području općine Molve, općine Novo Virje i općine Podravske Sesvete(„Službeni glasnik Koprivničko-križevačke županije“ broj 19/23)</w:t>
      </w:r>
    </w:p>
    <w:p w14:paraId="37DEB70D" w14:textId="1A7EC4D8" w:rsidR="00CB17E9" w:rsidRDefault="00CB17E9" w:rsidP="00CB17E9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poplave na području općine Drnje, općine Ferdinandovac, općine Gola, općine Hlebine, općine Legrad i općine Peteranec(„Službeni glasnik Koprivničko-križevačke županije“ broj 18/23)</w:t>
      </w:r>
    </w:p>
    <w:p w14:paraId="356CD9BA" w14:textId="77777777" w:rsidR="0037271D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poplava na području općine Kloštar Podravski („Službeni glasnik Koprivničko-križevačke županije“ broj 14/23)</w:t>
      </w:r>
    </w:p>
    <w:p w14:paraId="6942E8EB" w14:textId="5B9868FE" w:rsidR="00F45A4F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poplava na području općine Novo Virje i općine Rasinja </w:t>
      </w:r>
      <w:r w:rsidR="00F45A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14/23)</w:t>
      </w:r>
    </w:p>
    <w:p w14:paraId="13928AA4" w14:textId="1CFCA37B" w:rsidR="0037271D" w:rsidRPr="00B013B8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Odluka o proglašenju prirodne nepogode poplava na području općine Kalinovac i općine Podravske Sesvete („Službeni glasnik Koprivničko-križevačke županije“ broj 14/23) </w:t>
      </w:r>
    </w:p>
    <w:p w14:paraId="2DB53419" w14:textId="3D6F2AB3" w:rsidR="00F85899" w:rsidRDefault="00F85899" w:rsidP="00F858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poplava na području općine Gola i općine Molve („Službeni glasnik Koprivničko-križevačke županije“ broj 13/23)</w:t>
      </w:r>
    </w:p>
    <w:p w14:paraId="7FAA64F4" w14:textId="04E8BB92" w:rsidR="00F85899" w:rsidRDefault="00F85899" w:rsidP="00F858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poplava na području grada Đurđevca („Službeni glasnik Koprivničko-križevačke županije“ broj 13/23) </w:t>
      </w:r>
    </w:p>
    <w:p w14:paraId="2A5D2307" w14:textId="129C99F8" w:rsidR="00787F8C" w:rsidRDefault="00787F8C" w:rsidP="00787F8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olujni i orkanski vjetar na području grada Đurđevca i općine Kloštar Podravski („Službeni glasnik Koprivničko-križevačke županije“ broj 3/23)</w:t>
      </w:r>
    </w:p>
    <w:p w14:paraId="7781F7E0" w14:textId="77777777" w:rsidR="00E2703B" w:rsidRDefault="00E2703B" w:rsidP="00E2703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 na području grada Đurđevca, općina Kloštar Podravski, općine Molve i općine Podravske Sesvete („Službeni glasnik Koprivničko-križevačke županije“ broj 25/22)</w:t>
      </w:r>
    </w:p>
    <w:p w14:paraId="6C550433" w14:textId="77777777" w:rsidR="00557788" w:rsidRDefault="00557788" w:rsidP="0055778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 na području gradova Koprivnice i Križevaca i općina Drnje, Đelekovec, Ferdinadovac, Gola, Hlebine, Koprivnički Bregi, Koprivnički Ivanec, Legrad, Novigrad Podravski, Peteranec, Rasinja, Sokolovac, Sveti Ivan Žabno, Sveti Petar Orehovac, Virje, Kalinovac, Kalnik, Novo Virje i Gornja Rijeka  („Službeni glasnik Koprivničko-križevačke županije“ broj 25/22)</w:t>
      </w:r>
    </w:p>
    <w:p w14:paraId="2D4C6783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0880">
        <w:rPr>
          <w:rFonts w:ascii="Times New Roman" w:hAnsi="Times New Roman" w:cs="Times New Roman"/>
          <w:sz w:val="24"/>
          <w:szCs w:val="24"/>
        </w:rPr>
        <w:t>Odluka  o proglašenju prirodne nepogode tuča na području Općine Gola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1A284F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6623256" w14:textId="672BDF15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0880">
        <w:rPr>
          <w:rFonts w:ascii="Times New Roman" w:hAnsi="Times New Roman" w:cs="Times New Roman"/>
          <w:sz w:val="24"/>
          <w:szCs w:val="24"/>
        </w:rPr>
        <w:t xml:space="preserve">Odluka  o proglašenju prirodne nepogode tuča na području Općine Drnje, Općine Đelekovec, Općine Gola, Općine Koprivnički Ivanec, Općine Legrad, Općine Peteranec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E70880">
        <w:rPr>
          <w:rFonts w:ascii="Times New Roman" w:hAnsi="Times New Roman" w:cs="Times New Roman"/>
          <w:sz w:val="24"/>
          <w:szCs w:val="24"/>
        </w:rPr>
        <w:t xml:space="preserve"> Općine Rasinja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44F2CD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37EA12" w14:textId="5031CAFC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Drnje, Općine Đelekovec, Općine Koprivnički Bregi, Općine Sokolovac i Općine Kalnik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1B7F2B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9EA6B2A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Sveti Ivan Žabno </w:t>
      </w:r>
      <w:bookmarkStart w:id="12" w:name="_Hlk108086225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12"/>
    <w:p w14:paraId="0134AAFA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C910A8" w14:textId="6D23605C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Legrad i Općine Molve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8A0F70" w14:textId="77777777" w:rsidR="00E2703B" w:rsidRDefault="00E2703B" w:rsidP="00E270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206808" w14:textId="6590DD63" w:rsidR="00E2703B" w:rsidRDefault="00E2703B" w:rsidP="00E270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Kloštar Podravski i Općine Kalinovac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16/21)</w:t>
      </w:r>
    </w:p>
    <w:p w14:paraId="18BF2D68" w14:textId="77777777" w:rsidR="00E2703B" w:rsidRDefault="00E2703B" w:rsidP="00E2703B">
      <w:pPr>
        <w:spacing w:after="0" w:line="25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3F05AB" w14:textId="5C8FEE8B" w:rsidR="00E2703B" w:rsidRDefault="00E2703B" w:rsidP="00E2703B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E5FA7">
        <w:rPr>
          <w:rFonts w:ascii="Times New Roman" w:hAnsi="Times New Roman" w:cs="Times New Roman"/>
          <w:sz w:val="24"/>
          <w:szCs w:val="24"/>
        </w:rPr>
        <w:t>Odluka o proglašenju prirodne nepogode suša na području Grada Đurđevca, Općine Ferdinandovac, Općine Gola, Općine Novigrad Podravski, Općine Peteranec, Općine Virje, Općine Novo Virje I Općine Podravske Sesvete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980C1A" w14:textId="0815489F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Ferdinandovac, Grada Koprivnice, Općine Koprivnički Ivanec, Grada Križevaca, Općine Molve, Općine Novigrad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Podravski, Općine Virje, Općine Kalnik i Općine Podravske Sesvete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8FA2F3" w14:textId="77777777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3A9F5FE" w14:textId="2A4ED3D0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tuče na području Grada Đurđevca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19/20)</w:t>
      </w:r>
    </w:p>
    <w:p w14:paraId="2D20916E" w14:textId="77777777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32A51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tuče na području Grada Koprivnice i Općine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12/20)</w:t>
      </w:r>
    </w:p>
    <w:p w14:paraId="2D90054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A240CA" w14:textId="76F4EF5F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Ferdinandovac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C4E47E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D5593C" w14:textId="469C49B8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Grada Koprivnice i Općine Virje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CD2691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44D655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Drnje i Općine Rasinja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484D0A2" w14:textId="77777777" w:rsidR="00557788" w:rsidRDefault="00557788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05E69F" w14:textId="60C72FE2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Đelekovec, Grada Đurđevca, Općine Kloštar Podravski, Općine Molve, Općine Novigrad Podravski i Općine Kalinovac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6D269E" w14:textId="77777777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66F78D5" w14:textId="77777777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Grada Križevaca, Općine Sveti Ivan Žabno i Općine Podravske Sesvete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7B398E" w14:textId="77777777" w:rsidR="00FB3479" w:rsidRDefault="00FB3479" w:rsidP="00FB347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3C2277" w14:textId="535B177A" w:rsidR="00620F0D" w:rsidRDefault="00620F0D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Odbora za srednjoročno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23/25</w:t>
      </w:r>
      <w:r w:rsidR="00C57F69">
        <w:rPr>
          <w:rFonts w:ascii="Times New Roman" w:hAnsi="Times New Roman" w:cs="Times New Roman"/>
          <w:color w:val="000000" w:themeColor="text1"/>
          <w:sz w:val="24"/>
          <w:szCs w:val="24"/>
        </w:rPr>
        <w:t>, 25/25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</w:t>
      </w:r>
    </w:p>
    <w:p w14:paraId="719696BB" w14:textId="77777777" w:rsidR="00620F0D" w:rsidRDefault="001C5943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Odbora za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4/21)  </w:t>
      </w:r>
    </w:p>
    <w:p w14:paraId="2F12AFF4" w14:textId="15D05EF6" w:rsidR="001C5943" w:rsidRDefault="001C5943" w:rsidP="001C59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4AE79A7" w14:textId="250EC6BF" w:rsidR="00620F0D" w:rsidRDefault="00620F0D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Tima za srednjoročno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23/25)  </w:t>
      </w:r>
    </w:p>
    <w:p w14:paraId="7AF4E2F4" w14:textId="40D41551" w:rsidR="0012285E" w:rsidRDefault="001C5943" w:rsidP="00CD6B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Tima za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4/21)  </w:t>
      </w:r>
    </w:p>
    <w:p w14:paraId="2342A396" w14:textId="07753A07" w:rsidR="00FB7B52" w:rsidRDefault="00FB7B5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uvjetima i kriterijima dodjele potpora za poticanje razvoja i unapređenja lovstva u Koprivničko-križevačkoj županiji u 2022. godini  </w:t>
      </w:r>
      <w:bookmarkStart w:id="13" w:name="_Hlk135725811"/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20/22)</w:t>
      </w:r>
      <w:bookmarkEnd w:id="13"/>
    </w:p>
    <w:p w14:paraId="186B8F1B" w14:textId="77777777" w:rsidR="003A26CD" w:rsidRDefault="003A26CD" w:rsidP="003A26CD">
      <w:pPr>
        <w:spacing w:after="0"/>
        <w:jc w:val="both"/>
        <w:rPr>
          <w:sz w:val="24"/>
          <w:szCs w:val="24"/>
        </w:rPr>
      </w:pPr>
    </w:p>
    <w:p w14:paraId="0CFFAC4D" w14:textId="6219221D" w:rsidR="003A26CD" w:rsidRDefault="003A26CD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26CD">
        <w:rPr>
          <w:rFonts w:ascii="Times New Roman" w:hAnsi="Times New Roman" w:cs="Times New Roman"/>
          <w:sz w:val="24"/>
          <w:szCs w:val="24"/>
        </w:rPr>
        <w:lastRenderedPageBreak/>
        <w:t xml:space="preserve">Odluka o osnivanju i  imenovanju komisije  za provedbu Javnog natječaja za davanje zakupa prava lova u zajedničkim otvorenim lovištima na području Koprivničko-križevačke županije </w:t>
      </w:r>
      <w:r w:rsidRPr="003A26C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11/23)</w:t>
      </w:r>
    </w:p>
    <w:p w14:paraId="75B6E9ED" w14:textId="77777777" w:rsidR="002227FA" w:rsidRPr="001D4416" w:rsidRDefault="002227FA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FB62DC" w14:textId="1D33F800" w:rsidR="002227FA" w:rsidRPr="001D4416" w:rsidRDefault="002227FA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davanje u zakup prava lova („Službeni glasnik Koprivničko-križevačke županije“ broj 15/23)</w:t>
      </w:r>
    </w:p>
    <w:p w14:paraId="36D90B12" w14:textId="77777777" w:rsidR="001D4416" w:rsidRPr="001D4416" w:rsidRDefault="001D4416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3A1BBF1" w14:textId="2B25B298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VI/101 – „Križevci“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14" w:name="_Hlk146714297"/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19/23)</w:t>
      </w:r>
      <w:bookmarkEnd w:id="14"/>
    </w:p>
    <w:p w14:paraId="0C9CCBC5" w14:textId="0AA29B8C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VI/101 – „Križevci“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32FBB3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B3DE85" w14:textId="05919EBB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VI/131 – „Mali 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03B181FC" w14:textId="508C9E5B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VI/131 – „Mali 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1F196A" w14:textId="77777777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6C8995" w14:textId="4827C781" w:rsid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VI/132 – „Kalnik“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5B1E9951" w14:textId="0D28A87F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1D4416">
        <w:rPr>
          <w:rFonts w:ascii="Times New Roman" w:hAnsi="Times New Roman" w:cs="Times New Roman"/>
          <w:sz w:val="24"/>
          <w:szCs w:val="24"/>
        </w:rPr>
        <w:t xml:space="preserve"> – „Kalnik“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FB349F" w14:textId="77777777" w:rsidR="00DD79D0" w:rsidRPr="001D4416" w:rsidRDefault="00DD79D0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E6D6DF" w14:textId="5D1F777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VI/133 – „Marinovec“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5D69A3CF" w14:textId="4E0B053A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VI/133 – „Marinovec“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B797753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CDF643" w14:textId="071CBB8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5" w:name="_Hlk168569168"/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VI/134 – „Gregurovec“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bookmarkEnd w:id="15"/>
    <w:p w14:paraId="0C397DD7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8A44FC" w14:textId="64BEB1D0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VI/134 – „Gregurovec“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C16B96" w14:textId="77777777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6D4C97" w14:textId="0A4516DB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VI/135 – „Veliki Potočec“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4A8FB232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203E8E" w14:textId="372B097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lastRenderedPageBreak/>
        <w:t>Odluka o raspisivanju Javnog natječaja za davanje zakupa prava lova u zajedničkom otvorenom lovištu broj VI/136 – „Carevdar“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766A3A3F" w14:textId="741D53AE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VI/136 – „Carevdar“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9BB57D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0CB79B" w14:textId="2F61A704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VI/137 – „Veliki Raven“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2F0A79C5" w14:textId="6C8DB5D0" w:rsidR="00F02A4F" w:rsidRPr="001D4416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VI/137 – „Veliki Raven“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4235AD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ECB668" w14:textId="39ECEC35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VI/138 – „Bukovje“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6BD55FE2" w14:textId="085A5EDE" w:rsidR="00F02A4F" w:rsidRPr="001D4416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VI/138 – „Bukovje“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5215DE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1EB2C8" w14:textId="00C2383D" w:rsid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VI/139 – „Sveti Ivan Žabno“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372F04E1" w14:textId="61C2B1A4" w:rsidR="00F02A4F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VI/139 – „Sveti Ivan Žabno“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387879" w14:textId="77777777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5F686F" w14:textId="47A7A405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raspisivanju Javnog natječaja za davanje zakupa prava lova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/23)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Odluku i</w:t>
      </w:r>
    </w:p>
    <w:p w14:paraId="332D75A6" w14:textId="387E6B76" w:rsidR="00425189" w:rsidRDefault="00425189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izmjenama Javnog natječaja za davanje zakupa prava lova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/23)</w:t>
      </w:r>
    </w:p>
    <w:p w14:paraId="4000908B" w14:textId="77777777" w:rsidR="00354AA8" w:rsidRDefault="00354AA8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B9C618" w14:textId="4FE4EE4D" w:rsidR="00354AA8" w:rsidRDefault="00354AA8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Godišnjeg izvješća o provedbi Provedbenog programa Koprivničko-križevačke županije za razdoblje 2021.-2025. za 2023. godinu 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DDBD9F" w14:textId="77777777" w:rsidR="00CC797B" w:rsidRDefault="00CC797B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F5922B" w14:textId="6007C6B8" w:rsidR="00CC797B" w:rsidRDefault="00CC797B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Godišnjeg izvješća o provedbi Provedbenog programa Koprivničko-križevačke županije za razdoblje 2021.-2025. za 2024. godinu 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ADDCEF" w14:textId="77777777" w:rsidR="00F06EB8" w:rsidRDefault="00F06EB8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67EF819" w14:textId="0BA766F1" w:rsidR="00F06EB8" w:rsidRDefault="00F06EB8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ovlaštenju za izradu Provedbenog programa Koprivničko-križevačke županije za razdoblje od 2026. do 2029. godine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3AA489" w14:textId="0BB101F6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D4D729" w14:textId="1E13DDD5" w:rsidR="00127072" w:rsidRPr="001D4416" w:rsidRDefault="00127072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pokretanju postupka srednjoročnog vrednovanja Plana razvoja Koprivničko-križevačke županije za razdoblje od 2021. do 2027. godine („Službeni glasnik Koprivničko-križevačke županije broj 17/25) </w:t>
      </w:r>
    </w:p>
    <w:p w14:paraId="47B9F427" w14:textId="77777777" w:rsidR="00AB5A9F" w:rsidRPr="00736A84" w:rsidRDefault="00CC3884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lastRenderedPageBreak/>
        <w:t>RJEŠ</w:t>
      </w:r>
      <w:r w:rsidR="00C85965">
        <w:rPr>
          <w:rFonts w:ascii="Times New Roman" w:hAnsi="Times New Roman"/>
          <w:i w:val="0"/>
          <w:imprint/>
          <w:color w:val="000000" w:themeColor="text1"/>
          <w:sz w:val="24"/>
        </w:rPr>
        <w:t>E</w:t>
      </w:r>
      <w:r>
        <w:rPr>
          <w:rFonts w:ascii="Times New Roman" w:hAnsi="Times New Roman"/>
          <w:i w:val="0"/>
          <w:imprint/>
          <w:color w:val="000000" w:themeColor="text1"/>
          <w:sz w:val="24"/>
        </w:rPr>
        <w:t>N</w:t>
      </w:r>
      <w:r w:rsidR="00AB5A9F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JA </w:t>
      </w:r>
    </w:p>
    <w:p w14:paraId="2F14CEB8" w14:textId="77777777" w:rsidR="00356D44" w:rsidRPr="003A5BE2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Županijskog povjerenstva za vinogradarstvo Koprivničko-križevačke županije („Službeni glasnik Koprivničko-križevačke županije“, broj </w:t>
      </w:r>
      <w:hyperlink r:id="rId10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4B3259" w14:textId="77777777" w:rsidR="00356D44" w:rsidRPr="003A5BE2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Županijskog povjerenstva za voćarstvo Koprivničko-križevačke županije („Službeni glasnik Koprivničko-križevačke županije“, broj </w:t>
      </w:r>
      <w:hyperlink r:id="rId10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B163DF" w14:textId="1BD72C2E" w:rsidR="00B0358B" w:rsidRPr="003A5BE2" w:rsidRDefault="00B0358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Stručnog povjerenstva za izradu Plana navodnjavanja na području Koprivničko-križevačke županije („Službeni glasnik Koprivničko-križevačke županije“, broj </w:t>
      </w:r>
      <w:hyperlink r:id="rId10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4/06,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4/06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AA2ABC" w14:textId="429F0C8D" w:rsidR="000B2D71" w:rsidRPr="003A5BE2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vinske ceste („Službeni glasnik Koprivničko-križevačke županije“, broj </w:t>
      </w:r>
      <w:hyperlink r:id="rId10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B0358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036558D" w14:textId="6F6F89A8" w:rsidR="000543C1" w:rsidRPr="003A5BE2" w:rsidRDefault="000543C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 i članova Organizacijskog odbora gospodarskog i obrtničkog sajma Koprivničko-križevačke županije u Križevcima („Službeni glasnik Koprivničko-kri</w:t>
      </w:r>
      <w:r w:rsidR="001D713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ževačke županije“, broj 12/09,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4/12</w:t>
      </w:r>
      <w:r w:rsidR="001D713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, 11/17</w:t>
      </w:r>
      <w:r w:rsidR="00172160">
        <w:rPr>
          <w:rFonts w:ascii="Times New Roman" w:hAnsi="Times New Roman" w:cs="Times New Roman"/>
          <w:color w:val="000000" w:themeColor="text1"/>
          <w:sz w:val="24"/>
          <w:szCs w:val="24"/>
        </w:rPr>
        <w:t>, 20/23</w:t>
      </w:r>
      <w:r w:rsidR="004E2218">
        <w:rPr>
          <w:rFonts w:ascii="Times New Roman" w:hAnsi="Times New Roman" w:cs="Times New Roman"/>
          <w:color w:val="000000" w:themeColor="text1"/>
          <w:sz w:val="24"/>
          <w:szCs w:val="24"/>
        </w:rPr>
        <w:t>, 22/24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7CC164" w14:textId="77777777" w:rsidR="004222A4" w:rsidRPr="003A5BE2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Gospodarsko socijalno vijeće u Koprivničko-križevačkoj županiji („Službeni glasnik Koprivničko-križevačke županije“, broj </w:t>
      </w:r>
      <w:r w:rsidR="00EA728F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59E45C" w14:textId="77777777" w:rsidR="00D55747" w:rsidRPr="003A5BE2" w:rsidRDefault="00A149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osobe ovlaštene za pristup IPM sustavu i provođenje IPM notifikacije („Službeni glasnik Koprivničko-križevačke županije“, broj 1/14)</w:t>
      </w:r>
    </w:p>
    <w:p w14:paraId="3A9A7FBA" w14:textId="77777777" w:rsidR="002527B4" w:rsidRPr="003A5BE2" w:rsidRDefault="002527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Radne skupine za provedbu „Proj</w:t>
      </w:r>
      <w:r w:rsidR="0040347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ekta integriranog prijevoza putnika i intermodalnog prijevoza tereta na području regije sjeverne Hrvatske“ („Službeni glasnik Koprivničko-križevačke županije“ broj 7/14)</w:t>
      </w:r>
    </w:p>
    <w:p w14:paraId="5A3A651F" w14:textId="77777777" w:rsidR="00D25D6B" w:rsidRPr="003A5BE2" w:rsidRDefault="00D25D6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</w:t>
      </w:r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e o imenovanju člana i zamjenika Povjerenstva za izradu Pravilnika o provedbi mjere M04 „Ulaganja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u fizičku imovinu“, Podmjere 4.3. „Potpora za ulaganje u infrastrukturu vezano uz razvoj, modernizaciju i prilagodbu poljoprivrede i šumarstva“, Operacije 4.3.1. „Korištenje vode u poljoprivredi“ iz Programa ruralnog razvoja 2014.-2020. Za Republiku Hrvatsku, („Službeni glasnik Koprivničko-križevačke županije“ broj 11/14)</w:t>
      </w:r>
    </w:p>
    <w:p w14:paraId="0D464ED3" w14:textId="77777777" w:rsidR="00346F30" w:rsidRPr="003A5BE2" w:rsidRDefault="00346F3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radne skupine za provođenje Programa energetske obnove zgrada javnog sektora kod Agencije za pravni promet i posredovanje nekretnina („Službeni glasnik Koprivničko-križevačke županije“ broj 2/15)</w:t>
      </w:r>
    </w:p>
    <w:p w14:paraId="5D4AB218" w14:textId="77777777" w:rsidR="00C40B2A" w:rsidRPr="003A5BE2" w:rsidRDefault="00C40B2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predsjednika, članova/članica i zamjenika/zamjenica Povjerenstva za provedbu postupka javnog natječaja po Programu „Kreditom do uspjeha 2014.“ Mjera 1. – „Kreditom do konkurentnosti“ („Službeni glasnik Koprivničko-križevačke županije“ broj 4/15)</w:t>
      </w:r>
    </w:p>
    <w:p w14:paraId="159F1A76" w14:textId="77777777" w:rsidR="005F30EB" w:rsidRPr="003A5BE2" w:rsidRDefault="005F30E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ovlaštenog predstavnika Koprivničko-križevačke županije u povjerenstvo za provedbu postupka javne nabave u projektu „Projekt razvoja IPP i IPT na području regije sjeverne Hrvatske“ („Službeni glasnik Koprivničko-križevačke županije“ broj 9/15)</w:t>
      </w:r>
    </w:p>
    <w:p w14:paraId="51D4F736" w14:textId="77777777" w:rsidR="009A02DA" w:rsidRPr="003A5BE2" w:rsidRDefault="009A02D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ovlaštenog predstavnika Koprivničko-križevačke županije u radnu grupu za izradu SOP-a postupanja žurnih službi na dionici brze ceste D-10 („Službeni glasnik Koprivničko-križevačke županije“ broj 17/16)</w:t>
      </w:r>
    </w:p>
    <w:p w14:paraId="58475CD5" w14:textId="77777777" w:rsidR="004C13E1" w:rsidRDefault="004C13E1" w:rsidP="004C13E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predsjednika, zamjenika predsjednika i članica/članova Koordinacijskog tijela Projekta hidrocentrala Molve 1 i Molve 2 („Službeni glasnik Koprivničko-križevačke županije“, broj 1/18)</w:t>
      </w:r>
    </w:p>
    <w:p w14:paraId="721CBCB7" w14:textId="14904A52" w:rsidR="00D26976" w:rsidRDefault="00D26976" w:rsidP="00D2697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>a i članova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Regionalne razvojne agencije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7320E4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7320E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809A1C" w14:textId="77777777" w:rsidR="00F20277" w:rsidRDefault="00F20277" w:rsidP="00D2697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A51817" w14:textId="77777777" w:rsidR="009C0584" w:rsidRDefault="009C0584" w:rsidP="00B86A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odgovorne osobe za dobrobit životinja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99DDC1" w14:textId="77777777" w:rsidR="00B94C43" w:rsidRDefault="00B94C43" w:rsidP="005176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provedbu postupka Javnog poziva za tekući projekt T 100199 Potpora male vrijednosti za samozapošljavanje „START UP“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DD262F" w14:textId="77777777" w:rsidR="001978DF" w:rsidRDefault="00D26563" w:rsidP="003922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članova/članica i zamjenika/zamjenica Povjerenstva za odabir poduzetničkih projekata po HBOR-ovim programima kreditiranja „Poduzetništvo mladih, žena i početnika“ i „Investicije privatnog sektora“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="00C30D56">
        <w:rPr>
          <w:rFonts w:ascii="Times New Roman" w:hAnsi="Times New Roman" w:cs="Times New Roman"/>
          <w:color w:val="000000" w:themeColor="text1"/>
          <w:sz w:val="24"/>
          <w:szCs w:val="24"/>
        </w:rPr>
        <w:t>, 23/20</w:t>
      </w:r>
      <w:r w:rsidR="003922A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0E9038" w14:textId="77777777" w:rsidR="00A05EF1" w:rsidRPr="003922AC" w:rsidRDefault="00A05EF1" w:rsidP="003922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kategorizaciji ugostiteljskih objekata iz skupine „Kampovi“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BFA88F" w14:textId="77777777" w:rsidR="000D1A64" w:rsidRPr="003922AC" w:rsidRDefault="000D1A64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kategorizaciji ugostiteljskih objekata iz skupine ostali ugostiteljski objekti za smještaj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B24539" w14:textId="77777777" w:rsidR="000D1A64" w:rsidRDefault="000D1A64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kategorizaciji objekata u kojima se pružaju ugostiteljske usluge u domaćinstvu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5167C4B" w14:textId="77777777" w:rsidR="00AE0324" w:rsidRDefault="000A0ACA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Rješenja o imenovanju članova Povjerenstva za obavljanje očevida u postupcima razvrstavanja i utvrđivanja minimalnih uvjeta ugostiteljskih objekata iz skupine „restorani“, „barovi“, „catering objekti“ i „objekti jednostavnih usluga“ na području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AB01F7" w14:textId="77777777" w:rsidR="00327F46" w:rsidRDefault="00DB2E9F" w:rsidP="00327F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kategorizacije objekata u kojima se pružaju ugostiteljske usluge na obiteljskom poljoprivrednom gospodarstvu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774DD4" w14:textId="31D34C33" w:rsidR="00433C17" w:rsidRDefault="00433C17" w:rsidP="00327F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dodjelu potpore/donaci</w:t>
      </w:r>
      <w:r w:rsidR="00720A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je za zaštitna sredstva za sprečavanje štete od divljači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20A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720A8D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14/21</w:t>
      </w:r>
      <w:r w:rsidR="00720A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A5C97B" w14:textId="6F1A86D9" w:rsidR="00FC0584" w:rsidRPr="004E2218" w:rsidRDefault="00E066D8" w:rsidP="004E2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sustav javnog navodnjavanja poljoprivrednih površina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70B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ED1E6D" w14:textId="2500DC22" w:rsidR="006F2D7F" w:rsidRDefault="006F2D7F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E2218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Rješenje o imenovanju članova kontrolne skupine za nadzor standarda kvalitete u sklopu javne usluge prijevoza putnika u cestovnom prometu </w:t>
      </w:r>
      <w:r w:rsidRPr="004E221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 w:rsidR="004E221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7CAD88" w14:textId="77777777" w:rsidR="007A0D45" w:rsidRDefault="007A0D45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4509200" w14:textId="7510D55B" w:rsidR="007A0D45" w:rsidRDefault="007A0D45" w:rsidP="004E2218">
      <w:pPr>
        <w:spacing w:after="0" w:line="240" w:lineRule="auto"/>
        <w:jc w:val="both"/>
        <w:rPr>
          <w:rFonts w:eastAsia="Times New Roman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B04C71">
        <w:rPr>
          <w:rFonts w:ascii="Times New Roman" w:hAnsi="Times New Roman" w:cs="Times New Roman"/>
          <w:color w:val="000000" w:themeColor="text1"/>
          <w:sz w:val="24"/>
          <w:szCs w:val="24"/>
        </w:rPr>
        <w:t>imenovanju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Povjerenstva za ocjenu ispunjavanja formalnih uvjeta natječaja kojima se financiraju programi i projekti udruga za prioritetna područja iz nadležnosti upravnog tijela za djelatnosti gospodarstvo, poljoprivreda i </w:t>
      </w:r>
      <w:r w:rsidR="00B04C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ruralni razvoj </w:t>
      </w:r>
      <w:r w:rsidRPr="004E221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79FA39" w14:textId="17BDD26F" w:rsidR="007A0D45" w:rsidRDefault="007A0D45" w:rsidP="002A071F">
      <w:pPr>
        <w:spacing w:after="0"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18F55179" w14:textId="3892CA90" w:rsidR="0019159E" w:rsidRPr="00736A84" w:rsidRDefault="0019159E" w:rsidP="0019159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Povjerenstva za prigovore u postupku dodjele sredstava udrugama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građana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područja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gospodarstv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poljoprivred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ruralnog razvoja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FD881A" w14:textId="204644CF" w:rsidR="00127072" w:rsidRPr="003A5BE2" w:rsidRDefault="00127072" w:rsidP="0012707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 Organizacijskog odbora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Dani voća Koprivničko-križevačke županije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17/25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A7D61E" w14:textId="77777777" w:rsidR="008031C0" w:rsidRDefault="008031C0" w:rsidP="008031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predlaganju izbora člana Nadzornog odbora trgovačkog društva „Piškornica“ d.o.o.-regionalnog centra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A32F06" w14:textId="77777777" w:rsidR="00841C43" w:rsidRDefault="00841C43" w:rsidP="00841C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57AEA8" w14:textId="69574E94" w:rsidR="00841C43" w:rsidRDefault="00841C43" w:rsidP="00841C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predlaganju izbora člana Nadzornog odbora trgovačkog društva Piškornica-sanacijsko odlagalište d.o.o.</w:t>
      </w:r>
      <w:r w:rsidRPr="007D10E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53C676F" w14:textId="77777777" w:rsidR="004E2218" w:rsidRDefault="004E2218" w:rsidP="00D67FCD">
      <w:pPr>
        <w:spacing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604DA168" w14:textId="67B426AB" w:rsidR="00AB5A9F" w:rsidRPr="00327F46" w:rsidRDefault="00AB5A9F" w:rsidP="00D67FC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>ZAKLJUČCI</w:t>
      </w:r>
    </w:p>
    <w:p w14:paraId="63A5911F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prijenosu poljoprivrednog zemljišta bivše zemljišne zajednice Erdovec („Službeni glasnik Koprivničko-križevačke županije“, broj 10/98)</w:t>
      </w:r>
    </w:p>
    <w:p w14:paraId="61BD4832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Studije odvodnje i pročišćavanja otpadnih voda za Koprivničko-križevačku županiju („Službeni glasnik Koprivničko-križevačke županije“, broj 2/99)</w:t>
      </w:r>
    </w:p>
    <w:p w14:paraId="2F767C4A" w14:textId="77777777" w:rsidR="004A395D" w:rsidRPr="00736A84" w:rsidRDefault="004A39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izjašnjavanju Županijskog poglavarstva na akte skupštine „Bistre“ d.o.o. za projektiranje, izgradnju i održavanje hidrograđevinskih objekata i građevinarstvo Đurđevac („Službeni glasnik Koprivničko-križevačke županije“, broj </w:t>
      </w:r>
      <w:hyperlink r:id="rId10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8AE425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dionica Kalinovac – Ferdinandovac („Službeni glasnik Koprivničko-križevačke županije“, broj </w:t>
      </w:r>
      <w:hyperlink r:id="rId10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5F414C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dionica Kalinovac – Ferdinandovac („Službeni glasnik Koprivničko-križevačke županije“, broj </w:t>
      </w:r>
      <w:hyperlink r:id="rId10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58E323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načinu obavljanja vlastite djelatnosti te načinu korištenja i uplaćivanja dijela ostvarenog vlastitog prihoda („Službeni glasnik Koprivničko-križevačke županije“, broj </w:t>
      </w:r>
      <w:hyperlink r:id="rId10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15/01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0EB072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Općini Sveti Ivan Žabno  („Službeni glasnik Koprivničko-križevačke županije“, broj </w:t>
      </w:r>
      <w:hyperlink r:id="rId11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93F37C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ustupanju bez naknade svih prava investitora na projektnoj dokumentaciji za izgradnju magistralnog voda vodovodne mreže Općini Sveti Ivan Žabno  i Gradu Križevcima („Službeni glasnik Koprivničko-križevačke županije“, broj </w:t>
      </w:r>
      <w:hyperlink r:id="rId11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0AF5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– „Precrpna stanica Majurec“ Gradu Križevcima („Službeni glasnik Koprivničko-križevačke županije“, broj </w:t>
      </w:r>
      <w:hyperlink r:id="rId1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0848264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svih prava investitora na pripadajućoj dokumentaciji  iz lokacijske dozvole KLASA: UP/I-360-05/99-01/42, URBROJ: 2137-04/2-99-02 od 23. travnja 1999. godine Gradu Križevcima i Općini Sveti Petar Žabno („Službeni glasnik Koprivničko-križevačke županije“, broj </w:t>
      </w:r>
      <w:hyperlink r:id="rId1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8AF69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raspodjele dionica PZC“Varaždin“ d.d. iz Varaždina („Službeni glasnik Koprivničko-križevačke županije“, broj </w:t>
      </w:r>
      <w:hyperlink r:id="rId11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23DF64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Programa kreditiranja razvitka poljoprivrede (Program „Poljoprivrednik“) („Službeni glasnik Koprivničko-križevačke županije“, broj </w:t>
      </w:r>
      <w:hyperlink r:id="rId11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504F4C" w14:textId="14E97FE4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izražavanju interesa za opskrbom toplinskom energijom za dio ustanova u vlasništvu Županije na području Grada Koprivnice („Službeni glasnik Koprivničko-križevačke županije“, broj </w:t>
      </w:r>
      <w:hyperlink r:id="rId11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FEEDF9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DN 250 Virje – Virje („Službeni glasnik Koprivničko-križevačke županije“, broj </w:t>
      </w:r>
      <w:hyperlink r:id="rId11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C61B8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– vodospremnik „Čepelovec“ („Službeni glasnik Koprivničko-križevačke županije“, broj </w:t>
      </w:r>
      <w:hyperlink r:id="rId11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3D97DA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dionica: Đurđevac – rezervoar „Čepelovec“ („Službeni glasnik Koprivničko-križevačke županije“, broj </w:t>
      </w:r>
      <w:hyperlink r:id="rId11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F74F07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dionica: Đurđevac – Kloštar Podravski („Službeni glasnik Koprivničko-križevačke županije“, broj </w:t>
      </w:r>
      <w:hyperlink r:id="rId12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9F884C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određivanju postotka prostora koji smije biti eksploatiran kod eksploatacije mineralnih sirovina („Službeni glasnik Koprivničko-križevačke županije“, broj </w:t>
      </w:r>
      <w:hyperlink r:id="rId12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3/04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3CB3C2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pristupanju Koprivničko-križevačke županije Zakladi za promicanje gospodarskih interesa („Službeni glas</w:t>
      </w:r>
      <w:r w:rsidR="004F631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nik K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županije“, broj </w:t>
      </w:r>
      <w:hyperlink r:id="rId12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F41C06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subvencioniranju kamata na kredite za kupljene junice na aukcijskoj izložbi u Molvama („Službeni glasnik Koprivničko-križevačke županije“, broj </w:t>
      </w:r>
      <w:hyperlink r:id="rId12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E3F981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Pisma namjere o suradnji HEP-ESCO d.o.o. Zagreb i Koprivničko-križevačke županije na projektu primjene mjera energetske učinkovitosti u Općoj bolnici „Dr. Tomislav Bardek“ u Koprivnici („Službeni glasnik Koprivničko-križevačke županije“, broj </w:t>
      </w:r>
      <w:hyperlink r:id="rId12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E7B636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ustupanju bez naknade svih prava investitora na projektnoj dokumentaciji za izgradnju magistralnog vodovoda dionica: Hlebine – Drnje („Službeni glasnik Koprivničko-križevačke županije“, broj </w:t>
      </w:r>
      <w:hyperlink r:id="rId12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460245" w14:textId="34CA24BE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Sporazuma o sufinanciranju hidrogeoloških istraživačkih radova na dogradnji i monitoringa i izradi konačnog „Elaborata o zaštitnim zonama izvorišta Ivanščak“ („Službeni glasnik Koprivničko-križevačke županije“, broj </w:t>
      </w:r>
      <w:hyperlink r:id="rId12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C058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2D1E3EF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Plana poduzetničkih zona Koprivničko-križevačke županije za razdoblje od 2008.-2012. godine („Službeni glasnik Koprivničko-križevačke županije“, broj </w:t>
      </w:r>
      <w:hyperlink r:id="rId12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2243FB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proglašenju Đurđevačke vinske ceste na području Koprivničko-križevačke županije („Službeni glasnik Koprivničko-križevačke županije“, broj </w:t>
      </w:r>
      <w:hyperlink r:id="rId12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96CD33" w14:textId="77777777" w:rsidR="0001163C" w:rsidRPr="00736A84" w:rsidRDefault="006737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</w:t>
      </w:r>
      <w:r w:rsidR="00F20C8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ku o raskidu Ugovora o osnivanju prava građenja („Službeni glasnik Koprivničko-križevačke županije“, broj </w:t>
      </w:r>
      <w:hyperlink r:id="rId129" w:history="1">
        <w:r w:rsidR="00F20C88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F20C8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4AEF47" w14:textId="77777777" w:rsidR="00E94EEA" w:rsidRPr="00736A84" w:rsidRDefault="00E94EE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osnivanju Kontaktne točke (Cont</w:t>
      </w:r>
      <w:r w:rsidR="00E3194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act Point) Saveza Alpe-Jadran za Koprivničko-križevačku županiju („Službeni glasnik Koprivničko-križevačke županije“, broj 1/14)</w:t>
      </w:r>
    </w:p>
    <w:p w14:paraId="6BCA30C9" w14:textId="77777777" w:rsidR="00F667C3" w:rsidRPr="00736A84" w:rsidRDefault="006B33FD" w:rsidP="003F678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podnošenju inicijative za osnivanjem tematske koordinacijske točke za poljoprivredu i etničku baštinu Saveza Alpe-Jadran („Službeni glasnik Koprivničko-križevačke županije“, broj 1/14)</w:t>
      </w:r>
    </w:p>
    <w:p w14:paraId="46BE7F7D" w14:textId="77777777" w:rsidR="00132776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2DAA9D" w14:textId="77777777" w:rsidR="00132776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provedbi Odluke o izmjenama i dopunama Odluke o izmjenama uvjeta kredita odobrenih od strane Koprivničko-križevačke županije za kreditiranje razvitka i obnove poljoprivrede („Službeni glasnik Koprivničko-križevačke županije“ broj 5/15, 11/15, 15/15, 5/16, 17/17) </w:t>
      </w:r>
    </w:p>
    <w:p w14:paraId="13F71876" w14:textId="77777777" w:rsidR="00132776" w:rsidRPr="00736A84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722F07" w14:textId="4F2FE94F" w:rsidR="00132776" w:rsidRDefault="00132776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47223">
        <w:rPr>
          <w:rFonts w:ascii="Times New Roman" w:hAnsi="Times New Roman" w:cs="Times New Roman"/>
          <w:color w:val="000000" w:themeColor="text1"/>
          <w:sz w:val="24"/>
          <w:szCs w:val="24"/>
        </w:rPr>
        <w:t>Zaključak o provedbi Odluke o izmjenama i dopunama Odluke o izmjenama i uvjeta kredita odobrenih od strane Koprivničko-križevačke županije za realizaciju poduzetničkih projekata žena i mladih te otkup junica („Službeni glasnik Koprivničko-križevačke županije“ broj 5/15, 11/15, 15/15, 5/16, 7/17, 20/17, 10/18, 1/19, 1/20</w:t>
      </w:r>
      <w:r w:rsidR="00AF09B8">
        <w:rPr>
          <w:rFonts w:ascii="Times New Roman" w:hAnsi="Times New Roman" w:cs="Times New Roman"/>
          <w:color w:val="000000" w:themeColor="text1"/>
          <w:sz w:val="24"/>
          <w:szCs w:val="24"/>
        </w:rPr>
        <w:t>, 30/20</w:t>
      </w:r>
      <w:r w:rsidR="00263AA3">
        <w:rPr>
          <w:rFonts w:ascii="Times New Roman" w:hAnsi="Times New Roman" w:cs="Times New Roman"/>
          <w:color w:val="000000" w:themeColor="text1"/>
          <w:sz w:val="24"/>
          <w:szCs w:val="24"/>
        </w:rPr>
        <w:t>, 30/21</w:t>
      </w:r>
      <w:r w:rsidR="001D5667">
        <w:rPr>
          <w:rFonts w:ascii="Times New Roman" w:hAnsi="Times New Roman" w:cs="Times New Roman"/>
          <w:color w:val="000000" w:themeColor="text1"/>
          <w:sz w:val="24"/>
          <w:szCs w:val="24"/>
        </w:rPr>
        <w:t>, 35/22</w:t>
      </w:r>
      <w:r w:rsidRPr="0024722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82CFF1" w14:textId="77777777" w:rsidR="003E76E8" w:rsidRDefault="003E76E8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705DCA" w14:textId="77777777" w:rsidR="005820CE" w:rsidRPr="00736A84" w:rsidRDefault="00537F3F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davanju u zakup poljoprivrednog zemljišta („Službeni glasnik Koprivničko-križevačke županije“ broj 1/16</w:t>
      </w:r>
      <w:r w:rsidR="005820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AD848B" w14:textId="77777777" w:rsidR="00CD6081" w:rsidRPr="00736A84" w:rsidRDefault="00CD6081" w:rsidP="00CD608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C295AC" w14:textId="77777777" w:rsidR="00AB5A9F" w:rsidRPr="00736A84" w:rsidRDefault="00AB5A9F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0DF4C4C6" w14:textId="77777777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dodjeli markice kvalitete Koprivničko-križevačke županije („Službeni glasnik Koprivničko-križevačke županije“, broj </w:t>
      </w:r>
      <w:hyperlink r:id="rId13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13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022D98E1" w14:textId="6CB5BFBE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vinskim cestama Koprivničko-križevačke županije („Službeni glasnik Koprivničko-križevačke županije“, </w:t>
      </w:r>
      <w:r w:rsidRPr="00F5698D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F5698D" w:rsidRPr="00F5698D">
        <w:rPr>
          <w:rFonts w:ascii="Times New Roman" w:hAnsi="Times New Roman" w:cs="Times New Roman"/>
          <w:sz w:val="24"/>
          <w:szCs w:val="24"/>
        </w:rPr>
        <w:t xml:space="preserve"> 32/22</w:t>
      </w:r>
      <w:r w:rsidRPr="00F5698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4EA504" w14:textId="77777777" w:rsidR="00F816F6" w:rsidRPr="00736A84" w:rsidRDefault="00F816F6" w:rsidP="00F816F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 o provedbi Odluke o izmjenama uvjeta kredita odobrenih od strane Koprivničko-križevačke županije za kreditiranje razvitka i obnove poljoprivrede („Službeni glasnik Koprivničko-križevačke županije“, broj 5/15, 10/15)</w:t>
      </w:r>
    </w:p>
    <w:p w14:paraId="261D438E" w14:textId="77777777" w:rsidR="00F816F6" w:rsidRDefault="00F816F6" w:rsidP="00F816F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Pravilnik o provedbi Odluke o izmjenama uvjeta kredita odobrenih od strane Koprivničko-križevačke županije za realizaciju poduzetničkih projekata žena i mladih te otkup junica („Službeni glasnik Koprivničko-križevačke županije“, broj 5/15, 10/15) </w:t>
      </w:r>
    </w:p>
    <w:p w14:paraId="029DDAA8" w14:textId="6A59F129" w:rsidR="007102B4" w:rsidRDefault="007102B4" w:rsidP="007102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plan uobičajenih mjera za sprječavanje šteta od divljači na području Koprivničko-križevačke županije za lovnu godinu 2023./2024.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B55270" w14:textId="37761FB4" w:rsidR="00B7405E" w:rsidRPr="00736A84" w:rsidRDefault="00B740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Godišnji plan uobičajenih mjera za sprječavanje šteta od divljači na području Koprivničko-križevačke županije za</w:t>
      </w:r>
      <w:r w:rsidR="00516627" w:rsidRPr="005166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lovnu godinu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./202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županije“, broj 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79E1AA" w14:textId="2080FCEA" w:rsidR="00FC0584" w:rsidRDefault="00EA2B0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dodjele potpora malih vrijednosti poljoprivrednicima za ublažavanje i djelomično uklanjanje posljedica prirodne nepogode tuča na području Koprivničko-križevačke županije u 2022.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A07E31" w14:textId="77777777" w:rsidR="006E1F20" w:rsidRPr="002A071F" w:rsidRDefault="006E1F20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81E6ED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UPRAVNIH </w:t>
      </w:r>
      <w:r w:rsidR="001048C1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I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4E84F29B" w14:textId="77777777" w:rsidR="0001163C" w:rsidRDefault="0001163C" w:rsidP="0001163C"/>
    <w:p w14:paraId="2CECCC95" w14:textId="77777777" w:rsidR="00B5753B" w:rsidRPr="00736A84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Tabelarni prikaz Odluke o donošenju Odluke o izmjenama  dopunama Detaljnog plana uređenje Poduzetničke zone „ISTOK“ u Kloštru Podravskom („Službeni glasnik Koprivničko-križevačke županije“, broj </w:t>
      </w:r>
      <w:hyperlink r:id="rId13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713956" w14:textId="33BB9608" w:rsidR="005C1DD0" w:rsidRDefault="005C1DD0" w:rsidP="005C1D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Komisije za ocjenjivanje trofeja divljači stečenih u zajedničkim otvorenim lovištima Koprivničko-križevačke županije („Službeni glasnik Koprivničko-križevačke županije“, broj</w:t>
      </w:r>
      <w:r w:rsidR="006E7BF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15/16</w:t>
      </w:r>
      <w:r w:rsidR="00FA5A9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509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1/17,</w:t>
      </w:r>
      <w:r w:rsidR="00FA5A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4/17</w:t>
      </w:r>
      <w:r w:rsidR="00151556">
        <w:rPr>
          <w:rFonts w:ascii="Times New Roman" w:hAnsi="Times New Roman" w:cs="Times New Roman"/>
          <w:color w:val="000000" w:themeColor="text1"/>
          <w:sz w:val="24"/>
          <w:szCs w:val="24"/>
        </w:rPr>
        <w:t>, 20/17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5BE4DE" w14:textId="77777777" w:rsidR="008B667E" w:rsidRDefault="008B667E" w:rsidP="008B667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Sveti Ivan Žabno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3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67E080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Drnje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4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="000834DC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9/21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1C961F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Kalnik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5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B7F468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Gola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6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282F1E" w14:textId="77777777" w:rsidR="00F42646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7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A47D1E" w14:textId="4B7D1BCE" w:rsidR="00BF2868" w:rsidRDefault="0025235D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Grad Koprivnicu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1/19</w:t>
        </w:r>
      </w:hyperlink>
      <w:r w:rsidR="00A0783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12/22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60E568" w14:textId="77777777" w:rsidR="00B7405E" w:rsidRDefault="00B7405E" w:rsidP="00B7405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Koprivnički Ivanec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4D83C6" w14:textId="77777777" w:rsidR="00B7405E" w:rsidRDefault="00B7405E" w:rsidP="00B7405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Sveti Petar Orehovec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4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C51739" w14:textId="77777777" w:rsidR="00F24CB1" w:rsidRDefault="00F24CB1" w:rsidP="00F24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Ferdinandovac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4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75F8A3" w14:textId="77777777" w:rsidR="008F08EB" w:rsidRDefault="008F08EB" w:rsidP="008F08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Program raspolaganja poljoprivrednim zemljištem u vlasništvu Republike Hrvatske za Općinu Kalinovac 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4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D08485" w14:textId="77777777" w:rsidR="00F24CB1" w:rsidRDefault="00511814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Koprivnički Bregi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Pr="00511814">
        <w:rPr>
          <w:rFonts w:ascii="Times New Roman" w:hAnsi="Times New Roman" w:cs="Times New Roman"/>
          <w:sz w:val="24"/>
          <w:szCs w:val="24"/>
        </w:rPr>
        <w:t xml:space="preserve"> 9/20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78AD18" w14:textId="64528486" w:rsidR="000834DC" w:rsidRDefault="00BD3B87" w:rsidP="000834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Molve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>
        <w:rPr>
          <w:rFonts w:ascii="Times New Roman" w:hAnsi="Times New Roman" w:cs="Times New Roman"/>
          <w:sz w:val="24"/>
          <w:szCs w:val="24"/>
        </w:rPr>
        <w:t xml:space="preserve"> 10</w:t>
      </w:r>
      <w:r w:rsidRPr="00511814">
        <w:rPr>
          <w:rFonts w:ascii="Times New Roman" w:hAnsi="Times New Roman" w:cs="Times New Roman"/>
          <w:sz w:val="24"/>
          <w:szCs w:val="24"/>
        </w:rPr>
        <w:t>/20</w:t>
      </w:r>
      <w:r w:rsidR="00A0783B">
        <w:rPr>
          <w:rFonts w:ascii="Times New Roman" w:hAnsi="Times New Roman" w:cs="Times New Roman"/>
          <w:sz w:val="24"/>
          <w:szCs w:val="24"/>
        </w:rPr>
        <w:t>, 12/22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834DC" w:rsidRPr="000834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7588CC9" w14:textId="77777777" w:rsidR="00464041" w:rsidRDefault="00464041" w:rsidP="0046404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3FF61B" w14:textId="60B70315" w:rsidR="00464041" w:rsidRDefault="00464041" w:rsidP="0046404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Kloštar Podravski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  <w:r w:rsidRPr="00511814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0834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C79FB66" w14:textId="77777777" w:rsidR="003F07C4" w:rsidRDefault="003F07C4" w:rsidP="003F07C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8757BE" w14:textId="563DD0A4" w:rsidR="003F07C4" w:rsidRDefault="003F07C4" w:rsidP="003F07C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Poslovnik o radu koordinacijske radne skupine za primjenu propisa iz područja zaštite životinja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županije“, broj </w:t>
      </w:r>
      <w:hyperlink r:id="rId143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955632" w14:textId="77777777" w:rsidR="000834DC" w:rsidRDefault="000834DC" w:rsidP="003F07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18AC43" w14:textId="77777777" w:rsidR="000834DC" w:rsidRDefault="000834DC" w:rsidP="000834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sadržaju Strateške studije procjene utjecaja na okoliš Plana razvoja Koprivničko-križevačke županije za razdoblje 2021.-2027.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9/21)</w:t>
      </w:r>
    </w:p>
    <w:p w14:paraId="077A15D4" w14:textId="77777777" w:rsidR="00D51F35" w:rsidRPr="00BF2868" w:rsidRDefault="00D51F35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34FDD8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29FB091C" w14:textId="77777777" w:rsidR="0001163C" w:rsidRPr="0001163C" w:rsidRDefault="0001163C" w:rsidP="0001163C"/>
    <w:p w14:paraId="1E992F25" w14:textId="0BCF9201" w:rsidR="002241DE" w:rsidRPr="00736A84" w:rsidRDefault="002241D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Statut Županijske uprave za upravljanje županijskim i lokalnim cestama Koprivničko-križevačke županije 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4449ED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9ED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B26C37" w14:textId="6BFD1AAC" w:rsidR="002241DE" w:rsidRDefault="002241DE" w:rsidP="00D51F35">
      <w:pPr>
        <w:pStyle w:val="Tijeloteksta2"/>
        <w:spacing w:after="0" w:line="240" w:lineRule="auto"/>
        <w:ind w:firstLine="708"/>
        <w:jc w:val="both"/>
        <w:rPr>
          <w:sz w:val="24"/>
          <w:szCs w:val="24"/>
        </w:rPr>
      </w:pPr>
      <w:r w:rsidRPr="00736A84">
        <w:rPr>
          <w:color w:val="000000" w:themeColor="text1"/>
          <w:sz w:val="24"/>
          <w:szCs w:val="24"/>
        </w:rPr>
        <w:t xml:space="preserve">Statut PORE </w:t>
      </w:r>
      <w:r w:rsidR="00FF43C9">
        <w:rPr>
          <w:color w:val="000000" w:themeColor="text1"/>
          <w:sz w:val="24"/>
          <w:szCs w:val="24"/>
        </w:rPr>
        <w:t xml:space="preserve">Regionalne razvojne agencije Koprivničko-križevačke županije </w:t>
      </w:r>
      <w:r w:rsidR="00D51F35" w:rsidRPr="00D51F35">
        <w:rPr>
          <w:sz w:val="24"/>
          <w:szCs w:val="24"/>
        </w:rPr>
        <w:t>KLASA: 021-01/07-01/01, URBROJ: 2137-25-07-02 od 1. veljače 2007., KLASA: 021-06/09-01/01, URBROJ: 2137-25-09-02 od 23. studenoga 2009., KLASA: 021-06/11-01/01, URBROJ: 2137-25-11-03, od 19. rujna 2011. KLASA: 021-06/11-01/01, URBROJ: 2137-25-11-03, od 29. prosinca 2011., KLASA: 021-06/12-01/01, URBROJ: 2137-25-12-03 od 12. srpnja 2012., KLASA: 021-06/13-01/11, URBROJ: 2137-25-13-05 od 5. studenoga 2013.,  KLASA: 021-06/14-01/07, URBROJ: 2137-25-14-03 od 18. lipnja 2014., KLASA: 021-06/15-01/08, URBROJ: 2137-25-15-03 od 26. lipnja 2015., KLASA: 021-06/18-01/12, URBROJ: 2137-25-18-05 od 5. srpnja 2018.</w:t>
      </w:r>
      <w:r w:rsidR="007076E5">
        <w:rPr>
          <w:sz w:val="24"/>
          <w:szCs w:val="24"/>
        </w:rPr>
        <w:t>, KLASA: 021-06/25-01/11, URBROJ:2137-114-25-7 od 25. studenoga 2025.-pročišćeni tekst</w:t>
      </w:r>
    </w:p>
    <w:p w14:paraId="56014B91" w14:textId="77777777" w:rsidR="00D51F35" w:rsidRPr="00D51F35" w:rsidRDefault="00D51F35" w:rsidP="00D51F35">
      <w:pPr>
        <w:pStyle w:val="Tijeloteksta2"/>
        <w:spacing w:after="0" w:line="240" w:lineRule="auto"/>
        <w:ind w:firstLine="708"/>
        <w:jc w:val="both"/>
        <w:rPr>
          <w:sz w:val="24"/>
          <w:szCs w:val="24"/>
        </w:rPr>
      </w:pPr>
    </w:p>
    <w:p w14:paraId="58EE68A6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osnivanju Gospodarsko-socijalnog vijeća u Koprivničko-križevačkoj županiji </w:t>
      </w:r>
      <w:r w:rsidR="00257BE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KLASA: 115-01/13-01/1, URBROJ: 2137/1-04/02-13-5</w:t>
      </w:r>
    </w:p>
    <w:p w14:paraId="4D318D15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Gospodarsko-socijalnog vijeća u Koprivničko-križevačkoj županiji („Službeni glasnik Koprivničko-križevačke županije“, broj </w:t>
      </w:r>
      <w:hyperlink r:id="rId14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="001200E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4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0FE443C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suradnji u razvoju turizma na području đurđevačke Podravine („Službeni glasnik Koprivničko-križevačke županije“, broj </w:t>
      </w:r>
      <w:hyperlink r:id="rId14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C70F6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Statut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Turističke zajednice đurđevačke Podravine („Službeni glasnik Koprivničko-križevačke županije“, broj </w:t>
      </w:r>
      <w:hyperlink r:id="rId14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A1D553" w14:textId="420D76A7" w:rsidR="008D2DC6" w:rsidRDefault="006D0C66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Poslovnik o radu skupštine Turističke zajednice Koprivničko-križevačke županije („Službeni glasnik Koprivničko</w:t>
      </w:r>
      <w:r w:rsidR="00D51F35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hyperlink r:id="rId14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Start w:id="16" w:name="_DRUŠTVENE_DJELATNOSTI"/>
      <w:bookmarkEnd w:id="16"/>
    </w:p>
    <w:p w14:paraId="6CF513DB" w14:textId="77777777" w:rsidR="004472CD" w:rsidRDefault="004472CD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F7513E" w14:textId="10753BE4" w:rsidR="003B73C2" w:rsidRPr="00E25155" w:rsidRDefault="003B73C2" w:rsidP="00E251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85A39">
        <w:rPr>
          <w:rFonts w:ascii="Times New Roman" w:hAnsi="Times New Roman"/>
          <w:imprint/>
          <w:color w:val="9966FF"/>
          <w:sz w:val="32"/>
          <w:szCs w:val="32"/>
        </w:rPr>
        <w:t>DRUŠTVENE DJELATNOSTI</w:t>
      </w:r>
    </w:p>
    <w:p w14:paraId="55F491D0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228AADAF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3D35D33D" w14:textId="77777777" w:rsidR="00573444" w:rsidRPr="00573444" w:rsidRDefault="00573444" w:rsidP="00573444"/>
    <w:p w14:paraId="54F59BA2" w14:textId="77777777" w:rsidR="00AB5A9F" w:rsidRPr="00FA634B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6D6072D6" w14:textId="77777777" w:rsidR="007476F0" w:rsidRPr="00736A84" w:rsidRDefault="007476F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Srednje gospodarske škole u Križevcima („Službeni glasnik Koprivničko-križevačke županije“, broj 2/94)</w:t>
      </w:r>
    </w:p>
    <w:p w14:paraId="2822658B" w14:textId="77777777" w:rsidR="00442EDF" w:rsidRPr="00736A84" w:rsidRDefault="00442E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promjeni naziva Gimnazije u Koprivnici („Službeni glasnik Koprivničko-križevačke županije“, broj 15/94)</w:t>
      </w:r>
    </w:p>
    <w:p w14:paraId="4A9E4B41" w14:textId="77777777" w:rsidR="00D51907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promjeni naziva Industrijsko-obrtničke škole u Križevcima („Službeni glasnik Koprivničko-križevačke županije“, broj 2/95)</w:t>
      </w:r>
    </w:p>
    <w:p w14:paraId="35B9DA93" w14:textId="77777777" w:rsidR="001F5477" w:rsidRPr="00736A84" w:rsidRDefault="001F5477" w:rsidP="001F54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mjerilima za osiguranje sredstava za zadovoljenje javnih potreba u predškolskom odgoju na području jedinica lokalne samouprave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4/99</w:t>
      </w:r>
      <w:r w:rsid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030AB3" w14:textId="77777777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Legrad („Službeni glasnik Koprivničko-križevačke županije“, broj </w:t>
      </w:r>
      <w:hyperlink r:id="rId14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="00560D83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BE51F1" w14:textId="77777777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Đelekovec („Službeni glasnik Koprivničko-križevačke županije“, broj </w:t>
      </w:r>
      <w:hyperlink r:id="rId15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5A4704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Drnje („Službeni glasnik Koprivničko-križevačke županije“, broj </w:t>
      </w:r>
      <w:hyperlink r:id="rId15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6354B3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Kulturnog vijeća Koprivničko-križevačke županije („Službeni glasnik Koprivničko-križevačke županije“, broj </w:t>
      </w:r>
      <w:hyperlink r:id="rId15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5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9E7C9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12/13)</w:t>
      </w:r>
    </w:p>
    <w:p w14:paraId="58B50E66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„Vladimir Nazor“ Križevci („Službeni glasnik Koprivničko-križevačke županije“, broj </w:t>
      </w:r>
      <w:hyperlink r:id="rId15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641D0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Kalinovac („Službeni glasnik Koprivničko-križevačke županije“, broj </w:t>
      </w:r>
      <w:hyperlink r:id="rId15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478B79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Kloštar Podravski („Službeni glasnik Koprivničko-križevačke županije“, broj </w:t>
      </w:r>
      <w:hyperlink r:id="rId15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A78833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>Odluka o otpisu potraživanja studentskih kredita KLASA: 604-02/10-01/5, URBROJ: 2137/1-08/07-10-3 od 15. ožujka 2010.</w:t>
      </w:r>
    </w:p>
    <w:p w14:paraId="0A210192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hitnu medicinu Koprivničko-križevačke županije („Službeni glasnik Koprivničko-križevačke županije“, broj </w:t>
      </w:r>
      <w:hyperlink r:id="rId15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="00EB2C9E" w:rsidRPr="00736A84">
        <w:rPr>
          <w:color w:val="000000" w:themeColor="text1"/>
        </w:rPr>
        <w:t xml:space="preserve">  </w:t>
      </w:r>
      <w:r w:rsidR="006C46CF" w:rsidRPr="00736A84">
        <w:rPr>
          <w:color w:val="000000" w:themeColor="text1"/>
          <w:sz w:val="24"/>
          <w:szCs w:val="24"/>
        </w:rPr>
        <w:t>14/13</w:t>
      </w:r>
      <w:r w:rsidR="00EB2C9E" w:rsidRPr="00736A84">
        <w:rPr>
          <w:color w:val="000000" w:themeColor="text1"/>
          <w:sz w:val="24"/>
          <w:szCs w:val="24"/>
        </w:rPr>
        <w:t xml:space="preserve"> 6/16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B6F8FE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postupka osnivanja Zavoda za znanstveni i umjetnički rad Hrvatske akademije znanosti i umjetnosti u Koprivnici („Službeni glasnik Koprivničko-križevačke županije“, broj </w:t>
      </w:r>
      <w:hyperlink r:id="rId15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1D49998" w14:textId="77777777" w:rsidR="00B01E4F" w:rsidRPr="00736A84" w:rsidRDefault="00B01E4F" w:rsidP="00B01E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osnivanju Županijskog vijeća za prevenciju u lokalnoj zajednici Koprivničko-križevačke županije („Službeni glasnik Koprivničko-križevačke županije“, broj </w:t>
      </w:r>
      <w:hyperlink r:id="rId15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7/15)</w:t>
      </w:r>
    </w:p>
    <w:p w14:paraId="52B19662" w14:textId="63620179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mrtvozorstvu („Službeni glasnik Koprivničko-križevačke </w:t>
      </w:r>
      <w:r w:rsidRPr="009A6935">
        <w:rPr>
          <w:rFonts w:ascii="Times New Roman" w:hAnsi="Times New Roman" w:cs="Times New Roman"/>
          <w:color w:val="000000" w:themeColor="text1"/>
          <w:sz w:val="24"/>
          <w:szCs w:val="24"/>
        </w:rPr>
        <w:t>županije“,</w:t>
      </w:r>
      <w:r w:rsid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19/25</w:t>
      </w:r>
      <w:r w:rsidR="009A6935" w:rsidRPr="009A6935">
        <w:rPr>
          <w:rFonts w:ascii="Times New Roman" w:hAnsi="Times New Roman" w:cs="Times New Roman"/>
          <w:sz w:val="24"/>
          <w:szCs w:val="24"/>
        </w:rPr>
        <w:t>)</w:t>
      </w:r>
    </w:p>
    <w:p w14:paraId="01E32112" w14:textId="794A66A9" w:rsidR="00AB4198" w:rsidRPr="00736A84" w:rsidRDefault="00AB4198" w:rsidP="00AB4198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Savjeta za socijalnu skrb u Koprivničko-križevačkoj županiji („Službeni glasnik Koprivničko-križevačke županije“, broj </w:t>
      </w:r>
      <w:hyperlink r:id="rId16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  <w:r w:rsidR="009E75D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9/16</w:t>
        </w:r>
        <w:r w:rsidR="00DE57B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26/22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1785F7F" w14:textId="77777777" w:rsidR="00C74320" w:rsidRPr="00736A84" w:rsidRDefault="009A15CA" w:rsidP="009A15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Osnovne škole Koprivnički Ivanec („Službeni glasnik Koprivničko-križevačke županije“, broj </w:t>
      </w:r>
      <w:r w:rsidR="007F3A65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="00744C0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/12</w:t>
      </w:r>
      <w:r w:rsidR="00C9155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7/13</w:t>
      </w:r>
      <w:r w:rsidR="002B1EC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8/14)</w:t>
      </w:r>
    </w:p>
    <w:p w14:paraId="01F44836" w14:textId="77777777" w:rsidR="0026550B" w:rsidRPr="00736A84" w:rsidRDefault="00ED16D1" w:rsidP="009A15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Projekta javno-privatnog partnerstva „Koprivničko-križevačka županija-škole“ („Službeni glasnik Koprivničko-križevačke županije“ broj 15/14</w:t>
      </w:r>
      <w:r w:rsidR="00FD38B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12/15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82E527" w14:textId="77777777" w:rsidR="00B37846" w:rsidRPr="00736A84" w:rsidRDefault="007D226F" w:rsidP="00ED178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sufinanciranju troškova smještaja u 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domove socijalne skrbi za starije i nemoćne osobe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>ije“ broj 10/18</w:t>
      </w:r>
      <w:r w:rsidR="00907EB0">
        <w:rPr>
          <w:rFonts w:ascii="Times New Roman" w:hAnsi="Times New Roman" w:cs="Times New Roman"/>
          <w:color w:val="000000" w:themeColor="text1"/>
          <w:sz w:val="24"/>
          <w:szCs w:val="24"/>
        </w:rPr>
        <w:t>,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D5960D" w14:textId="77777777" w:rsidR="00660062" w:rsidRPr="00736A84" w:rsidRDefault="00660062" w:rsidP="0066006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Savjeta za razvoj civilnog društva u Koprivničko-križevačkoj županiji („Službeni glasnik Koprivničko-križevačke županije“ broj 8/14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9DCFF6" w14:textId="77777777" w:rsidR="007D226F" w:rsidRPr="00736A84" w:rsidRDefault="00613432" w:rsidP="00ED178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osnivačkih prava nad Osnovnom školom Grgura Karlovčana, sa sjedištem u Đurđevcu („Službeni glasnik Koprivničko-križevačke županije“ broj 15/14)</w:t>
      </w:r>
    </w:p>
    <w:p w14:paraId="043FD549" w14:textId="3BD28D16" w:rsidR="00E14F20" w:rsidRDefault="001428EE" w:rsidP="00FC3DB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stjecanju prava građenja radi izgradnje Obrtničke škole u Koprivnici („Službeni glasnik Koprivničko-križevačke županije“ broj 4/15)</w:t>
      </w:r>
      <w:r w:rsidR="00FC3D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</w:t>
      </w:r>
    </w:p>
    <w:p w14:paraId="177B6953" w14:textId="5507F443" w:rsidR="00FC3DBF" w:rsidRPr="00736A84" w:rsidRDefault="00FC3DBF" w:rsidP="00FC3DB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sklapanju I Aneksa Ugovora br. 271/15 o osnivanju prava građenja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B085EB" w14:textId="77777777" w:rsidR="00805E97" w:rsidRDefault="00805E97" w:rsidP="00805E97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E61110" w14:textId="258E49C3" w:rsidR="001428EE" w:rsidRPr="00736A84" w:rsidRDefault="00BA3826" w:rsidP="0026160C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minimalnim cijenama i evidenciji korištenja nekretnina i pokretnina školskih ustanova kojima je osnivač Koprivničko-križevačka županija(„Službeni glasnik Koprivničko-križevačke županije“ broj 6/16</w:t>
      </w:r>
      <w:r w:rsidR="00C555D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13/16</w:t>
      </w:r>
      <w:r w:rsidR="00042FC1">
        <w:rPr>
          <w:rFonts w:ascii="Times New Roman" w:hAnsi="Times New Roman" w:cs="Times New Roman"/>
          <w:color w:val="000000" w:themeColor="text1"/>
          <w:sz w:val="24"/>
          <w:szCs w:val="24"/>
        </w:rPr>
        <w:t>,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29477C" w14:textId="341800A8" w:rsidR="00C555D2" w:rsidRDefault="00C555D2" w:rsidP="002D76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stipendiranju studenata s područja Koprivničko-križevačke županije („Službeni glasnik Koprivničko-križevačke županije“ broj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="00A80683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A8547C" w14:textId="77777777" w:rsidR="002D760F" w:rsidRDefault="002D760F" w:rsidP="002D76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Savjeta za umirovljenike i osobe starije životne dobi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BDFD3A" w14:textId="77777777" w:rsidR="001712B2" w:rsidRDefault="001712B2" w:rsidP="001712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kriterijima za određivanje zakupnine za poslovni prostor Doma zdravlja Koprivničko-križevačke županije koji se daje u zakup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A86E4A" w14:textId="77777777" w:rsidR="001712B2" w:rsidRDefault="001712B2" w:rsidP="001712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osiguranju obavljanja zdravstvene zaštite na primarnoj razini zdravstvene djelatnosti u Domu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9BED03" w14:textId="77777777" w:rsidR="00AD004F" w:rsidRDefault="00AD004F" w:rsidP="00AD00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funkcionalnoj integraciji zdravstvenih ustanova radi organiziranja obavljanja djelatnosti hitne medicine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1E08E04" w14:textId="2ED6DE40" w:rsidR="001712B2" w:rsidRDefault="00F32B3E" w:rsidP="00720D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kriterijima za određivanje zakupnine za poslovni prostor ljekarničke zdravstvene ustanove koja se daje u zakup </w:t>
      </w:r>
      <w:bookmarkStart w:id="17" w:name="_Hlk98402370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13</w:t>
      </w:r>
      <w:r w:rsidRPr="001712B2">
        <w:rPr>
          <w:rFonts w:ascii="Times New Roman" w:hAnsi="Times New Roman" w:cs="Times New Roman"/>
          <w:sz w:val="24"/>
          <w:szCs w:val="24"/>
        </w:rPr>
        <w:t>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7"/>
    </w:p>
    <w:p w14:paraId="5EE6419E" w14:textId="7ACB4CAB" w:rsidR="00F54CF4" w:rsidRDefault="006373FC" w:rsidP="001B7C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nagrađivanju učenika i mentora za uspjeh na državnim i međunarodnim učeničkim natjecanjima</w:t>
      </w:r>
      <w:bookmarkStart w:id="18" w:name="_Hlk114146200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4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8"/>
    </w:p>
    <w:p w14:paraId="34018E5F" w14:textId="2B873E97" w:rsidR="00F54CF4" w:rsidRDefault="00F54CF4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54C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i uvjetima za odobravanje jednokratne novčane pomoći za podmirenje dijela troškova rane razvojne podrške/rehabilitacije i socijalne integracije djeteta kod kojeg je u ranoj dobi utvrđeno odstupanje u razvoju, razvojni rizik ili razvojne teškoće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36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88050B" w14:textId="77777777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947FFA" w14:textId="3A7F9BEC" w:rsidR="00C97691" w:rsidRDefault="00C97691" w:rsidP="00C9769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Doma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20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24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4E98BC1" w14:textId="24FE6FFD" w:rsidR="00C97691" w:rsidRDefault="00C97691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689BB51" w14:textId="248A3394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Doma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13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23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E0C5F16" w14:textId="3375619E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9BC751" w14:textId="0FC1F295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Zavoda za javno zdravstvo Koprivničko-križevačke županije („Službeni glasnik Koprivničko-križevačke županije“ broj 13/23) </w:t>
      </w:r>
    </w:p>
    <w:p w14:paraId="3E52A542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B081F2" w14:textId="7A54CE9B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sufinanciranju troškova medicinski pomognute oplodnje („Službeni glasnik Koprivničko-križevačke županije“ broj 19/23)</w:t>
      </w:r>
    </w:p>
    <w:p w14:paraId="2F86464F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BA2796E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proširenju djelatnosti Doma za starije i nemoćne osobe Koprivnica („Službeni glasnik Koprivničko-križevačke županije“ broj 19/23)</w:t>
      </w:r>
    </w:p>
    <w:p w14:paraId="3D6BDDDE" w14:textId="77777777" w:rsidR="00DF4D5D" w:rsidRDefault="00DF4D5D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E03011" w14:textId="2D451F46" w:rsidR="00DF4D5D" w:rsidRDefault="00DF4D5D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sufinanciranju smještaja osobama smještenim u domovima za starije i nemoćne osobe sa sjedištem izvan područja Koprivničko-križevačke županije  </w:t>
      </w:r>
      <w:bookmarkStart w:id="19" w:name="_Hlk218859708"/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25/23)</w:t>
      </w:r>
      <w:bookmarkEnd w:id="19"/>
    </w:p>
    <w:p w14:paraId="792D6710" w14:textId="77777777" w:rsidR="00A80683" w:rsidRPr="00A80683" w:rsidRDefault="00A8068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1265B0" w14:textId="13BD41B0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A80683">
        <w:rPr>
          <w:rFonts w:ascii="Times New Roman" w:hAnsi="Times New Roman" w:cs="Times New Roman"/>
          <w:kern w:val="2"/>
          <w:sz w:val="24"/>
          <w:szCs w:val="24"/>
        </w:rPr>
        <w:t>Odluka o  dugoročnom kreditnom zaduženju Koprivničko-križevačke županije za rekonstrukciju Osnovne škole „Grigor Vitez“ Sveti Ivan Žabno,  rekonstrukciju i  dogradnju Osnovne škole „Fran Koncelak“ Drnje, rekonstrukciju i dogradnju Osnovne škole Ferdinandovac, rekonstrukciju  Osnovne škole Andrije Palmovića Rasinja te izgradnju područne škole i  školske sportske dvorane Područne škole Josipa Generalića Hlebine</w:t>
      </w:r>
      <w:r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7D745DA6" w14:textId="77777777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</w:p>
    <w:p w14:paraId="5F685219" w14:textId="063EDB1D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A80683">
        <w:rPr>
          <w:rFonts w:ascii="Times New Roman" w:hAnsi="Times New Roman" w:cs="Times New Roman"/>
          <w:kern w:val="2"/>
          <w:sz w:val="24"/>
          <w:szCs w:val="24"/>
        </w:rPr>
        <w:t>Odluka o  dugoročnom kreditnom zaduženju Koprivničko-križevačke županije za izgradnju Osnovne škole Koprivnički Ivanec sa sportskom dvoranom i vanjskim igralištem i dogradnju školske sportske dvorane OŠ Mihovil Pavlek Miškina Đelekovec</w:t>
      </w:r>
      <w:r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7F29D524" w14:textId="77777777" w:rsidR="00A80683" w:rsidRPr="00A80683" w:rsidRDefault="00A80683" w:rsidP="00A80683">
      <w:pPr>
        <w:spacing w:after="0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34688907" w14:textId="0AA13379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A80683">
        <w:rPr>
          <w:rFonts w:ascii="Times New Roman" w:hAnsi="Times New Roman" w:cs="Times New Roman"/>
          <w:kern w:val="2"/>
          <w:sz w:val="24"/>
          <w:szCs w:val="24"/>
        </w:rPr>
        <w:t xml:space="preserve">Odluka o  dugoročnom kreditnom zaduženju Koprivničko-križevačke županije za rekonstrukciju i dogradnju  Područne škole Podravske Sesvete  i izgradnju  školske sportske </w:t>
      </w:r>
      <w:r w:rsidRPr="00A80683">
        <w:rPr>
          <w:rFonts w:ascii="Times New Roman" w:hAnsi="Times New Roman" w:cs="Times New Roman"/>
          <w:kern w:val="2"/>
          <w:sz w:val="24"/>
          <w:szCs w:val="24"/>
        </w:rPr>
        <w:lastRenderedPageBreak/>
        <w:t>dvorane Osnovne škole Kalnik</w:t>
      </w:r>
      <w:r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50DAAA1B" w14:textId="77777777" w:rsidR="00A80683" w:rsidRPr="00A80683" w:rsidRDefault="00A80683" w:rsidP="00A80683">
      <w:pPr>
        <w:spacing w:after="0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6FBCB941" w14:textId="04F9E24F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A80683">
        <w:rPr>
          <w:rFonts w:ascii="Times New Roman" w:hAnsi="Times New Roman" w:cs="Times New Roman"/>
          <w:color w:val="000000" w:themeColor="text1"/>
          <w:kern w:val="2"/>
          <w:sz w:val="24"/>
          <w:szCs w:val="24"/>
        </w:rPr>
        <w:t>Odluka o davanju suglasnosti za dugoročno zaduženje Doma zdravlja Koprivničko-križevačke županije</w:t>
      </w:r>
      <w:r>
        <w:rPr>
          <w:rFonts w:ascii="Times New Roman" w:hAnsi="Times New Roman" w:cs="Times New Roman"/>
          <w:color w:val="000000" w:themeColor="text1"/>
          <w:kern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381BFF00" w14:textId="77777777" w:rsidR="00A80683" w:rsidRDefault="00A8068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B50817" w14:textId="73192209" w:rsidR="00830F3F" w:rsidRPr="00AB4DDC" w:rsidRDefault="00AB4DDC" w:rsidP="00AB4D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20455FE" w14:textId="77777777" w:rsidR="00AB5A9F" w:rsidRPr="00736A84" w:rsidRDefault="00AB5A9F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7B6399A8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članova </w:t>
      </w:r>
      <w:r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>Povjerenstva za zaštitu prava pacijenata („Službeni glasnik Koprivničko-križevačke županije“, broj</w:t>
      </w:r>
      <w:r w:rsidR="00B97CDB"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97CDB" w:rsidRPr="00B97CDB">
        <w:rPr>
          <w:rFonts w:ascii="Times New Roman" w:hAnsi="Times New Roman" w:cs="Times New Roman"/>
          <w:sz w:val="24"/>
          <w:szCs w:val="24"/>
        </w:rPr>
        <w:t>4/20</w:t>
      </w:r>
      <w:r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6C6D81" w14:textId="01B5B7CB" w:rsidR="001D6D33" w:rsidRPr="00736A84" w:rsidRDefault="009616B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</w:t>
      </w:r>
      <w:r w:rsidR="006135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članova/članica</w:t>
      </w:r>
      <w:r w:rsidR="00104C3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zamjenika članova/članica </w:t>
      </w:r>
      <w:r w:rsidR="0061356F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4C650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avjeta za razvoj civilnog društva u Koprivničko-križevačkoj županiji („Službeni glasnik Koprivničko-križevačke županije“ broj</w:t>
      </w:r>
      <w:r w:rsidR="00E3513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04C34"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="00E3513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04C3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4C650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CA4B22" w14:textId="4BC94630" w:rsidR="00830F3F" w:rsidRPr="0051037A" w:rsidRDefault="00A652E9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="00C01B9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ješenje o imenovanju Povjerenstva za nadzor nad radom mrtvozornika na području Koprivničko-križevačke županije („Službeni glasnik Koprivn</w:t>
      </w:r>
      <w:r w:rsidR="00B9104C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13/23</w:t>
      </w:r>
      <w:r w:rsidR="007D2944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="00C01B9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B105A9" w14:textId="77777777" w:rsidR="00AB5A9F" w:rsidRPr="00736A84" w:rsidRDefault="00AB5A9F" w:rsidP="0051037A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240606E0" w14:textId="5D5CBCEA" w:rsidR="009C0E1C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promjeni sjedišta Ljekarni Koprivnica („Službeni glasnik Koprivničko-križevačke županije“, broj 1/09)</w:t>
      </w:r>
    </w:p>
    <w:p w14:paraId="7CBEA2B9" w14:textId="77777777" w:rsidR="001A2614" w:rsidRPr="00736A84" w:rsidRDefault="009C0E1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osnivanja nove školske ustanove Osnovne škole Koprivnički Ivanec  („Službeni glasnik Koprivničko-križevačke županije“, broj </w:t>
      </w:r>
      <w:hyperlink r:id="rId16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758C4B" w14:textId="77777777" w:rsidR="007806EC" w:rsidRPr="00736A84" w:rsidRDefault="007806EC" w:rsidP="00D935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Školskog odbora OŠ „Prof. Blaž Mađer“ Novigrad Podravski o darovanju nekretnine Općini Nov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igrad Podravski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2" w:history="1">
        <w:r w:rsidR="00D93581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093E11B" w14:textId="77777777" w:rsidR="00D93581" w:rsidRPr="003A5BE2" w:rsidRDefault="007806EC" w:rsidP="00D935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Školskog odbora OŠ Sokolovac o pr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ihvaćanju </w:t>
      </w:r>
      <w:r w:rsidR="00D935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darovanja nekretnine („Službeni glasnik Koprivničko-križevačke županije“, broj </w:t>
      </w:r>
      <w:hyperlink r:id="rId163" w:history="1">
        <w:r w:rsidR="00D93581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42F83B5" w14:textId="77777777" w:rsidR="00F4631F" w:rsidRPr="003A5BE2" w:rsidRDefault="00447A8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na zaključenje Sporazuma o sufinanciranju troškova izvođenja programa stručne logopedske pomoći predškolskog i osnovnoškolskog uzrasta</w:t>
      </w:r>
      <w:r w:rsidR="007578C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64" w:history="1">
        <w:r w:rsidR="007578C7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7578C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806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</w:p>
    <w:p w14:paraId="7DDC6162" w14:textId="77777777" w:rsidR="007578C7" w:rsidRPr="009D0643" w:rsidRDefault="007578C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</w:pPr>
    </w:p>
    <w:p w14:paraId="0A90FA5F" w14:textId="77777777" w:rsidR="007578C7" w:rsidRPr="00736A84" w:rsidRDefault="007578C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Županu Koprivničko-križevačke županije na Zaključenje Sporazuma o obavljanju i financiranju galerijske djelatnosti u Galeriji naivne umjetnosti u Hlebinama („Službeni glasnik Koprivničko-križevačke županije“, broj </w:t>
      </w:r>
      <w:hyperlink r:id="rId165" w:history="1">
        <w:r w:rsidRPr="0009250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C18079" w14:textId="77777777" w:rsidR="000D16D4" w:rsidRPr="00736A84" w:rsidRDefault="000D16D4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6A8A69" w14:textId="77777777" w:rsidR="000D16D4" w:rsidRPr="00736A84" w:rsidRDefault="000D16D4" w:rsidP="000D16D4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Prijedlog mreže javne zdravstvene službe („Službeni glasnik Koprivničko-križevačke županije“, broj </w:t>
      </w:r>
      <w:hyperlink r:id="rId16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9/12)</w:t>
        </w:r>
      </w:hyperlink>
    </w:p>
    <w:p w14:paraId="2FB1C478" w14:textId="77777777" w:rsidR="00841F03" w:rsidRPr="00736A84" w:rsidRDefault="00841F03" w:rsidP="0072677A">
      <w:pPr>
        <w:spacing w:after="0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</w:rPr>
        <w:t xml:space="preserve">Zaključak o davanju suglasnosti na Odluku o usklađivanju i promjeni djelatnosti Opće bolnice „Dr. Tomislav Bardek“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51CAF1E8" w14:textId="77777777" w:rsidR="0072677A" w:rsidRPr="00736A84" w:rsidRDefault="0072677A" w:rsidP="0072677A">
      <w:pPr>
        <w:spacing w:after="0"/>
        <w:jc w:val="both"/>
        <w:rPr>
          <w:rFonts w:ascii="Times New Roman" w:hAnsi="Times New Roman" w:cs="Times New Roman"/>
          <w:color w:val="000000" w:themeColor="text1"/>
        </w:rPr>
      </w:pPr>
    </w:p>
    <w:p w14:paraId="71AF219A" w14:textId="77777777" w:rsidR="000D16D4" w:rsidRPr="00736A84" w:rsidRDefault="00841F03" w:rsidP="007267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</w:rPr>
        <w:t>Zaključak o davanju suglasnosti na Odluku o usklađivanju i promjeni djelatnosti Zavoda za javno zdravstvo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66A9065B" w14:textId="77777777" w:rsidR="00841F03" w:rsidRPr="00736A84" w:rsidRDefault="00841F0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65C32C" w14:textId="77777777" w:rsidR="00841F03" w:rsidRPr="00736A84" w:rsidRDefault="00841F03" w:rsidP="00D93581">
      <w:pPr>
        <w:spacing w:after="0"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</w:rPr>
        <w:t xml:space="preserve">Zaključak o davanju suglasnosti na Odluku o usklađivanju i promjeni djelatnosti Doma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43FD6153" w14:textId="77777777" w:rsidR="00326D07" w:rsidRPr="00736A84" w:rsidRDefault="00326D0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6A8B8E2F" w14:textId="1CDB24A0" w:rsidR="0072677A" w:rsidRPr="00736A84" w:rsidRDefault="007267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otpisu potraživanja zakonske zatezne kamate za studentske kredite </w:t>
      </w:r>
      <w:r w:rsidR="00B5162C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KLASA:604-02/14-01/10, URBROJ: 2137/1-06/08-14-1 od 23. rujna 2014.</w:t>
      </w:r>
    </w:p>
    <w:p w14:paraId="06DA8389" w14:textId="77777777" w:rsidR="00B23A7A" w:rsidRPr="00736A84" w:rsidRDefault="00B23A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F4C5D0" w14:textId="569338FF" w:rsidR="00B23A7A" w:rsidRDefault="00B23A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dara 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KLASA:60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-02/14-01/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53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, URBROJ: 2137/1-0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/0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-14-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23. rujna 2014.</w:t>
      </w:r>
    </w:p>
    <w:p w14:paraId="2ACBADC1" w14:textId="77777777" w:rsidR="007D7163" w:rsidRDefault="007D716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97B40A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darovanju kčbr. 1282/1, k.o. Koprivnica, z.k.ul. br. 13388, Zavodu za hitnu medicinu Koprivničko-križevačke županije i Odluku o stjecanju prava vlasništva nad nekretninom upisanom u kčbr. 1282/1, k.o. Koprivnica, z.k.ul. br. 13388. („Službeni glasnik Koprivničko-križevačke županije“ broj 9/15)</w:t>
      </w:r>
    </w:p>
    <w:p w14:paraId="359F2693" w14:textId="77777777" w:rsidR="007D7163" w:rsidRPr="00736A84" w:rsidRDefault="007D716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9E797C" w14:textId="77777777" w:rsidR="00F406A7" w:rsidRDefault="00EB2C9E" w:rsidP="00F406A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na utvrđivanje sadržaja i potpisivanje posebnog sporazuma o obustavi</w:t>
      </w:r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postupka sanacije Opće bolnice „dr. Tomislav Bardek“ Koprivnica („Službeni glasnik Koprivničko-križevačke županije“, broj 6/16)</w:t>
      </w:r>
    </w:p>
    <w:p w14:paraId="5CA78D2C" w14:textId="77E12F19" w:rsidR="0066777C" w:rsidRDefault="00D71E57" w:rsidP="00D71E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1E57">
        <w:rPr>
          <w:rFonts w:ascii="Times New Roman" w:hAnsi="Times New Roman" w:cs="Times New Roman"/>
          <w:sz w:val="24"/>
          <w:szCs w:val="24"/>
        </w:rPr>
        <w:t>Zaključak o prihvaćanju Socijalnog plana Koprivničko-križevačke županije za razdoblje 20</w:t>
      </w:r>
      <w:r w:rsidR="00015D0F">
        <w:rPr>
          <w:rFonts w:ascii="Times New Roman" w:hAnsi="Times New Roman" w:cs="Times New Roman"/>
          <w:sz w:val="24"/>
          <w:szCs w:val="24"/>
        </w:rPr>
        <w:t>25</w:t>
      </w:r>
      <w:r w:rsidRPr="00D71E57">
        <w:rPr>
          <w:rFonts w:ascii="Times New Roman" w:hAnsi="Times New Roman" w:cs="Times New Roman"/>
          <w:sz w:val="24"/>
          <w:szCs w:val="24"/>
        </w:rPr>
        <w:t>.-202</w:t>
      </w:r>
      <w:r w:rsidR="00015D0F">
        <w:rPr>
          <w:rFonts w:ascii="Times New Roman" w:hAnsi="Times New Roman" w:cs="Times New Roman"/>
          <w:sz w:val="24"/>
          <w:szCs w:val="24"/>
        </w:rPr>
        <w:t>7</w:t>
      </w:r>
      <w:r w:rsidRPr="00D71E57">
        <w:rPr>
          <w:rFonts w:ascii="Times New Roman" w:hAnsi="Times New Roman" w:cs="Times New Roman"/>
          <w:sz w:val="24"/>
          <w:szCs w:val="24"/>
        </w:rPr>
        <w:t xml:space="preserve">.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6677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vezi Socijalni plan Koprivničko-križevačke županije za razdoblje 20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="0066777C">
        <w:rPr>
          <w:rFonts w:ascii="Times New Roman" w:hAnsi="Times New Roman" w:cs="Times New Roman"/>
          <w:color w:val="000000" w:themeColor="text1"/>
          <w:sz w:val="24"/>
          <w:szCs w:val="24"/>
        </w:rPr>
        <w:t>.-202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66777C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02E15" w:rsidRPr="00302E1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165DA03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3CBC6B" w14:textId="1A5170EC" w:rsidR="00D71E57" w:rsidRDefault="00FA5A98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prihvaćanju Strategije razvoja palijativne skrbi u Koprivničko-križevačkoj županiji za razdoblje 2017.-2020.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15038D" w14:textId="77777777" w:rsidR="00FA5A98" w:rsidRDefault="00FA5A98" w:rsidP="00FA5A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Sporazuma o podršci i partnerstvu na provedbi projekta „Koprivničko-križevačka županija-prijatelj djece“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61848" w14:textId="77777777" w:rsidR="00FA5A98" w:rsidRDefault="009A7787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A7787">
        <w:rPr>
          <w:rFonts w:ascii="Times New Roman" w:hAnsi="Times New Roman" w:cs="Times New Roman"/>
          <w:sz w:val="24"/>
          <w:szCs w:val="24"/>
        </w:rPr>
        <w:t>Zaključak o davanju suglasnosti na Odluku o darovanju nekretnine u vlasništvu Osnovne škole Sidonije Rubido Erdὂdy Gornja Rijeka Općini Gornja Rijeka u svrhu izgradnje dječjeg vrtića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4E56E6" w14:textId="77777777" w:rsidR="0015393B" w:rsidRDefault="0015393B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Upravnog vijeća Opće bolnice „Dr. Tomislav Bardek“ Koprivnica i preuzimanju obveza plaćanja drugog obroka za nabavu uređaja za magnetsku rezonancu u 2019.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68A01B" w14:textId="77777777" w:rsidR="00854E82" w:rsidRDefault="00854E82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Ugovor o dugoročnom kreditu i Ugovor o ustupanju tražbine (cesije) radi osiguranja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D2EA85" w14:textId="77777777" w:rsidR="002A3479" w:rsidRDefault="002A3479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osnivanju prava građenja na k.č.br. 2687/1 k.o. Orehovec u korist Općine Sveti Petar Orehovec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</w:t>
      </w:r>
      <w:r w:rsidR="008876A8"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13/19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E7BF1CA" w14:textId="180FB301" w:rsidR="008876A8" w:rsidRDefault="008876A8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pokretanju postupka darovanja zgrade (konačište) u vlasništvu Republike Hrvatske za potrebe izgradnje učeničkog doma u Koprivnici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F446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125DC848" w14:textId="77777777" w:rsidR="000F4461" w:rsidRDefault="000F4461" w:rsidP="000F4461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izmjene svrhe korištenja darovane nekretnine radi rušenja postojeće zgrade i izgradnje nove zgrade Učeničkog doma u Koprivnici 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4/22)</w:t>
      </w:r>
    </w:p>
    <w:p w14:paraId="73F7CDC9" w14:textId="77777777" w:rsidR="00830F3F" w:rsidRDefault="008F0EB9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F0EB9">
        <w:rPr>
          <w:rFonts w:ascii="Times New Roman" w:hAnsi="Times New Roman" w:cs="Times New Roman"/>
          <w:sz w:val="24"/>
          <w:szCs w:val="24"/>
        </w:rPr>
        <w:t xml:space="preserve">Zaključak o pokretanju postupka darovanja nekretnine Doma za starije i nemoćne osobe Koprivnica u vlasništvu Hrvatskog zavoda za mirovinsko osiguranje Koprivničko-križevačkoj županiji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9E9E85" w14:textId="6722270F" w:rsidR="007F0A15" w:rsidRDefault="007F0A15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utvrđenju interesa i davanju suglasnosti na zakup bez natječaja poslovnog prostora Osnovne škole Koprivnički Bregi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20/21)</w:t>
      </w:r>
    </w:p>
    <w:p w14:paraId="24414856" w14:textId="2360C1ED" w:rsidR="00E362B9" w:rsidRDefault="00E362B9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Doma zdravlja Koprivničko-križevačke županije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4/22)</w:t>
      </w:r>
    </w:p>
    <w:p w14:paraId="0E62714A" w14:textId="77777777" w:rsidR="003B1005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1005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Ljekarne Križevci („Službeni glasnik Koprivničko-križevačke županije“ broj 13/22)</w:t>
      </w:r>
    </w:p>
    <w:p w14:paraId="441C22F4" w14:textId="77777777" w:rsidR="003B1005" w:rsidRPr="001D06F1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537B34" w14:textId="5B9275B2" w:rsidR="003B1005" w:rsidRPr="001D06F1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Ljekarne Koprivnica („Službeni glasnik Koprivničko-križevačke županije“ broj 13/22)</w:t>
      </w:r>
    </w:p>
    <w:p w14:paraId="4E197E0C" w14:textId="77777777" w:rsidR="003064DE" w:rsidRDefault="003064DE" w:rsidP="003064DE">
      <w:pPr>
        <w:spacing w:after="0"/>
        <w:jc w:val="both"/>
        <w:rPr>
          <w:color w:val="000000" w:themeColor="text1"/>
        </w:rPr>
      </w:pPr>
    </w:p>
    <w:p w14:paraId="16012AD4" w14:textId="2A057331" w:rsid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prijenosa prava vlasništva bez naknade Gimanzije Ivana Zakmardije Dijankovečkoga Križevci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2E20FA71" w14:textId="77777777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5D4B5A0" w14:textId="6D65BBAB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Osnovne škole „Ivan Lacković Croata“ Kalinovac o prihvaćanju darovanja nekretnine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19FFE001" w14:textId="77777777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4884DC" w14:textId="72DD7971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Zaključak o darovanju nekretnina Osnovnoj škole Andrije Palmovića Rasinja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44C0AFC7" w14:textId="77777777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51D9535" w14:textId="5E3973EA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Zaključak o darovanju nekretnina Osnovnoj školi „Grigor Vitez“ Sveti Ivan Žabno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20" w:name="_Hlk129163270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  <w:bookmarkEnd w:id="20"/>
    </w:p>
    <w:p w14:paraId="16F80034" w14:textId="77777777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F1EF50" w14:textId="27AEF9D6" w:rsid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prestanku prava građenja Osnovne škole  „Grigor Vitez“  Sveti Ivan Žabno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EB33EEF" w14:textId="3D825FDE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A4AA07" w14:textId="109C7738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darovanja nekretnine kč. br. 94 Osnovne škole Kloštar Podravski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966001" w14:textId="6CEDFD32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05B783" w14:textId="77777777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Odluke o  darovanju školske sportske dvorane OŠ Sveti Petar Orehovec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176A84" w14:textId="601DA12C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097FE7" w14:textId="77777777" w:rsidR="005A09A7" w:rsidRDefault="005A09A7" w:rsidP="005A09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nabavljene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29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FC16F6" w14:textId="57D49FF6" w:rsidR="005A09A7" w:rsidRDefault="005A09A7" w:rsidP="005A09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167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11596FA" w14:textId="77777777" w:rsidR="00B167F0" w:rsidRDefault="00DD7836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B167F0" w:rsidRPr="00B167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5D33407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F90383" w14:textId="044DC034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06158E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AF30CC" w14:textId="5C73C2D4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1A06F5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475E0EB" w14:textId="19428CA3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947B94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772FE5" w14:textId="0C5562C2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bookmarkStart w:id="21" w:name="_Hlk129163593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bookmarkEnd w:id="21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BA68CB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DA09F7" w14:textId="02C348BF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prihvatu darovanja u k.o. Gola Doma zdravlja Koprivničko-križevačke županije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3)</w:t>
      </w:r>
    </w:p>
    <w:p w14:paraId="654D4FAA" w14:textId="77777777" w:rsidR="00761329" w:rsidRDefault="00761329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83D269" w14:textId="4CCAFC3D" w:rsidR="00761329" w:rsidRDefault="00761329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Opće bolnice „Dr. Tomislav Bardek“ o </w:t>
      </w:r>
      <w:r w:rsidR="00BD3857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snivanju prava građenja KLASA:</w:t>
      </w:r>
      <w:r w:rsidR="00EA4451" w:rsidRPr="00EA4451">
        <w:rPr>
          <w:rFonts w:ascii="Times New Roman" w:hAnsi="Times New Roman" w:cs="Times New Roman"/>
          <w:sz w:val="24"/>
          <w:szCs w:val="24"/>
        </w:rPr>
        <w:t xml:space="preserve"> </w:t>
      </w:r>
      <w:r w:rsidR="00EA4451" w:rsidRPr="00262B6B">
        <w:rPr>
          <w:rFonts w:ascii="Times New Roman" w:hAnsi="Times New Roman" w:cs="Times New Roman"/>
          <w:sz w:val="24"/>
          <w:szCs w:val="24"/>
        </w:rPr>
        <w:t>007-01/23-01/22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URBROJ</w:t>
      </w:r>
      <w:r w:rsidR="00EA445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EA4451" w:rsidRPr="00262B6B">
        <w:rPr>
          <w:rFonts w:ascii="Times New Roman" w:hAnsi="Times New Roman" w:cs="Times New Roman"/>
          <w:sz w:val="24"/>
          <w:szCs w:val="24"/>
        </w:rPr>
        <w:t>2137-06/03-2</w:t>
      </w:r>
      <w:r w:rsidR="00EA4451">
        <w:rPr>
          <w:rFonts w:ascii="Times New Roman" w:hAnsi="Times New Roman" w:cs="Times New Roman"/>
          <w:sz w:val="24"/>
          <w:szCs w:val="24"/>
        </w:rPr>
        <w:t>3</w:t>
      </w:r>
      <w:r w:rsidR="00EA4451" w:rsidRPr="00262B6B">
        <w:rPr>
          <w:rFonts w:ascii="Times New Roman" w:hAnsi="Times New Roman" w:cs="Times New Roman"/>
          <w:sz w:val="24"/>
          <w:szCs w:val="24"/>
        </w:rPr>
        <w:t>-</w:t>
      </w:r>
      <w:r w:rsidR="00EA445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12. lipnja 2023. </w:t>
      </w:r>
    </w:p>
    <w:p w14:paraId="27D81787" w14:textId="77777777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DDAA6B" w14:textId="46AF91F9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 w:rsidR="00A01D2B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dluku o </w:t>
      </w:r>
      <w:r w:rsidR="00A01D2B">
        <w:rPr>
          <w:rFonts w:ascii="Times New Roman" w:hAnsi="Times New Roman" w:cs="Times New Roman"/>
          <w:color w:val="000000" w:themeColor="text1"/>
          <w:sz w:val="24"/>
          <w:szCs w:val="24"/>
        </w:rPr>
        <w:t>sklapanju ugovornih odnosa o osnivanju prava građenja (OŠ Sveti Petar Orehovec) KLASA: 602-03/23-01/10, URBROJ: 2137-07/04-23-8 od 3. srpnja 2023.</w:t>
      </w:r>
    </w:p>
    <w:p w14:paraId="3B2E5363" w14:textId="77777777" w:rsidR="00A01D2B" w:rsidRDefault="00A01D2B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5C4B38" w14:textId="38D7C41E" w:rsidR="00A01D2B" w:rsidRDefault="00A01D2B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Zavoda za hitnu medicinu Koprivničko-križevačke županije o prihvatu prava građenja KLASA: 007-01/23-01/22, URBROJ: 2137-06/03-23-6 od 33. srpnja 2023. </w:t>
      </w:r>
    </w:p>
    <w:p w14:paraId="7B4E3DD3" w14:textId="77777777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DB5EC1B" w14:textId="75D2C8A0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(OŠ Koprivnički Ivanec) KLASA: 602-02/23-01/21, URBROJ: 2137-07/04-23-3 od 3. srpnja 2023. </w:t>
      </w:r>
    </w:p>
    <w:p w14:paraId="59238A88" w14:textId="6F8FE8EF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576743" w14:textId="6FD317CC" w:rsidR="00422C0C" w:rsidRPr="003064DE" w:rsidRDefault="00422C0C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donesenih od osnovnih škola kojima je osnivač Koprivničko-križevačka županija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3D419F" w:rsidRPr="003D419F">
        <w:rPr>
          <w:rFonts w:ascii="Times New Roman" w:hAnsi="Times New Roman" w:cs="Times New Roman"/>
          <w:sz w:val="24"/>
          <w:szCs w:val="24"/>
        </w:rPr>
        <w:t xml:space="preserve"> 19/23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2775BF" w14:textId="77777777" w:rsidR="003D419F" w:rsidRDefault="003D419F" w:rsidP="003D41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842095" w14:textId="34FDBB5E" w:rsidR="003D419F" w:rsidRPr="003064DE" w:rsidRDefault="003D419F" w:rsidP="003D41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u korist Koprivničko-križevačke županije radi realizacije projekta rekonstrukcije i dogradnje zgrade osnovnoškolskih ustanova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19/23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BD0081" w14:textId="7108981F" w:rsidR="00DD7836" w:rsidRPr="003064DE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898A7E0" w14:textId="2BCFF08E" w:rsidR="00964A9E" w:rsidRPr="003064D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donesenih od osnovnih škola kojima je osnivač Koprivničko-križevačka županija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28</w:t>
      </w:r>
      <w:r w:rsidRPr="003D419F">
        <w:rPr>
          <w:rFonts w:ascii="Times New Roman" w:hAnsi="Times New Roman" w:cs="Times New Roman"/>
          <w:sz w:val="24"/>
          <w:szCs w:val="24"/>
        </w:rPr>
        <w:t>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6CFF4A" w14:textId="77777777" w:rsidR="00964A9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8A753B" w14:textId="1F756C22" w:rsidR="00964A9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na odluke o osnivanju prava građenja u korist Koprivničko-križevačke županije radi realizacije projekta rekonstrukcije i dogradnje zgrade osnovnoškolskih ustanova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28</w:t>
      </w:r>
      <w:r w:rsidRPr="003D419F">
        <w:rPr>
          <w:rFonts w:ascii="Times New Roman" w:hAnsi="Times New Roman" w:cs="Times New Roman"/>
          <w:sz w:val="24"/>
          <w:szCs w:val="24"/>
        </w:rPr>
        <w:t>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BCF4EE" w14:textId="77777777" w:rsidR="00515FC7" w:rsidRDefault="00515FC7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2ED7AE" w14:textId="617F2918" w:rsidR="00E04C3C" w:rsidRDefault="00515FC7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 w:rsidR="00E04C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odluke o osnivanju prava građenja donesenih od osnovnih škola kojima je osnivač Koprivničko-križevačka županija </w:t>
      </w:r>
      <w:r w:rsidR="00E04C3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E04C3C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E04C3C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E04C3C">
        <w:rPr>
          <w:rFonts w:ascii="Times New Roman" w:hAnsi="Times New Roman" w:cs="Times New Roman"/>
          <w:sz w:val="24"/>
          <w:szCs w:val="24"/>
        </w:rPr>
        <w:t>5</w:t>
      </w:r>
      <w:r w:rsidR="00E04C3C" w:rsidRPr="003D419F">
        <w:rPr>
          <w:rFonts w:ascii="Times New Roman" w:hAnsi="Times New Roman" w:cs="Times New Roman"/>
          <w:sz w:val="24"/>
          <w:szCs w:val="24"/>
        </w:rPr>
        <w:t>/2</w:t>
      </w:r>
      <w:r w:rsidR="00E04C3C">
        <w:rPr>
          <w:rFonts w:ascii="Times New Roman" w:hAnsi="Times New Roman" w:cs="Times New Roman"/>
          <w:sz w:val="24"/>
          <w:szCs w:val="24"/>
        </w:rPr>
        <w:t>5</w:t>
      </w:r>
      <w:r w:rsidR="00E04C3C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04C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(Đelekovec, Kalnik)</w:t>
      </w:r>
    </w:p>
    <w:p w14:paraId="6B651E18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AE485D" w14:textId="1908FF55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 građenja u korist Koprivničko-križevačke županije radi realizacije projekta izgradnje odnosno dogradnje školskih sportskih dvorana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(Đelekovec, Kalnik)</w:t>
      </w:r>
    </w:p>
    <w:p w14:paraId="46936402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51A767" w14:textId="007C43D6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osnivanja prava građenja u korist Općine Kalnik 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CDA93CB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5E9E26" w14:textId="2E92DDA4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darovane nekretnine i davanje ovlaštenja ravnateljici Osnovne škole Gola Violeti Pranjić za sklapanje ugovora s Općinom Gola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7677806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64F879" w14:textId="647EB5D5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sklapanju ugovornih odnosa o osnivanju prava građenja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(Sveti Petar Orehovec)</w:t>
      </w:r>
    </w:p>
    <w:p w14:paraId="21AA965E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AE2FE6" w14:textId="77777777" w:rsidR="00907960" w:rsidRDefault="00E04C3C" w:rsidP="0090796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sklapanje Aneksa ugovora o osnivanju prava građenj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korist 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>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 radi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izgradnje školske zgrade 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sportske dvorane Područne škole Fodrovec u sastavu Osnovne škole Sveti Petar Orehovec </w:t>
      </w:r>
      <w:r w:rsidR="00907960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907960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907960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907960">
        <w:rPr>
          <w:rFonts w:ascii="Times New Roman" w:hAnsi="Times New Roman" w:cs="Times New Roman"/>
          <w:sz w:val="24"/>
          <w:szCs w:val="24"/>
        </w:rPr>
        <w:t>5</w:t>
      </w:r>
      <w:r w:rsidR="00907960" w:rsidRPr="003D419F">
        <w:rPr>
          <w:rFonts w:ascii="Times New Roman" w:hAnsi="Times New Roman" w:cs="Times New Roman"/>
          <w:sz w:val="24"/>
          <w:szCs w:val="24"/>
        </w:rPr>
        <w:t>/2</w:t>
      </w:r>
      <w:r w:rsidR="00907960">
        <w:rPr>
          <w:rFonts w:ascii="Times New Roman" w:hAnsi="Times New Roman" w:cs="Times New Roman"/>
          <w:sz w:val="24"/>
          <w:szCs w:val="24"/>
        </w:rPr>
        <w:t>5</w:t>
      </w:r>
      <w:r w:rsidR="00907960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7CB1224" w14:textId="3570485F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2ABC46" w14:textId="0AAE4989" w:rsidR="00E31BC8" w:rsidRDefault="00E31BC8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</w:t>
      </w:r>
      <w:r w:rsidRPr="001A6A7E">
        <w:rPr>
          <w:rFonts w:ascii="Times New Roman" w:hAnsi="Times New Roman" w:cs="Times New Roman"/>
          <w:sz w:val="24"/>
          <w:szCs w:val="24"/>
        </w:rPr>
        <w:t xml:space="preserve">o davanju suglasnosti </w:t>
      </w:r>
      <w:r>
        <w:rPr>
          <w:rFonts w:ascii="Times New Roman" w:hAnsi="Times New Roman" w:cs="Times New Roman"/>
          <w:sz w:val="24"/>
          <w:szCs w:val="24"/>
        </w:rPr>
        <w:t xml:space="preserve">na Odluku o najmu digitalnog mamografskog uređaja s tomosintezom Doma zdravlja Koprivničko-križevačke županije u Križevcima </w:t>
      </w:r>
      <w:r w:rsidR="00D32B92">
        <w:rPr>
          <w:rFonts w:ascii="Times New Roman" w:hAnsi="Times New Roman" w:cs="Times New Roman"/>
          <w:sz w:val="24"/>
          <w:szCs w:val="24"/>
        </w:rPr>
        <w:t xml:space="preserve">od 19. </w:t>
      </w:r>
      <w:r w:rsidR="00D32B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rujna 2023. </w:t>
      </w:r>
    </w:p>
    <w:p w14:paraId="7E20BF38" w14:textId="77777777" w:rsidR="00D32B92" w:rsidRDefault="00D32B9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1FEE69" w14:textId="77777777" w:rsidR="00012E59" w:rsidRDefault="00D32B9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Nacrt mreže hitne medicine</w:t>
      </w:r>
      <w:r w:rsidR="000D18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sanitetskog prijevoza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19. rujna 2023.</w:t>
      </w:r>
    </w:p>
    <w:p w14:paraId="0B9A5E4F" w14:textId="77777777" w:rsidR="00012E59" w:rsidRDefault="00012E59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46B56C" w14:textId="05D7EF01" w:rsidR="00012E59" w:rsidRDefault="00012E59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>
        <w:rPr>
          <w:rFonts w:ascii="Times New Roman" w:hAnsi="Times New Roman" w:cs="Times New Roman"/>
          <w:sz w:val="24"/>
          <w:szCs w:val="24"/>
        </w:rPr>
        <w:t xml:space="preserve">Odluku o zakupu poslovnog prostora Doma zdravlja Koprivničko-križevačke županije u Đurđevcu od 19. rujna 2023. </w:t>
      </w:r>
    </w:p>
    <w:p w14:paraId="3C832EBA" w14:textId="77777777" w:rsidR="00950E31" w:rsidRDefault="00950E3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9706BC" w14:textId="48DA690C" w:rsidR="00950E31" w:rsidRDefault="00950E3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 </w:t>
      </w:r>
      <w:r w:rsidRPr="00AE7ADE">
        <w:rPr>
          <w:rFonts w:ascii="Times New Roman" w:hAnsi="Times New Roman" w:cs="Times New Roman"/>
          <w:sz w:val="24"/>
          <w:szCs w:val="24"/>
        </w:rPr>
        <w:t xml:space="preserve">suglasnosti na kupoprodaju nekretnine kč.br. 3976/2, k.o. Sveti Petar Čvrstec u vlasništvu </w:t>
      </w:r>
      <w:bookmarkStart w:id="22" w:name="_Hlk142913845"/>
      <w:r w:rsidRPr="00AE7ADE">
        <w:rPr>
          <w:rFonts w:ascii="Times New Roman" w:hAnsi="Times New Roman" w:cs="Times New Roman"/>
          <w:sz w:val="24"/>
          <w:szCs w:val="24"/>
        </w:rPr>
        <w:t xml:space="preserve">Doma zdravlja Koprivničko-križevačke županije </w:t>
      </w:r>
      <w:bookmarkEnd w:id="22"/>
      <w:r>
        <w:rPr>
          <w:rFonts w:ascii="Times New Roman" w:hAnsi="Times New Roman" w:cs="Times New Roman"/>
          <w:sz w:val="24"/>
          <w:szCs w:val="24"/>
        </w:rPr>
        <w:t>od 19. rujna 2023.</w:t>
      </w:r>
    </w:p>
    <w:p w14:paraId="0FD5BBBF" w14:textId="77777777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FEA34C" w14:textId="6F787683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Zaključak o prihvaćanju Strategije projekta „Koprivničko-križevačka županija-prijatelj djece“ za razdoblje 2024. do 2026. godine</w:t>
      </w:r>
      <w:r w:rsidR="000A45FA">
        <w:rPr>
          <w:rFonts w:ascii="Times New Roman" w:hAnsi="Times New Roman" w:cs="Times New Roman"/>
          <w:sz w:val="24"/>
          <w:szCs w:val="24"/>
        </w:rPr>
        <w:t xml:space="preserve"> </w:t>
      </w:r>
      <w:r w:rsidR="000A45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0A45FA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0A45FA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0A45FA">
        <w:rPr>
          <w:rFonts w:ascii="Times New Roman" w:hAnsi="Times New Roman" w:cs="Times New Roman"/>
          <w:sz w:val="24"/>
          <w:szCs w:val="24"/>
        </w:rPr>
        <w:t>28</w:t>
      </w:r>
      <w:r w:rsidR="000A45FA" w:rsidRPr="003D419F">
        <w:rPr>
          <w:rFonts w:ascii="Times New Roman" w:hAnsi="Times New Roman" w:cs="Times New Roman"/>
          <w:sz w:val="24"/>
          <w:szCs w:val="24"/>
        </w:rPr>
        <w:t>/23</w:t>
      </w:r>
      <w:r w:rsidR="000A45FA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s time povezano </w:t>
      </w:r>
    </w:p>
    <w:p w14:paraId="5B07A3C6" w14:textId="23890E6A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Strategija projekta „Koprivničko-križevačka županija-prijatelj djece“ za razdoblje 2024. do 2026. godine KLASA: </w:t>
      </w:r>
      <w:r w:rsidR="00AC3B50">
        <w:rPr>
          <w:rFonts w:ascii="Times New Roman" w:hAnsi="Times New Roman" w:cs="Times New Roman"/>
          <w:sz w:val="24"/>
          <w:szCs w:val="24"/>
        </w:rPr>
        <w:t xml:space="preserve">004-01/23-01/3 </w:t>
      </w:r>
      <w:r>
        <w:rPr>
          <w:rFonts w:ascii="Times New Roman" w:hAnsi="Times New Roman" w:cs="Times New Roman"/>
          <w:sz w:val="24"/>
          <w:szCs w:val="24"/>
        </w:rPr>
        <w:t>URBROJ</w:t>
      </w:r>
      <w:r w:rsidR="00583FF2">
        <w:rPr>
          <w:rFonts w:ascii="Times New Roman" w:hAnsi="Times New Roman" w:cs="Times New Roman"/>
          <w:sz w:val="24"/>
          <w:szCs w:val="24"/>
        </w:rPr>
        <w:t>:</w:t>
      </w:r>
      <w:r w:rsidR="00AC3B50">
        <w:rPr>
          <w:rFonts w:ascii="Times New Roman" w:hAnsi="Times New Roman" w:cs="Times New Roman"/>
          <w:sz w:val="24"/>
          <w:szCs w:val="24"/>
        </w:rPr>
        <w:t>2137-01/10-23-31</w:t>
      </w:r>
      <w:r>
        <w:rPr>
          <w:rFonts w:ascii="Times New Roman" w:hAnsi="Times New Roman" w:cs="Times New Roman"/>
          <w:sz w:val="24"/>
          <w:szCs w:val="24"/>
        </w:rPr>
        <w:t xml:space="preserve"> od 20. pros</w:t>
      </w:r>
      <w:r w:rsidR="00583FF2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nca 2023. godine </w:t>
      </w:r>
    </w:p>
    <w:p w14:paraId="11813C0A" w14:textId="77777777" w:rsidR="00C7396D" w:rsidRDefault="00C7396D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AD574" w14:textId="51AA5B29" w:rsidR="00C7396D" w:rsidRDefault="00C7396D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Zaključak o davanju suglasnosti na Odluku o darovanju nekretnine označene kao kčbr. 1047/2 u zk. ul. br. 45 K.O. Koprivnica KLASA: </w:t>
      </w:r>
      <w:r w:rsidR="00BD6D30">
        <w:rPr>
          <w:rFonts w:ascii="Times New Roman" w:eastAsia="Times New Roman" w:hAnsi="Times New Roman" w:cs="Times New Roman"/>
          <w:sz w:val="24"/>
          <w:szCs w:val="24"/>
        </w:rPr>
        <w:t xml:space="preserve">602-03/24-01/9 </w:t>
      </w:r>
      <w:r>
        <w:rPr>
          <w:rFonts w:ascii="Times New Roman" w:hAnsi="Times New Roman" w:cs="Times New Roman"/>
          <w:sz w:val="24"/>
          <w:szCs w:val="24"/>
        </w:rPr>
        <w:t>URBROJ</w:t>
      </w:r>
      <w:r w:rsidR="00BD6D30">
        <w:rPr>
          <w:rFonts w:ascii="Times New Roman" w:hAnsi="Times New Roman" w:cs="Times New Roman"/>
          <w:sz w:val="24"/>
          <w:szCs w:val="24"/>
        </w:rPr>
        <w:t xml:space="preserve"> </w:t>
      </w:r>
      <w:r w:rsidR="00BD6D30">
        <w:rPr>
          <w:rFonts w:ascii="Times New Roman" w:eastAsia="Times New Roman" w:hAnsi="Times New Roman" w:cs="Times New Roman"/>
          <w:sz w:val="24"/>
          <w:szCs w:val="24"/>
        </w:rPr>
        <w:t>2137-02/01-24-3</w:t>
      </w:r>
      <w:r>
        <w:rPr>
          <w:rFonts w:ascii="Times New Roman" w:hAnsi="Times New Roman" w:cs="Times New Roman"/>
          <w:sz w:val="24"/>
          <w:szCs w:val="24"/>
        </w:rPr>
        <w:t xml:space="preserve"> od 20. svibnja 2024. </w:t>
      </w:r>
    </w:p>
    <w:p w14:paraId="33795B64" w14:textId="77777777" w:rsidR="00187EC1" w:rsidRDefault="00187EC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E04DF5" w14:textId="77777777" w:rsidR="00364A58" w:rsidRDefault="00187EC1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suglasnosti na osnivanje ljekarničke jedinice - Ljekarna Koprivnički Ivanec, u sastavu Ljekarni Koprivnica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A7E155B" w14:textId="77777777" w:rsidR="00364A58" w:rsidRDefault="00364A58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3A407B" w14:textId="4E1F12D9" w:rsidR="00364A58" w:rsidRDefault="00364A58" w:rsidP="00364A5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na kčbr 126 k.o. Selnica Podravska u korist Koprivničko-križevačke županije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27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E0C6D0C" w14:textId="00C873FF" w:rsidR="00187EC1" w:rsidRPr="00AE7ADE" w:rsidRDefault="00364A58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87EC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DC5569" w14:textId="1BA2477D" w:rsidR="00351366" w:rsidRDefault="00351366" w:rsidP="0035136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u korist Koprivničko-križevačke županije radi realizacije projekta rekonstrukcije Područne škole Podravska Selnica koja je u sastavu Osnovne škole Legrad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27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419EDC3" w14:textId="77777777" w:rsidR="00750454" w:rsidRDefault="00750454" w:rsidP="0035136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A3C76D" w14:textId="648CD707" w:rsidR="00750454" w:rsidRDefault="00750454" w:rsidP="0075045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50454">
        <w:rPr>
          <w:rFonts w:ascii="Times New Roman" w:hAnsi="Times New Roman" w:cs="Times New Roman"/>
          <w:kern w:val="2"/>
          <w:sz w:val="24"/>
          <w:szCs w:val="24"/>
        </w:rPr>
        <w:t xml:space="preserve">Zaključak o davanju suglasnosti na </w:t>
      </w:r>
      <w:bookmarkStart w:id="23" w:name="_Hlk191038966"/>
      <w:bookmarkStart w:id="24" w:name="_Hlk180146883"/>
      <w:bookmarkStart w:id="25" w:name="_Hlk211408751"/>
      <w:r w:rsidRPr="00750454">
        <w:rPr>
          <w:rFonts w:ascii="Times New Roman" w:hAnsi="Times New Roman" w:cs="Times New Roman"/>
          <w:kern w:val="2"/>
          <w:sz w:val="24"/>
          <w:szCs w:val="24"/>
        </w:rPr>
        <w:t xml:space="preserve">Odluku o </w:t>
      </w:r>
      <w:bookmarkEnd w:id="23"/>
      <w:bookmarkEnd w:id="24"/>
      <w:bookmarkEnd w:id="25"/>
      <w:r w:rsidRPr="00750454">
        <w:rPr>
          <w:rFonts w:ascii="Times New Roman" w:hAnsi="Times New Roman" w:cs="Times New Roman"/>
          <w:kern w:val="2"/>
          <w:sz w:val="24"/>
          <w:szCs w:val="24"/>
        </w:rPr>
        <w:t>pokretanju postupka za rješavanje imovinsko-pravnih odnosa u vezi s nekretninama (Srednja gospodarska škola Križevci)</w:t>
      </w:r>
      <w:r w:rsidRPr="007504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32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8B3BF1F" w14:textId="78268872" w:rsidR="00750454" w:rsidRPr="00750454" w:rsidRDefault="00750454" w:rsidP="00750454">
      <w:pPr>
        <w:spacing w:after="0" w:line="259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</w:p>
    <w:p w14:paraId="06FEAC78" w14:textId="77777777" w:rsidR="00750454" w:rsidRPr="00750454" w:rsidRDefault="00750454" w:rsidP="00750454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42B7BD89" w14:textId="77777777" w:rsidR="00750454" w:rsidRPr="00750454" w:rsidRDefault="00750454" w:rsidP="00750454">
      <w:pPr>
        <w:pStyle w:val="Odlomakpopisa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0A220774" w14:textId="0BBF9755" w:rsidR="00750454" w:rsidRDefault="00750454" w:rsidP="0075045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50454">
        <w:rPr>
          <w:rFonts w:ascii="Times New Roman" w:hAnsi="Times New Roman" w:cs="Times New Roman"/>
          <w:kern w:val="2"/>
          <w:sz w:val="24"/>
          <w:szCs w:val="24"/>
        </w:rPr>
        <w:t>Zaključak o davanju suglasnosti na Odluku o preuzimanju nekretnina upisanih kao općenarodna imovina u vlasništvu Osnovne škole prof. Franje Viktora Šignjara, Virje</w:t>
      </w:r>
      <w:r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32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DEF103B" w14:textId="5684B3CC" w:rsidR="00750454" w:rsidRPr="00750454" w:rsidRDefault="00750454" w:rsidP="00750454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4DE1D18D" w14:textId="77777777" w:rsidR="0066560D" w:rsidRPr="00012E59" w:rsidRDefault="0066560D" w:rsidP="00012E5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60C550" w14:textId="0A30CD08" w:rsidR="00AB5A9F" w:rsidRPr="00950E31" w:rsidRDefault="00D32B92" w:rsidP="00950E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B5A9F" w:rsidRPr="00830F3F">
        <w:rPr>
          <w:rFonts w:ascii="Times New Roman" w:hAnsi="Times New Roman"/>
          <w:b/>
          <w:imprint/>
          <w:color w:val="000000" w:themeColor="text1"/>
          <w:sz w:val="24"/>
        </w:rPr>
        <w:t xml:space="preserve">OSTALI </w:t>
      </w:r>
      <w:r w:rsidR="00573444" w:rsidRPr="00830F3F">
        <w:rPr>
          <w:rFonts w:ascii="Times New Roman" w:hAnsi="Times New Roman"/>
          <w:b/>
          <w:imprint/>
          <w:color w:val="000000" w:themeColor="text1"/>
          <w:sz w:val="24"/>
        </w:rPr>
        <w:t xml:space="preserve"> </w:t>
      </w:r>
      <w:r w:rsidR="00AB5A9F" w:rsidRPr="00830F3F">
        <w:rPr>
          <w:rFonts w:ascii="Times New Roman" w:hAnsi="Times New Roman"/>
          <w:b/>
          <w:imprint/>
          <w:color w:val="000000" w:themeColor="text1"/>
          <w:sz w:val="24"/>
        </w:rPr>
        <w:t>AKTI</w:t>
      </w:r>
    </w:p>
    <w:p w14:paraId="60C07F81" w14:textId="56D7AA1F" w:rsidR="00500A3D" w:rsidRPr="003A5BE2" w:rsidRDefault="00500A3D" w:rsidP="00DD783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Strateški okvir  plana za zdravlje Koprivničko-križevačke županije („Službeni glasnik Koprivničko-križevačke županije“, broj </w:t>
      </w:r>
      <w:hyperlink r:id="rId17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E8693B" w14:textId="77777777" w:rsidR="00500A3D" w:rsidRPr="003A5BE2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Slika zdravlja Koprivničko-križevačke županije („Službeni glasnik Koprivničko-križevačke županije“, broj </w:t>
      </w:r>
      <w:hyperlink r:id="rId17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19CF75" w14:textId="77777777" w:rsidR="00500A3D" w:rsidRPr="003A5BE2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Elaborat opravdanosti izrade Prijedloga mreže osnovnih i srednjih škola Koprivničko-križevačke županije KLASA: 602-01/09-01/5, URBROJ: 2137/1-08-09-5 od 25. rujna 2009.</w:t>
      </w:r>
    </w:p>
    <w:p w14:paraId="773878DE" w14:textId="77777777" w:rsidR="00500A3D" w:rsidRPr="003A5BE2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Prijedlog mreže osnovnih škola kojima je osnivač Koprivničko-križevačke županije KLASA: 602-01/09-01/5, URBROJ: 2137/1-08-09-6 od 25. rujna 2009.</w:t>
      </w:r>
    </w:p>
    <w:p w14:paraId="4C81D3C9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Prijedlog mreže srednjih škola kojima je osnivač Koprivničko-križevačke županije KLASA: 602-01/09-01/5, URBROJ: 2137/1-08-09-7 od 25. rujna 2009.</w:t>
      </w:r>
    </w:p>
    <w:p w14:paraId="2BA698AB" w14:textId="77777777" w:rsidR="009355F9" w:rsidRDefault="00841F03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Akcijski plan za provedbu mjera Nacionalne politike za promicanje ravnopravnosti spolova za razdoblje od 2011. do 2015. godine na području Koprivničko-križevačke županije</w:t>
      </w:r>
      <w:r w:rsidRPr="00736A84">
        <w:rPr>
          <w:rFonts w:ascii="Times New Roman" w:hAnsi="Times New Roman" w:cs="Times New Roman"/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7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5669C71A" w14:textId="0AC9438C" w:rsidR="00F67378" w:rsidRDefault="00D71E57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1E57">
        <w:rPr>
          <w:rFonts w:ascii="Times New Roman" w:hAnsi="Times New Roman" w:cs="Times New Roman"/>
          <w:sz w:val="24"/>
          <w:szCs w:val="24"/>
        </w:rPr>
        <w:lastRenderedPageBreak/>
        <w:t>Akcijski plan za socijalno uključivanje Roma u Koprivničko-križevačkoj županiji, za razdoblje od 20</w:t>
      </w:r>
      <w:r w:rsidR="001A2F10">
        <w:rPr>
          <w:rFonts w:ascii="Times New Roman" w:hAnsi="Times New Roman" w:cs="Times New Roman"/>
          <w:sz w:val="24"/>
          <w:szCs w:val="24"/>
        </w:rPr>
        <w:t>22</w:t>
      </w:r>
      <w:r w:rsidRPr="00D71E57">
        <w:rPr>
          <w:rFonts w:ascii="Times New Roman" w:hAnsi="Times New Roman" w:cs="Times New Roman"/>
          <w:sz w:val="24"/>
          <w:szCs w:val="24"/>
        </w:rPr>
        <w:t>. do 202</w:t>
      </w:r>
      <w:r w:rsidR="001A2F10">
        <w:rPr>
          <w:rFonts w:ascii="Times New Roman" w:hAnsi="Times New Roman" w:cs="Times New Roman"/>
          <w:sz w:val="24"/>
          <w:szCs w:val="24"/>
        </w:rPr>
        <w:t>7</w:t>
      </w:r>
      <w:r w:rsidRPr="00D71E57">
        <w:rPr>
          <w:rFonts w:ascii="Times New Roman" w:hAnsi="Times New Roman" w:cs="Times New Roman"/>
          <w:sz w:val="24"/>
          <w:szCs w:val="24"/>
        </w:rPr>
        <w:t xml:space="preserve">. godine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1A2F10"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1A2F1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673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308276F" w14:textId="77777777" w:rsidR="00B9104C" w:rsidRDefault="00B9104C" w:rsidP="00D71E5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ADD91E2" w14:textId="1380B3E5" w:rsidR="00B9104C" w:rsidRDefault="00B9104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financiranju programa i projekata udruga koji su od interesa za Koprivničko-križevačku županiju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8/19</w:t>
      </w:r>
      <w:r w:rsidR="006373FC">
        <w:rPr>
          <w:rFonts w:ascii="Times New Roman" w:hAnsi="Times New Roman" w:cs="Times New Roman"/>
          <w:color w:val="000000" w:themeColor="text1"/>
          <w:sz w:val="24"/>
          <w:szCs w:val="24"/>
        </w:rPr>
        <w:t>, 4/22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82254B" w14:textId="5ADD8490" w:rsidR="00F7586C" w:rsidRDefault="00F7586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336BBD" w14:textId="683F6F4A" w:rsidR="00F7586C" w:rsidRDefault="00F7586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mreže dječjih vrtića Koprivničko-križevačke županije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 36/22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8C8BF8" w14:textId="77777777" w:rsidR="00E45891" w:rsidRDefault="00E45891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4470D7B" w14:textId="604FD828" w:rsidR="004057EE" w:rsidRDefault="004057EE" w:rsidP="00B91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57295">
        <w:rPr>
          <w:rFonts w:ascii="Times New Roman" w:hAnsi="Times New Roman" w:cs="Times New Roman"/>
          <w:sz w:val="24"/>
          <w:szCs w:val="24"/>
        </w:rPr>
        <w:t>Plana specijalističkog usavršavanja zdravstvenih radnika za petogodišnje razdoblje (202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857295">
        <w:rPr>
          <w:rFonts w:ascii="Times New Roman" w:hAnsi="Times New Roman" w:cs="Times New Roman"/>
          <w:sz w:val="24"/>
          <w:szCs w:val="24"/>
        </w:rPr>
        <w:t>.-202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857295">
        <w:rPr>
          <w:rFonts w:ascii="Times New Roman" w:hAnsi="Times New Roman" w:cs="Times New Roman"/>
          <w:sz w:val="24"/>
          <w:szCs w:val="24"/>
        </w:rPr>
        <w:t xml:space="preserve">.) </w:t>
      </w:r>
      <w:r>
        <w:rPr>
          <w:rFonts w:ascii="Times New Roman" w:hAnsi="Times New Roman" w:cs="Times New Roman"/>
          <w:sz w:val="24"/>
          <w:szCs w:val="24"/>
        </w:rPr>
        <w:t>Koprivničko-križevačke županije, KLASA: 510-01/24-01/8, URBROJ: 2137-06/03-24-9 od 25. studenoga 2024. godine</w:t>
      </w:r>
    </w:p>
    <w:p w14:paraId="6DFD7E6F" w14:textId="77777777" w:rsidR="004057EE" w:rsidRDefault="004057EE" w:rsidP="00B91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F0B46A" w14:textId="1107B9AA" w:rsidR="008D2DC6" w:rsidRPr="004472CD" w:rsidRDefault="00E45891" w:rsidP="004472C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57295">
        <w:rPr>
          <w:rFonts w:ascii="Times New Roman" w:hAnsi="Times New Roman" w:cs="Times New Roman"/>
          <w:sz w:val="24"/>
          <w:szCs w:val="24"/>
        </w:rPr>
        <w:t xml:space="preserve">Plana specijalističkog usavršavanja zdravstvenih radnika za petogodišnje razdoblje (2020.-2024.) </w:t>
      </w:r>
      <w:r>
        <w:rPr>
          <w:rFonts w:ascii="Times New Roman" w:hAnsi="Times New Roman" w:cs="Times New Roman"/>
          <w:sz w:val="24"/>
          <w:szCs w:val="24"/>
        </w:rPr>
        <w:t>Koprivničko-križevačke županije, KLASA: 500-01/19-01/5, URBROJ: 2137/1-06/03-19-7 od 29. travnja 2019. godine,</w:t>
      </w:r>
      <w:r w:rsidRPr="00CE1EA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KLASA: 500-01/19-01/5, URBROJ: 2137/1-06/03-21-9 od 25. veljače 2021. godine,  KLASA: 500-01/19-01/5, URBROJ: 2137/1-06/03-22-13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 10. svibnja 2022. godine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5D5CF0">
        <w:rPr>
          <w:rFonts w:ascii="Times New Roman" w:hAnsi="Times New Roman" w:cs="Times New Roman"/>
          <w:sz w:val="24"/>
          <w:szCs w:val="24"/>
        </w:rPr>
        <w:t xml:space="preserve"> </w:t>
      </w:r>
      <w:bookmarkStart w:id="26" w:name="_Hlk135118287"/>
      <w:r>
        <w:rPr>
          <w:rFonts w:ascii="Times New Roman" w:hAnsi="Times New Roman" w:cs="Times New Roman"/>
          <w:sz w:val="24"/>
          <w:szCs w:val="24"/>
        </w:rPr>
        <w:t>KLASA: 500-01/19-01/5, URBROJ: 2137/1-06/03-22-22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 0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D87BE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rujna</w:t>
      </w:r>
      <w:r w:rsidRPr="00D87BEA">
        <w:rPr>
          <w:rFonts w:ascii="Times New Roman" w:hAnsi="Times New Roman" w:cs="Times New Roman"/>
          <w:sz w:val="24"/>
          <w:szCs w:val="24"/>
        </w:rPr>
        <w:t xml:space="preserve"> 2022. godine</w:t>
      </w:r>
      <w:bookmarkEnd w:id="26"/>
      <w:r>
        <w:rPr>
          <w:rFonts w:ascii="Times New Roman" w:hAnsi="Times New Roman" w:cs="Times New Roman"/>
          <w:sz w:val="24"/>
          <w:szCs w:val="24"/>
        </w:rPr>
        <w:t>,</w:t>
      </w:r>
      <w:r w:rsidRPr="00E458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KLASA: 500-01/19-01/5, URBROJ: 2137-06/03-23-32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</w:t>
      </w:r>
      <w:r>
        <w:rPr>
          <w:rFonts w:ascii="Times New Roman" w:hAnsi="Times New Roman" w:cs="Times New Roman"/>
          <w:sz w:val="24"/>
          <w:szCs w:val="24"/>
        </w:rPr>
        <w:t xml:space="preserve"> 12. lipnja 2023.</w:t>
      </w:r>
      <w:r w:rsidR="00030F14">
        <w:rPr>
          <w:rFonts w:ascii="Times New Roman" w:hAnsi="Times New Roman" w:cs="Times New Roman"/>
          <w:sz w:val="24"/>
          <w:szCs w:val="24"/>
        </w:rPr>
        <w:t>, KLASA: 500-01/19-01/5, URBROJ: 2137-06/03-24-35 od 20. svibnja 2024.</w:t>
      </w:r>
    </w:p>
    <w:p w14:paraId="388D456B" w14:textId="77777777" w:rsidR="008D2DC6" w:rsidRPr="005932EF" w:rsidRDefault="008D2DC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5E0F55D6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0D5CCCB1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3C2563A4" w14:textId="77777777" w:rsidR="00AB5A9F" w:rsidRPr="00711F30" w:rsidRDefault="00AB5A9F" w:rsidP="00711F30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711F30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016C4D0B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statusnim promjenama Medicinskog centra „Dr. Tomislav Bardek“  Koprivnica („Službeni glasnik Koprivničko-križevačke županije“, broj 2/94)</w:t>
      </w:r>
    </w:p>
    <w:p w14:paraId="32D456E5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javno zdravstvo Županije Koprivničko-križevačke  („Službeni glasnik Koprivničko-križevačke županije“, broj 2/94) </w:t>
      </w:r>
    </w:p>
    <w:p w14:paraId="56ACA44A" w14:textId="7EC9FE0F" w:rsidR="00903A40" w:rsidRDefault="00903A40" w:rsidP="00903A4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2025./2026.</w:t>
      </w:r>
      <w:r w:rsidRPr="00D10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23/25</w:t>
      </w:r>
      <w:r w:rsidR="00BF2226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32D91B" w14:textId="77777777" w:rsidR="00D33BD5" w:rsidRDefault="00D33BD5" w:rsidP="00D33BD5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2024./2025.</w:t>
      </w:r>
      <w:r w:rsidRPr="00D10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E107C2" w14:textId="1C68B434" w:rsidR="00533B1B" w:rsidRDefault="00533B1B" w:rsidP="00533B1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2023./2024. („Službeni glasnik Koprivničko-križevačke županije“ broj  19/23)</w:t>
      </w:r>
    </w:p>
    <w:p w14:paraId="50253FAA" w14:textId="77777777" w:rsidR="00821E70" w:rsidRDefault="00821E70" w:rsidP="00821E7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deficitarnim zanimanjima na području Koprivničko-križevačke županije za akademsku godinu 2025./2026.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360CC5" w14:textId="77777777" w:rsidR="00D33BD5" w:rsidRDefault="00D33BD5" w:rsidP="00D33BD5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deficitarnim zanimanjima na području Koprivničko-križevačke županije za akademsku godinu 2024./2025.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45B737" w14:textId="59A69AD8" w:rsidR="00533B1B" w:rsidRDefault="00533B1B" w:rsidP="00533B1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deficitarnim zanimanjima na području Koprivničko-križevačke županije za akademsku godinu 2023./2024. („Službeni glasnik Koprivničko-križevačke županije“ broj 19/23)</w:t>
      </w:r>
    </w:p>
    <w:p w14:paraId="4BE45410" w14:textId="1B83D37A" w:rsidR="00171308" w:rsidRDefault="00171308" w:rsidP="00D1028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članova Koordinacijskog tima za promicanje dojenja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16/16</w:t>
      </w:r>
      <w:r w:rsidR="00D47510">
        <w:rPr>
          <w:rFonts w:ascii="Times New Roman" w:hAnsi="Times New Roman" w:cs="Times New Roman"/>
          <w:color w:val="000000" w:themeColor="text1"/>
          <w:sz w:val="24"/>
          <w:szCs w:val="24"/>
        </w:rPr>
        <w:t>, 23/22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D1AF2E" w14:textId="123D2731" w:rsidR="00A06190" w:rsidRDefault="00A06190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članova Tima za palijativnu skrb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10/22</w:t>
      </w:r>
      <w:r w:rsidR="00224CA0">
        <w:rPr>
          <w:rFonts w:ascii="Times New Roman" w:hAnsi="Times New Roman" w:cs="Times New Roman"/>
          <w:color w:val="000000" w:themeColor="text1"/>
          <w:sz w:val="24"/>
          <w:szCs w:val="24"/>
        </w:rPr>
        <w:t>, 23/24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63E9E309" w14:textId="77777777" w:rsidR="00B35FBA" w:rsidRDefault="00B35FBA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B4E834" w14:textId="20156F79" w:rsidR="00B35FBA" w:rsidRDefault="00B35FB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imenovanju članova Županijskog tima Koprivničko-križevačke županije za sprječavanje i borbu protiv nasilja nad ženama i nasilja u obitelji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bookmarkStart w:id="27" w:name="_Hlk108081773"/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11/21, 11/22, 3/23, 26/23, 4/24, 23/24, 25/24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27"/>
    </w:p>
    <w:p w14:paraId="6A4B34BE" w14:textId="77777777" w:rsidR="0026773A" w:rsidRDefault="0026773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612DAE" w14:textId="6EDCC7A8" w:rsidR="0026773A" w:rsidRDefault="0026773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stavljanju van snage Odluke o osnivanju zajedničke jedinice za sustav unutarnje revizije u sustavu zdravstva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74B26B3B" w14:textId="77777777" w:rsidR="00FD0A66" w:rsidRDefault="00FD0A66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B223ED8" w14:textId="60352265" w:rsidR="00FD0A66" w:rsidRDefault="00FD0A66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naknade predsjednika i članova Upravnog vijeća Doma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0A94FCDA" w14:textId="77777777" w:rsidR="00B35FBA" w:rsidRPr="00736A84" w:rsidRDefault="00B35FBA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6B908C" w14:textId="77777777" w:rsidR="0051037A" w:rsidRDefault="0051037A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1179C2D5" w14:textId="46508783" w:rsidR="00AB5A9F" w:rsidRDefault="00AB5A9F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3CE4BA83" w14:textId="413852FB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Povjerenstava za suzbijanje zlouporabe opojnih droga („Službeni glasnik Koprivničko-križevačke županije“, broj </w:t>
      </w:r>
      <w:hyperlink r:id="rId17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="00A20A4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7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16/10</w:t>
        </w:r>
      </w:hyperlink>
      <w:r w:rsidR="007F2442" w:rsidRPr="00736A84">
        <w:rPr>
          <w:rFonts w:ascii="Times New Roman" w:hAnsi="Times New Roman" w:cs="Times New Roman"/>
          <w:color w:val="000000" w:themeColor="text1"/>
        </w:rPr>
        <w:t>,</w:t>
      </w:r>
      <w:r w:rsidR="00A20A4F" w:rsidRPr="00736A84">
        <w:rPr>
          <w:rFonts w:ascii="Times New Roman" w:hAnsi="Times New Roman" w:cs="Times New Roman"/>
          <w:color w:val="000000" w:themeColor="text1"/>
        </w:rPr>
        <w:t xml:space="preserve"> </w:t>
      </w:r>
      <w:hyperlink r:id="rId180" w:history="1">
        <w:r w:rsidR="00A20A4F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="007F24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8/13</w:t>
      </w:r>
      <w:r w:rsidR="00D25D5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A84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12/13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1/14</w:t>
      </w:r>
      <w:r w:rsidR="00E14F2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1/15</w:t>
      </w:r>
      <w:r w:rsidR="00C00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14F2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3/15</w:t>
      </w:r>
      <w:r w:rsidR="00C004A2">
        <w:rPr>
          <w:rFonts w:ascii="Times New Roman" w:hAnsi="Times New Roman" w:cs="Times New Roman"/>
          <w:color w:val="000000" w:themeColor="text1"/>
          <w:sz w:val="24"/>
          <w:szCs w:val="24"/>
        </w:rPr>
        <w:t>, 12/17</w:t>
      </w:r>
      <w:r w:rsidR="00AF6649">
        <w:rPr>
          <w:rFonts w:ascii="Times New Roman" w:hAnsi="Times New Roman" w:cs="Times New Roman"/>
          <w:color w:val="000000" w:themeColor="text1"/>
          <w:sz w:val="24"/>
          <w:szCs w:val="24"/>
        </w:rPr>
        <w:t>, 16/17</w:t>
      </w:r>
      <w:r w:rsidR="00B02B96">
        <w:rPr>
          <w:rFonts w:ascii="Times New Roman" w:hAnsi="Times New Roman" w:cs="Times New Roman"/>
          <w:color w:val="000000" w:themeColor="text1"/>
          <w:sz w:val="24"/>
          <w:szCs w:val="24"/>
        </w:rPr>
        <w:t>, 11/22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1F7EE6" w14:textId="77777777" w:rsidR="007B31BF" w:rsidRPr="00736A84" w:rsidRDefault="007B31B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DE78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Rješenja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osnivanju i imenovanju predsjednice i članova Povjerenstva za unapređenje skrbi o starijim osobama („Službeni glasnik Koprivničko-križevačke županije“, broj</w:t>
      </w:r>
      <w:r w:rsidR="00DE780D">
        <w:t xml:space="preserve"> 14/17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53FC6B" w14:textId="72203D90" w:rsidR="002507E8" w:rsidRPr="00736A84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Kulturnog vijeća Koprivničko-križevačke županije („Službeni glasnik Koprivničko-križevačke županije“, broj</w:t>
      </w:r>
      <w:r w:rsidR="007E40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077DEB" w14:textId="77777777" w:rsidR="002507E8" w:rsidRPr="00736A84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Povjerenstva za kreditiranje studenata Koprivničko-križevačke županije (Službeni glasnik Koprivničko-križevačke županije“, broj</w:t>
      </w:r>
      <w:r w:rsidR="00860E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10/17</w:t>
      </w:r>
      <w:r w:rsidR="00BF2868">
        <w:rPr>
          <w:rFonts w:ascii="Times New Roman" w:hAnsi="Times New Roman" w:cs="Times New Roman"/>
          <w:color w:val="000000" w:themeColor="text1"/>
          <w:sz w:val="24"/>
          <w:szCs w:val="24"/>
        </w:rPr>
        <w:t>, 1/18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AD1A7C" w14:textId="39659CFA" w:rsidR="006067BA" w:rsidRDefault="006067BA" w:rsidP="006067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8" w:name="_Hlk192747901"/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ocjenjivanje programa i projekata udruga za prioritetna područja iz nadležnosti upravnog tijela za zdravstveno-socijalne djelatnosti Koprivničko-križevačke županije („Službeni glasnik Koprivničko-križevačke županije broj 5/25)</w:t>
      </w:r>
    </w:p>
    <w:p w14:paraId="17CD4A03" w14:textId="41CB23B6" w:rsidR="00417E43" w:rsidRDefault="00417E43" w:rsidP="00417E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ocjenu ispunjavanja formalnih uvjeta natječaja kojima se financiraju programi i projekti udruga</w:t>
      </w:r>
      <w:r w:rsidR="00D439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prioritetna područja iz nadležnosti upravnog tijela </w:t>
      </w:r>
      <w:r w:rsidR="00D4395B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 obrazovanje i zdravstveno-socijalne djelatnosti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(„Službeni glasnik Koprivničko-križevačke županije“ broj 9/25) </w:t>
      </w:r>
    </w:p>
    <w:p w14:paraId="12D45399" w14:textId="631DB058" w:rsidR="00532EE8" w:rsidRDefault="00532EE8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6216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imenovanju Povjerenstva za ocjenjivanje programa i projekata udruga za prioritetna područja iz nadležnosti upravnog tijela za obrazovanje Koprivničko-križevačke županije </w:t>
      </w:r>
      <w:r w:rsidR="005C53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 broj 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5C53BA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5C53B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28"/>
    <w:p w14:paraId="602E16A3" w14:textId="2F7D1B46" w:rsidR="006F6FD1" w:rsidRPr="00736A84" w:rsidRDefault="006F6FD1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Rješenja o imenovanju Povjerenstva za prigovore u postupku dodjele sredstava udrugama </w:t>
      </w:r>
      <w:r w:rsidR="00D439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prioritetna područja iz nadležnosti upravnog tijela za obrazovanje i zdravstveno-socijalne djelatnosti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97D83D" w14:textId="4D1F082A" w:rsidR="00BC3ECB" w:rsidRPr="0095756E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imenovanju članova Š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Strukovne škole </w:t>
      </w:r>
      <w:r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>Đurđevac</w:t>
      </w:r>
      <w:r w:rsidR="002C79C8"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="00CA6BB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A6BB7">
        <w:rPr>
          <w:rFonts w:ascii="Times New Roman" w:hAnsi="Times New Roman" w:cs="Times New Roman"/>
          <w:sz w:val="24"/>
          <w:szCs w:val="24"/>
        </w:rPr>
        <w:t>6/25</w:t>
      </w:r>
      <w:r w:rsidR="0095756E" w:rsidRPr="0095756E">
        <w:rPr>
          <w:rFonts w:ascii="Times New Roman" w:hAnsi="Times New Roman" w:cs="Times New Roman"/>
          <w:sz w:val="24"/>
          <w:szCs w:val="24"/>
        </w:rPr>
        <w:t>)</w:t>
      </w:r>
    </w:p>
    <w:p w14:paraId="3A4F9D30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Gimnazije dr. Ivana Kranjčeva Đurđevac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</w:t>
      </w:r>
      <w:r w:rsidR="00BA360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6/21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4E0C30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Gimnazije "Fran Galović, Koprivnica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1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C36476F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Obrtničke škole Koprivnica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2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165903C" w14:textId="06387F22" w:rsidR="00841BE7" w:rsidRPr="00736A84" w:rsidRDefault="00841BE7" w:rsidP="00841BE7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Gimnazije I.Z. Dijankovečkoga Križevci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3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18/24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4DE4318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Srednje škole "Ivan Seljanec" Križevci 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4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DC091CF" w14:textId="7A2BEABC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Domskog odbora Učeničkog doma Križevci iz reda osnivača („Službeni glasnik Koprivni</w:t>
      </w:r>
      <w:r w:rsid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45196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95756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5196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A6A4D7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snovne škole "Fran Koncelak" Drnje</w:t>
      </w:r>
      <w:r w:rsidR="00C77B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5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70EA27F" w14:textId="07044102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Mihovil Pavlek Miškina Đelekovec („Službeni glasnik Koprivničko-križevačke županije“, broj </w:t>
      </w:r>
      <w:hyperlink r:id="rId186" w:history="1">
        <w:r w:rsidR="00F714D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F714D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77CCC8A" w14:textId="3AF3B832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Ferdinandovac </w:t>
      </w:r>
      <w:r w:rsidR="00FC6B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7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9BF7AE9" w14:textId="6A590C2B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"Prof. Blaž Mađer" Novigrad Podravski („Službeni glasnik Koprivničko-križevačke županije“, broj </w:t>
      </w:r>
      <w:hyperlink r:id="rId188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1DB2000" w14:textId="49B03741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Andrije Palmovića Rasinja 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9" w:history="1">
        <w:r w:rsidR="00B2222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B2222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E67744B" w14:textId="125A2041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Gola („Službeni glasnik Koprivničko-križevačke županije“, broj </w:t>
      </w:r>
      <w:hyperlink r:id="rId190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1E5485A" w14:textId="6FA2E8EE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snovne škole "Ivan Lacković Croata" Kalinovac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91" w:history="1"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41555C6" w14:textId="452A7140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Kalnik („Službeni glasnik Koprivničko-križevačke županije“, broj </w:t>
      </w:r>
      <w:hyperlink r:id="rId192" w:history="1">
        <w:r w:rsidR="0026773A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26773A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18865CB" w14:textId="47DBEF4B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>enovanju članova Školskog odbora O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Kloštar Podravski („Službeni glasnik Koprivničko-križevačke županije“, broj </w:t>
      </w:r>
      <w:hyperlink r:id="rId193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</w:t>
        </w:r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E4EF254" w14:textId="49B0C0AB" w:rsidR="00DF598E" w:rsidRDefault="00DF598E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Osnovne škole Koprivnički Bregi („Službeni glasnik Koprivničk</w:t>
      </w:r>
      <w:r w:rsidR="00E545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1335B4">
        <w:rPr>
          <w:rFonts w:ascii="Times New Roman" w:hAnsi="Times New Roman" w:cs="Times New Roman"/>
          <w:color w:val="000000" w:themeColor="text1"/>
          <w:sz w:val="24"/>
          <w:szCs w:val="24"/>
        </w:rPr>
        <w:t>3/25</w:t>
      </w:r>
      <w:r w:rsidR="00E545E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B606EB" w14:textId="73861216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B719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razrješenju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Koprivnički Bregi </w:t>
      </w:r>
      <w:r w:rsidR="00610C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</w:t>
      </w:r>
      <w:r w:rsidR="00DF598E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r w:rsidR="00610C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4" w:history="1">
        <w:r w:rsidR="00B7190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26</w:t>
        </w:r>
        <w:r w:rsidR="005E001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B7190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61792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</w:p>
    <w:p w14:paraId="0A344DF9" w14:textId="0527BAFE" w:rsidR="00153FDC" w:rsidRPr="00736A84" w:rsidRDefault="00153FDC" w:rsidP="00153FD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FF72D9">
        <w:rPr>
          <w:rFonts w:ascii="Times New Roman" w:hAnsi="Times New Roman" w:cs="Times New Roman"/>
          <w:color w:val="000000" w:themeColor="text1"/>
          <w:sz w:val="24"/>
          <w:szCs w:val="24"/>
        </w:rPr>
        <w:t>kolskog odbora O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snovne škole 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privnički Ivanec iz reda osnivača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</w:t>
      </w:r>
      <w:r w:rsidR="0061792B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="00B719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26/22</w:t>
      </w:r>
      <w:r w:rsidR="00FF72D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A012D1" w14:textId="7E1904AA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Legrad  („Službeni glasnik Koprivničko-križevačke županije“, broj </w:t>
      </w:r>
      <w:hyperlink r:id="rId195" w:history="1">
        <w:r w:rsidR="0050394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EFE88BB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prof. Franje Viktora Šignjara Virje 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6" w:history="1"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5D05F9B" w14:textId="16122D6A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Sidonije Rubido Erdődy Gornja Rijeka 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7" w:history="1"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5F05F8E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Sokolovac</w:t>
      </w:r>
      <w:r w:rsidR="003D301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8F60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8" w:history="1"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18E7E71" w14:textId="39BD686A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>šenje o imenovanju članova Školskog odbora Osnovne škole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Sveti Petar Orehovec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9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2955CD7" w14:textId="77777777" w:rsidR="007E13B0" w:rsidRPr="00736A84" w:rsidRDefault="007E13B0" w:rsidP="007E13B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Molve iz reda osnivača („Službeni glasnik Koprivničko-križevačke županije“, broj </w:t>
      </w:r>
      <w:hyperlink r:id="rId200" w:history="1">
        <w:r w:rsidR="007F458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71768E3" w14:textId="28C950BA" w:rsidR="007E13B0" w:rsidRPr="00736A84" w:rsidRDefault="007E13B0" w:rsidP="007E13B0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 Školskog odbora Srednje gospodarske škole Križevci iz reda osnivača („Službeni glasnik Koprivničko-križevačke županije“, broj </w:t>
      </w:r>
      <w:hyperlink r:id="rId201" w:history="1">
        <w:r w:rsidR="001458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7F458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458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81FC2ED" w14:textId="261AC1A3" w:rsidR="007507CB" w:rsidRDefault="007507CB" w:rsidP="007507C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Srednje Škole Koprivnica iz reda osnivača („Službeni glasnik Koprivni</w:t>
      </w:r>
      <w:r w:rsidR="00746F66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</w:t>
      </w:r>
      <w:r w:rsidR="00C37BE6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746F6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37BE6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5DE9B" w14:textId="77777777" w:rsidR="007507CB" w:rsidRPr="00736A84" w:rsidRDefault="007507CB" w:rsidP="007507C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B9B859" w14:textId="7E2039D0" w:rsidR="00BC3ECB" w:rsidRPr="00736A84" w:rsidRDefault="007E13B0" w:rsidP="00A670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Osnovne škole „Grigor Vitez“ Sveti Ivan Žabno iz reda osnivača („Službeni glasnik Koprivničko</w:t>
      </w:r>
      <w:r w:rsidR="001B3C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D50A47">
        <w:rPr>
          <w:rFonts w:ascii="Times New Roman" w:hAnsi="Times New Roman" w:cs="Times New Roman"/>
          <w:color w:val="000000" w:themeColor="text1"/>
          <w:sz w:val="24"/>
          <w:szCs w:val="24"/>
        </w:rPr>
        <w:t>4/22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,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E21894" w14:textId="77777777" w:rsidR="00A67093" w:rsidRPr="00736A84" w:rsidRDefault="00A67093" w:rsidP="00A670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B10B92" w14:textId="77777777" w:rsidR="001F3FC2" w:rsidRPr="00736A84" w:rsidRDefault="001F3FC2" w:rsidP="001F3FC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članice Savjeta galerije naivne umjetnosti Hlebine („Službeni glasnik Koprivničko-križevačke županije“, broj </w:t>
      </w:r>
      <w:hyperlink r:id="rId20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15/16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D5D57C" w14:textId="107F3541" w:rsidR="00E15270" w:rsidRPr="00736A84" w:rsidRDefault="003410CA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članova Županijskog vijeća za prevenciju u lokalnoj zajednici Koprivničko-križevačke županije („Službeni glasnik Koprivni</w:t>
      </w:r>
      <w:r w:rsidR="00470FA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</w:t>
      </w:r>
      <w:r w:rsidR="00F026AC">
        <w:rPr>
          <w:rFonts w:ascii="Times New Roman" w:hAnsi="Times New Roman" w:cs="Times New Roman"/>
          <w:color w:val="000000" w:themeColor="text1"/>
          <w:sz w:val="24"/>
          <w:szCs w:val="24"/>
        </w:rPr>
        <w:t>panije“ broj</w:t>
      </w:r>
      <w:r w:rsidR="00FD760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2/24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, 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600FC4" w14:textId="134FB1A6" w:rsidR="00C22648" w:rsidRDefault="00C22648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izmjeni Rješenja o imenovanju člana Upravnog vijeća Opće bolnice „Dr. Tomislav Bardek“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23/25)</w:t>
      </w:r>
    </w:p>
    <w:p w14:paraId="706BC937" w14:textId="1B1975D9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predsjednika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/ce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8232D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Doma zdravlja Koprivničko-križevačke županije („Službeni glasnik Koprivničko-križevačke županije“, broj 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21334A5" w14:textId="22C1EEB3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predsjednika/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ce i članova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Ljekarne Križevci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D78CE9" w14:textId="593D385D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</w:t>
      </w:r>
      <w:r w:rsidR="0040793C">
        <w:rPr>
          <w:rFonts w:ascii="Times New Roman" w:hAnsi="Times New Roman" w:cs="Times New Roman"/>
          <w:color w:val="000000" w:themeColor="text1"/>
          <w:sz w:val="24"/>
          <w:szCs w:val="24"/>
        </w:rPr>
        <w:t>ešenje o imenovanju predsjednika/ice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Ljekarne Koprivnica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74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1945A0F0" w14:textId="4C5DFC63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Upravnog vijeća Zavoda za javno zdravstvo Koprivničko-križevačke županije („Službeni glasnik Koprivni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č</w:t>
      </w:r>
      <w:r w:rsidR="004079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ko-križevačke županije“, broj </w:t>
      </w:r>
      <w:r w:rsidR="00821E7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452B79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21E7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3BC5F2" w14:textId="7D58F247" w:rsidR="003C4AC6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/ce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Zavoda za hitnu medicinu Koprivničko-križevačke županije („Službeni glasnik Koprivničko-križevačke županije“, broj 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D1F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259594" w14:textId="3EB3BC8E" w:rsidR="00EB2995" w:rsidRDefault="00EB2995" w:rsidP="00EB299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Doma za starije i nemoćne osobe Koprivnica 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5A293E" w14:textId="77777777" w:rsidR="003943E4" w:rsidRPr="00736A84" w:rsidRDefault="003943E4" w:rsidP="00EB2995">
      <w:pPr>
        <w:spacing w:after="0" w:line="240" w:lineRule="auto"/>
        <w:jc w:val="both"/>
        <w:rPr>
          <w:color w:val="000000" w:themeColor="text1"/>
        </w:rPr>
      </w:pPr>
    </w:p>
    <w:p w14:paraId="48ECF548" w14:textId="2883BFB8" w:rsidR="0001163C" w:rsidRPr="00736A84" w:rsidRDefault="003943E4" w:rsidP="00F023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Savjeta za zdravlje („Službeni glasnik Koprivničko-križevačke županije“ broj</w:t>
      </w:r>
      <w:r w:rsidR="004503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2B96">
        <w:rPr>
          <w:rFonts w:ascii="Times New Roman" w:hAnsi="Times New Roman" w:cs="Times New Roman"/>
          <w:color w:val="000000" w:themeColor="text1"/>
          <w:sz w:val="24"/>
          <w:szCs w:val="24"/>
        </w:rPr>
        <w:t>11/22</w:t>
      </w:r>
      <w:r w:rsidR="005E2769">
        <w:rPr>
          <w:rFonts w:ascii="Times New Roman" w:hAnsi="Times New Roman" w:cs="Times New Roman"/>
          <w:color w:val="000000" w:themeColor="text1"/>
          <w:sz w:val="24"/>
          <w:szCs w:val="24"/>
        </w:rPr>
        <w:t>, 23/24</w:t>
      </w:r>
      <w:r w:rsidR="00E33C2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86B531" w14:textId="77777777" w:rsidR="00F023FA" w:rsidRPr="00736A84" w:rsidRDefault="00F023FA" w:rsidP="00F023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E21C14" w14:textId="77777777" w:rsidR="007D3922" w:rsidRPr="003A5BE2" w:rsidRDefault="007D3922" w:rsidP="007D392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projekta osiguravanja pomoćnika u nastavi u školama kojima je osnivač Koprivničko-križevačka županija („Službeni glasnik Koprivničko-križevačke županije“ broj 8/15, 9/15)</w:t>
      </w:r>
    </w:p>
    <w:p w14:paraId="022C58F0" w14:textId="583EB4DB" w:rsidR="006728AE" w:rsidRPr="00736A84" w:rsidRDefault="007D3922" w:rsidP="00B80C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projeka</w:t>
      </w:r>
      <w:r w:rsidR="00054F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ta „Energetska obnova OŠ „Grigor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Vitez</w:t>
      </w:r>
      <w:r w:rsidR="00054F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“ Sveti Ivan Žabno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93A9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12/15)</w:t>
      </w:r>
    </w:p>
    <w:p w14:paraId="68002032" w14:textId="4EDD60F4" w:rsidR="00781F74" w:rsidRPr="00736A84" w:rsidRDefault="00781F74" w:rsidP="00781F7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42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Savjeta za socijalnu skrb u Koprivničko-križevačkoj županiji  („Službeni glasnik Koprivničko-križevačke županije“ broj </w:t>
      </w:r>
      <w:r w:rsidR="00AC30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27/23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="00AC30E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E00FE7" w14:textId="77777777" w:rsidR="00366F4E" w:rsidRPr="00736A84" w:rsidRDefault="00366F4E" w:rsidP="00781F7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5A8754" w14:textId="71A0618F" w:rsidR="006908A3" w:rsidRDefault="006908A3" w:rsidP="006908A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23/24</w:t>
      </w:r>
      <w:r w:rsidR="000A0831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233B19" w14:textId="44E531FD" w:rsidR="00C37BE6" w:rsidRDefault="00C37BE6" w:rsidP="00C37B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FC70E8C" w14:textId="77777777" w:rsidR="001D06F1" w:rsidRDefault="001D06F1" w:rsidP="001D06F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19/22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F0A917" w14:textId="54C0181E" w:rsidR="00FD22E2" w:rsidRPr="00576BA4" w:rsidRDefault="00D10284" w:rsidP="00FD22E2">
      <w:pPr>
        <w:spacing w:after="0" w:line="240" w:lineRule="auto"/>
        <w:jc w:val="both"/>
      </w:pPr>
      <w:r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predsjednika i članova Povjerenstva za stipendiranje studenata s područja Koprivničko-križevačke županije („Službeni glasnik Koprivni</w:t>
      </w:r>
      <w:r w:rsidR="00C17A77"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</w:t>
      </w:r>
      <w:r w:rsidR="00DE241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28/25</w:t>
      </w:r>
      <w:r w:rsidR="007D3B1C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D22E2" w:rsidRPr="00FD22E2">
        <w:t xml:space="preserve"> </w:t>
      </w:r>
    </w:p>
    <w:p w14:paraId="4D93819D" w14:textId="77777777" w:rsidR="00FD22E2" w:rsidRDefault="00FD22E2" w:rsidP="00FD22E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EE04EF6" w14:textId="563FC183" w:rsidR="008F0AF3" w:rsidRDefault="00302E15" w:rsidP="008F0AF3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praćenje provedbe Akcijskog plana 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za socijalno uključivanje Roma u Koprivničko-križevačkoj županiji za razdoblje od 20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. do 202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(„Službeni glasnik Koprivničko-križevačke županije“ broj 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9/23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41EE8F" w14:textId="77777777" w:rsidR="009260D0" w:rsidRDefault="009260D0" w:rsidP="009260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osnivanju Projektnog tima za pripremu i provedbu projekta „POZDRAV“ poboljšanje primarne zdravstvene zaštite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1/17, 13/17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7CDF47" w14:textId="77777777" w:rsidR="000D0218" w:rsidRPr="003A5BE2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članice Projektnog tima za pripremu i provedbu projekta  „Inkultura 54+“ za Koprivničko-križevačku županiju kao partnera u projektu („Službeni glasnik Koprivničko-križevačke županije“, broj 11/17)</w:t>
      </w:r>
    </w:p>
    <w:p w14:paraId="318EA2A7" w14:textId="018D7789" w:rsidR="000D0218" w:rsidRPr="003A5BE2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projekata „Energetska obnova OŠ Franje Viktora Šignjara Virje“ („Službeni glasnik Koprivničko-križevačke županije“, broj </w:t>
      </w:r>
      <w:r w:rsidR="008B0CE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1/18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4D2AB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029DCF" w14:textId="49F052A2" w:rsidR="00651B43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projekata „Energetska obnova OŠ</w:t>
      </w:r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Fran Koncelak Drnje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r w:rsidR="008B0CE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1/18 </w:t>
      </w:r>
      <w:r w:rsidR="00DE780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84A3A" w:rsidRPr="003A5BE2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276CF06F" w14:textId="77777777" w:rsidR="00591F76" w:rsidRDefault="00924057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predsjednika, zamjenice predsjednika i članova Savjeta za umirovljenike i osobe starije životne dobi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</w:t>
      </w:r>
      <w:r w:rsidR="00DB33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iževačke županije“, broj </w:t>
      </w:r>
      <w:r w:rsidR="002F0EEE">
        <w:rPr>
          <w:rFonts w:ascii="Times New Roman" w:hAnsi="Times New Roman" w:cs="Times New Roman"/>
          <w:color w:val="000000" w:themeColor="text1"/>
          <w:sz w:val="24"/>
          <w:szCs w:val="24"/>
        </w:rPr>
        <w:t>16/21)</w:t>
      </w:r>
    </w:p>
    <w:p w14:paraId="08A80691" w14:textId="77777777" w:rsidR="00285643" w:rsidRDefault="00285643" w:rsidP="002856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6C11">
        <w:rPr>
          <w:rFonts w:ascii="Times New Roman" w:hAnsi="Times New Roman" w:cs="Times New Roman"/>
          <w:sz w:val="24"/>
          <w:szCs w:val="24"/>
        </w:rPr>
        <w:t>Rješenje o osnivanju i imenovanju Projektnog tima za pripremu i provedbu projekta „Svi u školi, svi pri stolu 7“</w:t>
      </w:r>
      <w:r w:rsidRPr="00776C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15/22)</w:t>
      </w:r>
    </w:p>
    <w:p w14:paraId="726031D6" w14:textId="77777777" w:rsidR="00285643" w:rsidRDefault="00285643" w:rsidP="002856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7EFAE45" w14:textId="77777777" w:rsidR="00285643" w:rsidRDefault="00285643" w:rsidP="002856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projekta „Svi u školi, svi pri stolu 6“ („Službeni glasnik Koprivničko-križevačke županije“ broj 17/21) </w:t>
      </w:r>
    </w:p>
    <w:p w14:paraId="21F79FC3" w14:textId="77777777" w:rsidR="00285643" w:rsidRDefault="00285643" w:rsidP="002856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projekta „Svi u školi, svi pri stolu 5“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22/20)</w:t>
      </w:r>
    </w:p>
    <w:p w14:paraId="0838945E" w14:textId="77777777" w:rsidR="00010AB2" w:rsidRDefault="00A01327" w:rsidP="006A61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koordinatora Centara izvrsnosti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60198C" w14:textId="77777777" w:rsidR="00FA21D8" w:rsidRPr="00706CAF" w:rsidRDefault="00FA21D8" w:rsidP="006A61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u Projektni tim za provedbu projekta „Uspostava Podružnice obiteljskog centra Centra za socijalnu skrb Koprivnica kao podrška procesu deinstitucionalizacije </w:t>
      </w:r>
      <w:r w:rsidR="00BB5C60"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27/20)</w:t>
      </w:r>
    </w:p>
    <w:p w14:paraId="28E53AF4" w14:textId="6A3A5760" w:rsidR="00530F15" w:rsidRDefault="00BB5C60" w:rsidP="00B35F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u Projektni tim za provedbu projekta „Uspostava infrastrukture za pružanje socijalnih usluga Centra za socijalnu skrb Đurđevac“ („Službeni glasnik Koprivničko-križevačke županije“, broj 27/20)</w:t>
      </w:r>
    </w:p>
    <w:p w14:paraId="6DFC4DD3" w14:textId="77777777" w:rsidR="002E3226" w:rsidRDefault="00530F1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Radne skupine za izradu Socijalnog plana Koprivničko-križevačke županije („Službeni glasnik Koprivničko-križevačke županije“ broj 23/24)</w:t>
      </w:r>
    </w:p>
    <w:p w14:paraId="2842125A" w14:textId="77777777" w:rsidR="002E3226" w:rsidRDefault="002E32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78CDE8" w14:textId="5B3D5F2A" w:rsidR="00530F15" w:rsidRDefault="002E32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</w:t>
      </w:r>
      <w:r w:rsidR="006908A3">
        <w:rPr>
          <w:rFonts w:ascii="Times New Roman" w:hAnsi="Times New Roman" w:cs="Times New Roman"/>
          <w:color w:val="000000" w:themeColor="text1"/>
          <w:sz w:val="24"/>
          <w:szCs w:val="24"/>
        </w:rPr>
        <w:t>nivanju i imenovanju Projektnog tima za provedbu projekta „Izrada socijalnog plana Koprivničko-križevačke županije“</w:t>
      </w:r>
      <w:r w:rsidR="00530F1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08A3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23/24)</w:t>
      </w:r>
    </w:p>
    <w:p w14:paraId="19BD600C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06ADC5" w14:textId="77647BBD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 provedbu projekta Ulaganje u kapacitete za pružanje primarne i specijalističko-konzilijarne zdravstvene zaštite  („Službeni glasnik Koprivničko-križevačke županije“ broj 22/25)</w:t>
      </w:r>
    </w:p>
    <w:p w14:paraId="3DEF987F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A964C99" w14:textId="069DCB2D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bookmarkStart w:id="29" w:name="_Hlk210901268"/>
      <w:r>
        <w:rPr>
          <w:rFonts w:ascii="Times New Roman" w:hAnsi="Times New Roman" w:cs="Times New Roman"/>
          <w:color w:val="000000" w:themeColor="text1"/>
          <w:sz w:val="24"/>
          <w:szCs w:val="24"/>
        </w:rPr>
        <w:t>ješenje o osnivanju i imenovanju Projektnog tima za pripremu i  provedbu projekta</w:t>
      </w:r>
      <w:bookmarkEnd w:id="29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Ulaganje u kapacitete za pružanje primarne i specijalističko-konzilijarne zdravstvene zaštite G2  („Službeni glasnik Koprivničko-križevačke županije“ broj 22/25)</w:t>
      </w:r>
    </w:p>
    <w:p w14:paraId="49720409" w14:textId="77777777" w:rsidR="0051037A" w:rsidRDefault="0051037A" w:rsidP="0051037A">
      <w:pPr>
        <w:spacing w:after="0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72A3B9C0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osnivanju i imenovanju Projektnog tima za provedbu projekta Uređenje interijera Doma zdravlja Koprivničko-križevačke županije („Službeni glasnik Koprivničko-križevačke županije“ broj 22/25)</w:t>
      </w:r>
    </w:p>
    <w:p w14:paraId="6AA062D2" w14:textId="77777777" w:rsidR="00A61E7F" w:rsidRDefault="00A61E7F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DB1A5A" w14:textId="0032D892" w:rsidR="00A61E7F" w:rsidRDefault="00A61E7F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POZDRAV 2 jačanje kapaciteta primarne i specijalističko-konzilijarne zdravstvene zaštite u Koprivničko-križevačkoj županiji 2.1.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27/25)</w:t>
      </w:r>
    </w:p>
    <w:p w14:paraId="71C9D899" w14:textId="4F644CD5" w:rsidR="00A61E7F" w:rsidRDefault="00A61E7F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POZDRAV 2 jačanje kapaciteta primarne i specijalističko-konzilijarne zdravstvene zaštite u Koprivničko-križevačkoj županiji 2.2.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27/25)</w:t>
      </w:r>
    </w:p>
    <w:p w14:paraId="2047634C" w14:textId="0E1A0299" w:rsidR="001A1B32" w:rsidRDefault="001A1B32" w:rsidP="0051037A">
      <w:pPr>
        <w:spacing w:after="0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526101D4" w14:textId="14E7EBA2" w:rsidR="00AB5A9F" w:rsidRPr="003A5BE2" w:rsidRDefault="000B2D71" w:rsidP="0051037A">
      <w:pPr>
        <w:spacing w:after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A5BE2">
        <w:rPr>
          <w:rFonts w:ascii="Times New Roman" w:hAnsi="Times New Roman"/>
          <w:b/>
          <w:imprint/>
          <w:color w:val="000000" w:themeColor="text1"/>
          <w:sz w:val="24"/>
        </w:rPr>
        <w:t>Z</w:t>
      </w:r>
      <w:r w:rsidR="00AB5A9F" w:rsidRPr="003A5BE2">
        <w:rPr>
          <w:rFonts w:ascii="Times New Roman" w:hAnsi="Times New Roman"/>
          <w:b/>
          <w:imprint/>
          <w:color w:val="000000" w:themeColor="text1"/>
          <w:sz w:val="24"/>
        </w:rPr>
        <w:t>AKLJUČCI</w:t>
      </w:r>
    </w:p>
    <w:p w14:paraId="6E8FF27C" w14:textId="77777777" w:rsidR="00ED0236" w:rsidRPr="003A5BE2" w:rsidRDefault="00ED0236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Demografske studije Koprivničko-križevačke županije („Službeni glasnik Koprivničko-križevačke županije“, broj 2/99)</w:t>
      </w:r>
    </w:p>
    <w:p w14:paraId="71512E43" w14:textId="77777777" w:rsidR="00D12F65" w:rsidRPr="003A5BE2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3568266" w14:textId="7688988C" w:rsidR="00D80754" w:rsidRPr="00736A84" w:rsidRDefault="00D80754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osnivanju prava građenja – nadogradnje zgrade Doma zdravlja Đurđevac („Službeni glasnik Koprivničko-križevačke županije“, broj </w:t>
      </w:r>
      <w:hyperlink r:id="rId20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3E3423" w14:textId="77777777" w:rsidR="00D12F65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D54691" w14:textId="6B90F61A" w:rsidR="004B20DF" w:rsidRDefault="004B20DF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podnošenju zahtjeva Vladi Republike Hrvatske za prijenos osnivačkih prava nad osnovnim školama na području Koprivničko-križevačke županije na Koprivničko-križevačku županiju  („Službeni glasnik Koprivničko-križevačke županije“, broj </w:t>
      </w:r>
      <w:hyperlink r:id="rId20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238D13" w14:textId="77777777" w:rsidR="00D12F65" w:rsidRPr="00736A84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0F567" w14:textId="77777777" w:rsidR="004B20DF" w:rsidRPr="00736A84" w:rsidRDefault="004B20D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podnošenju zahtjeva Vladi Republike Hrvatske za prijenos osnivačkih prava nad srednjim školama na Koprivničko-križevačku županiju („Službeni glasnik Koprivničko-križevačke županije“, broj </w:t>
      </w:r>
      <w:hyperlink r:id="rId20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="00646257" w:rsidRPr="00736A84">
        <w:rPr>
          <w:color w:val="000000" w:themeColor="text1"/>
        </w:rPr>
        <w:t>)</w:t>
      </w:r>
    </w:p>
    <w:p w14:paraId="74D34A41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spajanju Doma zdravlja Koprivnica, Doma zdravlja Križevci i Doma zdravlja Đurđevac u Dom zdravlja Koprivničko-križevačke županije („Službeni glasnik Koprivničko-križevačke županije“, broj </w:t>
      </w:r>
      <w:hyperlink r:id="rId20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="00613432" w:rsidRPr="00736A84">
        <w:rPr>
          <w:color w:val="000000" w:themeColor="text1"/>
        </w:rPr>
        <w:t xml:space="preserve"> </w:t>
      </w:r>
      <w:r w:rsidR="0061343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 15/14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68D497A5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spajanju Ljekarni Koprivnica i Ljekarne Križevci u Ljekarnu Koprivničko-križevačke županije („Službeni glasnik Koprivničko-križevačke županije“, broj </w:t>
      </w:r>
      <w:hyperlink r:id="rId20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BCFEA1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diobi nekretnina bivšeg Medicinskog centra „Dr. Tomislav Bardek“ Koprivnica  („Službeni glasnik Koprivničko-križevačke županije“, broj </w:t>
      </w:r>
      <w:hyperlink r:id="rId20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0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81505C" w14:textId="77777777" w:rsidR="00673707" w:rsidRPr="003A5BE2" w:rsidRDefault="006737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prodaji poslovnog prostora u Novigradu Podravskom („Službeni glasnik Koprivničko-križevačke županije“, broj </w:t>
      </w:r>
      <w:hyperlink r:id="rId21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F4CC96" w14:textId="239EE0E1" w:rsidR="0001163C" w:rsidRPr="00736A84" w:rsidRDefault="00F20C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Sporazum o uvjetima i načinu upotrebe  prostora te korištenju i raspolaganju opremom koja se koristi  za obavljanje hitne medicinske pomoći te o prijenosu prava i obveza iz radnog odnosa radnika Doma zdravlja koje preuzima Zavod za hitnu medicinu („Službeni glasnik Koprivničko-križevačke županije“, broj </w:t>
      </w:r>
      <w:hyperlink r:id="rId21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59775F" w14:textId="77777777" w:rsidR="00FF2F8B" w:rsidRPr="00736A84" w:rsidRDefault="00FF2F8B" w:rsidP="00FF2F8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davanju u zakup poslovnog prostora Đurđevcu, Gajeva 1, Zavodu za javno zdravstvo Koprivničko-križevačke županije  („Službeni glasnik Koprivničko-križevačke županije“, broj </w:t>
      </w:r>
      <w:hyperlink r:id="rId2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457278" w14:textId="77777777" w:rsidR="00FF2F8B" w:rsidRPr="00736A84" w:rsidRDefault="00FF2F8B" w:rsidP="00FF2F8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na Odluku o davanju u zakup poslovnog prostora u Križevcima, Trg sv. Florijana 12, Zavodu za javno zdravstvo Koprivničko-križevačke županije  („Službeni glasnik Koprivničko-križevačke županije“, broj </w:t>
      </w:r>
      <w:hyperlink r:id="rId2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454247" w14:textId="77777777" w:rsidR="00FF2F8B" w:rsidRPr="00736A84" w:rsidRDefault="0097617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davanju u zakup poslovnog prostora Zavodu za javno zdravstvo K</w:t>
      </w:r>
      <w:r w:rsidR="00CB242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1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4D05E0" w14:textId="77777777" w:rsidR="002B6C8D" w:rsidRDefault="002B6C8D" w:rsidP="00C67E4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1/3 suvlasničkog dijela k.č.br. 1278/1 i k.č.br. 1277 k.o. Koprivnica („Službeni glasnik Koprivničko-križevačke županije“, broj </w:t>
      </w:r>
      <w:hyperlink r:id="rId21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06CE7C" w14:textId="77777777" w:rsidR="007943C0" w:rsidRDefault="007943C0" w:rsidP="00C67E4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5C9ADD" w14:textId="2651525B" w:rsidR="007943C0" w:rsidRDefault="007943C0" w:rsidP="007943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dijela parkirališta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1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7E6D8E" w14:textId="77777777" w:rsidR="000A6AA5" w:rsidRDefault="000A6AA5" w:rsidP="000A6AA5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3D8FF2" w14:textId="54BB41FB" w:rsidR="0001163C" w:rsidRDefault="00CB2427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Sporazum o uvjetima i načinu upotrebe prostora te korištenju i raspolaganju medicinsko-tehničkom opremom koja se koristi za obavljanje djelatnosti sanitetskog prijevoza te o prijenosu prava i obveza iz radnog odnosa radnika te ugovora o radu radnika Doma zdravlja koje preuzima Zavod  („Službeni glasnik Koprivničko-križevačke županije“, broj 7/16</w:t>
      </w:r>
      <w:r w:rsidR="003F5B07">
        <w:rPr>
          <w:rFonts w:ascii="Times New Roman" w:hAnsi="Times New Roman" w:cs="Times New Roman"/>
          <w:color w:val="000000" w:themeColor="text1"/>
          <w:sz w:val="24"/>
          <w:szCs w:val="24"/>
        </w:rPr>
        <w:t>, 23</w:t>
      </w:r>
      <w:r w:rsidR="003F5B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8F0A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088CED9" w14:textId="33CF1D87" w:rsidR="00944FF4" w:rsidRDefault="00944FF4" w:rsidP="00944F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prijedlog Odluke o cijenama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29/22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D0C7AA" w14:textId="77777777" w:rsidR="00944FF4" w:rsidRDefault="00944FF4" w:rsidP="00944F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prijedlog Odluke o povećanju cijena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9/19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C7E29A" w14:textId="77777777" w:rsidR="000A6AA5" w:rsidRDefault="000A6AA5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prijedlog Odluke o povećanju cijena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A117F1" w14:textId="685952F5" w:rsidR="00DB66A4" w:rsidRDefault="00DB66A4" w:rsidP="00DB66A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za starije i nemoćne osobe u 2025.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</w:t>
      </w:r>
      <w:r w:rsidR="00CE5FF1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52D783" w14:textId="77777777" w:rsidR="007B2855" w:rsidRDefault="007B2855" w:rsidP="007B28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za starije i nemoćne osobe u 2024.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704329" w14:textId="4ECC72F0" w:rsidR="0045102E" w:rsidRDefault="0045102E" w:rsidP="004510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</w:t>
      </w:r>
      <w:r w:rsidR="002F5C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starije i nemoćne osobe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 202</w:t>
      </w:r>
      <w:r w:rsidR="002F5C7D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</w:t>
      </w:r>
      <w:r w:rsidR="00474546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2F5C7D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E32C5A" w14:textId="40EBCD09" w:rsidR="004D0F4B" w:rsidRDefault="004D0F4B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stjecanja prava vlasništva nekretnina Humanitarne zaklade „NAŠ MALI KUTAK RAJA“ u likvidaciji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4FC85F" w14:textId="77777777" w:rsidR="0045102E" w:rsidRDefault="0045102E" w:rsidP="004510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B29CB5" w14:textId="4A9AEDD4" w:rsidR="00CE5FF1" w:rsidRDefault="00CE5FF1" w:rsidP="00CE5F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visini jednokratne novčane pomoći za podmirenje dijela troškova rane razvojne podrške/rehabilitacije i socijalne integracije djeteta kod kojega je u ranoj dobi utvrđeno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odstupanje razvoju, razvojni rizik ili razvojne teškoće u 2025. godini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27/24)</w:t>
      </w:r>
    </w:p>
    <w:p w14:paraId="04C4EA57" w14:textId="77777777" w:rsidR="00CE5FF1" w:rsidRDefault="00CE5FF1" w:rsidP="00CE5F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33ECA9" w14:textId="60BF28E2" w:rsidR="00A33D20" w:rsidRDefault="00A33D20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visini jednokratne novčane pomoći za podmirenje dijela troškova rane razvojne podrške/rehabilitacije i socijalne integracije djeteta kod kojega je u ranoj dobi utvrđeno odstupanje razvoju, razvojni rizik ili razvojne teškoće u 202</w:t>
      </w:r>
      <w:r w:rsidR="0042709E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</w:t>
      </w:r>
      <w:r w:rsidR="0042709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/2</w:t>
      </w:r>
      <w:r w:rsidR="0042709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106C7D0A" w14:textId="77777777" w:rsidR="00A017B2" w:rsidRDefault="00A017B2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5F430A" w14:textId="4315D8C4" w:rsidR="00A017B2" w:rsidRDefault="00A017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suglasnosti na Odluku Ljekarni Koprivnica o osnivanju ljekarničke jedinice Ljekarna Đurđevac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14/23)</w:t>
      </w:r>
    </w:p>
    <w:p w14:paraId="6F0DB748" w14:textId="77777777" w:rsidR="001A1B32" w:rsidRDefault="001A1B32" w:rsidP="00830F3F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3B477F13" w14:textId="6DB90BFC" w:rsidR="00302F2F" w:rsidRPr="00830F3F" w:rsidRDefault="00302F2F" w:rsidP="00830F3F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30F3F">
        <w:rPr>
          <w:rFonts w:ascii="Times New Roman" w:hAnsi="Times New Roman"/>
          <w:b/>
          <w:imprint/>
          <w:color w:val="000000" w:themeColor="text1"/>
          <w:sz w:val="24"/>
        </w:rPr>
        <w:t>OSTALI AKTI</w:t>
      </w:r>
    </w:p>
    <w:p w14:paraId="40E2D60B" w14:textId="77777777" w:rsidR="00302F2F" w:rsidRDefault="00302F2F" w:rsidP="00830F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Poslovnik o radu Povjerenstva za ocjenjivanje programa i projekata udruga Koprivničko-križevačke županije</w:t>
      </w:r>
      <w:r w:rsidRPr="005932EF">
        <w:rPr>
          <w:rFonts w:ascii="Times New Roman" w:hAnsi="Times New Roman" w:cs="Times New Roman"/>
          <w:sz w:val="24"/>
          <w:szCs w:val="24"/>
        </w:rPr>
        <w:t xml:space="preserve"> 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2/19, 7/20)</w:t>
      </w:r>
    </w:p>
    <w:p w14:paraId="593A2B2D" w14:textId="77777777" w:rsidR="008A382E" w:rsidRDefault="008A382E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7974C9E" w14:textId="77777777" w:rsidR="00302F2F" w:rsidRDefault="00302F2F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Poslovnik o rad</w:t>
      </w:r>
      <w:r w:rsidR="008A382E">
        <w:rPr>
          <w:rFonts w:ascii="Times New Roman" w:hAnsi="Times New Roman" w:cs="Times New Roman"/>
          <w:sz w:val="24"/>
          <w:szCs w:val="24"/>
        </w:rPr>
        <w:t xml:space="preserve">u Povjerenstva za otvaranje prijava i provjeru ispunjavanje propisanih uvjeta javnog natječaja kojima se financiraju programi i projekti udruga Koprivničko-križevačke županije </w:t>
      </w:r>
      <w:r w:rsidR="008A382E" w:rsidRPr="005932EF">
        <w:rPr>
          <w:rFonts w:ascii="Times New Roman" w:hAnsi="Times New Roman" w:cs="Times New Roman"/>
          <w:sz w:val="24"/>
          <w:szCs w:val="24"/>
        </w:rPr>
        <w:t>(„Službeni</w:t>
      </w:r>
      <w:r w:rsidR="008A382E"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2/19) </w:t>
      </w:r>
    </w:p>
    <w:p w14:paraId="7263191F" w14:textId="77777777" w:rsidR="009D7790" w:rsidRDefault="009D7790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EC79E4A" w14:textId="3911021D" w:rsidR="009D7790" w:rsidRPr="00302F2F" w:rsidRDefault="009D7790" w:rsidP="008A382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Pravilnika o postupku dodjele sredstava naknade koje se isplaćuju iz proračuna Koprivničko-križevačke županije za socijalno-zaštitne potrebe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</w:t>
      </w:r>
      <w:r w:rsidR="00A809A3">
        <w:rPr>
          <w:rFonts w:ascii="Times New Roman" w:hAnsi="Times New Roman" w:cs="Times New Roman"/>
          <w:sz w:val="24"/>
          <w:szCs w:val="24"/>
        </w:rPr>
        <w:t xml:space="preserve">  2/14, 6/16, 1/17,</w:t>
      </w:r>
      <w:r>
        <w:rPr>
          <w:rFonts w:ascii="Times New Roman" w:hAnsi="Times New Roman" w:cs="Times New Roman"/>
          <w:sz w:val="24"/>
          <w:szCs w:val="24"/>
        </w:rPr>
        <w:t xml:space="preserve"> 12/20)</w:t>
      </w:r>
    </w:p>
    <w:p w14:paraId="37D0C033" w14:textId="77777777" w:rsidR="008418BD" w:rsidRPr="00F431CC" w:rsidRDefault="008418BD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B0284A" w14:textId="77777777" w:rsidR="00AB5A9F" w:rsidRPr="00685A39" w:rsidRDefault="00F6020D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UPRAVNIH  I  </w:t>
      </w:r>
      <w:r w:rsidR="00AB5A9F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53F071D2" w14:textId="77777777" w:rsidR="00AC04E1" w:rsidRDefault="00AC04E1" w:rsidP="000F3A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C0638B" w14:textId="706A6108" w:rsidR="00E25155" w:rsidRPr="000F3A11" w:rsidRDefault="00EA5F1D" w:rsidP="000F3A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imenovanju predsjednika i članova Stručnog povjerenstva</w:t>
      </w:r>
      <w:r w:rsidRPr="00EA5F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Upravnog odjela za obrazovanje, kulturu, znanost, sport i nacionalne manjine Koprivničko-križevačke županije za utvrđivanje psihofizičkog stanja djeteta/učenika  </w:t>
      </w:r>
      <w:r w:rsidRPr="005932EF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sz w:val="24"/>
          <w:szCs w:val="24"/>
        </w:rPr>
        <w:t>37</w:t>
      </w:r>
      <w:r w:rsidRPr="005932EF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22)</w:t>
      </w:r>
    </w:p>
    <w:p w14:paraId="4900417D" w14:textId="7990E97F" w:rsidR="00AC04E1" w:rsidRDefault="00000000" w:rsidP="0051037A">
      <w:pPr>
        <w:spacing w:line="240" w:lineRule="auto"/>
        <w:rPr>
          <w:rFonts w:ascii="Times New Roman" w:hAnsi="Times New Roman"/>
          <w:b/>
          <w:imprint/>
          <w:color w:val="9966FF"/>
          <w:sz w:val="32"/>
          <w:szCs w:val="32"/>
        </w:rPr>
      </w:pPr>
      <w:r>
        <w:rPr>
          <w:noProof/>
        </w:rPr>
        <w:pict w14:anchorId="115ECA2A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margin-left:0;margin-top:28.4pt;width:460.9pt;height:36.35pt;z-index:251659264;mso-position-horizontal-relative:text;mso-position-vertical-relative:text">
            <v:textbox style="mso-next-textbox:#_x0000_s2050;mso-fit-shape-to-text:t">
              <w:txbxContent>
                <w:p w14:paraId="7C7E6154" w14:textId="77777777" w:rsidR="00854E5A" w:rsidRPr="003E1082" w:rsidRDefault="00854E5A" w:rsidP="00854E5A">
                  <w:pPr>
                    <w:spacing w:line="240" w:lineRule="auto"/>
                    <w:jc w:val="center"/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</w:pPr>
                  <w:r w:rsidRPr="00685A39"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  <w:t>PROSTO</w:t>
                  </w:r>
                  <w:r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  <w:t>RNO UREĐENJE I  ZAŠTITA OKOLIŠA</w:t>
                  </w:r>
                </w:p>
              </w:txbxContent>
            </v:textbox>
            <w10:wrap type="square"/>
          </v:shape>
        </w:pict>
      </w:r>
    </w:p>
    <w:p w14:paraId="31CD6F9B" w14:textId="73720E06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2C7B19">
        <w:rPr>
          <w:rFonts w:ascii="Times New Roman" w:hAnsi="Times New Roman"/>
          <w:imprint/>
          <w:color w:val="72B6AE"/>
          <w:sz w:val="24"/>
          <w:u w:val="single"/>
        </w:rPr>
        <w:t xml:space="preserve">AKTI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PREDSTAVNIČKOG TIJELA</w:t>
      </w:r>
    </w:p>
    <w:p w14:paraId="313F6D38" w14:textId="77777777" w:rsidR="00573444" w:rsidRPr="00573444" w:rsidRDefault="00573444" w:rsidP="00573444"/>
    <w:p w14:paraId="694DC400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</w:p>
    <w:p w14:paraId="676518DA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razdvajanju dijela naselja Koprivnica i dijela naselja Starigrad i osnivanju naselja pod nazivom DRAGANOVEC („Službeni glasnik Koprivničko-križevačke županije“, broj 15/95)</w:t>
      </w:r>
    </w:p>
    <w:p w14:paraId="2C774FC5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osnivanju Javne ustanove za upravljanje zaštićenim dijelovima prirode na području Koprivničko-križevačke županije („Službeni glasnik Koprivničko-križevačke županije“, broj 16/96, </w:t>
      </w:r>
      <w:hyperlink r:id="rId21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1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1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 i </w:t>
      </w:r>
      <w:hyperlink r:id="rId22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A44548" w:rsidRPr="00736A84">
        <w:rPr>
          <w:color w:val="000000" w:themeColor="text1"/>
          <w:sz w:val="24"/>
          <w:szCs w:val="24"/>
        </w:rPr>
        <w:t>,</w:t>
      </w:r>
      <w:r w:rsidR="00355E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21" w:history="1">
        <w:r w:rsidR="00355E48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</w:t>
        </w:r>
      </w:hyperlink>
      <w:r w:rsidR="00A4135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</w:t>
      </w:r>
      <w:r w:rsidR="00A41352">
        <w:rPr>
          <w:color w:val="000000" w:themeColor="text1"/>
          <w:sz w:val="24"/>
          <w:szCs w:val="24"/>
        </w:rPr>
        <w:t xml:space="preserve"> </w:t>
      </w:r>
      <w:r w:rsidR="00A44548" w:rsidRPr="00736A84">
        <w:rPr>
          <w:color w:val="000000" w:themeColor="text1"/>
          <w:sz w:val="24"/>
          <w:szCs w:val="24"/>
        </w:rPr>
        <w:t xml:space="preserve"> </w:t>
      </w:r>
      <w:r w:rsidR="00A445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3BF39B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sedam stabala hrasta lužnjaka (Quercus robur L.) koji se nalaze u parku koji okružuje zgradu šumarije Repaš na katastarskoj čestici br.2219 k.o. Ždala, zaštićenim dijelom prirode u kategoriji spomenik prirode („Službeni glasnik Koprivničko-križevačke županije“, broj 9/98</w:t>
      </w:r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2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FD869B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„Posebnog zoološkog rezervata Veliki Pažut“ („Službeni glasnik Koprivničko-križevačke županije“, broj 11/98)</w:t>
      </w:r>
    </w:p>
    <w:p w14:paraId="4F21C78B" w14:textId="77777777" w:rsidR="00A03CAC" w:rsidRPr="00736A84" w:rsidRDefault="00A03CA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„Zaštićenog krajolika Čambina“ („Službeni glasnik Koprivničko-križevačke županije“, broj 7/99, </w:t>
      </w:r>
      <w:hyperlink r:id="rId22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2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F0F42A" w14:textId="77777777" w:rsidR="0099575E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malog zoološkog lokaliteta livade u Zovju kod Đelekovca spomenikom prirode („Službeni glasnik Koprivničko-križevačke županije“, broj </w:t>
      </w:r>
      <w:hyperlink r:id="rId22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5C497B" w14:textId="77777777" w:rsidR="00AC04E1" w:rsidRDefault="00AC04E1" w:rsidP="00DD5D61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starog stabla pitomog kestena (Castanea sativa) spomenikom prirode („Službeni glasnik Koprivničko-križevačke županije“, broj </w:t>
      </w:r>
      <w:hyperlink r:id="rId22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)</w:t>
      </w:r>
    </w:p>
    <w:p w14:paraId="210A7023" w14:textId="77777777" w:rsidR="00AC04E1" w:rsidRPr="00736A84" w:rsidRDefault="00AC04E1" w:rsidP="00AC04E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zaštite Spomenika prirode Staro stablo lipe u Novigradu Podravskom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A0466C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A0466C">
        <w:rPr>
          <w:rFonts w:ascii="Times New Roman" w:hAnsi="Times New Roman" w:cs="Times New Roman"/>
          <w:sz w:val="24"/>
          <w:szCs w:val="24"/>
        </w:rPr>
        <w:t xml:space="preserve"> 10/17</w:t>
      </w:r>
      <w:r w:rsidRPr="00A0466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4C44F0" w14:textId="7F7F2DE5" w:rsidR="0099575E" w:rsidRPr="00736A84" w:rsidRDefault="009957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Prostorni plan Koprivničko-križevačke županije („Službeni glasnik Koprivničko-križevačke županije“, broj </w:t>
      </w:r>
      <w:hyperlink r:id="rId22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 </w:t>
      </w:r>
      <w:hyperlink r:id="rId22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5/04</w:t>
        </w:r>
      </w:hyperlink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177016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–</w:t>
      </w:r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ispravak</w:t>
      </w:r>
      <w:r w:rsidR="00177016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2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9/04</w:t>
        </w:r>
      </w:hyperlink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-</w:t>
      </w:r>
      <w:r w:rsidR="00CC3BF4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vjerodostojno tumačenje</w:t>
      </w:r>
      <w:r w:rsidR="00177016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</w:t>
      </w:r>
      <w:r w:rsidR="00177016">
        <w:rPr>
          <w:rFonts w:ascii="Times New Roman" w:hAnsi="Times New Roman" w:cs="Times New Roman"/>
          <w:color w:val="000000" w:themeColor="text1"/>
          <w:sz w:val="24"/>
          <w:szCs w:val="24"/>
        </w:rPr>
        <w:t>8/07, 13/12, 5/14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="002A3D52">
        <w:rPr>
          <w:rFonts w:ascii="Times New Roman" w:hAnsi="Times New Roman" w:cs="Times New Roman"/>
          <w:color w:val="000000" w:themeColor="text1"/>
          <w:sz w:val="24"/>
          <w:szCs w:val="24"/>
        </w:rPr>
        <w:t>, 6/21..-pročišćeni tekst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, 3/23.-pročišćeni tekst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FDAC4B" w14:textId="77777777" w:rsidR="00177016" w:rsidRDefault="00177016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C76B85" w14:textId="77777777" w:rsidR="0099575E" w:rsidRPr="00736A84" w:rsidRDefault="009957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izmjena i dopuna Prostornog plana Koprivničko- križevačke županije („Službeni glasnik Koprivničko-križevačke županije“, broj </w:t>
      </w:r>
      <w:hyperlink r:id="rId23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774C8F3" w14:textId="77777777" w:rsidR="00177016" w:rsidRDefault="00177016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4DE0E0" w14:textId="77777777" w:rsidR="0099082F" w:rsidRPr="00736A84" w:rsidRDefault="0099575E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III. izmjena i dopuna Prostornog plana Koprivničko-križevačke županije („Službeni glasnik Koprivničko-križevačke županije“, broj </w:t>
      </w:r>
      <w:hyperlink r:id="rId23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8/09</w:t>
        </w:r>
      </w:hyperlink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3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B8DFF9" w14:textId="77777777" w:rsidR="00177016" w:rsidRDefault="00177016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750AD4" w14:textId="77777777" w:rsidR="0099082F" w:rsidRDefault="00BB4A13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izradi IV. izmjena i dopuna Prostornog plana Koprivničko-križevačke županije („Službeni glasnik Koprivničko-</w:t>
      </w:r>
      <w:r w:rsidR="000E2C16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9/16</w:t>
      </w:r>
      <w:r w:rsidR="00B97CDB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0E2C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2D49C6" w14:textId="77777777" w:rsidR="002A3D52" w:rsidRDefault="002A3D52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CB033D" w14:textId="39DC85F5" w:rsidR="00186EB4" w:rsidRDefault="002A3D52" w:rsidP="002A3D5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V. izmjena i dopuna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8/21</w:t>
      </w:r>
      <w:r w:rsidR="00186EB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18E7A7" w14:textId="77777777" w:rsidR="005C5D9C" w:rsidRDefault="002A3D52" w:rsidP="005C5D9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C027B66" w14:textId="60208CFC" w:rsidR="0099575E" w:rsidRDefault="005C5D9C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VI. izmjena i dopuna Odluke o donošenju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11/23)</w:t>
      </w:r>
    </w:p>
    <w:p w14:paraId="620329DF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prostorno uređenje Koprivničko-križevačke županije („Službeni glasnik Koprivničko-križevačke županije“, broj </w:t>
      </w:r>
      <w:hyperlink r:id="rId23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13/07</w:t>
        </w:r>
      </w:hyperlink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3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FA32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155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8/13,</w:t>
      </w:r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12/13</w:t>
      </w:r>
      <w:r w:rsidR="00FA32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2/14</w:t>
      </w:r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6A3265" w14:textId="77777777" w:rsidR="0099575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Društvenog ugovora o osnivanju trgovačkog društva s ograničenom odgovornošću „Piškornica“ – d.o.o. regionalni centar za gospodarenje otpadom sjeverozapadne Hrvatske („Službeni glasnik Koprivničko-križevačke županije“, broj </w:t>
      </w:r>
      <w:hyperlink r:id="rId23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168293" w14:textId="208B89E8" w:rsidR="006153D6" w:rsidRPr="00736A84" w:rsidRDefault="00425CFF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darovanja nekretnina u k.o. Koprivnički Ivanec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82853E" w14:textId="340D5764" w:rsidR="005E6086" w:rsidRPr="005E6086" w:rsidRDefault="005E6086" w:rsidP="005E608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donošenju Plana gospodarenja otpadom Koprivničko-križevačke županije za razdoblje do 2028. godine 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E6086">
        <w:rPr>
          <w:rFonts w:ascii="Times New Roman" w:hAnsi="Times New Roman" w:cs="Times New Roman"/>
          <w:sz w:val="24"/>
          <w:szCs w:val="24"/>
        </w:rPr>
        <w:t>32/25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>Plan gospodarenja otpadom Koprivničko-križevačke županije za razdoblje do 2028</w:t>
      </w:r>
      <w:r w:rsidR="00A7738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godine 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E6086">
        <w:rPr>
          <w:rFonts w:ascii="Times New Roman" w:hAnsi="Times New Roman" w:cs="Times New Roman"/>
          <w:sz w:val="24"/>
          <w:szCs w:val="24"/>
        </w:rPr>
        <w:t>32/25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9C13F9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56169728" w14:textId="6FD6A5D3" w:rsidR="00A97AAB" w:rsidRPr="00736A84" w:rsidRDefault="00345827" w:rsidP="00A97AA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proglašenju šume „Borik“ park šumom („Službeni glasnik Koprivničko-križevačke županije“, broj 2/95)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  <w:r w:rsidR="0078638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Rješenja</w:t>
      </w:r>
      <w:r w:rsidR="00A97AA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proglašenju šume „Borik“ šumom s posebnom namjenom („Službeni glasnik Koprivni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15/1</w:t>
      </w:r>
      <w:r w:rsidR="00A97AA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7)</w:t>
      </w:r>
    </w:p>
    <w:p w14:paraId="3BB1D025" w14:textId="77777777" w:rsidR="00345827" w:rsidRPr="00736A84" w:rsidRDefault="003458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proglašenju šume u gospodarskoj jedinici „Kalnik-Kolačka“ odjel-odsjek 73a i 74a šumom za odmor i rekreaciju („Službeni glasnik Koprivničko-križevačke županije“, broj 2/95)</w:t>
      </w:r>
    </w:p>
    <w:p w14:paraId="2F8AE38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članova Stručnog povjerenstva za izradu Plana intervencija u zaštiti okoliša („Službeni glasnik Koprivničko-križevačke županije“, broj </w:t>
      </w:r>
      <w:hyperlink r:id="rId23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475B7A" w14:textId="74A51B15" w:rsidR="003C55F8" w:rsidRPr="00736A84" w:rsidRDefault="003C55F8" w:rsidP="0051037A">
      <w:pPr>
        <w:spacing w:after="0"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ravnateljice Javne ustanove za upravljanje zaštićenim prirodnim vrijednostima na području Koprivničko-križevačke županije („Službeni glasnik Koprivničko-križevačke županije“, broj </w:t>
      </w:r>
      <w:hyperlink r:id="rId237" w:history="1">
        <w:r w:rsidR="00EA0F1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28D4252" w14:textId="77777777" w:rsidR="003C55F8" w:rsidRPr="00736A84" w:rsidRDefault="003C55F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3605F3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438F2407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pozitivnog mišljenja za izdvajanje naselja Sudovec iz sastava Županije Koprivničko-križevačke i pripajanje Županiji Varaždinskoj („Službeni glasnik Koprivničko-križevačke županije“, broj 2/95)</w:t>
      </w:r>
    </w:p>
    <w:p w14:paraId="6565F7D5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mišljenja na izdvajanje naselja iz Općine Sveti Petar Orehovec u novu Općinu Gornja Rijeka („Službeni glasnik Koprivničko-križevačke županije“, broj 7/99)</w:t>
      </w:r>
    </w:p>
    <w:p w14:paraId="58189E5D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izdvajanje naselja Dedina iz sastava Općine Sv. Petar Orehovec u sastav Općine Kalnik („Službeni glasnik Koprivničko-križevačke županije“, broj </w:t>
      </w:r>
      <w:hyperlink r:id="rId23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8030D3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izdvajanje naselja Brodić iz sastava Općine Ferdinandovac u sastav Općine Podravske Sesvete („Službeni glasnik Koprivničko-križevačke županije“, broj </w:t>
      </w:r>
      <w:hyperlink r:id="rId23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882CF8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ograničenju namjernog uvođenja GMO-a u okoliš na cjelokupnom teritoriju Koprivničko-križevačke županije („Službeni glasnik Koprivničko-križevačke županije“, broj </w:t>
      </w:r>
      <w:hyperlink r:id="rId24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975B17E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za izdvajanje naselja Subotica Podravska iz sastava Općine Rasinja i pripajanje Gradu Koprivnici („Službeni glasnik Koprivničko-križevačke županije“, broj </w:t>
      </w:r>
      <w:hyperlink r:id="rId24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9/08)</w:t>
        </w:r>
      </w:hyperlink>
    </w:p>
    <w:p w14:paraId="1327040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Glogovac  za izdvajanje iz sastava Općine Koprivnički Bregi i pripajanje Gradu Koprivnici („Službeni glasnik Koprivničko-križevačke županije“, broj </w:t>
      </w:r>
      <w:hyperlink r:id="rId24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5AD2FF99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povodom zahtjeva naselja Kamenica za izdvajanje iz sastava Općine Sokolovac i pripajanje Gradu Koprivnici („Službeni glasnik Koprivničko-križevačke županije“, broj </w:t>
      </w:r>
      <w:hyperlink r:id="rId24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6BA4761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Dedina za izdvajanje iz sastava Općine Sveti Petar Orehovec i pripajanje Općini Kalnik („Službeni glasnik Koprivničko-križevačke županije“, broj </w:t>
      </w:r>
      <w:hyperlink r:id="rId24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1F53EEB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Hižanovec za izdvajanje iz sastava Općine Sveti Petar Orehovec i pripajanje Općini Kalnik („Službeni glasnik Koprivničko-križevačke županije“, broj </w:t>
      </w:r>
      <w:hyperlink r:id="rId24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71FA5EC3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Studije zaštite voda Koprivničko-križevačke županije („Službeni glasnik Koprivničko-križevačke županije“, broj </w:t>
      </w:r>
      <w:hyperlink r:id="rId24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124F15" w14:textId="77777777" w:rsidR="0001163C" w:rsidRPr="00736A84" w:rsidRDefault="00C17E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Statutarnu odluku o izmjenama i dopunama Statuta Javne ustanove za upravljanje zaštićenim prirodnim vrijednostima na području Koprivničko-križevačke županije („Službeni glasnik Koprivničko-križevačke županije“, broj </w:t>
      </w:r>
      <w:hyperlink r:id="rId24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70B65E" w14:textId="77777777" w:rsidR="004F3D88" w:rsidRPr="00736A84" w:rsidRDefault="004F3D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utvrđenju interesa za sklapanje Ugovora o zakupu poslovnog prostora s Poreznom upravom Republike Hrvatske, bez provođenja javnog natječaja („Službeni glasnik Koprivničko-križevačke županije“ broj 9/15)</w:t>
      </w:r>
    </w:p>
    <w:p w14:paraId="2910F08B" w14:textId="77777777" w:rsidR="004F3D88" w:rsidRPr="00736A84" w:rsidRDefault="004F3D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interesa za sklopljene ugovore o zakupu poslovnih prostorija, bez provođenja javnog natječaja („Službeni glasnik Koprivničko-križevačke županije“ broj 9/15)</w:t>
      </w:r>
    </w:p>
    <w:p w14:paraId="6675EB57" w14:textId="02998135" w:rsidR="00617320" w:rsidRDefault="00617320" w:rsidP="006173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stanju u prostoru Koprivničko-križevačke županije 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razdoblje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.-20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32/25) s tim u svezi</w:t>
      </w:r>
      <w:r w:rsidRPr="0061397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Izvješće o stanju u prostoru Koprivničko-križevačke županije 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razdoblje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.-20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32/25)</w:t>
      </w:r>
    </w:p>
    <w:p w14:paraId="20E327AD" w14:textId="77777777" w:rsidR="00261DF5" w:rsidRDefault="00261DF5" w:rsidP="006173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E87BE6" w14:textId="77777777" w:rsidR="0051037A" w:rsidRDefault="0061397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stanju u prostoru Koprivničko-križevačke županije 2013.-2016.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18/19) s tim u svezi</w:t>
      </w:r>
      <w:r w:rsidRPr="0061397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Izvješće o stanju u prostoru Koprivničko-križevačke županije 2013.-2016.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18/19)</w:t>
      </w:r>
    </w:p>
    <w:p w14:paraId="3FD9EE02" w14:textId="77777777" w:rsidR="0051037A" w:rsidRDefault="0061397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8E2ADCB" w14:textId="77777777" w:rsidR="0025739A" w:rsidRDefault="0025739A" w:rsidP="0051037A">
      <w:pPr>
        <w:spacing w:after="0"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4D16E53C" w14:textId="47A0A4E5" w:rsidR="00AB5A9F" w:rsidRDefault="00AB5A9F" w:rsidP="0051037A">
      <w:pPr>
        <w:spacing w:after="0"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>OSTALI AKTI</w:t>
      </w:r>
    </w:p>
    <w:p w14:paraId="01E61C95" w14:textId="77777777" w:rsidR="005E6086" w:rsidRPr="0051037A" w:rsidRDefault="005E608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6B8F2F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Izvješće o provedbi Plana gospodarenja otpadom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2020.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60EA92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Izvješće o provedbi Plana gospodarenja otpadom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Republike Hrvatske na području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2019.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13BD7B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Izvješće o provedbi Plana gospodarenja otpadom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Republike Hrvatske na području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2018.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F5359E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Izvješće o stanju u prostoru Kopri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vničko-križevačke županije (2017.-2020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.) 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8E41AA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Studija zaštite vode Koprivničko-križevačke županije (objavljena u „Službenom glasniku Koprivničko-križevačke županije“, broj </w:t>
      </w:r>
      <w:hyperlink r:id="rId24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D6A751" w14:textId="77777777" w:rsidR="00D13562" w:rsidRDefault="00D1356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7A4889" w14:textId="77777777" w:rsidR="0066560D" w:rsidRDefault="0066560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C055B8" w14:textId="77777777" w:rsidR="0066560D" w:rsidRPr="00736A84" w:rsidRDefault="0066560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A5F8F37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2F05F4CB" w14:textId="77777777" w:rsidR="00AB5A9F" w:rsidRPr="005932EF" w:rsidRDefault="00AB5A9F" w:rsidP="005932EF">
      <w:pPr>
        <w:pStyle w:val="Odlomakpopisa"/>
        <w:spacing w:line="240" w:lineRule="auto"/>
        <w:ind w:left="1080" w:hanging="108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28CD1FC" w14:textId="77777777" w:rsidR="00BC0A4C" w:rsidRDefault="00BC0A4C" w:rsidP="00BC0A4C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ODLUK</w:t>
      </w:r>
      <w:r w:rsidRPr="00711F30">
        <w:rPr>
          <w:rFonts w:ascii="Times New Roman" w:hAnsi="Times New Roman"/>
          <w:i w:val="0"/>
          <w:imprint/>
          <w:color w:val="auto"/>
          <w:sz w:val="24"/>
        </w:rPr>
        <w:t>A</w:t>
      </w:r>
    </w:p>
    <w:p w14:paraId="3F6079E7" w14:textId="77777777" w:rsidR="00387448" w:rsidRPr="00736A84" w:rsidRDefault="00387448" w:rsidP="0038744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</w:rPr>
        <w:t xml:space="preserve">Odluka o subvencioniranju ozakonjenja nezakonito izgrađenih zgrada za obavljanje isključivo poljoprivrednih djelatnosti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4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C15D8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320-01/13-01/02, URBROJ: 2137/1-05</w:t>
      </w:r>
      <w:r w:rsidR="00B0304F">
        <w:rPr>
          <w:rFonts w:ascii="Times New Roman" w:hAnsi="Times New Roman" w:cs="Times New Roman"/>
          <w:color w:val="000000" w:themeColor="text1"/>
          <w:sz w:val="24"/>
          <w:szCs w:val="24"/>
        </w:rPr>
        <w:t>/02</w:t>
      </w:r>
      <w:r w:rsidR="00C15D85">
        <w:rPr>
          <w:rFonts w:ascii="Times New Roman" w:hAnsi="Times New Roman" w:cs="Times New Roman"/>
          <w:color w:val="000000" w:themeColor="text1"/>
          <w:sz w:val="24"/>
          <w:szCs w:val="24"/>
        </w:rPr>
        <w:t>-13-1 od 15. ožujka 2013.</w:t>
      </w:r>
    </w:p>
    <w:p w14:paraId="73316616" w14:textId="77777777" w:rsidR="00BC0A4C" w:rsidRPr="00736A84" w:rsidRDefault="00BC0A4C" w:rsidP="00BC0A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color w:val="000000" w:themeColor="text1"/>
          <w:sz w:val="24"/>
        </w:rPr>
        <w:t xml:space="preserve">Odluka o promjeni sjedišta Zavoda za prostorno uređenje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5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264BA8" w14:textId="77777777" w:rsidR="00BC0A4C" w:rsidRDefault="004A211A" w:rsidP="00BC0A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visini naknade za rad članova Procjeniteljskog povjerenstva Koprivničko-križevačke županije, izuzev područja Grada Koprivnice („Službeni glasnik Koprivničko-križevačke županije“, broj 12/15)</w:t>
      </w:r>
    </w:p>
    <w:p w14:paraId="5D315B00" w14:textId="77777777" w:rsidR="00673ABB" w:rsidRDefault="00673ABB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započinjanju postupka strateške procjene utjecaja na okoliš „Županijske razvojne strategije Koprivničko-križevačke županije za razdoblje 2014-2020.“</w:t>
      </w:r>
      <w:r w:rsidRPr="00673AB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 13/16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7CE937" w14:textId="1CF42E1E" w:rsidR="00C240FE" w:rsidRDefault="00C240FE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za</w:t>
      </w:r>
      <w:r w:rsidR="00E91380">
        <w:rPr>
          <w:rFonts w:ascii="Times New Roman" w:hAnsi="Times New Roman" w:cs="Times New Roman"/>
          <w:color w:val="000000" w:themeColor="text1"/>
          <w:sz w:val="24"/>
          <w:szCs w:val="24"/>
        </w:rPr>
        <w:t>počinjanju postupka ocjene o potrebi strateške procjene utjecaja na okoliš V. izmjena i dopuna Prostornog plana Koprivničko-križevačke županije (“Službeni glasnik Koprivničko-križevačke županije“ broj 3/21)</w:t>
      </w:r>
    </w:p>
    <w:p w14:paraId="5E99F915" w14:textId="2E93A05E" w:rsidR="00315428" w:rsidRDefault="00315428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upućivanju na javnu raspravu „ </w:t>
      </w:r>
      <w:r w:rsidR="00175BCD">
        <w:rPr>
          <w:rFonts w:ascii="Times New Roman" w:hAnsi="Times New Roman" w:cs="Times New Roman"/>
          <w:color w:val="000000" w:themeColor="text1"/>
          <w:sz w:val="24"/>
          <w:szCs w:val="24"/>
        </w:rPr>
        <w:t>Strateške studije utjecaja nacrta Plana razvoja Koprivničko-križevačke županije za razdoblje 2021.-2027. na okoliš  (“Službeni glasnik Koprivničko-križevačke županije“ broj 4/22)</w:t>
      </w:r>
    </w:p>
    <w:p w14:paraId="5B7576D1" w14:textId="1E54FA48" w:rsidR="00062721" w:rsidRDefault="00062721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izradi Plana gospodarenja otpadom Koprivničko-križevačke županije za razdoblje 2023.-2028. godine (“Službeni glasnik Koprivničko-križevačke županije“ broj 1/25)</w:t>
      </w:r>
    </w:p>
    <w:p w14:paraId="429A4F4D" w14:textId="77777777" w:rsidR="0025739A" w:rsidRDefault="0025739A" w:rsidP="00D50A47">
      <w:pPr>
        <w:spacing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3F1AA1CC" w14:textId="2C1461DF" w:rsidR="0013410A" w:rsidRPr="00736A84" w:rsidRDefault="00AB5A9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 xml:space="preserve">RJEŠENJA </w:t>
      </w:r>
    </w:p>
    <w:p w14:paraId="496F3274" w14:textId="77777777" w:rsidR="00D70349" w:rsidRPr="003A5BE2" w:rsidRDefault="00D70349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Povjerenika i zamjenika Povjerenika za otpad Koprivničko-križevačke županije („Službeni glasnik Koprivničko-križevačke županije“ broj 11/15) </w:t>
      </w:r>
    </w:p>
    <w:p w14:paraId="0210C9E0" w14:textId="77777777" w:rsidR="00D70349" w:rsidRPr="003A5BE2" w:rsidRDefault="00D70349" w:rsidP="00D7034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A325FC" w14:textId="0DCD959B" w:rsidR="004C74BB" w:rsidRPr="003A5BE2" w:rsidRDefault="00581ACB" w:rsidP="004C74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</w:t>
      </w:r>
      <w:r w:rsidR="00D47CE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ešenje o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imenovanju predsjednika i članova Upravnog vijeć</w:t>
      </w:r>
      <w:r w:rsidR="00623CEA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Zavoda za prostorno uređenje Koprivničko-križevačke županije („Službeni glasnik Koprivničko-križevačke županije“, broj </w:t>
      </w:r>
      <w:r w:rsidR="003803FD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2F0EEE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803FD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E5FA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2F51281" w14:textId="41E64F2B" w:rsidR="002528AA" w:rsidRPr="003A5BE2" w:rsidRDefault="002528A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člana Stručnog povjerenstva za stratešku procjenu utjecaja na okoliš za Strategiju prometnog razvoja Republi</w:t>
      </w:r>
      <w:r w:rsidR="004F631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ke Hrvatske („Službeni glasnik K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županije“, broj 2/14)</w:t>
      </w:r>
      <w:r w:rsidR="0013410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6D3216AF" w14:textId="4DEC48BA" w:rsidR="00E04F34" w:rsidRPr="003A5BE2" w:rsidRDefault="002A1571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E04F3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službenika Koprivničko-križevačke županije ovlaštenih za rad u Informacijskom sustavu tržišta nekretnina („Službeni glasnik Koprivničko-križevačke županije“ broj</w:t>
      </w:r>
      <w:r w:rsidR="00E43D1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11/21</w:t>
      </w:r>
      <w:r w:rsidR="0037685A">
        <w:rPr>
          <w:rFonts w:ascii="Times New Roman" w:hAnsi="Times New Roman" w:cs="Times New Roman"/>
          <w:color w:val="000000" w:themeColor="text1"/>
          <w:sz w:val="24"/>
          <w:szCs w:val="24"/>
        </w:rPr>
        <w:t>, 24/23</w:t>
      </w:r>
      <w:r w:rsidR="00E04F3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9D27D1" w14:textId="0FFA3FC8" w:rsidR="00E04F34" w:rsidRPr="003A5BE2" w:rsidRDefault="00E04F34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Procjeniteljskog povjerenstva Koprivničko-križevačke županije izuzev područja Grada Koprivnice („Službeni glasnik Koprivničko-križevačke županije“ broj</w:t>
      </w:r>
      <w:r w:rsidR="009D4F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28/25.)</w:t>
      </w:r>
    </w:p>
    <w:p w14:paraId="690D5AA9" w14:textId="77777777" w:rsidR="00D32869" w:rsidRPr="00736A84" w:rsidRDefault="00E10D8D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članice Povjerenstva za stratešku procjenu na okoliš Projekta razvoja integriranog prijevoza putnika (IPP) i intermodalnog prijevoza tereta (IPT) na području regije sjeverne Hrvatske-izrada Masterplana  („Službeni glasnik Koprivničko-</w:t>
      </w:r>
      <w:r w:rsidR="0026160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5/16)</w:t>
      </w:r>
    </w:p>
    <w:p w14:paraId="405BE826" w14:textId="0217F423" w:rsidR="000E70AF" w:rsidRPr="00736A84" w:rsidRDefault="000E70AF" w:rsidP="000E70A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 imenovanje  predsjednika i članova/članica Upravnog vijeća Javne ustanove za upravljanje zaštićenim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dijelovima prirode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području Koprivničko-križevačke županije („Službeni glasnik Koprivničko-križevačke županije“, broj </w:t>
      </w:r>
      <w:hyperlink r:id="rId251" w:history="1">
        <w:r w:rsidR="00821E7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</w:t>
        </w:r>
        <w:r w:rsidR="002E5FA7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821E7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0E5E315" w14:textId="77777777" w:rsidR="005857B0" w:rsidRDefault="005857B0" w:rsidP="005857B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vršitelja dužnosti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ravnatelja Zavoda za prostorno uređenje 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9B415" w14:textId="22C7BFA3" w:rsidR="00E545ED" w:rsidRDefault="00E545ED" w:rsidP="00E545E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ravnatelja Zavoda za prostorno uređenje 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B474B2" w14:textId="2B1FBD5D" w:rsidR="00375557" w:rsidRPr="00375557" w:rsidRDefault="00375557" w:rsidP="0037555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75557">
        <w:rPr>
          <w:rFonts w:ascii="Times New Roman" w:hAnsi="Times New Roman" w:cs="Times New Roman"/>
          <w:sz w:val="24"/>
          <w:szCs w:val="24"/>
        </w:rPr>
        <w:t>Rješenje o osnivanju i  imenovanju članova Povjerenstva  za provedbu radova uklanjanja otpada odbačenog u okoliš na kčbr.662/1 i 662/3 k.o. Koprivnički Ivanec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4CBFE7" w14:textId="77777777" w:rsidR="00A621F7" w:rsidRPr="00736A84" w:rsidRDefault="00A621F7" w:rsidP="0039346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6ACF97" w14:textId="77777777" w:rsidR="00AB5A9F" w:rsidRPr="00736A84" w:rsidRDefault="00F75BE1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</w:t>
      </w:r>
      <w:r w:rsidR="00AB5A9F" w:rsidRPr="00736A84">
        <w:rPr>
          <w:rFonts w:ascii="Times New Roman" w:hAnsi="Times New Roman"/>
          <w:i w:val="0"/>
          <w:imprint/>
          <w:color w:val="000000" w:themeColor="text1"/>
          <w:sz w:val="24"/>
        </w:rPr>
        <w:t>AKLJUČCI</w:t>
      </w:r>
    </w:p>
    <w:p w14:paraId="08AAC96C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za osnivanje „Posebnog botaničko-zoološkog rezervata prirode Legrad“ i zaštiti područja („Službeni glasnik Koprivničko-križevačke županije“, broj 8/97)</w:t>
      </w:r>
    </w:p>
    <w:p w14:paraId="1AFDE77D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donošenju Mjera zaštite za „Posebni zoološki rezervat Veliki Pažut“ („Službeni glasnik Koprivničko-križevačke županije“, broj 3/99)</w:t>
      </w:r>
    </w:p>
    <w:p w14:paraId="1F379B1A" w14:textId="3B780E7F" w:rsidR="004A395D" w:rsidRPr="003A5BE2" w:rsidRDefault="004A39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mjerama zaštite za Spomenik prirode „Mali zoološki lokalitet livade u Zovju kod Đelekovca („Službeni glasnik Koprivničko-križevačke županije“, broj </w:t>
      </w:r>
      <w:hyperlink r:id="rId25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1/01</w:t>
        </w:r>
      </w:hyperlink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5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84A3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346018C" w14:textId="77777777" w:rsidR="004B20DF" w:rsidRPr="003A5BE2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donošenju Mjera zaštite za Spomenik prirode: „Staro stablo pitomog kestena (Castanea sativa)“ („Službeni glasnik Koprivničko-križevačke županije“, broj </w:t>
      </w:r>
      <w:hyperlink r:id="rId25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B62E2E" w14:textId="77777777" w:rsidR="004B20DF" w:rsidRPr="003A5BE2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donošenju Mjera zaštite za Posebni rezervat šumske vegetacije Dugačko brdo („Službeni glasnik Koprivničko-križevačke županije“, broj </w:t>
      </w:r>
      <w:hyperlink r:id="rId25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B1657C7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raspisivanju natječaja za dodjelu prava korištenja voda u smislu ribolova unutar Zaštićenog krajolika Čambina („Službeni glasnik Koprivničko-križevačke županije“, broj </w:t>
      </w:r>
      <w:hyperlink r:id="rId25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32488F" w14:textId="07D0EADE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dodjeli prava korištenja voda u smislu ribolova unutar Zaštićenog krajolika Čambina („Službeni glasnik Koprivničko-križevačke županije“, broj </w:t>
      </w:r>
      <w:hyperlink r:id="rId25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8000C" w:rsidRPr="0078000C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0B165292" w14:textId="5881C978" w:rsidR="005D394B" w:rsidRPr="00736A84" w:rsidRDefault="005D39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Peteranec („Službeni glasnik Koprivničko-križevačke županije“, broj </w:t>
      </w:r>
      <w:hyperlink r:id="rId25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3/12</w:t>
        </w:r>
      </w:hyperlink>
      <w:r w:rsidR="00681CDD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3/14)</w:t>
      </w:r>
    </w:p>
    <w:p w14:paraId="756B231D" w14:textId="7F0B352F" w:rsidR="005D394B" w:rsidRPr="00736A84" w:rsidRDefault="005D39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</w:t>
      </w:r>
      <w:r w:rsidR="00AE633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Ferdinandovac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Koprivničko-križevačke županije“, broj </w:t>
      </w:r>
      <w:hyperlink r:id="rId25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3/12</w:t>
        </w:r>
      </w:hyperlink>
      <w:r w:rsidR="00681CDD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2F0B8B" w14:textId="6EE525FB" w:rsidR="000543C1" w:rsidRPr="00736A84" w:rsidRDefault="000543C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Sveti Petar Orehovec sa smanjenim sadržajem („Službeni glasnik Koprivničko-križevačke županije“, broj </w:t>
      </w:r>
      <w:hyperlink r:id="rId26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4/12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9/15, 24/21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DA9EA6" w14:textId="03BE8FD7" w:rsidR="0001163C" w:rsidRPr="00736A84" w:rsidRDefault="00F20C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Koprivnički Bregi sa smanjenim sadržajem („Službeni glasnik Koprivničko-križevačke županije“, broj </w:t>
      </w:r>
      <w:hyperlink r:id="rId26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052744" w14:textId="401BBE6E" w:rsidR="00B0506B" w:rsidRPr="00736A84" w:rsidRDefault="00B0506B" w:rsidP="00B0506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 Izmjena i dopuna prostornog plana uređenja Općine Molve („Službeni glasnik Koprivničko-križevačke županije“, broj </w:t>
      </w:r>
      <w:hyperlink r:id="rId26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E52668B" w14:textId="47609E0C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Virje  („Službeni glasnik Koprivničko-križevačke županije“, broj </w:t>
      </w:r>
      <w:hyperlink r:id="rId26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3/16, 14/18, 10/23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49EAA" w14:textId="77777777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</w:t>
      </w:r>
      <w:r w:rsidR="00D904A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Izvješća o stanju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Prostornog plana uređenja Općine </w:t>
      </w:r>
      <w:r w:rsidR="00D904A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Ferdinandovac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6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61DB2" w14:textId="2F352A24" w:rsidR="00E836E4" w:rsidRDefault="00B7734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Grada Koprivnice („Službeni glasnik Koprivničko-križevačke županije“ broj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2/10,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5/14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23/21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="0026138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2E08FB" w14:textId="400353E2" w:rsidR="005840EE" w:rsidRPr="00736A84" w:rsidRDefault="005840E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Generalnog urbanističkog plana Grada Koprivnice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23/21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C1F9BE" w14:textId="77777777" w:rsidR="0026138C" w:rsidRPr="00736A84" w:rsidRDefault="00D27AB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</w:t>
      </w:r>
      <w:r w:rsidR="00DC65B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vanju poslova izrade II. Izmjena i dopuna Prostornog plana uređenja Općine Drnje („Službeni glasnik Koprivničko-križevačke županije“ broj 10/14)</w:t>
      </w:r>
    </w:p>
    <w:p w14:paraId="5096EF5A" w14:textId="2AB4A371" w:rsidR="00AF5BAD" w:rsidRPr="00736A84" w:rsidRDefault="00AF5BA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Kalinovac („Službeni glasnik Koprivničko-križevačke županije“ broj 12/14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11F6F0" w14:textId="77777777" w:rsidR="00D27AB3" w:rsidRPr="00736A84" w:rsidRDefault="00D27AB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III. izmjena i dopuna Prostornog plana uređenja Grada Đurđevca („Službeni glasnik Koprivničko-križevačke županije“ broj 1/15)</w:t>
      </w:r>
    </w:p>
    <w:p w14:paraId="433B4C19" w14:textId="77777777" w:rsidR="006153D6" w:rsidRPr="00736A84" w:rsidRDefault="006153D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IV. Izmjena i dopuna Prostornog plana uređenja Općine Rasinja-izmjena i dopuna u svrhu formiranja proizvodnog pogona u Subotici Podravskoj („Službeni glasnik Koprivničko-križevačke županije“ broj 4/15)</w:t>
      </w:r>
    </w:p>
    <w:p w14:paraId="54E33F09" w14:textId="0AC3C3E2" w:rsidR="003979F2" w:rsidRPr="00736A84" w:rsidRDefault="003979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Podravske Sesvete („Službeni glasnik Koprivničko-križevačke županije“ broj 5/15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34/22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F621F3" w14:textId="77777777" w:rsidR="006C639B" w:rsidRPr="00736A84" w:rsidRDefault="006C639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III. izmjena i dopuna Prostornog plana uređenja Općine Sokolovac („Službeni glasnik Koprivničko-križevačke županije“ broj 8/15)</w:t>
      </w:r>
    </w:p>
    <w:p w14:paraId="6925D4BF" w14:textId="041663B9" w:rsidR="00D04A04" w:rsidRDefault="00D32869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Kloštar Podravski („Službeni glasnik Koprivničko-križevačke županije“ broj 15/15</w:t>
      </w:r>
      <w:r w:rsidR="00D04A04">
        <w:rPr>
          <w:rFonts w:ascii="Times New Roman" w:hAnsi="Times New Roman" w:cs="Times New Roman"/>
          <w:color w:val="000000" w:themeColor="text1"/>
          <w:sz w:val="24"/>
          <w:szCs w:val="24"/>
        </w:rPr>
        <w:t>, 13/20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1B44A2" w14:textId="77777777" w:rsidR="00D04A04" w:rsidRDefault="00D04A04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8C8333" w14:textId="2DD1AD43" w:rsidR="0051010E" w:rsidRDefault="00981B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povjeravanju poslova izrade Izmjena i dopuna Prostornog plana uređenja Općine Novo Virje („Službeni glasnik Koprivničko-križevačke županije“ broj 4/16</w:t>
      </w:r>
      <w:r w:rsidR="00D04A04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81ACB3" w14:textId="77777777" w:rsidR="00D04A04" w:rsidRPr="009E2672" w:rsidRDefault="00D04A04" w:rsidP="00D04A04">
      <w:pPr>
        <w:spacing w:after="0"/>
        <w:jc w:val="both"/>
        <w:rPr>
          <w:sz w:val="24"/>
          <w:szCs w:val="24"/>
        </w:rPr>
      </w:pPr>
      <w:bookmarkStart w:id="30" w:name="_Hlk108082311"/>
      <w:r w:rsidRPr="009E2672">
        <w:rPr>
          <w:rFonts w:ascii="Times New Roman" w:hAnsi="Times New Roman" w:cs="Times New Roman"/>
          <w:sz w:val="24"/>
          <w:szCs w:val="24"/>
        </w:rPr>
        <w:t>Zaključak o povjeravanju poslova izrade V. Izmjena i dopuna Prostornoga plana uređenja Općine Molve</w:t>
      </w:r>
      <w:r>
        <w:rPr>
          <w:sz w:val="24"/>
          <w:szCs w:val="24"/>
        </w:rPr>
        <w:t xml:space="preserve">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34/22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30"/>
    <w:p w14:paraId="76CB2A83" w14:textId="77777777" w:rsidR="00D04A04" w:rsidRDefault="00D04A04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7E11E6" w14:textId="6632A2C5" w:rsidR="00D04A04" w:rsidRDefault="00D04A04" w:rsidP="00D04A0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E2672">
        <w:rPr>
          <w:rFonts w:ascii="Times New Roman" w:hAnsi="Times New Roman" w:cs="Times New Roman"/>
          <w:sz w:val="24"/>
          <w:szCs w:val="24"/>
        </w:rPr>
        <w:t xml:space="preserve">Zaključak o povjeravanju poslova izrade </w:t>
      </w:r>
      <w:r>
        <w:rPr>
          <w:rFonts w:ascii="Times New Roman" w:hAnsi="Times New Roman" w:cs="Times New Roman"/>
          <w:sz w:val="24"/>
          <w:szCs w:val="24"/>
        </w:rPr>
        <w:t>II</w:t>
      </w:r>
      <w:r w:rsidRPr="009E2672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9E2672">
        <w:rPr>
          <w:rFonts w:ascii="Times New Roman" w:hAnsi="Times New Roman" w:cs="Times New Roman"/>
          <w:sz w:val="24"/>
          <w:szCs w:val="24"/>
        </w:rPr>
        <w:t xml:space="preserve">zmjena i dopuna Prostornoga plana uređenja Općine </w:t>
      </w:r>
      <w:r>
        <w:rPr>
          <w:rFonts w:ascii="Times New Roman" w:hAnsi="Times New Roman" w:cs="Times New Roman"/>
          <w:sz w:val="24"/>
          <w:szCs w:val="24"/>
        </w:rPr>
        <w:t xml:space="preserve">Gornja Rijeka 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12/23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375FEE" w14:textId="77777777" w:rsidR="00D04A04" w:rsidRDefault="00D04A04" w:rsidP="00D04A0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5128A6" w14:textId="77777777" w:rsidR="00BA6BAF" w:rsidRPr="00736A84" w:rsidRDefault="00BA6BAF" w:rsidP="00BA6BA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Program zaštite divljači za Posebni ornitološki rezervat „Veliki Pažut“   („Službeni glasnik Koprivničko-križevačke županije“, broj </w:t>
      </w:r>
      <w:hyperlink r:id="rId26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AA1907" w14:textId="77777777" w:rsidR="00BA6BAF" w:rsidRPr="00736A84" w:rsidRDefault="00BA6BAF" w:rsidP="00BA6BA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odabiru modela novog ustroja i daljnjeg razvoja lokalnog partnerstva za zapošljavanje- nova uloga za nove zadatke“ („Službeni glasnik Koprivničko-križevačke županije“ broj 14/14)</w:t>
      </w:r>
    </w:p>
    <w:p w14:paraId="43921A3D" w14:textId="77777777" w:rsidR="0026160C" w:rsidRDefault="00764F2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naknadi za rad predsjednika i članova Upravnog vijeća Javne ustanove za upravljanje zaštićenim dijelovima prirode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05606A" w14:textId="534D80A3" w:rsidR="00867CD5" w:rsidRPr="006B6B8F" w:rsidRDefault="00867CD5" w:rsidP="00867CD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B6B8F">
        <w:rPr>
          <w:rFonts w:ascii="Times New Roman" w:hAnsi="Times New Roman" w:cs="Times New Roman"/>
          <w:sz w:val="24"/>
          <w:szCs w:val="24"/>
        </w:rPr>
        <w:t xml:space="preserve">Zaključak o davanju suglasnosti </w:t>
      </w:r>
      <w:r w:rsidR="00444C0F" w:rsidRPr="006B6B8F">
        <w:rPr>
          <w:rFonts w:ascii="Times New Roman" w:hAnsi="Times New Roman" w:cs="Times New Roman"/>
          <w:sz w:val="24"/>
          <w:szCs w:val="24"/>
        </w:rPr>
        <w:t>Javnoj ustanovi za upravljanje zaštićenim dijelovima prirode na području Koprivničko-križevačke županije (</w:t>
      </w:r>
      <w:r w:rsidRPr="006B6B8F">
        <w:rPr>
          <w:rFonts w:ascii="Times New Roman" w:hAnsi="Times New Roman" w:cs="Times New Roman"/>
          <w:sz w:val="24"/>
          <w:szCs w:val="24"/>
        </w:rPr>
        <w:t>na Pravilnik o izmjenama i dopunama Pravilnika o radu i plaćama zaposlenika Javne ustanove za upravljanje zaštićenim dijelovima prirode na području Koprivničko-križevačke županije</w:t>
      </w:r>
      <w:r w:rsidR="00444C0F" w:rsidRPr="006B6B8F">
        <w:rPr>
          <w:rFonts w:ascii="Times New Roman" w:hAnsi="Times New Roman" w:cs="Times New Roman"/>
          <w:sz w:val="24"/>
          <w:szCs w:val="24"/>
        </w:rPr>
        <w:t xml:space="preserve">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509C93" w14:textId="7C91E57A" w:rsidR="007D0F91" w:rsidRDefault="00867CD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B6B8F">
        <w:rPr>
          <w:rFonts w:ascii="Times New Roman" w:hAnsi="Times New Roman" w:cs="Times New Roman"/>
          <w:sz w:val="24"/>
          <w:szCs w:val="24"/>
        </w:rPr>
        <w:t>Zaključak o davanju suglasnosti</w:t>
      </w:r>
      <w:r w:rsidR="006B6B8F" w:rsidRPr="006B6B8F">
        <w:rPr>
          <w:rFonts w:ascii="Times New Roman" w:hAnsi="Times New Roman" w:cs="Times New Roman"/>
          <w:sz w:val="24"/>
          <w:szCs w:val="24"/>
        </w:rPr>
        <w:t xml:space="preserve"> Zavodu za prostorno uređenje Koprivničko-križevačke županije </w:t>
      </w:r>
      <w:r w:rsidR="00444C0F" w:rsidRPr="006B6B8F">
        <w:rPr>
          <w:rFonts w:ascii="Times New Roman" w:hAnsi="Times New Roman" w:cs="Times New Roman"/>
          <w:sz w:val="24"/>
          <w:szCs w:val="24"/>
        </w:rPr>
        <w:t>(</w:t>
      </w:r>
      <w:r w:rsidRPr="006B6B8F">
        <w:rPr>
          <w:rFonts w:ascii="Times New Roman" w:hAnsi="Times New Roman" w:cs="Times New Roman"/>
          <w:sz w:val="24"/>
          <w:szCs w:val="24"/>
        </w:rPr>
        <w:t>na Pravilnik o izmjenama i dopunama Pravilnika o radu i plaćama zaposlenika Zavoda za prostorno uređenje Koprivničko-križevačke županije</w:t>
      </w:r>
      <w:r w:rsidR="00444C0F" w:rsidRPr="006B6B8F">
        <w:rPr>
          <w:rFonts w:ascii="Times New Roman" w:hAnsi="Times New Roman" w:cs="Times New Roman"/>
          <w:sz w:val="24"/>
          <w:szCs w:val="24"/>
        </w:rPr>
        <w:t>)</w:t>
      </w:r>
      <w:r w:rsidRPr="006B6B8F">
        <w:rPr>
          <w:rFonts w:ascii="Times New Roman" w:hAnsi="Times New Roman" w:cs="Times New Roman"/>
          <w:sz w:val="24"/>
          <w:szCs w:val="24"/>
        </w:rPr>
        <w:t xml:space="preserve">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83CBF4" w14:textId="40A6DB20" w:rsidR="009A5BF3" w:rsidRDefault="009A5BF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Zavodu za prostorno uređenje Koprivničko-križevačke županije (na Izmjene Statuta)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11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F4DB799" w14:textId="77777777" w:rsidR="00DF68D8" w:rsidRDefault="00DF68D8" w:rsidP="00DF68D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IV Izmjena i dopuna Prostornog plana Koprivničko-križevačke županije i Strateške studije utjecaja na okoliš na IV. izmjene i dopune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3/19)</w:t>
      </w:r>
    </w:p>
    <w:p w14:paraId="6AC7416C" w14:textId="77777777" w:rsidR="00841EBA" w:rsidRDefault="00841EB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IV. Izmjena i dopuna Prostornog plana Koprivničko-križevačke županije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11/19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8E488A" w14:textId="77777777" w:rsidR="005D46F0" w:rsidRDefault="005D46F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IV. Izmjena i dopuna Prostornog plana Koprivničko-križevačke županije i Strateške studije utjecaja IV. Izmjena i dopuna Prostorno plana Koprivničko-križevačke županije na okoliš 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581B810" w14:textId="77777777" w:rsidR="0041362E" w:rsidRDefault="004136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IV. Izmjena i dopuna Prostornog plana Koprivničko-križevačke županije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3/21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82E1BA" w14:textId="731C5427" w:rsidR="00186EB4" w:rsidRDefault="00186EB4" w:rsidP="00186E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lastRenderedPageBreak/>
        <w:t>Zaključak o utvrđivanju Prijedloga V. Izmjena i dopuna Prostornog plana Koprivničko-križevačke županije i Strateške studije utjecaja V. Izmjena i dopuna Prostornog plana Koprivničko-križevačke županije na okoliš</w:t>
      </w:r>
      <w:r w:rsidR="00823B1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 w:rsidR="007F072E"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15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7F072E"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F30DA7" w14:textId="2711F09D" w:rsidR="005A01F5" w:rsidRDefault="00944FF4" w:rsidP="00186E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V. Izmjena i dopuna Prostornog plana Koprivničko-križevačke županije („Službeni glasnik Koprivničko-križevačke županije“ broj 28/22)  </w:t>
      </w:r>
    </w:p>
    <w:p w14:paraId="75600F45" w14:textId="677D2C6C" w:rsidR="00474AB2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provedbi Plana gospodarenja otpadom Republike Hrvatske na području Koprivničko-križevačke županije i objedinjena izvješća jedinica lokalne samouprave za 2022.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0136B837" w14:textId="1C875D39" w:rsidR="00474AB2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Izvješće o provedbi Plana gospodarenja otpadom Republike Hrvatske na području Koprivničko-križevačke županije i objedinjena izvješća jedinica lokalne samouprave za 2022.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655E25" w14:textId="77777777" w:rsidR="00474AB2" w:rsidRPr="00736A84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493987" w14:textId="77777777" w:rsidR="00D04A04" w:rsidRDefault="00823B17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provedbi Plana gospodarenja otpadom Republike Hrvatske na području Koprivničko-križevačke županije i objedinjena izvješća jedinica lokalne samouprave za 2021.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1D9D095D" w14:textId="5567FC5C" w:rsidR="004F2FB0" w:rsidRPr="00736A84" w:rsidRDefault="00823B17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Izvješće o provedbi Plana gospodarenja otpadom Republike Hrvatske na području Koprivničko-križevačke županije i objedinjena izvješća jedinica lokalne samouprave za 2021.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093C80DC" w14:textId="77777777" w:rsidR="00D04A04" w:rsidRDefault="00D04A04" w:rsidP="00D04A04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2C7D03D6" w14:textId="10D2FCE4" w:rsidR="00AB5A9F" w:rsidRPr="003A5BE2" w:rsidRDefault="00AB5A9F" w:rsidP="00D04A04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3A5BE2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5308F46B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Pravilnik o mjerama zaštite za spomenik prirode: sedam stabala hrasta lužnjaka (Quercus robur L.) koji se nalaze u parku koji okružuje zgradu šumarije Repaš na katastarskoj čestici br. 2219 k.o. Ždala („Službeni glasnik Koprivničko-križevačke županije“, broj 12/98</w:t>
      </w:r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6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95983F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Mjere zaštite za „Posebni zoološki rezervat Veliki Pažut“ („Službeni glasnik Koprivničko-križevačke županije“, broj 3/99)</w:t>
      </w:r>
    </w:p>
    <w:p w14:paraId="1AFE6788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Mjere zaštite za „Posebni (geografsko-botanički) rezervat Đurđevački pijesci“ („Službeni glasnik Koprivničko-križevačke županije“, broj 10/99)</w:t>
      </w:r>
    </w:p>
    <w:p w14:paraId="2CD67A30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zaštićeni krajolik Čambina („Službeni glasnik Koprivničko-križevačke županije“, broj </w:t>
      </w:r>
      <w:hyperlink r:id="rId26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6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B1A5C9A" w14:textId="74CEFA1F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Spomenik prirode: Mali zoološki lokalitet livade u Zovju kod Đelekovca („Službeni glasnik Koprivničko-križevačke županije“, broj </w:t>
      </w:r>
      <w:hyperlink r:id="rId26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D73FA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D5F5FA0" w14:textId="77777777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Spomenik prirode: Staro stablo pitomog kestena (Castanea sativa) („Službeni glasnik Koprivničko-križevačke županije“, broj </w:t>
      </w:r>
      <w:hyperlink r:id="rId27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E47B9A" w14:textId="77777777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Posebni rezervat šumske vegetacije Dugačko Brdo („Službeni glasnik Koprivničko-križevačke županije“, broj </w:t>
      </w:r>
      <w:hyperlink r:id="rId27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276CD4" w14:textId="19F359EC" w:rsidR="009A4120" w:rsidRDefault="00B77125" w:rsidP="007E47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Spomenik prirode: Staro stablo lipe (Tilia L.) koje se nalazi u parku „Pod lipama“ u Novigradu Podravskom („Službeni glasnik Koprivničko-križevačke županije“, broj </w:t>
      </w:r>
      <w:hyperlink r:id="rId27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="00CD60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B750CB" w14:textId="77777777" w:rsidR="00E25155" w:rsidRPr="007E47EB" w:rsidRDefault="00E25155" w:rsidP="007E47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EE1994" w14:textId="77777777" w:rsidR="006153D6" w:rsidRPr="00685A39" w:rsidRDefault="006153D6" w:rsidP="00A621F7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</w:t>
      </w:r>
      <w:r w:rsidR="00F6020D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UPRAVNIH  I 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135812CB" w14:textId="77777777" w:rsidR="006153D6" w:rsidRPr="006153D6" w:rsidRDefault="006153D6" w:rsidP="006153D6"/>
    <w:p w14:paraId="34D5A8EC" w14:textId="77777777" w:rsidR="00366FA5" w:rsidRDefault="00366FA5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sadržaju Strateške studije procjene utjecaja na okoliš Županijske razvojne strategije Koprivničko-križevačke županije za razdoblje 2014.-2020.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15/16)</w:t>
      </w:r>
    </w:p>
    <w:p w14:paraId="29973E6B" w14:textId="64540F78" w:rsidR="00DF68D8" w:rsidRDefault="007F072E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t>Javna rasprava o prijedlogu V. Izmjena i dopuna Prostornog plana Koprivničko-križevačke županije i strateškoj studiji o utjecaju na okoliš V. Izmjena i dopuna Prostornog plana Koprivničko-križevačke županije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15/22)</w:t>
      </w:r>
    </w:p>
    <w:p w14:paraId="11914C5B" w14:textId="17A1E926" w:rsidR="00150270" w:rsidRDefault="0015027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imenovanju koordinatora na lokaciji Koprivničko-križevačke županije („Službeni glasnik Koprivničko-križevačke županije“ broj 24/23)</w:t>
      </w:r>
    </w:p>
    <w:p w14:paraId="483917CF" w14:textId="149CD1B6" w:rsidR="00416AC0" w:rsidRDefault="00416AC0" w:rsidP="00416AC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t>Javna rasprava o prijedlogu V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7F072E">
        <w:rPr>
          <w:rFonts w:ascii="Times New Roman" w:hAnsi="Times New Roman" w:cs="Times New Roman"/>
          <w:sz w:val="24"/>
          <w:szCs w:val="24"/>
        </w:rPr>
        <w:t>. Izmjena i dopuna Prostornog plana Koprivničko-križevačke županije i strateškoj studiji o utjecaju na okoliš V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7F072E">
        <w:rPr>
          <w:rFonts w:ascii="Times New Roman" w:hAnsi="Times New Roman" w:cs="Times New Roman"/>
          <w:sz w:val="24"/>
          <w:szCs w:val="24"/>
        </w:rPr>
        <w:t>. Izmjena i dopuna Prostornog plana Koprivničko-križevačke županije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15/2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D7CA46" w14:textId="77777777" w:rsidR="00416AC0" w:rsidRPr="00736A84" w:rsidRDefault="00416AC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8FB215" w14:textId="77777777" w:rsidR="00AB5A9F" w:rsidRPr="00685A39" w:rsidRDefault="00AB5A9F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28AF9B9C" w14:textId="77777777" w:rsidR="0001163C" w:rsidRPr="0001163C" w:rsidRDefault="0001163C" w:rsidP="0001163C"/>
    <w:p w14:paraId="73F16A30" w14:textId="0D952816" w:rsidR="002241DE" w:rsidRPr="00736A84" w:rsidRDefault="002241D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Javne ustanove za upravljanje zaštićenim prirodnim vrijednostima na području Koprivničko-križevačke županije (KLASA: 023-01/03-01/02, URBROJ: 2137-23-05-09, KLASA: 023-01/03-01/02, URBROJ: 2137-23-05-12, KLASA: 023-01/03-01/02, URBROJ: 2137-23-09-26, KLASA: 023-01/03-01/02, URBROJ: 2137-23-10-30</w:t>
      </w:r>
      <w:r w:rsidR="001002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023-01/03-01/02, URBROJ: 2137-23-12-42</w:t>
      </w:r>
      <w:r w:rsidR="008C30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KLASA: 023-01/03-01/02, URBROJ: 2137-23-14-53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ili  „Službeni glasnik Koprivničko-križevačke županije“, broj </w:t>
      </w:r>
      <w:hyperlink r:id="rId27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18/09</w:t>
        </w:r>
      </w:hyperlink>
      <w:r w:rsidR="001002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12/10</w:t>
        </w:r>
      </w:hyperlink>
      <w:r w:rsidR="0063410A" w:rsidRPr="00736A84">
        <w:rPr>
          <w:color w:val="000000" w:themeColor="text1"/>
        </w:rPr>
        <w:t>,</w:t>
      </w:r>
      <w:r w:rsidR="001002F4" w:rsidRPr="00736A84">
        <w:rPr>
          <w:color w:val="000000" w:themeColor="text1"/>
        </w:rPr>
        <w:t xml:space="preserve"> </w:t>
      </w:r>
      <w:hyperlink r:id="rId277" w:history="1">
        <w:r w:rsidR="001002F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12/12</w:t>
        </w:r>
        <w:r w:rsidR="00692F0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8/14)</w:t>
        </w:r>
      </w:hyperlink>
      <w:r w:rsidR="00F3201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</w:p>
    <w:p w14:paraId="288FC7F8" w14:textId="18105911" w:rsidR="009A4120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Zavoda za prostorno uređenje Koprivničko-križevačke županije (KLASA: 012-03/08-01/01, URBROJ: 2137-14-08-1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19. veljače 2008., KLASA: 012-03/09-01/1, URBROJ: 2</w:t>
      </w:r>
      <w:r w:rsidR="006A7A88">
        <w:rPr>
          <w:rFonts w:ascii="Times New Roman" w:hAnsi="Times New Roman" w:cs="Times New Roman"/>
          <w:color w:val="000000" w:themeColor="text1"/>
          <w:sz w:val="24"/>
          <w:szCs w:val="24"/>
        </w:rPr>
        <w:t>137-14-09-1 od 19. listopada 200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9.,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KLASA: 012-03/14-01/1, URBROJ: 2137-14-14-1 od 15. travnja 2014., </w:t>
      </w:r>
      <w:r w:rsidR="00F432F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B1DDD">
        <w:rPr>
          <w:rFonts w:ascii="Times New Roman" w:hAnsi="Times New Roman" w:cs="Times New Roman"/>
          <w:color w:val="000000" w:themeColor="text1"/>
          <w:sz w:val="24"/>
          <w:szCs w:val="24"/>
        </w:rPr>
        <w:t>KLASA: 012-03/16-01/1, URBROJ: 2137-14-16-1 od 30. lipnja 2016.</w:t>
      </w:r>
      <w:r w:rsidR="00B80FA2">
        <w:rPr>
          <w:rFonts w:ascii="Times New Roman" w:hAnsi="Times New Roman" w:cs="Times New Roman"/>
          <w:color w:val="000000" w:themeColor="text1"/>
          <w:sz w:val="24"/>
          <w:szCs w:val="24"/>
        </w:rPr>
        <w:t>, KLASA: 007-02/24-01/1, URBROJ 2137-66/10-24-1-14-1</w:t>
      </w:r>
      <w:r w:rsidR="009B1DD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3323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3323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56EDF7" w14:textId="77777777" w:rsidR="009730A9" w:rsidRDefault="009730A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3F5BE2" w14:textId="77777777" w:rsidR="004472CD" w:rsidRPr="002D760F" w:rsidRDefault="004472C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B14E67" w14:textId="77777777" w:rsidR="003B73C2" w:rsidRPr="00685A39" w:rsidRDefault="005F240C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31" w:name="_DOMAĆA_I_MEĐUNARODNA"/>
      <w:bookmarkEnd w:id="31"/>
      <w:r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DOMAĆA I </w:t>
      </w:r>
      <w:r w:rsidR="000D216A" w:rsidRPr="00685A39">
        <w:rPr>
          <w:rFonts w:ascii="Times New Roman" w:hAnsi="Times New Roman"/>
          <w:imprint/>
          <w:color w:val="9966FF"/>
          <w:sz w:val="32"/>
          <w:szCs w:val="32"/>
        </w:rPr>
        <w:t>MEĐUNARODNA SURADNJA</w:t>
      </w:r>
    </w:p>
    <w:p w14:paraId="5E199F68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8053864" w14:textId="77777777" w:rsidR="005F240C" w:rsidRPr="00685A39" w:rsidRDefault="005F240C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1B51257A" w14:textId="77777777" w:rsidR="0001163C" w:rsidRPr="0001163C" w:rsidRDefault="0001163C" w:rsidP="0001163C"/>
    <w:p w14:paraId="1317884C" w14:textId="77777777" w:rsidR="005F240C" w:rsidRPr="00711F30" w:rsidRDefault="005F240C" w:rsidP="00711F30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711F30">
        <w:rPr>
          <w:rFonts w:ascii="Times New Roman" w:hAnsi="Times New Roman"/>
          <w:i w:val="0"/>
          <w:imprint/>
          <w:color w:val="auto"/>
          <w:sz w:val="24"/>
        </w:rPr>
        <w:lastRenderedPageBreak/>
        <w:t>ODLUKE</w:t>
      </w:r>
    </w:p>
    <w:p w14:paraId="08D49053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uspostavljanju suradnje Koprivničko-križevačke županije i Autonomne regije Friuli-Venezia Giulia („Službeni glasnik Koprivničko-križevačke županije“, broj </w:t>
      </w:r>
      <w:hyperlink r:id="rId27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B162EB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pristupanju Koprivničko-križevačke županije Institutu regija Europe (IRE) („Službeni glasnik Koprivničko-križevačke županije“, broj </w:t>
      </w:r>
      <w:hyperlink r:id="rId27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CB5FF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istupanju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Hrvatske mreže zdravih gradova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</w:t>
      </w:r>
      <w:r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69345A"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345A" w:rsidRPr="0069345A">
        <w:rPr>
          <w:rFonts w:ascii="Times New Roman" w:hAnsi="Times New Roman" w:cs="Times New Roman"/>
          <w:sz w:val="24"/>
          <w:szCs w:val="24"/>
        </w:rPr>
        <w:t>20/21</w:t>
      </w:r>
      <w:r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4EF5AB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suradnji u institucionalnoj, gospodarskoj, obrazovnoj i kulturnoj djelatnosti između regija Qarkut Fieri, Republika Albanija i Koprivničko-križevačke županije Republika Hrvatska („Službeni glasnik Koprivničko-križevačke županije“, broj </w:t>
      </w:r>
      <w:hyperlink r:id="rId28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3368AD" w14:textId="77777777" w:rsidR="0001163C" w:rsidRDefault="00DA7A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Sporazuma o suradnji između Koprivničko-križevačke županije, republika Hrvatska i agencije INTERCO Aquitaine, Republika Francuska („Službeni glasnik Koprivničko-križevačke županije“ broj 15/14)</w:t>
      </w:r>
    </w:p>
    <w:p w14:paraId="1A43A099" w14:textId="77777777" w:rsidR="00573444" w:rsidRPr="003D71D8" w:rsidRDefault="002D76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pristupanju Koprivničko-križevačke županije PANNON europskoj grupaciji za teritorijalnu suradnju s ograničenom odgovornošću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“, broj </w:t>
      </w:r>
      <w:r w:rsidR="003D71D8" w:rsidRPr="003D71D8">
        <w:rPr>
          <w:rFonts w:ascii="Times New Roman" w:hAnsi="Times New Roman" w:cs="Times New Roman"/>
          <w:sz w:val="24"/>
          <w:szCs w:val="24"/>
        </w:rPr>
        <w:t>15/17)</w:t>
      </w:r>
    </w:p>
    <w:p w14:paraId="2F74C8B4" w14:textId="77777777" w:rsidR="003D71D8" w:rsidRDefault="003D71D8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Povelje o bratimljenju između Općine Benedikt (Republika Slovenija) i Koprivničko-križevačke županije Republika Hrvatska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 w:rsidRPr="003D71D8">
        <w:rPr>
          <w:rFonts w:ascii="Times New Roman" w:hAnsi="Times New Roman" w:cs="Times New Roman"/>
          <w:sz w:val="24"/>
          <w:szCs w:val="24"/>
        </w:rPr>
        <w:t>13/20)</w:t>
      </w:r>
    </w:p>
    <w:p w14:paraId="2E4460EE" w14:textId="77777777" w:rsidR="005F779B" w:rsidRDefault="005F779B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prihvaćanju Sporazuma o prijateljstvu i suradnji između Grada Nagykanizse (Republika Mađarska) i Koprivničko-križevačke županije (Republika Hrvatska)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20</w:t>
      </w:r>
      <w:r w:rsidRPr="003D71D8">
        <w:rPr>
          <w:rFonts w:ascii="Times New Roman" w:hAnsi="Times New Roman" w:cs="Times New Roman"/>
          <w:sz w:val="24"/>
          <w:szCs w:val="24"/>
        </w:rPr>
        <w:t>/20)</w:t>
      </w:r>
    </w:p>
    <w:p w14:paraId="10476581" w14:textId="3079BAD0" w:rsidR="00D55368" w:rsidRDefault="00D55368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prihvaćanju Sporazuma o suradnji u institucionalnoj, gospodarskoj i kulturnoj djelatnosti između Koprivničko-križevačke županije (Republika Hrvatska) i Općine Centar-Skopje (Republika Sjeverna Makedonija)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3D71D8">
        <w:rPr>
          <w:rFonts w:ascii="Times New Roman" w:hAnsi="Times New Roman" w:cs="Times New Roman"/>
          <w:sz w:val="24"/>
          <w:szCs w:val="24"/>
        </w:rPr>
        <w:t>/20)</w:t>
      </w:r>
    </w:p>
    <w:p w14:paraId="27BB1F37" w14:textId="77777777" w:rsidR="00DE57B2" w:rsidRDefault="00DE57B2" w:rsidP="00DE57B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prihvaćanju Akcijskog plana razvoja tematskih staza na podravsko-prigorskom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26</w:t>
      </w:r>
      <w:r w:rsidRPr="003D71D8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vezano uz to</w:t>
      </w:r>
      <w:r w:rsidRPr="00DE57B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009BD2" w14:textId="78EE56D4" w:rsidR="00DE57B2" w:rsidRPr="00736A84" w:rsidRDefault="00DE57B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Akcijski plan razvoja tematskih staza na podravsko-prigorskom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26</w:t>
      </w:r>
      <w:r w:rsidRPr="003D71D8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11EFB50" w14:textId="26A48266" w:rsidR="00653B59" w:rsidRPr="00653B59" w:rsidRDefault="00653B59" w:rsidP="00653B59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653B59">
        <w:rPr>
          <w:rFonts w:ascii="Times New Roman" w:hAnsi="Times New Roman" w:cs="Times New Roman"/>
          <w:kern w:val="2"/>
          <w:sz w:val="24"/>
          <w:szCs w:val="24"/>
        </w:rPr>
        <w:t xml:space="preserve">Odluka o pristupanju Koprivničko-križevačke županije europskoj neprofitnoj udruzi  Energy Cities/Energie-Cités </w:t>
      </w:r>
      <w:r w:rsidRPr="00653B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53B59">
        <w:rPr>
          <w:rFonts w:ascii="Times New Roman" w:hAnsi="Times New Roman" w:cs="Times New Roman"/>
          <w:sz w:val="24"/>
          <w:szCs w:val="24"/>
        </w:rPr>
        <w:t xml:space="preserve">32/25)  </w:t>
      </w:r>
    </w:p>
    <w:p w14:paraId="1E0DAD94" w14:textId="77777777" w:rsidR="00327F46" w:rsidRDefault="00327F46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0DC8C496" w14:textId="77777777" w:rsidR="005F240C" w:rsidRPr="00736A84" w:rsidRDefault="005F240C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6A2A5C59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Savezu športova Županije Koprivničko-križevačke („Službeni glasnik Koprivničko-križevačke županije“, broj 7/97)</w:t>
      </w:r>
    </w:p>
    <w:p w14:paraId="7625A27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Udruzi hrvatskih veterana Domovinskog rata („Službeni glasnik Koprivničko-križevačke županije“, broj 8/97)</w:t>
      </w:r>
    </w:p>
    <w:p w14:paraId="6D976662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Vatrogasnoj zajednici Županije Koprivničko-križevačke („Službeni glasnik Koprivničko-križevačke županije“, broj 9/97)</w:t>
      </w:r>
    </w:p>
    <w:p w14:paraId="643FB93B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slijepih Županije Koprivničko-križevačke („Službeni glasnik Koprivničko-križevačke županije“, broj 9/97)</w:t>
      </w:r>
    </w:p>
    <w:p w14:paraId="7BB2018B" w14:textId="4F265435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Crvenom križu–društvu Crvenog križa Županije Koprivničko-križevačke („Službeni glasnik Koprivničko-križevačke županije“, broj 9/97)</w:t>
      </w:r>
    </w:p>
    <w:p w14:paraId="76F22E0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distrofičara, invalida cerebralne i dječje paralize i ostalih tjelesnih invalida Općine Koprivnica („Službeni glasnik Koprivničko-križevačke županije“, broj 9/97)</w:t>
      </w:r>
    </w:p>
    <w:p w14:paraId="43DC9830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Udruženju roditelja poginulih branitelja Domovinskog rata Republike Hrvatske – Podružnica Koprivnica („Službeni glasnik Koprivničko-križevačke županije“, broj 9/97)</w:t>
      </w:r>
    </w:p>
    <w:p w14:paraId="00C73498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Zboru rukometnih sudaca Koprivnica („Službeni glasnik Koprivničko-križevačke županije“, broj 6/98)</w:t>
      </w:r>
    </w:p>
    <w:p w14:paraId="753965CF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lika svetog Marka Križevčanina „Radniku“ d.d. Križevci („Službeni glasnik Koprivničko-križevačke županije“, broj 6/98)</w:t>
      </w:r>
    </w:p>
    <w:p w14:paraId="3603B80D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„Panoex“ d.o.o. iz Nedelišća („Službeni glasnik Koprivničko-križevačke županije“, broj </w:t>
      </w:r>
      <w:hyperlink r:id="rId28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DAF527" w14:textId="389DE00A" w:rsidR="00BD5402" w:rsidRPr="003D71D8" w:rsidRDefault="00BD5402" w:rsidP="00BD54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PANNON europsku grupaciju za teritorijalnu suradnju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“, broj </w:t>
      </w:r>
      <w:r w:rsidRPr="003D71D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3D71D8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</w:p>
    <w:p w14:paraId="120C744C" w14:textId="77777777" w:rsidR="0001163C" w:rsidRPr="00736A84" w:rsidRDefault="0001163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D64521" w14:textId="77777777" w:rsidR="005F240C" w:rsidRPr="00736A84" w:rsidRDefault="005F240C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1C63997B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Sporazum o uspostavljanju prijateljskih odnosa i međusobne suradnje Vukovarsko-srijemske županije i Koprivničko-križevačke županije („Službeni glasnik Koprivničko-križevačke županije“, broj </w:t>
      </w:r>
      <w:hyperlink r:id="rId28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03B224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uspostavi suradnje s Euroregionalnom suradnjom Dunav – Drava – Sava („Službeni glasnik Koprivničko-križevačke županije“, broj </w:t>
      </w:r>
      <w:hyperlink r:id="rId28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D5DA3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Koprivničko-križevačke županije Skupštini europskih regija („Službeni glasnik Koprivničko-križevačke županije“, broj </w:t>
      </w:r>
      <w:hyperlink r:id="rId28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21EA65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Koprivničko-križevačke županije Hrvatskoj zajednici županija („Službeni glasnik Koprivničko-križevačke županije“, broj </w:t>
      </w:r>
      <w:hyperlink r:id="rId28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29D9D1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za osnivanju Udruge „Euroregionalne suradnje Dunav-Drava-Sava“ Hrvatska („Službeni glasnik Koprivničko-križevačke županije“, broj </w:t>
      </w:r>
      <w:hyperlink r:id="rId28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12/07)</w:t>
        </w:r>
      </w:hyperlink>
    </w:p>
    <w:p w14:paraId="66526932" w14:textId="54365A45" w:rsidR="006C65B6" w:rsidRDefault="004C7670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lastRenderedPageBreak/>
        <w:t xml:space="preserve">Zaključak o prihvaćanju provedbe razvoja infrastrukture Projekta širokopojasnog pristupa na području grada Koprivnice i općina Drnje, Đelekovec, Gola, Hlebine, Koprivnički Bregi, Koprivnički Ivanec, Legrad, Novigrad Podravski, Peteranec, Rasinja i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anije“, broj 8/19)</w:t>
      </w:r>
    </w:p>
    <w:p w14:paraId="4431DEB6" w14:textId="77777777" w:rsidR="0051037A" w:rsidRPr="004C7670" w:rsidRDefault="0051037A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9A955C" w14:textId="77777777" w:rsidR="005F240C" w:rsidRPr="00736A84" w:rsidRDefault="005F240C" w:rsidP="0051037A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588F5D98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uspostavljanju prijateljskih odnosa i međusobne suradnje Koprivničko-križevačke županije i Konzorcija za razvojne naloge Podravja („Službeni glasnik Koprivničko-križevačke županije“, broj </w:t>
      </w:r>
      <w:hyperlink r:id="rId28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06869C" w14:textId="77777777" w:rsidR="00845628" w:rsidRPr="00736A84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razvoju gospodarskih projekata („Službeni glasnik Koprivničko-križevačke županije“, broj </w:t>
      </w:r>
      <w:hyperlink r:id="rId28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 (Pokrajina Štajerska, Koprivničko-križevačka županija, Krapinsko-zagorska županija, Međimurska i Virovitičko-podravska županija)</w:t>
      </w:r>
    </w:p>
    <w:p w14:paraId="0866C1DA" w14:textId="77777777" w:rsidR="00972279" w:rsidRPr="005932EF" w:rsidRDefault="00972279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69277DFE" w14:textId="77777777" w:rsidR="005F240C" w:rsidRPr="00685A39" w:rsidRDefault="005F240C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2B196326" w14:textId="77777777" w:rsidR="00E450DB" w:rsidRDefault="00E450DB" w:rsidP="00E450D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71BA5DF4" w14:textId="03392A65" w:rsidR="0037271D" w:rsidRPr="0037271D" w:rsidRDefault="0037271D" w:rsidP="0037271D">
      <w:pPr>
        <w:jc w:val="both"/>
        <w:rPr>
          <w:rFonts w:ascii="Times New Roman" w:hAnsi="Times New Roman" w:cs="Times New Roman"/>
          <w:sz w:val="24"/>
          <w:szCs w:val="24"/>
        </w:rPr>
      </w:pPr>
      <w:r w:rsidRPr="0037271D">
        <w:rPr>
          <w:rFonts w:ascii="Times New Roman" w:hAnsi="Times New Roman" w:cs="Times New Roman"/>
          <w:sz w:val="24"/>
          <w:szCs w:val="24"/>
        </w:rPr>
        <w:t xml:space="preserve">Odluka o načinu raspodjele sredstava iz Proračuna Koprivničko-križevačke županije za 2023. godinu namijenjenih sufinanciranju međunarodnih projekata organizacije civilnog društva 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FD7589" w14:textId="744F1279" w:rsidR="00E450DB" w:rsidRPr="00736A84" w:rsidRDefault="00E450DB" w:rsidP="00E450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50DB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>načinu raspodjele sredstava iz Proračuna Koprivničko-križevačke županije za 202</w:t>
      </w:r>
      <w:r w:rsidR="008075D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1</w:t>
      </w:r>
      <w:r w:rsidR="008075DE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075DE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92BC3F" w14:textId="1CC9CA86" w:rsidR="004F2486" w:rsidRDefault="005840EE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50DB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 xml:space="preserve">načinu raspodjele sredstava iz Proračuna Koprivničko-križevačke županije za 2021.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23/21)</w:t>
      </w:r>
    </w:p>
    <w:p w14:paraId="046B3FE3" w14:textId="217EACB3" w:rsidR="008D06E5" w:rsidRDefault="008D06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42293" w14:textId="2FB65D90" w:rsidR="008D06E5" w:rsidRPr="005840EE" w:rsidRDefault="008D06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iz Proračuna Koprivničko-križevačke županije za 2023. godinu namijenjenih sufinanciranju izrade dokumentacije za pripremu EU projekata u jedinicama lokalne samouprave za tekući projekt T 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2/23) </w:t>
      </w:r>
    </w:p>
    <w:p w14:paraId="089C41CF" w14:textId="77777777" w:rsidR="0051037A" w:rsidRDefault="0051037A" w:rsidP="0051037A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26447F55" w14:textId="62BCDD27" w:rsidR="00EA2CB1" w:rsidRPr="00A01742" w:rsidRDefault="005F240C" w:rsidP="00A01742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01163C">
        <w:rPr>
          <w:rFonts w:ascii="Times New Roman" w:hAnsi="Times New Roman"/>
          <w:i w:val="0"/>
          <w:imprint/>
          <w:color w:val="auto"/>
          <w:sz w:val="24"/>
        </w:rPr>
        <w:t xml:space="preserve">RJEŠENJA </w:t>
      </w:r>
    </w:p>
    <w:p w14:paraId="6D0F500B" w14:textId="435E6F4C" w:rsidR="00EA2CB1" w:rsidRPr="003A5BE2" w:rsidRDefault="00EA2CB1" w:rsidP="00EA2CB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projekta „EDORA-Edukacija: Upotrebom javnog prijevoza do održivog razvoja“ („Službeni glasnik Koprivničko-križevačke županije“ broj 1/16)</w:t>
      </w:r>
      <w:r w:rsidR="00814C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F7EA76F" w14:textId="77777777" w:rsidR="00EA2CB1" w:rsidRPr="003A5BE2" w:rsidRDefault="00EA2CB1" w:rsidP="00EA2CB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EA4DD4" w14:textId="747E369A" w:rsidR="00EA2CB1" w:rsidRPr="003A5BE2" w:rsidRDefault="00EA2CB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Otvorenu radnu skupinu za izradu IV. Nacionalnog izvješća o provedbi Aarhuške konvencije („Službeni glasnik Koprivničko-križevačke županije“, broj </w:t>
      </w:r>
      <w:hyperlink r:id="rId28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814C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4DD9E4E" w14:textId="7A06DDF7" w:rsidR="00922981" w:rsidRDefault="00922981" w:rsidP="009229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Mješovitog zbora za suradnju Koprivničko-križevačke županije s podravskim Hrvatima i imenovanju članova Odbora („Službeni glasnik Koprivničko-križevačke županije“, broj </w:t>
      </w:r>
      <w:hyperlink r:id="rId29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20/1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0EE1F1" w14:textId="77777777" w:rsidR="00922981" w:rsidRDefault="0092298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osnivanju i imenovanju Projektnog tima za provedbu projekta „Amazon of Europe Bike Trail“ („Službeni glasnik Koprivničko-križevačke županije“ broj 4/19, 15/19, 3/20, 22/20, 8/21)</w:t>
      </w:r>
    </w:p>
    <w:p w14:paraId="16FE9898" w14:textId="3D2C5DC8" w:rsidR="00922981" w:rsidRDefault="00922981" w:rsidP="009229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projekta „Responsible Green Destination Amazon of Europe“</w:t>
      </w:r>
      <w:r w:rsidRPr="00E74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3/19, 15/20, 17/21</w:t>
      </w:r>
      <w:r w:rsidR="00AE6338">
        <w:rPr>
          <w:rFonts w:ascii="Times New Roman" w:hAnsi="Times New Roman" w:cs="Times New Roman"/>
          <w:color w:val="000000" w:themeColor="text1"/>
          <w:sz w:val="24"/>
          <w:szCs w:val="24"/>
        </w:rPr>
        <w:t>, 3/22</w:t>
      </w:r>
      <w:r w:rsidR="005D18BD">
        <w:rPr>
          <w:rFonts w:ascii="Times New Roman" w:hAnsi="Times New Roman" w:cs="Times New Roman"/>
          <w:color w:val="000000" w:themeColor="text1"/>
          <w:sz w:val="24"/>
          <w:szCs w:val="24"/>
        </w:rPr>
        <w:t>, 34/22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30C1FB" w14:textId="77777777" w:rsidR="00922981" w:rsidRDefault="0092298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provedbu projekta „ Capitalizing on Danubian food heritage to emprowre resilient rural communities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3/19)</w:t>
      </w:r>
      <w:r w:rsidRPr="00C96A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98E8DF5" w14:textId="77777777" w:rsidR="009E3562" w:rsidRDefault="009E3562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„CoolTour Drava i Upgrading cultural and natural heritage to tourist attractions in Drava region“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6/19)</w:t>
      </w:r>
      <w:r w:rsidRPr="009E1F1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FBC6D79" w14:textId="293B37FB" w:rsidR="00794303" w:rsidRDefault="00794303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Povjerenstva za ocjenu ispunjavanja formalnih uvjeta Poziva T100050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3/25)</w:t>
      </w:r>
    </w:p>
    <w:p w14:paraId="57303344" w14:textId="7FCD3D7A" w:rsidR="00030141" w:rsidRDefault="00030141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Povjerenstva za ocjenu ispunjavanja formalnih uvjeta Poziva T100050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0EC686" w14:textId="6ED022E1" w:rsidR="00D002DA" w:rsidRDefault="00D002DA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„Innovative participatory sustainable business model for cycling along the Iron Curtain Trail-ICTr-CE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="00807EEC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, 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676F4B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Športskom savezu invalida Županije Koprivničko-križevačke </w:t>
      </w:r>
      <w:bookmarkStart w:id="32" w:name="_Hlk129169830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10/97)</w:t>
      </w:r>
      <w:bookmarkEnd w:id="32"/>
    </w:p>
    <w:p w14:paraId="66256CB5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HVIDR-a Županijskom odboru Koprivničko-križevačke županije („Službeni glasnik Koprivničko-križevačke županije“, broj 10/97)</w:t>
      </w:r>
    </w:p>
    <w:p w14:paraId="44C83B23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Lovačkom savezu Županije Koprivničko-križevačke („Službeni glasnik Koprivničko-križevačke županije“, broj 10/97)</w:t>
      </w:r>
    </w:p>
    <w:p w14:paraId="50919052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geodetskom društvu – Udruzi Geodeta Županije Koprivničko-križevačke („Službeni glasnik Koprivničko-križevačke županije“, broj 10/97)</w:t>
      </w:r>
    </w:p>
    <w:p w14:paraId="7B5A7520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Rukometnom savezu Županije Koprivničko-križevačke („Službeni glasnik Koprivničko-križevačke županije“, broj 10/97)</w:t>
      </w:r>
    </w:p>
    <w:p w14:paraId="584C3693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Društvu računovodstvenih i financijskih radnika Koprivnica („Službeni glasnik Koprivničko-križevačke županije“, broj 10/97)</w:t>
      </w:r>
    </w:p>
    <w:p w14:paraId="7ED6793E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za zaštitu duševnog zdravlja i suzbijanje ovisnosti Županije Koprivničko-križevačke („Službeni glasnik Koprivničko-križevačke županije“, broj 1/98)</w:t>
      </w:r>
    </w:p>
    <w:p w14:paraId="04F6498C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Hrvatskom društvu defektologa – ogranak Koprivničko-križevačke županije („Službeni glasnik Koprivničko-križevačke županije“, broj 1/98)</w:t>
      </w:r>
    </w:p>
    <w:p w14:paraId="7770237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udovica hrvatskih branitelja Domovinskog rata Županije Koprivničko-križevačke</w:t>
      </w:r>
      <w:r w:rsidR="00CA2A8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1/98)</w:t>
      </w:r>
    </w:p>
    <w:p w14:paraId="240CD755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Ligi protiv raka Koprivničko-križevačke županije („Službeni glasnik Koprivničko-križevačke županije“, broj 1/98)</w:t>
      </w:r>
    </w:p>
    <w:p w14:paraId="1BADA8BB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časničkom zboru, Podružnica Županije Koprivničko-križevačke („Službeni glasnik Koprivničko-križevačke županije“, broj 1/98)</w:t>
      </w:r>
    </w:p>
    <w:p w14:paraId="702EC10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Demokratskoj zajednici Mađara Hrvatske  - Udruženje Koprivničko-križevačke županije („Službeni glasnik Koprivničko-križevačke županije“, broj 1/98)</w:t>
      </w:r>
    </w:p>
    <w:p w14:paraId="4CB04B76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rukometnih sudaca Koprivnica („Službeni glasnik Koprivničko-križevačke županije“, broj 1/98)</w:t>
      </w:r>
    </w:p>
    <w:p w14:paraId="224BDBF0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Udruženju Roma Koprivničko-križevačke županije  („Službeni glasnik Koprivničko-križevačke županije“, broj 1/98)</w:t>
      </w:r>
    </w:p>
    <w:p w14:paraId="5341598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Nogometnom savezu Koprivničko-križevačke županije („Službeni glasnik Koprivničko-križevačke županije“, broj 2/98)</w:t>
      </w:r>
    </w:p>
    <w:p w14:paraId="0D13A97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nogometnih sudaca nogometnog saveza Koprivničko-križevačke županije („Službeni glasnik Koprivničko-križevačke županije“, broj 2/98)</w:t>
      </w:r>
    </w:p>
    <w:p w14:paraId="465920E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nogometnih trenera nogometnog saveza Koprivničko-križevačke županije („Službeni glasnik Koprivničko-križevačke županije“, broj 2/98)</w:t>
      </w:r>
    </w:p>
    <w:p w14:paraId="644F521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antifašističkih boraca Republike Hrvatske, Županijska organizacija Koprivničko-križevačke županije („Službeni glasnik Koprivničko-križevačke županije“, broj 2/98)</w:t>
      </w:r>
    </w:p>
    <w:p w14:paraId="520D544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Košarkaškom savezu Koprivničko-križevačke županije („Službeni glasnik Koprivničko-križevačke županije“, broj 5/98)</w:t>
      </w:r>
    </w:p>
    <w:p w14:paraId="6468429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„EKOP“ za organsko-biološku proizvodnju zdrave hrane, zaštitu okoliša i unapređenje zdravlja za Koprivničko-križevačku županiju („Službeni glasnik Koprivničko-križevačke županije“, broj 5/98)</w:t>
      </w:r>
    </w:p>
    <w:p w14:paraId="0ED0CB7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Zajednici tehničke kulture županije Koprivničko-križevačke („Službeni glasnik Koprivničko-križevačke županije“, broj 7/98)</w:t>
      </w:r>
    </w:p>
    <w:p w14:paraId="7B1B72AB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upotrebe naziva Koprivničko-križevačke županije Kuglačkom savezu Županije Koprivničko-križevačke („Službeni glasnik Koprivničko-križevačke županije“, broj 7/98)</w:t>
      </w:r>
    </w:p>
    <w:p w14:paraId="670AF86A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Školskom športskom savezu Koprivničko-križevačke županije („Službeni glasnik Koprivničko-križevačke županije“, broj 12/98)</w:t>
      </w:r>
    </w:p>
    <w:p w14:paraId="2AE8E2BC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dragovoljaca hrvatskih obrambenih snaga Koprivničko-križevačke županije („Službeni glasnik Koprivničko-križevačke županije“, broj 2/99)</w:t>
      </w:r>
    </w:p>
    <w:p w14:paraId="434F132C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kulturno-umjetničkih udruga Koprivničko-križevačke županije („Službeni glasnik Koprivničko-križevačke županije“, broj 2/99)</w:t>
      </w:r>
    </w:p>
    <w:p w14:paraId="4B9F66C2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udruga hrvatskih dragovoljaca Domovinskog rata Koprivničko-križevačke županije („Službeni glasnik Koprivničko-križevačke županije“, broj 3/99)</w:t>
      </w:r>
    </w:p>
    <w:p w14:paraId="3D361045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hrvatskih dragovoljaca Domovinskog rata Koprivničko-križevačke županije – Podravina („Službeni glasnik Koprivničko-križevačke županije“, broj 4/99)</w:t>
      </w:r>
    </w:p>
    <w:p w14:paraId="5E1B0134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dijaliziranih i transpla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n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tiranih bubrežnih bolesnika Koprivničko-križevačke županije („Službeni glasnik Koprivničko-križevačke županije“, broj 5/99)</w:t>
      </w:r>
    </w:p>
    <w:p w14:paraId="4D0A156F" w14:textId="77777777" w:rsidR="00356D44" w:rsidRPr="00736A84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udruga umirovljenika Koprivničko-križevačke županije („Službeni glasnik Koprivničko-križevačke županije“, broj 12/99)</w:t>
      </w:r>
    </w:p>
    <w:p w14:paraId="16E53298" w14:textId="77777777" w:rsidR="00356D44" w:rsidRPr="00736A84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dijabetičara Koprivničko-križevačke županije  („Službeni glasnik Koprivničko-križevačke županije“, broj </w:t>
      </w:r>
      <w:hyperlink r:id="rId29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D2C0F1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zajednici stočarsko ratarsko mehanizacijskih udruga Koprivničko-križevačke županije („Službeni glasnik Koprivničko-križevačke županije“, broj </w:t>
      </w:r>
      <w:hyperlink r:id="rId29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40C195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Šahovskom savezu Koprivničko-križevačke županije („Službeni glasnik Koprivničko-križevačke županije“, broj </w:t>
      </w:r>
      <w:hyperlink r:id="rId29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4F377C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proizvođača povrća i voća Koprivničko-križevačke županije („Službeni glasnik Koprivničko-križevačke županije“, broj </w:t>
      </w:r>
      <w:hyperlink r:id="rId29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107F65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odobrenju uporabe naziva Koprivničko-križevačke županije Udruzi frizera Koprivničko-križevačke županije („Službeni glasnik Koprivničko-križevačke županije“, broj </w:t>
      </w:r>
      <w:hyperlink r:id="rId29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F3F62C" w14:textId="27E8C5D8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„Hrvatskim vitezovima“ Domovinskog rata Koprivničko-križevačke županije („Službeni glasnik Koprivničko-križevačke županije“, broj </w:t>
      </w:r>
      <w:hyperlink r:id="rId29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37BD78" w14:textId="579FD4AF" w:rsidR="005F3D3F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košarkaških trenera Koprivničko-križevačke županije („Službeni glasnik Koprivničko-križevačke županije“, broj </w:t>
      </w:r>
      <w:hyperlink r:id="rId29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6C6301" w14:textId="77777777" w:rsidR="00EA2CB1" w:rsidRDefault="00EA2CB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 zastave Koprivničko-križevačke županije Auto centru KRIVAK d.o.o. Reka („Službeni glasnik Koprivničko-križevačke županije“, broj </w:t>
      </w:r>
      <w:hyperlink r:id="rId29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9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1F2954" w14:textId="77777777" w:rsidR="00EA2CB1" w:rsidRDefault="00EA2CB1" w:rsidP="009E356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zastave Koprivničko-križevačke županije tvrtki ICM International Itd. („Službeni glasnik Koprivničko-križevačke županije“ broj 7/14</w:t>
      </w:r>
      <w:r w:rsidR="009E356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81610A" w14:textId="77777777" w:rsidR="009E3562" w:rsidRPr="00736A84" w:rsidRDefault="009E3562" w:rsidP="009E356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74C18E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 Kopri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vničko-križevačke županije Udruz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košarkaških trenera Koprivničko-križevačke županije („Službeni glasnik Koprivničko-križevačke županije“, broj </w:t>
      </w:r>
      <w:hyperlink r:id="rId30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32476A" w14:textId="77777777" w:rsidR="002F5F20" w:rsidRPr="00736A84" w:rsidRDefault="002F5F2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gospodinu Zdenku G. Alexy iz Bratislave („Službeni glasnik Koprivničko-križevačke županije“, broj </w:t>
      </w:r>
      <w:hyperlink r:id="rId30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EA9DC0" w14:textId="40D6A481" w:rsidR="008809B1" w:rsidRPr="00736A84" w:rsidRDefault="008809B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šenje o odobrenju uporabe grba 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 „Školskoj knji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i“ d.d. Zagreb („Službeni glasnik Koprivničko-križevačke županije“, broj </w:t>
      </w:r>
      <w:hyperlink r:id="rId30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B2AC57" w14:textId="77777777" w:rsidR="00F75BE1" w:rsidRPr="00736A84" w:rsidRDefault="00F75BE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Zajednici sportova Koprivničko-križevačke županije („Službeni glasnik Koprivničko-križevačke županije“, broj </w:t>
      </w:r>
      <w:hyperlink r:id="rId30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8A3410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Obrtničkoj komori Koprivničko-križevačke županije („Službeni glasnik Koprivničko-križevačke županije“, broj </w:t>
      </w:r>
      <w:hyperlink r:id="rId30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FC14F8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Demokratskom centru, Županijskoj organizaciji Koprivničko-križevačke županije („Službeni glasnik Koprivničko-križevačke županije“, broj </w:t>
      </w:r>
      <w:hyperlink r:id="rId30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BD3FB1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Županijskom vijeću srpske nacionalne manjine Koprivničko-križevačke županije („Službeni glasnik Koprivničko-križevačke županije“, broj </w:t>
      </w:r>
      <w:hyperlink r:id="rId30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413BB9" w14:textId="77777777" w:rsidR="00BF798D" w:rsidRPr="00736A84" w:rsidRDefault="00BF798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za terapeutske vještine „Koprivnica“ (Službeni glasnik Koprivničko-križevačke županije“, broj </w:t>
      </w:r>
      <w:hyperlink r:id="rId30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9CFA8D" w14:textId="77777777" w:rsidR="00BF798D" w:rsidRDefault="00BF798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Vatrogasnoj zajednici Koprivničko-križevačke županije (Službeni glasnik Koprivničko-križevačke županije“, broj </w:t>
      </w:r>
      <w:hyperlink r:id="rId30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44E4F6" w14:textId="77777777" w:rsidR="007B31BF" w:rsidRPr="00736A84" w:rsidRDefault="007B31B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Roma (Službeni glasnik Koprivničko-križevačke županije“, broj </w:t>
      </w:r>
      <w:hyperlink r:id="rId30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10A761" w14:textId="77777777" w:rsidR="002F617D" w:rsidRPr="00736A84" w:rsidRDefault="002F617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odobrenju uporabe grba Koprivničko-križevačke županije VTV Varaždinskoj televiziji d.o.o. za radiodifuznu djelatnost („Službeni glasnik Koprivničko-križevačke županije“, broj </w:t>
      </w:r>
      <w:hyperlink r:id="rId31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F2114D" w14:textId="77777777" w:rsidR="00601B6F" w:rsidRPr="00736A84" w:rsidRDefault="00601B6F" w:rsidP="00601B6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Turističkoj zajednici Grada Koprivnice  („Službeni glasnik Koprivničko-križevačke županije“, broj </w:t>
      </w:r>
      <w:hyperlink r:id="rId311" w:history="1">
        <w:r w:rsidR="00860B6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8E8160" w14:textId="77777777" w:rsidR="00D50214" w:rsidRPr="00736A84" w:rsidRDefault="00D50214" w:rsidP="00D502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Hrvatskom časničkom zboru Grada Koprivnice („Službeni glasnik Koprivničko-križevačke županije“, broj </w:t>
      </w:r>
      <w:hyperlink r:id="rId3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0627E0" w14:textId="77777777" w:rsidR="00D50214" w:rsidRPr="00736A84" w:rsidRDefault="00D50214" w:rsidP="00D502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Laguni trade d.o.o. iz Rogoznice („Službeni glasnik Koprivničko-križevačke županije“, broj </w:t>
      </w:r>
      <w:hyperlink r:id="rId3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349AB6" w14:textId="77777777" w:rsidR="003321A8" w:rsidRPr="00736A84" w:rsidRDefault="003321A8" w:rsidP="003321A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dragovoljaca i veterana Domovinskog rata Republike Hrvatske („Službeni glasnik Koprivničko-križevačke županije“, broj </w:t>
      </w:r>
      <w:hyperlink r:id="rId31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2005E4" w14:textId="77777777" w:rsidR="00C602CA" w:rsidRPr="00736A84" w:rsidRDefault="00C602CA" w:rsidP="00C602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Športsko ribolovnom savezu Koprivničko-križevačke županije („Službeni glasnik Koprivničko-križevačke županije“, broj 1/13)</w:t>
      </w:r>
    </w:p>
    <w:p w14:paraId="398EEA7F" w14:textId="77777777" w:rsidR="0097617A" w:rsidRPr="00736A84" w:rsidRDefault="0097617A" w:rsidP="0097617A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Tipo marketingu d.o.o. za trgovinu i usluge iz Čakovca („Službeni glasnik Koprivničko-križevačke županije“, broj 2/13)</w:t>
      </w:r>
    </w:p>
    <w:p w14:paraId="3AC6EEEA" w14:textId="77777777" w:rsidR="005A0C71" w:rsidRPr="00736A84" w:rsidRDefault="005A0C71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Društvu za hrvatsku povjesnicu („Službeni glasnik Koprivničko</w:t>
      </w:r>
      <w:r w:rsidR="00857E3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 broj 7/13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C86C9B" w14:textId="77777777" w:rsidR="007F5D45" w:rsidRPr="00736A84" w:rsidRDefault="007F5D45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FB8233" w14:textId="77777777" w:rsidR="007F5D45" w:rsidRPr="00736A84" w:rsidRDefault="007F5D45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Muzeju grada Koprivnice („Službeni glasnik Koprivničko-križevačke županije“, broj 15/13)</w:t>
      </w:r>
    </w:p>
    <w:p w14:paraId="5EBEBD29" w14:textId="77777777" w:rsidR="00857E3A" w:rsidRPr="00736A84" w:rsidRDefault="00857E3A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6BB78B" w14:textId="77777777" w:rsidR="00857E3A" w:rsidRPr="00736A84" w:rsidRDefault="00857E3A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šenje o odobrenju uporabe grba 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 Udruzi Zagoraca </w:t>
      </w:r>
      <w:r w:rsidR="008B541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odravine-Koprivnica („Službeni glasnik Koprivničko-križevačke županije“, broj 2/14)</w:t>
      </w:r>
    </w:p>
    <w:p w14:paraId="7D6D2DAD" w14:textId="77777777" w:rsidR="0001163C" w:rsidRPr="00736A84" w:rsidRDefault="0001163C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7E5269" w14:textId="77777777" w:rsidR="003B66D6" w:rsidRPr="00736A84" w:rsidRDefault="003B66D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Menorah filmu iz Zagreba („Službeni glasnik Koprivničko-križevačke županije“ broj </w:t>
      </w:r>
      <w:r w:rsidR="0026138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2C7D0E" w14:textId="77777777" w:rsidR="00E53E17" w:rsidRPr="00736A84" w:rsidRDefault="00E53E1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C6660A" w14:textId="77777777" w:rsidR="00E53E17" w:rsidRPr="00736A84" w:rsidRDefault="00E53E1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grba Koprivničko-križevačke županije Udruzi športske rekreacije podravskih studenata „Službeni glasnik Koprivničko-križevačke županije“ broj 8/14)</w:t>
      </w:r>
    </w:p>
    <w:p w14:paraId="5845734F" w14:textId="77777777" w:rsidR="00AC065E" w:rsidRPr="00736A84" w:rsidRDefault="00AC065E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658A44" w14:textId="77777777" w:rsidR="00AC065E" w:rsidRPr="00736A84" w:rsidRDefault="00AC065E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„Radio Kaju“ („Službeni glasnik Koprivničko-križevačke županije“ broj 11/14)</w:t>
      </w:r>
    </w:p>
    <w:p w14:paraId="01765A7A" w14:textId="77777777" w:rsidR="00FC39A7" w:rsidRPr="00736A84" w:rsidRDefault="00FC39A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479B2E4" w14:textId="77777777" w:rsidR="00FC39A7" w:rsidRPr="00736A84" w:rsidRDefault="00FC39A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„Poslovnom dnevniku“ („Službeni glasnik Koprivničko-križevačke županije“ broj 13/14)</w:t>
      </w:r>
    </w:p>
    <w:p w14:paraId="3BD0B3FD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95CA1D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Zavodu za javno zdravstvo Koprivničko-križevačke županije („Službeni glasnik Koprivničko-križevačke županije“ broj 1/15)</w:t>
      </w:r>
    </w:p>
    <w:p w14:paraId="1D778A90" w14:textId="77777777" w:rsidR="00577AE9" w:rsidRDefault="00577AE9" w:rsidP="00577A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E0B697E" w14:textId="77777777" w:rsidR="00577AE9" w:rsidRDefault="00577AE9" w:rsidP="00577A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grba Koprivničko-križevačke županije „Udruzi za promicanje kulture i umjetnosti maMUZE“, 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9/15)</w:t>
      </w:r>
    </w:p>
    <w:p w14:paraId="66DABC92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8116E9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Hrvatskoj zajednici županija („Službeni glasnik Koprivničko-križevačke županije“ broj 10/15)</w:t>
      </w:r>
    </w:p>
    <w:p w14:paraId="2358DBBD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F29523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Udruzi uzgajivača hrvatskih pasmina peradi – Kukmica („Službeni glasnik Koprivničko-križevačke županije“ broj 10/15)</w:t>
      </w:r>
    </w:p>
    <w:p w14:paraId="4F503163" w14:textId="77777777" w:rsidR="00CA2A86" w:rsidRPr="00736A84" w:rsidRDefault="00CA2A86" w:rsidP="004122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837C5A" w14:textId="77777777" w:rsidR="00CA2A86" w:rsidRPr="00736A84" w:rsidRDefault="00CA2A86" w:rsidP="00CA2A8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802B1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šenje o odobrenju uporabe grba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Udruzi </w:t>
      </w:r>
      <w:r w:rsidR="00802B1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hrvatskih poduzetnika u Austriji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15" w:history="1">
        <w:r w:rsidR="00802B1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</w:hyperlink>
      <w:r w:rsidR="00802B14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467D49" w14:textId="77777777" w:rsidR="00C83845" w:rsidRPr="00736A84" w:rsidRDefault="00C83845" w:rsidP="00C8384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Vijeću romske nacionalne manjine Koprivničko-križevačke županije („Službeni glasnik Koprivničko-križevačke županije“, broj </w:t>
      </w:r>
      <w:hyperlink r:id="rId31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</w:t>
        </w:r>
      </w:hyperlink>
      <w:r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412546" w14:textId="77777777" w:rsidR="001B096C" w:rsidRPr="00736A84" w:rsidRDefault="00790237" w:rsidP="007902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Zajednici udruga vinogradara, vinara i voćara Koprivničko-križevačke županije i Klasteru vinaru Đurđevca („Službeni glasnik Koprivničko-križevačke županije“, broj </w:t>
      </w:r>
      <w:hyperlink r:id="rId31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</w:t>
        </w:r>
      </w:hyperlink>
      <w:r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E3FBA69" w14:textId="77777777" w:rsidR="00FA5A98" w:rsidRDefault="00FA5A98" w:rsidP="00FA5A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Hrvatskoj gospodarskoj komori – Županijskoj komori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1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DF08AB" w14:textId="77777777" w:rsidR="00D44CFC" w:rsidRDefault="00D44CFC" w:rsidP="00D44CF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Media Valu, a</w:t>
      </w:r>
      <w:r w:rsidR="009F6B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1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5C3647" w14:textId="77777777" w:rsidR="00C2618A" w:rsidRDefault="00C2618A" w:rsidP="00C2618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(Turističkoj zajednici Dravski peski)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6/18)</w:t>
      </w:r>
    </w:p>
    <w:p w14:paraId="2C9B1770" w14:textId="77777777" w:rsidR="00A375DF" w:rsidRDefault="00A375DF" w:rsidP="00A375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volontera Podravke-PULS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14/18)</w:t>
      </w:r>
    </w:p>
    <w:p w14:paraId="54DEEEC4" w14:textId="77777777" w:rsidR="00E74B0F" w:rsidRDefault="00C96A5B" w:rsidP="00E74B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Srednjoj školi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(Službeni glasnik Koprivničko-križevačke županije“, broj </w:t>
      </w:r>
      <w:hyperlink r:id="rId32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7AAF32" w14:textId="77777777" w:rsidR="00794015" w:rsidRDefault="00794015" w:rsidP="00E74B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LuMaLei j.d.o.o.</w:t>
      </w:r>
      <w:r w:rsidR="00F814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Križevaca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(Službeni glasnik Koprivničko-križevačke županije“, broj </w:t>
      </w:r>
      <w:hyperlink r:id="rId32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9FCA6A" w14:textId="77777777" w:rsidR="00276BA8" w:rsidRDefault="00276BA8" w:rsidP="00276BA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Gradu Križevcima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6/19)</w:t>
      </w:r>
    </w:p>
    <w:p w14:paraId="7524EF4A" w14:textId="77777777" w:rsidR="009E1F1C" w:rsidRDefault="009E1F1C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Društvu multipleskleroze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7/19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FCDF39" w14:textId="77777777" w:rsidR="009E1F1C" w:rsidRDefault="009E1F1C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i zastave Koprivničko-križevačke županije Strukovnoj školi Đurđevac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7/19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F9102A" w14:textId="77777777" w:rsidR="008834F7" w:rsidRDefault="009E1F1C" w:rsidP="009E1F1C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Obrtničkoj komori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77AE9" w:rsidRPr="00577AE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140C5292" w14:textId="1152B511" w:rsidR="009E1F1C" w:rsidRDefault="00577AE9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4AFC">
        <w:rPr>
          <w:rFonts w:ascii="Times New Roman" w:eastAsia="Times New Roman" w:hAnsi="Times New Roman" w:cs="Times New Roman"/>
          <w:sz w:val="24"/>
          <w:szCs w:val="24"/>
          <w:lang w:eastAsia="hr-HR"/>
        </w:rPr>
        <w:lastRenderedPageBreak/>
        <w:t>Rješenje o odobrenju uporabe grba  Koprivničko-križevačke županije Renatu Obadiću iz Male Subotice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BCAA53" w14:textId="13173BD5" w:rsidR="00DF68D8" w:rsidRPr="00736A84" w:rsidRDefault="00DF68D8" w:rsidP="00DF68D8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određivanju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predstavnika Koprivničko-križevačke županije u Skupštinu Hrvatske zajednice županija („Službeni glasnik Koprivničko-križevačke županije“, broj </w:t>
      </w:r>
      <w:hyperlink r:id="rId32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270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270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7C85BBE" w14:textId="77777777" w:rsidR="009E3562" w:rsidRDefault="009E3562" w:rsidP="009E356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 Udruzi orača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74646A" w14:textId="77777777" w:rsidR="00577AE9" w:rsidRDefault="00577AE9" w:rsidP="00577A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77AE9">
        <w:rPr>
          <w:rFonts w:ascii="Times New Roman" w:hAnsi="Times New Roman" w:cs="Times New Roman"/>
          <w:sz w:val="24"/>
          <w:szCs w:val="24"/>
        </w:rPr>
        <w:t>Rješenje o odobrenju grba Koprivničko-križevačke županije Udruzi voćara i proizvođača voćnih prerađevina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3CE890" w14:textId="2A90E1C0" w:rsidR="00A9672E" w:rsidRDefault="00A9672E" w:rsidP="00A967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77AE9">
        <w:rPr>
          <w:rFonts w:ascii="Times New Roman" w:hAnsi="Times New Roman" w:cs="Times New Roman"/>
          <w:sz w:val="24"/>
          <w:szCs w:val="24"/>
        </w:rPr>
        <w:t>Rješenje o odobrenju</w:t>
      </w:r>
      <w:r>
        <w:rPr>
          <w:rFonts w:ascii="Times New Roman" w:hAnsi="Times New Roman" w:cs="Times New Roman"/>
          <w:sz w:val="24"/>
          <w:szCs w:val="24"/>
        </w:rPr>
        <w:t xml:space="preserve"> uporabe</w:t>
      </w:r>
      <w:r w:rsidRPr="00577AE9">
        <w:rPr>
          <w:rFonts w:ascii="Times New Roman" w:hAnsi="Times New Roman" w:cs="Times New Roman"/>
          <w:sz w:val="24"/>
          <w:szCs w:val="24"/>
        </w:rPr>
        <w:t xml:space="preserve"> grba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udruzi žena Đelekovec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A94D57" w14:textId="00EB6C45" w:rsidR="00136448" w:rsidRPr="00136448" w:rsidRDefault="00136448" w:rsidP="001364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6448">
        <w:rPr>
          <w:rFonts w:ascii="Times New Roman" w:hAnsi="Times New Roman" w:cs="Times New Roman"/>
          <w:sz w:val="24"/>
          <w:szCs w:val="24"/>
        </w:rPr>
        <w:t xml:space="preserve">Rješenje o odobrenju uporabe grba i zastave Koprivničko-križevačke županije Leksikografskom zavodu Miroslav Krleža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2C236DDF" w14:textId="77777777" w:rsidR="00282982" w:rsidRDefault="00282982" w:rsidP="00282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D25F4A" w14:textId="69EDDD91" w:rsidR="00282982" w:rsidRDefault="00282982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36448">
        <w:rPr>
          <w:rFonts w:ascii="Times New Roman" w:hAnsi="Times New Roman" w:cs="Times New Roman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Udruzi za promicanje znamenitih Križevčana „Dr. Stjepan Kranjčić“</w:t>
      </w:r>
      <w:r w:rsidRPr="00136448">
        <w:rPr>
          <w:rFonts w:ascii="Times New Roman" w:hAnsi="Times New Roman" w:cs="Times New Roman"/>
          <w:sz w:val="24"/>
          <w:szCs w:val="24"/>
        </w:rPr>
        <w:t xml:space="preserve">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12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6559FA5C" w14:textId="47E690D6" w:rsidR="008834F7" w:rsidRDefault="008834F7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4F2D6B" w14:textId="4E0D62FD" w:rsidR="008834F7" w:rsidRDefault="008834F7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njižnici i čitaonici 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Fran Galović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Koprivnica 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27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29B526F" w14:textId="4BB653F3" w:rsidR="00BF5D6C" w:rsidRPr="00BF5D6C" w:rsidRDefault="00BF5D6C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A12B7E" w14:textId="116DCA13" w:rsidR="00BF5D6C" w:rsidRPr="00BF5D6C" w:rsidRDefault="00BF5D6C" w:rsidP="00BF5D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t>Rješenje o odobrenju uporabe grba  Koprivničko-križevačke županije Udruzi P.i.n.k. life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2CBF7336" w14:textId="77777777" w:rsidR="00BF5D6C" w:rsidRDefault="00BF5D6C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F860C1" w14:textId="05A25BFC" w:rsidR="00A05810" w:rsidRDefault="00A05810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Ligi protiv raka Koprivničko-križevačke županije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F3AA2A" w14:textId="77777777" w:rsidR="00A05810" w:rsidRDefault="00A05810" w:rsidP="00A058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A815129" w14:textId="10D60A26" w:rsidR="00A05810" w:rsidRDefault="00A05810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Hrvatskim željeznicama putničkom prijevozu d.o.o. Zagreb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EABA75" w14:textId="77777777" w:rsidR="005A7D17" w:rsidRDefault="005A7D17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2D83FB" w14:textId="77777777" w:rsidR="008E59F8" w:rsidRDefault="005A7D17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Dobrovoljnom vatrogasnom društvu Koprivnica („Službeni glasnik Koprivničko-križevačke županije“ broj 7/24)</w:t>
      </w:r>
    </w:p>
    <w:p w14:paraId="55EFBD4C" w14:textId="77777777" w:rsidR="008E59F8" w:rsidRDefault="008E59F8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1F6D9B8" w14:textId="16CCA40F" w:rsidR="008E59F8" w:rsidRPr="008E59F8" w:rsidRDefault="008E59F8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Školskom športskom savezu Koprivničko-križevačke županije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26/24)</w:t>
      </w:r>
    </w:p>
    <w:p w14:paraId="2F3FEAA6" w14:textId="77777777" w:rsidR="00A05810" w:rsidRPr="00BF5D6C" w:rsidRDefault="00A05810" w:rsidP="00A058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7CDC48E" w14:textId="253B0AA4" w:rsidR="00A11CD0" w:rsidRDefault="00A11CD0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„Radiju Kaj“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/24)</w:t>
      </w:r>
    </w:p>
    <w:p w14:paraId="3C528E4E" w14:textId="77777777" w:rsidR="00BF2226" w:rsidRDefault="00BF2226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9AF6BF" w14:textId="0ABDDB0A" w:rsidR="00BF2226" w:rsidRDefault="00BF2226" w:rsidP="00BF222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Udruzi slijepih Koprivničko-križevačke županije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329FAA" w14:textId="77777777" w:rsidR="00A11CD0" w:rsidRPr="008E59F8" w:rsidRDefault="00A11CD0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B40C04" w14:textId="2F3403CA" w:rsidR="00E95B18" w:rsidRDefault="00E95B18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Danijeli Jakopović iz Carevdara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884461">
        <w:rPr>
          <w:rFonts w:ascii="Times New Roman" w:hAnsi="Times New Roman" w:cs="Times New Roman"/>
          <w:color w:val="000000" w:themeColor="text1"/>
          <w:sz w:val="24"/>
          <w:szCs w:val="24"/>
        </w:rPr>
        <w:t>30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8040D6" w14:textId="77777777" w:rsidR="00B933E6" w:rsidRDefault="00B933E6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440F55" w14:textId="6061B71B" w:rsidR="00B933E6" w:rsidRDefault="00B933E6" w:rsidP="00B933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Hrvačkom klubu „Podravka“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</w:t>
      </w:r>
      <w:r w:rsidR="00474546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/25)</w:t>
      </w:r>
    </w:p>
    <w:p w14:paraId="5446EFF5" w14:textId="77777777" w:rsidR="00E95B18" w:rsidRDefault="00E95B18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1EA246" w14:textId="2F6D5FFA" w:rsidR="007D4AB2" w:rsidRDefault="007D4AB2" w:rsidP="007D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provjeru uvjeta poziva  A100193 Koprivničko-križevačke županije (Savez Alpe Jadran) („Službeni glasnik Koprivničko-križevačke županije“ broj 1</w:t>
      </w:r>
      <w:r w:rsidR="005B1CB4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5B1CB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C43F626" w14:textId="77777777" w:rsidR="007D4AB2" w:rsidRPr="00736A84" w:rsidRDefault="007D4AB2" w:rsidP="007D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646FBC8" w14:textId="12877214" w:rsidR="007D4AB2" w:rsidRDefault="007D4AB2" w:rsidP="007D4A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dodjelu sredstava Koprivničko-križevačke županije („Službeni glasnik Koprivničko-križevačke županije“ broj 1</w:t>
      </w:r>
      <w:r w:rsidR="00680704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8070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) ( Savez Alpe Jadran)</w:t>
      </w:r>
    </w:p>
    <w:p w14:paraId="59D6FF94" w14:textId="48C9BB19" w:rsidR="002554BA" w:rsidRDefault="002554BA" w:rsidP="002554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osnivanju i imenovanju Projektnog tima za pripremu i provedbu projekta „Preventing drought risks by Making resili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nt communitiES in the Adriatic-Ionian Regions PRIMES“ („Službeni glasnik Koprivničko-križevačke županije“, broj</w:t>
      </w:r>
      <w:r w:rsidRPr="002554BA">
        <w:rPr>
          <w:rFonts w:ascii="Times New Roman" w:hAnsi="Times New Roman" w:cs="Times New Roman"/>
          <w:sz w:val="24"/>
          <w:szCs w:val="24"/>
        </w:rPr>
        <w:t xml:space="preserve"> 24/24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C3BD6B" w14:textId="77777777" w:rsidR="009321ED" w:rsidRPr="00736A84" w:rsidRDefault="009321E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46AC14" w14:textId="77777777" w:rsidR="005F240C" w:rsidRPr="00736A84" w:rsidRDefault="005F240C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3071DC16" w14:textId="43E14CB9" w:rsidR="00A023D4" w:rsidRPr="00A621F7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uspostavljanju suradnje Koprivničko-križevačke županije i Autonomne regije Friuli-Venezia Giulia („Službeni glasnik Koprivničko-križevačke županije“, broj </w:t>
      </w:r>
      <w:hyperlink r:id="rId32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32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="005212A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A96381" w14:textId="77777777" w:rsidR="008B47F2" w:rsidRPr="00685A39" w:rsidRDefault="003F708E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33" w:name="_BRANITELJI,_SUSTAV_ZAŠTITE"/>
      <w:bookmarkEnd w:id="33"/>
      <w:r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BRANITELJI, </w:t>
      </w:r>
      <w:r w:rsidR="00D20E6F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 </w:t>
      </w:r>
      <w:r w:rsidR="000125CB" w:rsidRPr="00685A39">
        <w:rPr>
          <w:rFonts w:ascii="Times New Roman" w:hAnsi="Times New Roman"/>
          <w:imprint/>
          <w:color w:val="9966FF"/>
          <w:sz w:val="32"/>
          <w:szCs w:val="32"/>
        </w:rPr>
        <w:t>SUSTAV ZAŠTITE I SPAŠAVANJA</w:t>
      </w:r>
    </w:p>
    <w:p w14:paraId="365AFA05" w14:textId="77777777" w:rsidR="000125CB" w:rsidRPr="00685A39" w:rsidRDefault="000125CB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8"/>
          <w:szCs w:val="28"/>
        </w:rPr>
      </w:pPr>
    </w:p>
    <w:p w14:paraId="512BE4F2" w14:textId="5463229E" w:rsidR="00CD6081" w:rsidRPr="006E1F20" w:rsidRDefault="008B47F2" w:rsidP="006E1F20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1BFAF1E8" w14:textId="77777777" w:rsidR="008B47F2" w:rsidRPr="00736A84" w:rsidRDefault="008B47F2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  <w:r w:rsidR="000125CB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</w:t>
      </w:r>
    </w:p>
    <w:p w14:paraId="12E3AE32" w14:textId="77777777" w:rsidR="00C91774" w:rsidRPr="00736A84" w:rsidRDefault="007F3A65" w:rsidP="00C917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osnivanju </w:t>
      </w:r>
      <w:r w:rsidR="00C91774"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Platforme hrvatskih županija i gradova za smanjenje rizika od katastrofa  („Službeni glasnik Koprivničko-križevačke županije“, broj </w:t>
      </w:r>
      <w:hyperlink r:id="rId325" w:history="1">
        <w:r w:rsidR="00C91774" w:rsidRPr="00DA5C0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</w:t>
        </w:r>
      </w:hyperlink>
      <w:r w:rsidR="00C91774"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9E5CC6" w14:textId="77777777" w:rsidR="00572190" w:rsidRDefault="0008440F" w:rsidP="000A6A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pravnih osoba od interesa za sustav civilne zaštite Koprivničko-križevačke županije („Službeni glasnik Koprivničko-</w:t>
      </w:r>
      <w:r w:rsidR="009E4134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18/19</w:t>
      </w:r>
      <w:r w:rsidR="000A6AA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BFEB28" w14:textId="3C0BCFFB" w:rsidR="0001163C" w:rsidRDefault="009E413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A023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stavljanju van snage Odluke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osnivanju Specijalističke postrojbe civilne zaštite za traganje i spašavanje u poplavama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r w:rsidR="00A023D4">
        <w:rPr>
          <w:rFonts w:ascii="Times New Roman" w:hAnsi="Times New Roman" w:cs="Times New Roman"/>
          <w:color w:val="000000" w:themeColor="text1"/>
          <w:sz w:val="24"/>
          <w:szCs w:val="24"/>
        </w:rPr>
        <w:t>3/23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E96EA8" w14:textId="6C9EB153" w:rsidR="00DF4D5D" w:rsidRPr="00736A84" w:rsidRDefault="00DF4D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određivanju pravnih osoba od posebnog interesa za sustav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25/23)</w:t>
      </w:r>
    </w:p>
    <w:p w14:paraId="5EAD5245" w14:textId="77777777" w:rsidR="00CE3DC5" w:rsidRPr="00CE3DC5" w:rsidRDefault="00CE3DC5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lastRenderedPageBreak/>
        <w:t>ZAKLJUČCI</w:t>
      </w:r>
    </w:p>
    <w:p w14:paraId="5BADF5FC" w14:textId="3DC69D6A" w:rsidR="004D23AA" w:rsidRDefault="00CE3DC5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Procjene rizika od velikih nesreća za područje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 w:rsidR="00552FBB">
        <w:rPr>
          <w:rFonts w:ascii="Times New Roman" w:hAnsi="Times New Roman" w:cs="Times New Roman"/>
          <w:sz w:val="24"/>
          <w:szCs w:val="24"/>
        </w:rPr>
        <w:t>19</w:t>
      </w:r>
      <w:r w:rsidRPr="00CE3DC5">
        <w:rPr>
          <w:rFonts w:ascii="Times New Roman" w:hAnsi="Times New Roman" w:cs="Times New Roman"/>
          <w:sz w:val="24"/>
          <w:szCs w:val="24"/>
        </w:rPr>
        <w:t>/</w:t>
      </w:r>
      <w:r w:rsidR="00552FBB">
        <w:rPr>
          <w:rFonts w:ascii="Times New Roman" w:hAnsi="Times New Roman" w:cs="Times New Roman"/>
          <w:sz w:val="24"/>
          <w:szCs w:val="24"/>
        </w:rPr>
        <w:t>23</w:t>
      </w:r>
      <w:r w:rsidR="004D23AA">
        <w:rPr>
          <w:rFonts w:ascii="Times New Roman" w:hAnsi="Times New Roman" w:cs="Times New Roman"/>
          <w:color w:val="000000" w:themeColor="text1"/>
          <w:sz w:val="24"/>
          <w:szCs w:val="24"/>
        </w:rPr>
        <w:t>) vezano uz</w:t>
      </w:r>
    </w:p>
    <w:p w14:paraId="68D635D2" w14:textId="0CB43099" w:rsidR="004D23AA" w:rsidRDefault="004D23AA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Procjene rizika od velikih nesreća za područje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240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-0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URBROJ:2137-01/1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73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rujna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16AFD508" w14:textId="77777777" w:rsidR="00AD6904" w:rsidRDefault="00AD6904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8C6221" w14:textId="1F78AA4F" w:rsidR="00AD6904" w:rsidRDefault="00AD6904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Procjene ugroženosti od požara i tehnološke eksplozije za područje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</w:t>
      </w:r>
      <w:r w:rsidR="00015D0F">
        <w:rPr>
          <w:rFonts w:ascii="Times New Roman" w:hAnsi="Times New Roman" w:cs="Times New Roman"/>
          <w:sz w:val="24"/>
          <w:szCs w:val="24"/>
        </w:rPr>
        <w:t>9</w:t>
      </w:r>
      <w:r w:rsidRPr="00CE3DC5">
        <w:rPr>
          <w:rFonts w:ascii="Times New Roman" w:hAnsi="Times New Roman" w:cs="Times New Roman"/>
          <w:sz w:val="24"/>
          <w:szCs w:val="24"/>
        </w:rPr>
        <w:t>/</w:t>
      </w:r>
      <w:r w:rsidR="00015D0F">
        <w:rPr>
          <w:rFonts w:ascii="Times New Roman" w:hAnsi="Times New Roman" w:cs="Times New Roman"/>
          <w:sz w:val="24"/>
          <w:szCs w:val="24"/>
        </w:rPr>
        <w:t>25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  <w:r w:rsidR="00015D0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Procjena ugroženosti od požara i tehnološke eksplozije za područje Koprivničko-križevačke županije </w:t>
      </w:r>
    </w:p>
    <w:p w14:paraId="0E9D7E1B" w14:textId="77777777" w:rsidR="006C2748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FB9DDC" w14:textId="77777777" w:rsidR="006C2748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Plana zaštite od požara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25/20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</w:t>
      </w:r>
    </w:p>
    <w:p w14:paraId="31E3E8C6" w14:textId="77777777" w:rsidR="006C2748" w:rsidRPr="00E11A3B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zaštite od požara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25/20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65C455" w14:textId="77777777" w:rsidR="009355F9" w:rsidRPr="00736A84" w:rsidRDefault="009355F9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4E29A088" w14:textId="77777777" w:rsidR="009355F9" w:rsidRPr="003A5BE2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Operativni plan za obranu od poplava rijeke Drave i njenih pritoka na području Koprivničko-križevačke županije („Službeni glasnik Koprivničko-križevačke županije“, broj </w:t>
      </w:r>
      <w:hyperlink r:id="rId32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006F54" w14:textId="77777777" w:rsidR="009355F9" w:rsidRPr="003A5BE2" w:rsidRDefault="009355F9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za zaštitu voda Koprivničko-križevačke županije („Službeni glasnik Koprivničko-križevačke županije“, broj </w:t>
      </w:r>
      <w:hyperlink r:id="rId32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49322D" w14:textId="77777777" w:rsidR="00F406A7" w:rsidRPr="00736A84" w:rsidRDefault="00F406A7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AC9E5D" w14:textId="77777777" w:rsidR="00697D23" w:rsidRDefault="00697D23" w:rsidP="00697D2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Koprivničko-križevačku županiju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ED2C73" w14:textId="77777777" w:rsidR="00697D23" w:rsidRPr="00736A84" w:rsidRDefault="00697D23" w:rsidP="00697D2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6EB204F" w14:textId="77777777" w:rsidR="00B167F0" w:rsidRPr="00736A84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u 2022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A7868F" w14:textId="77777777" w:rsidR="00B167F0" w:rsidRDefault="00B167F0" w:rsidP="00F83D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BFC927" w14:textId="45435F30" w:rsidR="00F83D07" w:rsidRPr="00736A84" w:rsidRDefault="00F83D07" w:rsidP="00F83D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za 2021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8759D9" w14:textId="77777777" w:rsidR="00F406A7" w:rsidRPr="00736A84" w:rsidRDefault="00F406A7" w:rsidP="00F406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18EB252" w14:textId="5E32B14F" w:rsidR="00721D45" w:rsidRPr="00736A84" w:rsidRDefault="00721D45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Smjernice za organizaciju </w:t>
      </w:r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razvoj sustava civilne zaštite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na području Koprivničko-križevačke županije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razdoblje 202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.-202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BB7A4F" w14:textId="44644990" w:rsidR="003F708E" w:rsidRPr="00736A84" w:rsidRDefault="003F708E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7E64E8" w14:textId="77777777" w:rsidR="00D17703" w:rsidRDefault="00D17703" w:rsidP="00D1770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javnih potreba za obavljanje djelatnosti Hrvatske gorske službe spašavanja, Stanice Koprivnica na području Koprivničko-križevačke županije u 2020.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4/20, 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C0895C" w14:textId="77777777" w:rsidR="00C75BEF" w:rsidRDefault="00C75BEF" w:rsidP="00BC673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0E9FAB" w14:textId="77777777" w:rsidR="00A52A6A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provedbeni Plan unapređenja zaštite od požara Koprivničko-križevačke županije za 2026.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B3B96A" w14:textId="77777777" w:rsidR="00A52A6A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F08E72" w14:textId="77777777" w:rsidR="004057EE" w:rsidRDefault="004057EE" w:rsidP="004057E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provedbeni Plan unapređenja zaštite od požara Koprivničko-križevačke županije za 2025.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1CBE25" w14:textId="77777777" w:rsidR="004057EE" w:rsidRDefault="004057EE" w:rsidP="000717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E6C5F7" w14:textId="2A959909" w:rsidR="000717C0" w:rsidRDefault="000717C0" w:rsidP="000717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provedbeni Plan unapređenja zaštite od požara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EB683F" w14:textId="77777777" w:rsidR="00131684" w:rsidRDefault="00131684" w:rsidP="00BC673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D0D51C" w14:textId="77777777" w:rsidR="00F96AF3" w:rsidRDefault="00F96AF3" w:rsidP="00F96AF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Plan razvoja sustava civilne zaštite za 2025. godinu 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F83D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C3BD274" w14:textId="77777777" w:rsidR="00F96AF3" w:rsidRPr="006E1F20" w:rsidRDefault="00F96AF3" w:rsidP="00F96AF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804127" w14:textId="77777777" w:rsidR="008C72E2" w:rsidRDefault="008C72E2" w:rsidP="008C72E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razvoja sustava civilne zaštite za 2024. godinu 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F83D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CE08BDB" w14:textId="77777777" w:rsidR="008C72E2" w:rsidRDefault="008C72E2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EAD0A30" w14:textId="7FE3B24D" w:rsidR="001A2F10" w:rsidRDefault="001A2F10" w:rsidP="00F83D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raz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voja sustava civilne zaštite za 2023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7A1094" w14:textId="77777777" w:rsidR="000125CB" w:rsidRPr="00685A39" w:rsidRDefault="000125CB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75DAE95C" w14:textId="77777777" w:rsidR="000125CB" w:rsidRPr="00736A84" w:rsidRDefault="00366F4E" w:rsidP="00366F4E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ODLUKE </w:t>
      </w:r>
    </w:p>
    <w:p w14:paraId="6A376854" w14:textId="77777777" w:rsidR="000F3A11" w:rsidRDefault="000F3A11" w:rsidP="000F3A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stanju pripravnosti i aktiviranju Stožera civilne zaštite Koprivničko-križevačke županije i ostalih operativnih snaga iz sustava civilne zaštite radi provođenja mjera i aktivnosti za sprečavanje širenja pandemijske bolesti COVID-19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AA4CBC" w14:textId="77777777" w:rsidR="000F3A11" w:rsidRDefault="000F3A11" w:rsidP="000F3A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4EA98E" w14:textId="1F2B56B4" w:rsidR="00342C2F" w:rsidRDefault="00366F4E" w:rsidP="00366F4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Stožera civilne zaštite Koprivničko-križevačke županije („Službeni glasnik Koprivnič</w:t>
      </w:r>
      <w:r w:rsidR="00651B43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</w:t>
      </w:r>
      <w:r w:rsidR="001F48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30E80">
        <w:rPr>
          <w:rFonts w:ascii="Times New Roman" w:hAnsi="Times New Roman" w:cs="Times New Roman"/>
          <w:color w:val="000000" w:themeColor="text1"/>
          <w:sz w:val="24"/>
          <w:szCs w:val="24"/>
        </w:rPr>
        <w:t>12</w:t>
      </w:r>
      <w:r w:rsidR="001F486C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E30E8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CB7D95" w14:textId="77777777" w:rsidR="000A6AA5" w:rsidRDefault="000A6AA5" w:rsidP="000A6A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Stručnog povjerenstva za izradu Vanjskog plana zaštite i spašavanja u slučaju nezgoda koje uključuju opasne tvari Terminal Virje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BDC25B" w14:textId="005668A3" w:rsidR="000F3A11" w:rsidRDefault="000C542B" w:rsidP="000C542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provođenju potražne vježbe civilne zaštite „Potraga za nestalim osobama na rijeci Dravi 2020“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B0D299" w14:textId="153832EE" w:rsidR="00E9053F" w:rsidRDefault="00AA3F23" w:rsidP="00E9053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postupku izrade </w:t>
      </w:r>
      <w:bookmarkStart w:id="34" w:name="_Hlk129160298"/>
      <w:r>
        <w:rPr>
          <w:rFonts w:ascii="Times New Roman" w:hAnsi="Times New Roman" w:cs="Times New Roman"/>
          <w:color w:val="000000" w:themeColor="text1"/>
          <w:sz w:val="24"/>
          <w:szCs w:val="24"/>
        </w:rPr>
        <w:t>Procjene rizika od velikih nesreća za područje Koprivničko-križevačke županije</w:t>
      </w:r>
      <w:bookmarkEnd w:id="34"/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osnivanju Radne skupine za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izradu Procjene rizika od velikih nesreća za područje Koprivničko-križevačke županije </w:t>
      </w:r>
      <w:r w:rsidR="00E905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2/23</w:t>
      </w:r>
      <w:r w:rsidR="00E905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D60BCD" w14:textId="0CB2A25F" w:rsidR="000A6AA5" w:rsidRPr="00736A84" w:rsidRDefault="00A8499B" w:rsidP="00366F4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pripremi i provođenju simulacijsko-komunikacijske vježbe Stožera civilne zaštite Koprivničko-križevačke županije i operativnih snaga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8FA34B" w14:textId="77777777" w:rsidR="00366F4E" w:rsidRPr="00736A84" w:rsidRDefault="000125CB" w:rsidP="00366F4E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202DDCEE" w14:textId="6F11290F" w:rsidR="00DB21B7" w:rsidRPr="003A5BE2" w:rsidRDefault="00DB21B7" w:rsidP="00DB21B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 Savjeta za branitelje i stradalnike Domovinskog rata s područja Koprivničko-križevačke županije („Službeni glasnik Koprivničko-križevačke županije“, broj </w:t>
      </w:r>
      <w:hyperlink r:id="rId32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17/09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A814C30" w14:textId="00610FAD" w:rsidR="009550E6" w:rsidRPr="00736A84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Povjerenstva za izradu akata u području zaštite i spašavanja Koprivničko-križevačke županije („Službeni glasnik Koprivničko-križevačke županije“, broj </w:t>
      </w:r>
      <w:r w:rsidR="00D004D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6/15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762E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F3E3308" w14:textId="77777777" w:rsidR="001B096C" w:rsidRDefault="001B096C" w:rsidP="001B096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Odbora za zaštitu na radu u Koprivničko-križevačkoj županiji („Službeni glasnik Koprivničko-križevačke županije“ broj</w:t>
      </w:r>
      <w:r w:rsidR="000B365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6/16</w:t>
      </w:r>
      <w:r w:rsidR="00C825B0">
        <w:rPr>
          <w:rFonts w:ascii="Times New Roman" w:hAnsi="Times New Roman" w:cs="Times New Roman"/>
          <w:color w:val="000000" w:themeColor="text1"/>
          <w:sz w:val="24"/>
          <w:szCs w:val="24"/>
        </w:rPr>
        <w:t>, 28/21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7D5893" w14:textId="5CA65CEE" w:rsidR="00912E80" w:rsidRDefault="00342C2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imenovanju vatrogasnog zapovjednika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20F450" w14:textId="5F1E965B" w:rsidR="00C87F45" w:rsidRDefault="00C87F45" w:rsidP="000A47B3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147BA73E" w14:textId="60316B0A" w:rsidR="00C87F45" w:rsidRPr="00C87F45" w:rsidRDefault="00C87F45" w:rsidP="00DE3BF0">
      <w:pPr>
        <w:jc w:val="both"/>
        <w:rPr>
          <w:rFonts w:ascii="Times New Roman" w:hAnsi="Times New Roman" w:cs="Times New Roman"/>
          <w:sz w:val="24"/>
          <w:szCs w:val="24"/>
        </w:rPr>
      </w:pPr>
      <w:r w:rsidRPr="00C87F45">
        <w:rPr>
          <w:rFonts w:ascii="Times New Roman" w:hAnsi="Times New Roman" w:cs="Times New Roman"/>
          <w:sz w:val="24"/>
          <w:szCs w:val="24"/>
        </w:rPr>
        <w:t xml:space="preserve">Zaključak o prihvaćanju Plana </w:t>
      </w:r>
      <w:r w:rsidR="00DE3BF0">
        <w:rPr>
          <w:rFonts w:ascii="Times New Roman" w:hAnsi="Times New Roman" w:cs="Times New Roman"/>
          <w:sz w:val="24"/>
          <w:szCs w:val="24"/>
        </w:rPr>
        <w:t xml:space="preserve">djelovanja </w:t>
      </w:r>
      <w:r w:rsidRPr="00C87F45">
        <w:rPr>
          <w:rFonts w:ascii="Times New Roman" w:hAnsi="Times New Roman" w:cs="Times New Roman"/>
          <w:sz w:val="24"/>
          <w:szCs w:val="24"/>
        </w:rPr>
        <w:t>civilne zaštite Koprivničko-križevačke županije („Službeni glasnik Koprivničko-križevačke županije“ broj 9/24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0D1B27CE" w14:textId="5D267345" w:rsidR="00EC532C" w:rsidRPr="00736A84" w:rsidRDefault="00EC532C" w:rsidP="000A47B3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65D2AF99" w14:textId="77777777" w:rsidR="001B096C" w:rsidRDefault="00EC532C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Vanjski plan zaštite i spašavanja u slučaju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>nesreća koje uključuju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opasne tvari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područje postrojenja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Terminal Virje</w:t>
      </w:r>
      <w:r w:rsidR="004159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operatera Janaf d.d. </w:t>
      </w:r>
      <w:r w:rsidR="004159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28/18</w:t>
      </w:r>
      <w:r w:rsidR="00AA329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A76F66" w14:textId="77777777" w:rsidR="00942C28" w:rsidRDefault="00942C28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698EB2" w14:textId="2DF3DD71" w:rsidR="00942C28" w:rsidRDefault="00942C28" w:rsidP="00942C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Shema mobilizacije Stožera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riževačke županije“, broj 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C22431" w14:textId="77777777" w:rsidR="00371EA9" w:rsidRDefault="00371EA9" w:rsidP="00942C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70C80B" w14:textId="5C2C0621" w:rsidR="00972279" w:rsidRDefault="00371EA9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zajedničkoj suradnji Hrvatske gorske službe spašavanja Stanica Koprivnica 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32/20)</w:t>
      </w:r>
    </w:p>
    <w:p w14:paraId="46A1EA96" w14:textId="77777777" w:rsidR="00B718D7" w:rsidRDefault="00B718D7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A008AC" w14:textId="1889B98D" w:rsidR="00B718D7" w:rsidRDefault="00B718D7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Stožera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2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B70ECF" w14:textId="77777777" w:rsidR="0025235D" w:rsidRPr="00685A39" w:rsidRDefault="0025235D" w:rsidP="00F6020D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OSTALIH  TIJELA</w:t>
      </w:r>
    </w:p>
    <w:p w14:paraId="52BFF99C" w14:textId="77777777" w:rsidR="0025235D" w:rsidRDefault="0025235D" w:rsidP="0025235D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23C9F12B" w14:textId="27DF0185" w:rsidR="0025235D" w:rsidRDefault="0025235D" w:rsidP="0025235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5235D">
        <w:rPr>
          <w:rFonts w:ascii="Times New Roman" w:hAnsi="Times New Roman" w:cs="Times New Roman"/>
          <w:sz w:val="24"/>
          <w:szCs w:val="24"/>
        </w:rPr>
        <w:t>Odluka o imenovanju koordinatora na lokaciji Koprivničko-križevačke županije</w:t>
      </w:r>
      <w: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riževačke županije“, broj </w:t>
      </w:r>
      <w:r w:rsidR="00A11CD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92891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A11CD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35B360" w14:textId="77777777" w:rsidR="005D46F0" w:rsidRDefault="005D46F0" w:rsidP="0025235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2F188E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provedbu Upute za sprečavanje i suzbijanje epidemije COVID-19 za pružatelje socijalnih usluga u sustavu socijalne skrbi za područje Koprivnice  („Službeni glasnik Koprivničko-križevačke županije“ broj 9/20, 22/20-ispravak)</w:t>
      </w:r>
    </w:p>
    <w:p w14:paraId="51CDDFA5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provedbu Upute za sprečavanje i suzbijanje epidemije COVID-19 za pružatelje socijalnih usluga u sustavu socijalne skrbi za područje Đurđevca  („Službeni glasnik Koprivničko-križevačke županije“ broj 9/20, 22/20-ispravak)</w:t>
      </w:r>
    </w:p>
    <w:p w14:paraId="62099189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Tima za provedbu Upute za sprečavanje i suzbijanje epidemije COVID-19 za pružatelje socijalnih usluga u sustavu socijalne skrbi za područje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Križevaca  („Službeni glasnik Koprivničko-križevačke županije“ broj 9/20, 22/20-ispravak)</w:t>
      </w:r>
    </w:p>
    <w:p w14:paraId="3FA1A622" w14:textId="64ADE412" w:rsidR="00C06D76" w:rsidRDefault="005D46F0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pomoć, praćenje i nadzor u provedbi mjera sprečavanja i suzbijanja epidemije COVID-19 u Domu za starije i teško bolesne osobe „Senior Care“ („Službeni glasnik Koprivničko-križevačke županije“, broj 22/20)</w:t>
      </w:r>
    </w:p>
    <w:p w14:paraId="6DE7FA17" w14:textId="77777777" w:rsidR="006E1F20" w:rsidRDefault="006E1F20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164F638" w14:textId="77777777" w:rsidR="00550679" w:rsidRPr="006E1F20" w:rsidRDefault="00550679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237F4F" w14:textId="3637F86B" w:rsidR="00D60500" w:rsidRDefault="00C67226" w:rsidP="00D6050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UPRAVNI ODJEL ZA POSLOVE </w:t>
      </w:r>
    </w:p>
    <w:p w14:paraId="32D7FC27" w14:textId="77777777" w:rsidR="00134908" w:rsidRDefault="00C67226" w:rsidP="00D6050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ŽUPANIJSKE SKUPŠTINE I PRAVNE POSLOVE</w:t>
      </w:r>
    </w:p>
    <w:p w14:paraId="0D5D6E74" w14:textId="77777777" w:rsidR="006E1F20" w:rsidRDefault="00C67226" w:rsidP="006E1F2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0469E1">
        <w:rPr>
          <w:rFonts w:ascii="Times New Roman" w:hAnsi="Times New Roman" w:cs="Times New Roman"/>
          <w:b/>
        </w:rPr>
        <w:t>KOPRIVNIČKO-KRIŽEVAČKE ŽUPANIJE</w:t>
      </w:r>
    </w:p>
    <w:p w14:paraId="367F4E5D" w14:textId="77777777" w:rsidR="006E1F20" w:rsidRDefault="006E1F20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5F970C4" w14:textId="77777777" w:rsidR="00550679" w:rsidRDefault="00550679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3AEF695" w14:textId="77777777" w:rsidR="00550679" w:rsidRDefault="00550679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E3E6516" w14:textId="0CD45E74" w:rsidR="003B2A77" w:rsidRPr="006E1F20" w:rsidRDefault="00F5129F" w:rsidP="006E1F20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sz w:val="24"/>
          <w:szCs w:val="24"/>
        </w:rPr>
        <w:t>Ažurirano:</w:t>
      </w:r>
      <w:r w:rsidR="006A3E39">
        <w:rPr>
          <w:rFonts w:ascii="Times New Roman" w:hAnsi="Times New Roman" w:cs="Times New Roman"/>
          <w:sz w:val="24"/>
          <w:szCs w:val="24"/>
        </w:rPr>
        <w:t xml:space="preserve"> </w:t>
      </w:r>
      <w:r w:rsidR="00A450D3">
        <w:rPr>
          <w:rFonts w:ascii="Times New Roman" w:hAnsi="Times New Roman" w:cs="Times New Roman"/>
          <w:sz w:val="24"/>
          <w:szCs w:val="24"/>
        </w:rPr>
        <w:t>10</w:t>
      </w:r>
      <w:r w:rsidR="009C505C">
        <w:rPr>
          <w:rFonts w:ascii="Times New Roman" w:hAnsi="Times New Roman" w:cs="Times New Roman"/>
          <w:sz w:val="24"/>
          <w:szCs w:val="24"/>
        </w:rPr>
        <w:t>.</w:t>
      </w:r>
      <w:r w:rsidR="008F1657">
        <w:rPr>
          <w:rFonts w:ascii="Times New Roman" w:hAnsi="Times New Roman" w:cs="Times New Roman"/>
          <w:sz w:val="24"/>
          <w:szCs w:val="24"/>
        </w:rPr>
        <w:t xml:space="preserve"> </w:t>
      </w:r>
      <w:r w:rsidR="00A450D3">
        <w:rPr>
          <w:rFonts w:ascii="Times New Roman" w:hAnsi="Times New Roman" w:cs="Times New Roman"/>
          <w:sz w:val="24"/>
          <w:szCs w:val="24"/>
        </w:rPr>
        <w:t>siječnja</w:t>
      </w:r>
      <w:r w:rsidR="00A11CD0">
        <w:rPr>
          <w:rFonts w:ascii="Times New Roman" w:hAnsi="Times New Roman" w:cs="Times New Roman"/>
          <w:sz w:val="24"/>
          <w:szCs w:val="24"/>
        </w:rPr>
        <w:t xml:space="preserve"> </w:t>
      </w:r>
      <w:r w:rsidR="00FE7024">
        <w:rPr>
          <w:rFonts w:ascii="Times New Roman" w:hAnsi="Times New Roman" w:cs="Times New Roman"/>
          <w:sz w:val="24"/>
          <w:szCs w:val="24"/>
        </w:rPr>
        <w:t>202</w:t>
      </w:r>
      <w:r w:rsidR="002C3FB6">
        <w:rPr>
          <w:rFonts w:ascii="Times New Roman" w:hAnsi="Times New Roman" w:cs="Times New Roman"/>
          <w:sz w:val="24"/>
          <w:szCs w:val="24"/>
        </w:rPr>
        <w:t>5</w:t>
      </w:r>
      <w:r w:rsidR="00DD00BB" w:rsidRPr="00B93FFE">
        <w:rPr>
          <w:rFonts w:ascii="Times New Roman" w:hAnsi="Times New Roman" w:cs="Times New Roman"/>
          <w:sz w:val="24"/>
          <w:szCs w:val="24"/>
        </w:rPr>
        <w:t>.</w:t>
      </w:r>
    </w:p>
    <w:sectPr w:rsidR="003B2A77" w:rsidRPr="006E1F20" w:rsidSect="003A2E12">
      <w:footerReference w:type="default" r:id="rId32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D2C5A1" w14:textId="77777777" w:rsidR="004C0BE0" w:rsidRDefault="004C0BE0" w:rsidP="00EE0D41">
      <w:pPr>
        <w:spacing w:after="0" w:line="240" w:lineRule="auto"/>
      </w:pPr>
      <w:r>
        <w:separator/>
      </w:r>
    </w:p>
  </w:endnote>
  <w:endnote w:type="continuationSeparator" w:id="0">
    <w:p w14:paraId="3926B26C" w14:textId="77777777" w:rsidR="004C0BE0" w:rsidRDefault="004C0BE0" w:rsidP="00EE0D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833126"/>
      <w:docPartObj>
        <w:docPartGallery w:val="Page Numbers (Bottom of Page)"/>
        <w:docPartUnique/>
      </w:docPartObj>
    </w:sdtPr>
    <w:sdtContent>
      <w:p w14:paraId="15E70B74" w14:textId="7BCE8C8A" w:rsidR="00790A85" w:rsidRDefault="00474546">
        <w:pPr>
          <w:pStyle w:val="Podnoje"/>
          <w:jc w:val="center"/>
        </w:pPr>
        <w:r>
          <w:pict w14:anchorId="41DDF93F">
            <v:shapetype id="_x0000_t110" coordsize="21600,21600" o:spt="110" path="m10800,l,10800,10800,21600,21600,10800xe">
              <v:stroke joinstyle="miter"/>
              <v:path gradientshapeok="t" o:connecttype="rect" textboxrect="5400,5400,16200,16200"/>
            </v:shapetype>
            <v:shape id="_x0000_s1025" type="#_x0000_t110" style="width:467.2pt;height:4.3pt;mso-width-percent:1000;mso-left-percent:-10001;mso-top-percent:-10001;mso-position-horizontal:absolute;mso-position-horizontal-relative:char;mso-position-vertical:absolute;mso-position-vertical-relative:line;mso-width-percent:1000;mso-left-percent:-10001;mso-top-percent:-10001;mso-width-relative:margin" fillcolor="black [3213]" strokecolor="black [3213]">
              <w10:wrap anchorx="margin" anchory="page"/>
              <w10:anchorlock/>
            </v:shape>
          </w:pict>
        </w:r>
      </w:p>
      <w:p w14:paraId="5BAF2FBD" w14:textId="77777777" w:rsidR="00790A85" w:rsidRDefault="00790A85">
        <w:pPr>
          <w:pStyle w:val="Podnoje"/>
          <w:jc w:val="center"/>
        </w:pPr>
        <w:r>
          <w:fldChar w:fldCharType="begin"/>
        </w:r>
        <w:r>
          <w:instrText xml:space="preserve"> PAGE    \* MERGEFORMAT </w:instrText>
        </w:r>
        <w:r>
          <w:fldChar w:fldCharType="separate"/>
        </w:r>
        <w:r w:rsidR="00674F72">
          <w:rPr>
            <w:noProof/>
          </w:rPr>
          <w:t>76</w:t>
        </w:r>
        <w:r>
          <w:rPr>
            <w:noProof/>
          </w:rPr>
          <w:fldChar w:fldCharType="end"/>
        </w:r>
      </w:p>
    </w:sdtContent>
  </w:sdt>
  <w:p w14:paraId="6AC75441" w14:textId="77777777" w:rsidR="00790A85" w:rsidRDefault="00790A8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4C6917" w14:textId="77777777" w:rsidR="004C0BE0" w:rsidRDefault="004C0BE0" w:rsidP="00EE0D41">
      <w:pPr>
        <w:spacing w:after="0" w:line="240" w:lineRule="auto"/>
      </w:pPr>
      <w:r>
        <w:separator/>
      </w:r>
    </w:p>
  </w:footnote>
  <w:footnote w:type="continuationSeparator" w:id="0">
    <w:p w14:paraId="6004DA3F" w14:textId="77777777" w:rsidR="004C0BE0" w:rsidRDefault="004C0BE0" w:rsidP="00EE0D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C95A79"/>
    <w:multiLevelType w:val="hybridMultilevel"/>
    <w:tmpl w:val="5C581A0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4A629E"/>
    <w:multiLevelType w:val="hybridMultilevel"/>
    <w:tmpl w:val="234A4EF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52028C"/>
    <w:multiLevelType w:val="hybridMultilevel"/>
    <w:tmpl w:val="E4F8AA6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0A702D"/>
    <w:multiLevelType w:val="hybridMultilevel"/>
    <w:tmpl w:val="7356153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6902D8"/>
    <w:multiLevelType w:val="hybridMultilevel"/>
    <w:tmpl w:val="F88A8FE4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>
      <w:start w:val="1"/>
      <w:numFmt w:val="lowerLetter"/>
      <w:lvlText w:val="%2."/>
      <w:lvlJc w:val="left"/>
      <w:pPr>
        <w:tabs>
          <w:tab w:val="num" w:pos="1211"/>
        </w:tabs>
        <w:ind w:left="1211" w:hanging="360"/>
      </w:pPr>
    </w:lvl>
    <w:lvl w:ilvl="2" w:tplc="E39C9D8A">
      <w:start w:val="1"/>
      <w:numFmt w:val="lowerLetter"/>
      <w:lvlText w:val="%3)"/>
      <w:lvlJc w:val="left"/>
      <w:pPr>
        <w:tabs>
          <w:tab w:val="num" w:pos="720"/>
        </w:tabs>
        <w:ind w:left="720" w:hanging="360"/>
      </w:pPr>
    </w:lvl>
    <w:lvl w:ilvl="3" w:tplc="041A000F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8302C8D"/>
    <w:multiLevelType w:val="hybridMultilevel"/>
    <w:tmpl w:val="EA6EFA9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206EFC"/>
    <w:multiLevelType w:val="hybridMultilevel"/>
    <w:tmpl w:val="2D6AB2D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C34B1E"/>
    <w:multiLevelType w:val="hybridMultilevel"/>
    <w:tmpl w:val="0B3AF728"/>
    <w:lvl w:ilvl="0" w:tplc="041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F9629C"/>
    <w:multiLevelType w:val="hybridMultilevel"/>
    <w:tmpl w:val="08C4ABA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FC5888"/>
    <w:multiLevelType w:val="hybridMultilevel"/>
    <w:tmpl w:val="2D6A921E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>
      <w:start w:val="1"/>
      <w:numFmt w:val="lowerLetter"/>
      <w:lvlText w:val="%2."/>
      <w:lvlJc w:val="left"/>
      <w:pPr>
        <w:ind w:left="1800" w:hanging="360"/>
      </w:pPr>
    </w:lvl>
    <w:lvl w:ilvl="2" w:tplc="041A001B">
      <w:start w:val="1"/>
      <w:numFmt w:val="lowerRoman"/>
      <w:lvlText w:val="%3."/>
      <w:lvlJc w:val="right"/>
      <w:pPr>
        <w:ind w:left="2520" w:hanging="180"/>
      </w:pPr>
    </w:lvl>
    <w:lvl w:ilvl="3" w:tplc="041A000F">
      <w:start w:val="1"/>
      <w:numFmt w:val="decimal"/>
      <w:lvlText w:val="%4."/>
      <w:lvlJc w:val="left"/>
      <w:pPr>
        <w:ind w:left="3240" w:hanging="360"/>
      </w:pPr>
    </w:lvl>
    <w:lvl w:ilvl="4" w:tplc="041A0019">
      <w:start w:val="1"/>
      <w:numFmt w:val="lowerLetter"/>
      <w:lvlText w:val="%5."/>
      <w:lvlJc w:val="left"/>
      <w:pPr>
        <w:ind w:left="3960" w:hanging="360"/>
      </w:pPr>
    </w:lvl>
    <w:lvl w:ilvl="5" w:tplc="041A001B">
      <w:start w:val="1"/>
      <w:numFmt w:val="lowerRoman"/>
      <w:lvlText w:val="%6."/>
      <w:lvlJc w:val="right"/>
      <w:pPr>
        <w:ind w:left="4680" w:hanging="180"/>
      </w:pPr>
    </w:lvl>
    <w:lvl w:ilvl="6" w:tplc="041A000F">
      <w:start w:val="1"/>
      <w:numFmt w:val="decimal"/>
      <w:lvlText w:val="%7."/>
      <w:lvlJc w:val="left"/>
      <w:pPr>
        <w:ind w:left="5400" w:hanging="360"/>
      </w:pPr>
    </w:lvl>
    <w:lvl w:ilvl="7" w:tplc="041A0019">
      <w:start w:val="1"/>
      <w:numFmt w:val="lowerLetter"/>
      <w:lvlText w:val="%8."/>
      <w:lvlJc w:val="left"/>
      <w:pPr>
        <w:ind w:left="6120" w:hanging="360"/>
      </w:pPr>
    </w:lvl>
    <w:lvl w:ilvl="8" w:tplc="041A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6421F48"/>
    <w:multiLevelType w:val="multilevel"/>
    <w:tmpl w:val="C5BE8D1A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440" w:hanging="720"/>
      </w:pPr>
    </w:lvl>
    <w:lvl w:ilvl="3">
      <w:start w:val="1"/>
      <w:numFmt w:val="decimal"/>
      <w:isLgl/>
      <w:lvlText w:val="%1.%2.%3.%4."/>
      <w:lvlJc w:val="left"/>
      <w:pPr>
        <w:ind w:left="1800" w:hanging="720"/>
      </w:pPr>
    </w:lvl>
    <w:lvl w:ilvl="4">
      <w:start w:val="1"/>
      <w:numFmt w:val="decimal"/>
      <w:isLgl/>
      <w:lvlText w:val="%1.%2.%3.%4.%5."/>
      <w:lvlJc w:val="left"/>
      <w:pPr>
        <w:ind w:left="2520" w:hanging="1080"/>
      </w:pPr>
    </w:lvl>
    <w:lvl w:ilvl="5">
      <w:start w:val="1"/>
      <w:numFmt w:val="decimal"/>
      <w:isLgl/>
      <w:lvlText w:val="%1.%2.%3.%4.%5.%6."/>
      <w:lvlJc w:val="left"/>
      <w:pPr>
        <w:ind w:left="2880" w:hanging="1080"/>
      </w:pPr>
    </w:lvl>
    <w:lvl w:ilvl="6">
      <w:start w:val="1"/>
      <w:numFmt w:val="decimal"/>
      <w:isLgl/>
      <w:lvlText w:val="%1.%2.%3.%4.%5.%6.%7."/>
      <w:lvlJc w:val="left"/>
      <w:pPr>
        <w:ind w:left="3600" w:hanging="1440"/>
      </w:p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</w:lvl>
  </w:abstractNum>
  <w:num w:numId="1" w16cid:durableId="1669282092">
    <w:abstractNumId w:val="7"/>
  </w:num>
  <w:num w:numId="2" w16cid:durableId="462430690">
    <w:abstractNumId w:val="4"/>
  </w:num>
  <w:num w:numId="3" w16cid:durableId="995105952">
    <w:abstractNumId w:val="2"/>
  </w:num>
  <w:num w:numId="4" w16cid:durableId="88822597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3080975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810622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0210707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237845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75188774">
    <w:abstractNumId w:val="3"/>
  </w:num>
  <w:num w:numId="10" w16cid:durableId="1686782468">
    <w:abstractNumId w:val="10"/>
  </w:num>
  <w:num w:numId="11" w16cid:durableId="485367867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4308F"/>
    <w:rsid w:val="000001AF"/>
    <w:rsid w:val="0000035A"/>
    <w:rsid w:val="00001919"/>
    <w:rsid w:val="00001BE1"/>
    <w:rsid w:val="00001DB1"/>
    <w:rsid w:val="00002B12"/>
    <w:rsid w:val="000037DA"/>
    <w:rsid w:val="00003E42"/>
    <w:rsid w:val="00006884"/>
    <w:rsid w:val="000068C0"/>
    <w:rsid w:val="00006B6D"/>
    <w:rsid w:val="00007727"/>
    <w:rsid w:val="0001057A"/>
    <w:rsid w:val="00010664"/>
    <w:rsid w:val="000108A2"/>
    <w:rsid w:val="00010AB2"/>
    <w:rsid w:val="0001163C"/>
    <w:rsid w:val="000125CB"/>
    <w:rsid w:val="00012E59"/>
    <w:rsid w:val="00013B1E"/>
    <w:rsid w:val="00013D7A"/>
    <w:rsid w:val="00014052"/>
    <w:rsid w:val="0001420F"/>
    <w:rsid w:val="000146AF"/>
    <w:rsid w:val="00015123"/>
    <w:rsid w:val="00015D0F"/>
    <w:rsid w:val="00016799"/>
    <w:rsid w:val="000169A5"/>
    <w:rsid w:val="00016C3E"/>
    <w:rsid w:val="00021479"/>
    <w:rsid w:val="00022346"/>
    <w:rsid w:val="00023136"/>
    <w:rsid w:val="000238F1"/>
    <w:rsid w:val="000246D2"/>
    <w:rsid w:val="000252B6"/>
    <w:rsid w:val="00026970"/>
    <w:rsid w:val="0002700E"/>
    <w:rsid w:val="0002759C"/>
    <w:rsid w:val="00027EB6"/>
    <w:rsid w:val="0003001C"/>
    <w:rsid w:val="0003012F"/>
    <w:rsid w:val="00030141"/>
    <w:rsid w:val="00030F14"/>
    <w:rsid w:val="000316AA"/>
    <w:rsid w:val="0003334B"/>
    <w:rsid w:val="00035715"/>
    <w:rsid w:val="00035EE8"/>
    <w:rsid w:val="0003747E"/>
    <w:rsid w:val="00040510"/>
    <w:rsid w:val="000405A2"/>
    <w:rsid w:val="00040FE8"/>
    <w:rsid w:val="00041831"/>
    <w:rsid w:val="000418D2"/>
    <w:rsid w:val="00042FC1"/>
    <w:rsid w:val="0004308F"/>
    <w:rsid w:val="0004394A"/>
    <w:rsid w:val="00043E23"/>
    <w:rsid w:val="00043FE1"/>
    <w:rsid w:val="00044D5E"/>
    <w:rsid w:val="00046523"/>
    <w:rsid w:val="000469E1"/>
    <w:rsid w:val="000473B1"/>
    <w:rsid w:val="00047F53"/>
    <w:rsid w:val="000501A8"/>
    <w:rsid w:val="000519A5"/>
    <w:rsid w:val="00053AF5"/>
    <w:rsid w:val="000543C1"/>
    <w:rsid w:val="0005464A"/>
    <w:rsid w:val="00054967"/>
    <w:rsid w:val="00054D05"/>
    <w:rsid w:val="00054FFA"/>
    <w:rsid w:val="000557C9"/>
    <w:rsid w:val="00055E52"/>
    <w:rsid w:val="00056392"/>
    <w:rsid w:val="000564DC"/>
    <w:rsid w:val="00057208"/>
    <w:rsid w:val="00057BE0"/>
    <w:rsid w:val="00060A7D"/>
    <w:rsid w:val="00060CD9"/>
    <w:rsid w:val="00061600"/>
    <w:rsid w:val="000618E7"/>
    <w:rsid w:val="00062072"/>
    <w:rsid w:val="00062721"/>
    <w:rsid w:val="00062A0E"/>
    <w:rsid w:val="0006304B"/>
    <w:rsid w:val="0006353F"/>
    <w:rsid w:val="00063AE3"/>
    <w:rsid w:val="000647E2"/>
    <w:rsid w:val="00064B53"/>
    <w:rsid w:val="00064F05"/>
    <w:rsid w:val="00065070"/>
    <w:rsid w:val="00066C33"/>
    <w:rsid w:val="00067772"/>
    <w:rsid w:val="00070224"/>
    <w:rsid w:val="00070C8B"/>
    <w:rsid w:val="00070E86"/>
    <w:rsid w:val="000717C0"/>
    <w:rsid w:val="00072906"/>
    <w:rsid w:val="00074470"/>
    <w:rsid w:val="00076098"/>
    <w:rsid w:val="00077F49"/>
    <w:rsid w:val="00080948"/>
    <w:rsid w:val="000817E8"/>
    <w:rsid w:val="00081B46"/>
    <w:rsid w:val="00081CBF"/>
    <w:rsid w:val="00082835"/>
    <w:rsid w:val="000834DC"/>
    <w:rsid w:val="0008403F"/>
    <w:rsid w:val="0008440F"/>
    <w:rsid w:val="00085377"/>
    <w:rsid w:val="0008541A"/>
    <w:rsid w:val="000869AD"/>
    <w:rsid w:val="000878DD"/>
    <w:rsid w:val="00087924"/>
    <w:rsid w:val="00087D67"/>
    <w:rsid w:val="00090182"/>
    <w:rsid w:val="00091A87"/>
    <w:rsid w:val="00091D19"/>
    <w:rsid w:val="0009250B"/>
    <w:rsid w:val="00092F24"/>
    <w:rsid w:val="0009379F"/>
    <w:rsid w:val="00095C89"/>
    <w:rsid w:val="00095D8B"/>
    <w:rsid w:val="00095FEC"/>
    <w:rsid w:val="00096FE5"/>
    <w:rsid w:val="00097965"/>
    <w:rsid w:val="0009799E"/>
    <w:rsid w:val="000A008D"/>
    <w:rsid w:val="000A06A4"/>
    <w:rsid w:val="000A0831"/>
    <w:rsid w:val="000A0AC1"/>
    <w:rsid w:val="000A0ACA"/>
    <w:rsid w:val="000A10F8"/>
    <w:rsid w:val="000A1830"/>
    <w:rsid w:val="000A1911"/>
    <w:rsid w:val="000A1992"/>
    <w:rsid w:val="000A2581"/>
    <w:rsid w:val="000A39B4"/>
    <w:rsid w:val="000A45FA"/>
    <w:rsid w:val="000A47B3"/>
    <w:rsid w:val="000A4CB0"/>
    <w:rsid w:val="000A5865"/>
    <w:rsid w:val="000A67A7"/>
    <w:rsid w:val="000A6A96"/>
    <w:rsid w:val="000A6AA5"/>
    <w:rsid w:val="000B0B58"/>
    <w:rsid w:val="000B1100"/>
    <w:rsid w:val="000B116E"/>
    <w:rsid w:val="000B146C"/>
    <w:rsid w:val="000B21FC"/>
    <w:rsid w:val="000B232C"/>
    <w:rsid w:val="000B2A8A"/>
    <w:rsid w:val="000B2D71"/>
    <w:rsid w:val="000B365A"/>
    <w:rsid w:val="000B3C99"/>
    <w:rsid w:val="000B4285"/>
    <w:rsid w:val="000B5206"/>
    <w:rsid w:val="000B59A5"/>
    <w:rsid w:val="000B61CE"/>
    <w:rsid w:val="000B7FB2"/>
    <w:rsid w:val="000C0209"/>
    <w:rsid w:val="000C0BC4"/>
    <w:rsid w:val="000C153E"/>
    <w:rsid w:val="000C1754"/>
    <w:rsid w:val="000C29C6"/>
    <w:rsid w:val="000C4869"/>
    <w:rsid w:val="000C542B"/>
    <w:rsid w:val="000C557C"/>
    <w:rsid w:val="000C5858"/>
    <w:rsid w:val="000C76E8"/>
    <w:rsid w:val="000D0218"/>
    <w:rsid w:val="000D16D4"/>
    <w:rsid w:val="000D185A"/>
    <w:rsid w:val="000D1A64"/>
    <w:rsid w:val="000D1F0E"/>
    <w:rsid w:val="000D216A"/>
    <w:rsid w:val="000D2553"/>
    <w:rsid w:val="000D2EC2"/>
    <w:rsid w:val="000D3837"/>
    <w:rsid w:val="000D3932"/>
    <w:rsid w:val="000D45C8"/>
    <w:rsid w:val="000D46E3"/>
    <w:rsid w:val="000D4E37"/>
    <w:rsid w:val="000D6DA7"/>
    <w:rsid w:val="000D6F67"/>
    <w:rsid w:val="000D7348"/>
    <w:rsid w:val="000D7824"/>
    <w:rsid w:val="000D79B2"/>
    <w:rsid w:val="000E01CE"/>
    <w:rsid w:val="000E028F"/>
    <w:rsid w:val="000E1B0A"/>
    <w:rsid w:val="000E2C16"/>
    <w:rsid w:val="000E2F89"/>
    <w:rsid w:val="000E318E"/>
    <w:rsid w:val="000E5208"/>
    <w:rsid w:val="000E70AF"/>
    <w:rsid w:val="000E7DAE"/>
    <w:rsid w:val="000F06F5"/>
    <w:rsid w:val="000F0D30"/>
    <w:rsid w:val="000F15CD"/>
    <w:rsid w:val="000F21B7"/>
    <w:rsid w:val="000F23D6"/>
    <w:rsid w:val="000F27D0"/>
    <w:rsid w:val="000F2AC2"/>
    <w:rsid w:val="000F2B76"/>
    <w:rsid w:val="000F2E19"/>
    <w:rsid w:val="000F3181"/>
    <w:rsid w:val="000F3A11"/>
    <w:rsid w:val="000F4461"/>
    <w:rsid w:val="000F45DA"/>
    <w:rsid w:val="000F5426"/>
    <w:rsid w:val="000F5DC4"/>
    <w:rsid w:val="000F5E5D"/>
    <w:rsid w:val="001002F4"/>
    <w:rsid w:val="00100442"/>
    <w:rsid w:val="001006BB"/>
    <w:rsid w:val="00100806"/>
    <w:rsid w:val="00100CCE"/>
    <w:rsid w:val="00101C45"/>
    <w:rsid w:val="00101D65"/>
    <w:rsid w:val="00101FC0"/>
    <w:rsid w:val="001047DF"/>
    <w:rsid w:val="001048C1"/>
    <w:rsid w:val="00104A5B"/>
    <w:rsid w:val="00104C34"/>
    <w:rsid w:val="00106678"/>
    <w:rsid w:val="00106CB9"/>
    <w:rsid w:val="00107196"/>
    <w:rsid w:val="00107224"/>
    <w:rsid w:val="001075C5"/>
    <w:rsid w:val="00107A2B"/>
    <w:rsid w:val="00110085"/>
    <w:rsid w:val="001101C2"/>
    <w:rsid w:val="00111171"/>
    <w:rsid w:val="00111283"/>
    <w:rsid w:val="00112451"/>
    <w:rsid w:val="0011292A"/>
    <w:rsid w:val="0011302E"/>
    <w:rsid w:val="00113098"/>
    <w:rsid w:val="00113A15"/>
    <w:rsid w:val="0011591C"/>
    <w:rsid w:val="00115AD1"/>
    <w:rsid w:val="00115D0F"/>
    <w:rsid w:val="00116D77"/>
    <w:rsid w:val="001173C9"/>
    <w:rsid w:val="00117F60"/>
    <w:rsid w:val="001200E1"/>
    <w:rsid w:val="001201C9"/>
    <w:rsid w:val="00120B96"/>
    <w:rsid w:val="00120D2E"/>
    <w:rsid w:val="001213B9"/>
    <w:rsid w:val="00121749"/>
    <w:rsid w:val="0012285E"/>
    <w:rsid w:val="00122AE1"/>
    <w:rsid w:val="001232B5"/>
    <w:rsid w:val="00123A12"/>
    <w:rsid w:val="00124488"/>
    <w:rsid w:val="001252DB"/>
    <w:rsid w:val="00126B9B"/>
    <w:rsid w:val="00127072"/>
    <w:rsid w:val="00131684"/>
    <w:rsid w:val="00131A90"/>
    <w:rsid w:val="001323C3"/>
    <w:rsid w:val="00132431"/>
    <w:rsid w:val="0013262C"/>
    <w:rsid w:val="001326CE"/>
    <w:rsid w:val="00132776"/>
    <w:rsid w:val="00132F6C"/>
    <w:rsid w:val="00133435"/>
    <w:rsid w:val="001335B4"/>
    <w:rsid w:val="0013369B"/>
    <w:rsid w:val="0013374E"/>
    <w:rsid w:val="0013410A"/>
    <w:rsid w:val="0013467A"/>
    <w:rsid w:val="00134908"/>
    <w:rsid w:val="00134A83"/>
    <w:rsid w:val="00134C8C"/>
    <w:rsid w:val="0013628D"/>
    <w:rsid w:val="00136448"/>
    <w:rsid w:val="00137038"/>
    <w:rsid w:val="00137206"/>
    <w:rsid w:val="001401F9"/>
    <w:rsid w:val="001410B4"/>
    <w:rsid w:val="00141A21"/>
    <w:rsid w:val="00141EBC"/>
    <w:rsid w:val="001428EE"/>
    <w:rsid w:val="0014321D"/>
    <w:rsid w:val="0014444E"/>
    <w:rsid w:val="00144BD7"/>
    <w:rsid w:val="0014541F"/>
    <w:rsid w:val="001455E2"/>
    <w:rsid w:val="0014582E"/>
    <w:rsid w:val="0014583D"/>
    <w:rsid w:val="00146FDB"/>
    <w:rsid w:val="00147283"/>
    <w:rsid w:val="001474ED"/>
    <w:rsid w:val="00147779"/>
    <w:rsid w:val="001477B6"/>
    <w:rsid w:val="00147F52"/>
    <w:rsid w:val="00150270"/>
    <w:rsid w:val="001505EE"/>
    <w:rsid w:val="00151229"/>
    <w:rsid w:val="00151556"/>
    <w:rsid w:val="00151CA1"/>
    <w:rsid w:val="00152D16"/>
    <w:rsid w:val="00153772"/>
    <w:rsid w:val="0015393B"/>
    <w:rsid w:val="00153FDC"/>
    <w:rsid w:val="001543A0"/>
    <w:rsid w:val="00154C74"/>
    <w:rsid w:val="0015551E"/>
    <w:rsid w:val="00157B85"/>
    <w:rsid w:val="0016180C"/>
    <w:rsid w:val="00162F83"/>
    <w:rsid w:val="00166745"/>
    <w:rsid w:val="001670D7"/>
    <w:rsid w:val="00167931"/>
    <w:rsid w:val="00170A65"/>
    <w:rsid w:val="00171161"/>
    <w:rsid w:val="001712B2"/>
    <w:rsid w:val="00171308"/>
    <w:rsid w:val="00172160"/>
    <w:rsid w:val="00172FBC"/>
    <w:rsid w:val="00173ADA"/>
    <w:rsid w:val="00173CD8"/>
    <w:rsid w:val="00175BCD"/>
    <w:rsid w:val="00176D25"/>
    <w:rsid w:val="00177016"/>
    <w:rsid w:val="00177DE5"/>
    <w:rsid w:val="00177FC5"/>
    <w:rsid w:val="00180E34"/>
    <w:rsid w:val="00181645"/>
    <w:rsid w:val="00181A8C"/>
    <w:rsid w:val="00182C80"/>
    <w:rsid w:val="00184557"/>
    <w:rsid w:val="00184A3A"/>
    <w:rsid w:val="00184A58"/>
    <w:rsid w:val="00186565"/>
    <w:rsid w:val="001865F9"/>
    <w:rsid w:val="00186DC9"/>
    <w:rsid w:val="00186EB4"/>
    <w:rsid w:val="00187372"/>
    <w:rsid w:val="001876BF"/>
    <w:rsid w:val="00187EC1"/>
    <w:rsid w:val="0019065B"/>
    <w:rsid w:val="001908B9"/>
    <w:rsid w:val="001909F9"/>
    <w:rsid w:val="00190F6B"/>
    <w:rsid w:val="0019159E"/>
    <w:rsid w:val="00191BDF"/>
    <w:rsid w:val="00191E00"/>
    <w:rsid w:val="00192083"/>
    <w:rsid w:val="00192C66"/>
    <w:rsid w:val="00195890"/>
    <w:rsid w:val="001962D8"/>
    <w:rsid w:val="001978DF"/>
    <w:rsid w:val="001A0139"/>
    <w:rsid w:val="001A1696"/>
    <w:rsid w:val="001A1B32"/>
    <w:rsid w:val="001A2614"/>
    <w:rsid w:val="001A2799"/>
    <w:rsid w:val="001A2F10"/>
    <w:rsid w:val="001A3009"/>
    <w:rsid w:val="001A3299"/>
    <w:rsid w:val="001A5C20"/>
    <w:rsid w:val="001A7F2E"/>
    <w:rsid w:val="001B0377"/>
    <w:rsid w:val="001B096C"/>
    <w:rsid w:val="001B15A1"/>
    <w:rsid w:val="001B2401"/>
    <w:rsid w:val="001B391D"/>
    <w:rsid w:val="001B3C55"/>
    <w:rsid w:val="001B42C1"/>
    <w:rsid w:val="001B5693"/>
    <w:rsid w:val="001B583A"/>
    <w:rsid w:val="001B6735"/>
    <w:rsid w:val="001B6CFA"/>
    <w:rsid w:val="001B70C1"/>
    <w:rsid w:val="001B77E5"/>
    <w:rsid w:val="001B7CBB"/>
    <w:rsid w:val="001C0092"/>
    <w:rsid w:val="001C00F5"/>
    <w:rsid w:val="001C23E0"/>
    <w:rsid w:val="001C346A"/>
    <w:rsid w:val="001C3F2E"/>
    <w:rsid w:val="001C447A"/>
    <w:rsid w:val="001C48AA"/>
    <w:rsid w:val="001C5943"/>
    <w:rsid w:val="001D06F1"/>
    <w:rsid w:val="001D4416"/>
    <w:rsid w:val="001D4917"/>
    <w:rsid w:val="001D4A33"/>
    <w:rsid w:val="001D4E0C"/>
    <w:rsid w:val="001D52BE"/>
    <w:rsid w:val="001D5667"/>
    <w:rsid w:val="001D61EE"/>
    <w:rsid w:val="001D64B0"/>
    <w:rsid w:val="001D6D33"/>
    <w:rsid w:val="001D7139"/>
    <w:rsid w:val="001E0234"/>
    <w:rsid w:val="001E1CA9"/>
    <w:rsid w:val="001E2ACD"/>
    <w:rsid w:val="001E2D87"/>
    <w:rsid w:val="001E48CA"/>
    <w:rsid w:val="001E4D23"/>
    <w:rsid w:val="001E591B"/>
    <w:rsid w:val="001E6965"/>
    <w:rsid w:val="001F07E9"/>
    <w:rsid w:val="001F0E50"/>
    <w:rsid w:val="001F1750"/>
    <w:rsid w:val="001F1994"/>
    <w:rsid w:val="001F29DF"/>
    <w:rsid w:val="001F2CC7"/>
    <w:rsid w:val="001F3849"/>
    <w:rsid w:val="001F3E72"/>
    <w:rsid w:val="001F3FC2"/>
    <w:rsid w:val="001F486C"/>
    <w:rsid w:val="001F51F4"/>
    <w:rsid w:val="001F5477"/>
    <w:rsid w:val="001F585B"/>
    <w:rsid w:val="001F7704"/>
    <w:rsid w:val="0020009C"/>
    <w:rsid w:val="00200645"/>
    <w:rsid w:val="00202779"/>
    <w:rsid w:val="00203D51"/>
    <w:rsid w:val="00204E95"/>
    <w:rsid w:val="00205CFF"/>
    <w:rsid w:val="00206101"/>
    <w:rsid w:val="002068F6"/>
    <w:rsid w:val="00206F6F"/>
    <w:rsid w:val="00206FCE"/>
    <w:rsid w:val="00210932"/>
    <w:rsid w:val="00210DF2"/>
    <w:rsid w:val="00213656"/>
    <w:rsid w:val="00213B92"/>
    <w:rsid w:val="00213C3A"/>
    <w:rsid w:val="00215596"/>
    <w:rsid w:val="00215CCA"/>
    <w:rsid w:val="00216583"/>
    <w:rsid w:val="00216949"/>
    <w:rsid w:val="00216ECF"/>
    <w:rsid w:val="002175A7"/>
    <w:rsid w:val="00217858"/>
    <w:rsid w:val="002226D2"/>
    <w:rsid w:val="002227FA"/>
    <w:rsid w:val="00222AA2"/>
    <w:rsid w:val="00223A2E"/>
    <w:rsid w:val="002241DE"/>
    <w:rsid w:val="00224CA0"/>
    <w:rsid w:val="00225535"/>
    <w:rsid w:val="00225D26"/>
    <w:rsid w:val="002268B3"/>
    <w:rsid w:val="00226B1C"/>
    <w:rsid w:val="0023011E"/>
    <w:rsid w:val="00230440"/>
    <w:rsid w:val="00230CFE"/>
    <w:rsid w:val="002319B1"/>
    <w:rsid w:val="00232B13"/>
    <w:rsid w:val="00233236"/>
    <w:rsid w:val="002341B2"/>
    <w:rsid w:val="0023453A"/>
    <w:rsid w:val="00234E4F"/>
    <w:rsid w:val="00234F40"/>
    <w:rsid w:val="00235012"/>
    <w:rsid w:val="00235263"/>
    <w:rsid w:val="002367FE"/>
    <w:rsid w:val="00242D21"/>
    <w:rsid w:val="00242F27"/>
    <w:rsid w:val="00242FD8"/>
    <w:rsid w:val="00243375"/>
    <w:rsid w:val="00243CB6"/>
    <w:rsid w:val="0024408E"/>
    <w:rsid w:val="00244224"/>
    <w:rsid w:val="00244A2A"/>
    <w:rsid w:val="0024697C"/>
    <w:rsid w:val="00247223"/>
    <w:rsid w:val="0024763C"/>
    <w:rsid w:val="00250106"/>
    <w:rsid w:val="002502D4"/>
    <w:rsid w:val="002505C8"/>
    <w:rsid w:val="002507E8"/>
    <w:rsid w:val="00250E08"/>
    <w:rsid w:val="00250F02"/>
    <w:rsid w:val="0025158F"/>
    <w:rsid w:val="0025198D"/>
    <w:rsid w:val="0025207A"/>
    <w:rsid w:val="0025235D"/>
    <w:rsid w:val="002527B4"/>
    <w:rsid w:val="002528AA"/>
    <w:rsid w:val="002554BA"/>
    <w:rsid w:val="00255B7C"/>
    <w:rsid w:val="00256FEE"/>
    <w:rsid w:val="002570B3"/>
    <w:rsid w:val="0025739A"/>
    <w:rsid w:val="00257BB6"/>
    <w:rsid w:val="00257BEA"/>
    <w:rsid w:val="0026138C"/>
    <w:rsid w:val="0026160C"/>
    <w:rsid w:val="00261C23"/>
    <w:rsid w:val="00261DF5"/>
    <w:rsid w:val="00263AA3"/>
    <w:rsid w:val="00264AC0"/>
    <w:rsid w:val="00264B82"/>
    <w:rsid w:val="00265297"/>
    <w:rsid w:val="0026550B"/>
    <w:rsid w:val="0026578A"/>
    <w:rsid w:val="0026592F"/>
    <w:rsid w:val="00266BFA"/>
    <w:rsid w:val="0026772A"/>
    <w:rsid w:val="0026773A"/>
    <w:rsid w:val="00270945"/>
    <w:rsid w:val="00270C27"/>
    <w:rsid w:val="00271171"/>
    <w:rsid w:val="002726ED"/>
    <w:rsid w:val="002735F1"/>
    <w:rsid w:val="00273A5B"/>
    <w:rsid w:val="00274251"/>
    <w:rsid w:val="00274563"/>
    <w:rsid w:val="00274A42"/>
    <w:rsid w:val="00275627"/>
    <w:rsid w:val="00275D2D"/>
    <w:rsid w:val="00275EE8"/>
    <w:rsid w:val="002762E7"/>
    <w:rsid w:val="002769FE"/>
    <w:rsid w:val="00276BA8"/>
    <w:rsid w:val="002778B9"/>
    <w:rsid w:val="002779D6"/>
    <w:rsid w:val="00280BF6"/>
    <w:rsid w:val="00281D50"/>
    <w:rsid w:val="00282111"/>
    <w:rsid w:val="00282982"/>
    <w:rsid w:val="00282E69"/>
    <w:rsid w:val="00285643"/>
    <w:rsid w:val="00286636"/>
    <w:rsid w:val="00286835"/>
    <w:rsid w:val="002868C2"/>
    <w:rsid w:val="00286A61"/>
    <w:rsid w:val="00287194"/>
    <w:rsid w:val="00287228"/>
    <w:rsid w:val="002905CC"/>
    <w:rsid w:val="00290732"/>
    <w:rsid w:val="00291B8F"/>
    <w:rsid w:val="00293780"/>
    <w:rsid w:val="00293916"/>
    <w:rsid w:val="00294915"/>
    <w:rsid w:val="00294E97"/>
    <w:rsid w:val="00295F47"/>
    <w:rsid w:val="00296140"/>
    <w:rsid w:val="002961D8"/>
    <w:rsid w:val="00296601"/>
    <w:rsid w:val="0029686D"/>
    <w:rsid w:val="002973ED"/>
    <w:rsid w:val="002A071F"/>
    <w:rsid w:val="002A08FB"/>
    <w:rsid w:val="002A0CB1"/>
    <w:rsid w:val="002A0DC6"/>
    <w:rsid w:val="002A1571"/>
    <w:rsid w:val="002A1EB6"/>
    <w:rsid w:val="002A256A"/>
    <w:rsid w:val="002A3119"/>
    <w:rsid w:val="002A3479"/>
    <w:rsid w:val="002A3D52"/>
    <w:rsid w:val="002A4246"/>
    <w:rsid w:val="002A45D5"/>
    <w:rsid w:val="002A4669"/>
    <w:rsid w:val="002A5183"/>
    <w:rsid w:val="002A5479"/>
    <w:rsid w:val="002A7D2B"/>
    <w:rsid w:val="002A7ED9"/>
    <w:rsid w:val="002B0147"/>
    <w:rsid w:val="002B01DB"/>
    <w:rsid w:val="002B10FB"/>
    <w:rsid w:val="002B1EC9"/>
    <w:rsid w:val="002B20DD"/>
    <w:rsid w:val="002B2E97"/>
    <w:rsid w:val="002B4638"/>
    <w:rsid w:val="002B4BCE"/>
    <w:rsid w:val="002B563C"/>
    <w:rsid w:val="002B6A8C"/>
    <w:rsid w:val="002B6C8D"/>
    <w:rsid w:val="002B6DF1"/>
    <w:rsid w:val="002B7E4F"/>
    <w:rsid w:val="002C0858"/>
    <w:rsid w:val="002C296B"/>
    <w:rsid w:val="002C3875"/>
    <w:rsid w:val="002C3B84"/>
    <w:rsid w:val="002C3FB6"/>
    <w:rsid w:val="002C47A0"/>
    <w:rsid w:val="002C51B4"/>
    <w:rsid w:val="002C79A6"/>
    <w:rsid w:val="002C79C8"/>
    <w:rsid w:val="002C7B19"/>
    <w:rsid w:val="002D005A"/>
    <w:rsid w:val="002D0537"/>
    <w:rsid w:val="002D1119"/>
    <w:rsid w:val="002D176C"/>
    <w:rsid w:val="002D265D"/>
    <w:rsid w:val="002D297A"/>
    <w:rsid w:val="002D3818"/>
    <w:rsid w:val="002D42B4"/>
    <w:rsid w:val="002D4532"/>
    <w:rsid w:val="002D5E83"/>
    <w:rsid w:val="002D687D"/>
    <w:rsid w:val="002D73A4"/>
    <w:rsid w:val="002D760F"/>
    <w:rsid w:val="002D7EAE"/>
    <w:rsid w:val="002E0AC9"/>
    <w:rsid w:val="002E0D21"/>
    <w:rsid w:val="002E1042"/>
    <w:rsid w:val="002E10DC"/>
    <w:rsid w:val="002E174A"/>
    <w:rsid w:val="002E1C1D"/>
    <w:rsid w:val="002E1CEC"/>
    <w:rsid w:val="002E3226"/>
    <w:rsid w:val="002E4743"/>
    <w:rsid w:val="002E4E3B"/>
    <w:rsid w:val="002E554D"/>
    <w:rsid w:val="002E5EA4"/>
    <w:rsid w:val="002E5FA7"/>
    <w:rsid w:val="002E6BFB"/>
    <w:rsid w:val="002E6FE9"/>
    <w:rsid w:val="002E72BB"/>
    <w:rsid w:val="002E7881"/>
    <w:rsid w:val="002E7FD9"/>
    <w:rsid w:val="002F0EEE"/>
    <w:rsid w:val="002F1866"/>
    <w:rsid w:val="002F2617"/>
    <w:rsid w:val="002F3806"/>
    <w:rsid w:val="002F4DC9"/>
    <w:rsid w:val="002F5C7D"/>
    <w:rsid w:val="002F5D77"/>
    <w:rsid w:val="002F5F20"/>
    <w:rsid w:val="002F617D"/>
    <w:rsid w:val="002F67BD"/>
    <w:rsid w:val="003007EF"/>
    <w:rsid w:val="00300AD8"/>
    <w:rsid w:val="00300F6F"/>
    <w:rsid w:val="0030151D"/>
    <w:rsid w:val="003016BD"/>
    <w:rsid w:val="0030204C"/>
    <w:rsid w:val="00302E15"/>
    <w:rsid w:val="00302F2F"/>
    <w:rsid w:val="00303C2C"/>
    <w:rsid w:val="00305010"/>
    <w:rsid w:val="003060DF"/>
    <w:rsid w:val="003064DE"/>
    <w:rsid w:val="003077A6"/>
    <w:rsid w:val="00307CF4"/>
    <w:rsid w:val="003102FE"/>
    <w:rsid w:val="0031111D"/>
    <w:rsid w:val="0031162D"/>
    <w:rsid w:val="00312D49"/>
    <w:rsid w:val="00313108"/>
    <w:rsid w:val="003133F2"/>
    <w:rsid w:val="00313E21"/>
    <w:rsid w:val="00314E03"/>
    <w:rsid w:val="00315428"/>
    <w:rsid w:val="00316546"/>
    <w:rsid w:val="0031659B"/>
    <w:rsid w:val="00316CA2"/>
    <w:rsid w:val="003179EF"/>
    <w:rsid w:val="00320276"/>
    <w:rsid w:val="00320DC1"/>
    <w:rsid w:val="00322556"/>
    <w:rsid w:val="0032311B"/>
    <w:rsid w:val="00323EEC"/>
    <w:rsid w:val="00325BF0"/>
    <w:rsid w:val="0032696B"/>
    <w:rsid w:val="00326D07"/>
    <w:rsid w:val="00327F46"/>
    <w:rsid w:val="0033007E"/>
    <w:rsid w:val="00330124"/>
    <w:rsid w:val="0033089F"/>
    <w:rsid w:val="00330D77"/>
    <w:rsid w:val="00331F8C"/>
    <w:rsid w:val="003321A8"/>
    <w:rsid w:val="00332525"/>
    <w:rsid w:val="003332D8"/>
    <w:rsid w:val="0033409A"/>
    <w:rsid w:val="00334BD0"/>
    <w:rsid w:val="00335095"/>
    <w:rsid w:val="003355AF"/>
    <w:rsid w:val="00335F50"/>
    <w:rsid w:val="003360DE"/>
    <w:rsid w:val="00336599"/>
    <w:rsid w:val="00337AA5"/>
    <w:rsid w:val="003410CA"/>
    <w:rsid w:val="003419CE"/>
    <w:rsid w:val="003421F9"/>
    <w:rsid w:val="00342C09"/>
    <w:rsid w:val="00342C2F"/>
    <w:rsid w:val="00343356"/>
    <w:rsid w:val="0034488E"/>
    <w:rsid w:val="00344CCF"/>
    <w:rsid w:val="003451DB"/>
    <w:rsid w:val="0034528F"/>
    <w:rsid w:val="003454B2"/>
    <w:rsid w:val="00345827"/>
    <w:rsid w:val="00346F30"/>
    <w:rsid w:val="00351366"/>
    <w:rsid w:val="00353518"/>
    <w:rsid w:val="003541F9"/>
    <w:rsid w:val="00354AA8"/>
    <w:rsid w:val="00354D73"/>
    <w:rsid w:val="00355E48"/>
    <w:rsid w:val="00356A79"/>
    <w:rsid w:val="00356D44"/>
    <w:rsid w:val="003573D8"/>
    <w:rsid w:val="00361263"/>
    <w:rsid w:val="003616E5"/>
    <w:rsid w:val="00361C0B"/>
    <w:rsid w:val="00361D6B"/>
    <w:rsid w:val="003621EB"/>
    <w:rsid w:val="00362676"/>
    <w:rsid w:val="00362FE7"/>
    <w:rsid w:val="003635DC"/>
    <w:rsid w:val="00363AC4"/>
    <w:rsid w:val="00364A07"/>
    <w:rsid w:val="00364A58"/>
    <w:rsid w:val="00364F66"/>
    <w:rsid w:val="00366400"/>
    <w:rsid w:val="003664D8"/>
    <w:rsid w:val="00366710"/>
    <w:rsid w:val="0036681E"/>
    <w:rsid w:val="00366F4E"/>
    <w:rsid w:val="00366FA5"/>
    <w:rsid w:val="00371EA9"/>
    <w:rsid w:val="0037271D"/>
    <w:rsid w:val="00373D02"/>
    <w:rsid w:val="003748F1"/>
    <w:rsid w:val="00374BA5"/>
    <w:rsid w:val="003753B0"/>
    <w:rsid w:val="00375557"/>
    <w:rsid w:val="0037685A"/>
    <w:rsid w:val="003771C6"/>
    <w:rsid w:val="00380268"/>
    <w:rsid w:val="003803FD"/>
    <w:rsid w:val="00383509"/>
    <w:rsid w:val="003837C2"/>
    <w:rsid w:val="00383D43"/>
    <w:rsid w:val="00384A4E"/>
    <w:rsid w:val="003862F9"/>
    <w:rsid w:val="00386528"/>
    <w:rsid w:val="00386B34"/>
    <w:rsid w:val="00387448"/>
    <w:rsid w:val="00387CBF"/>
    <w:rsid w:val="00390D0C"/>
    <w:rsid w:val="00390E89"/>
    <w:rsid w:val="00391A9D"/>
    <w:rsid w:val="003922AC"/>
    <w:rsid w:val="0039346A"/>
    <w:rsid w:val="00393A9D"/>
    <w:rsid w:val="00393EF7"/>
    <w:rsid w:val="003943E4"/>
    <w:rsid w:val="0039578F"/>
    <w:rsid w:val="003961E1"/>
    <w:rsid w:val="00396A36"/>
    <w:rsid w:val="00396A9F"/>
    <w:rsid w:val="00396ADE"/>
    <w:rsid w:val="003979E2"/>
    <w:rsid w:val="003979F2"/>
    <w:rsid w:val="00397DFF"/>
    <w:rsid w:val="003A061D"/>
    <w:rsid w:val="003A095A"/>
    <w:rsid w:val="003A0FDD"/>
    <w:rsid w:val="003A10F0"/>
    <w:rsid w:val="003A1222"/>
    <w:rsid w:val="003A17AE"/>
    <w:rsid w:val="003A26CD"/>
    <w:rsid w:val="003A2D17"/>
    <w:rsid w:val="003A2E12"/>
    <w:rsid w:val="003A3098"/>
    <w:rsid w:val="003A4048"/>
    <w:rsid w:val="003A4142"/>
    <w:rsid w:val="003A5938"/>
    <w:rsid w:val="003A5B1F"/>
    <w:rsid w:val="003A5BE2"/>
    <w:rsid w:val="003A7A7F"/>
    <w:rsid w:val="003B0794"/>
    <w:rsid w:val="003B07F8"/>
    <w:rsid w:val="003B0812"/>
    <w:rsid w:val="003B1005"/>
    <w:rsid w:val="003B14DF"/>
    <w:rsid w:val="003B230D"/>
    <w:rsid w:val="003B2A77"/>
    <w:rsid w:val="003B2ADD"/>
    <w:rsid w:val="003B2F0F"/>
    <w:rsid w:val="003B4AB1"/>
    <w:rsid w:val="003B6618"/>
    <w:rsid w:val="003B66D6"/>
    <w:rsid w:val="003B6DBB"/>
    <w:rsid w:val="003B73C2"/>
    <w:rsid w:val="003B73CA"/>
    <w:rsid w:val="003B75F5"/>
    <w:rsid w:val="003B7D0E"/>
    <w:rsid w:val="003C0ADE"/>
    <w:rsid w:val="003C1A45"/>
    <w:rsid w:val="003C2059"/>
    <w:rsid w:val="003C2318"/>
    <w:rsid w:val="003C23F3"/>
    <w:rsid w:val="003C28C5"/>
    <w:rsid w:val="003C3C35"/>
    <w:rsid w:val="003C3F2E"/>
    <w:rsid w:val="003C44BD"/>
    <w:rsid w:val="003C4709"/>
    <w:rsid w:val="003C4AC6"/>
    <w:rsid w:val="003C55F8"/>
    <w:rsid w:val="003C6F48"/>
    <w:rsid w:val="003C715B"/>
    <w:rsid w:val="003C77ED"/>
    <w:rsid w:val="003C7A84"/>
    <w:rsid w:val="003D01F4"/>
    <w:rsid w:val="003D03CD"/>
    <w:rsid w:val="003D1D04"/>
    <w:rsid w:val="003D1F36"/>
    <w:rsid w:val="003D2D8F"/>
    <w:rsid w:val="003D301E"/>
    <w:rsid w:val="003D419F"/>
    <w:rsid w:val="003D4BB0"/>
    <w:rsid w:val="003D71D8"/>
    <w:rsid w:val="003D7E5E"/>
    <w:rsid w:val="003E1AA1"/>
    <w:rsid w:val="003E23FE"/>
    <w:rsid w:val="003E3A18"/>
    <w:rsid w:val="003E3ED1"/>
    <w:rsid w:val="003E4954"/>
    <w:rsid w:val="003E5121"/>
    <w:rsid w:val="003E76E8"/>
    <w:rsid w:val="003E7B17"/>
    <w:rsid w:val="003E7C6F"/>
    <w:rsid w:val="003F07C4"/>
    <w:rsid w:val="003F124C"/>
    <w:rsid w:val="003F2676"/>
    <w:rsid w:val="003F2FF2"/>
    <w:rsid w:val="003F32A7"/>
    <w:rsid w:val="003F55B2"/>
    <w:rsid w:val="003F5B07"/>
    <w:rsid w:val="003F6783"/>
    <w:rsid w:val="003F708E"/>
    <w:rsid w:val="00400D20"/>
    <w:rsid w:val="00401238"/>
    <w:rsid w:val="00401CC8"/>
    <w:rsid w:val="00401E1F"/>
    <w:rsid w:val="004022C8"/>
    <w:rsid w:val="00402E4F"/>
    <w:rsid w:val="004032E3"/>
    <w:rsid w:val="0040347A"/>
    <w:rsid w:val="004057EE"/>
    <w:rsid w:val="00405CE9"/>
    <w:rsid w:val="00405FA8"/>
    <w:rsid w:val="004063F1"/>
    <w:rsid w:val="004075E4"/>
    <w:rsid w:val="004076B0"/>
    <w:rsid w:val="0040793C"/>
    <w:rsid w:val="00407B61"/>
    <w:rsid w:val="00410F2A"/>
    <w:rsid w:val="00411646"/>
    <w:rsid w:val="00412243"/>
    <w:rsid w:val="0041362E"/>
    <w:rsid w:val="00413C85"/>
    <w:rsid w:val="00414673"/>
    <w:rsid w:val="0041498A"/>
    <w:rsid w:val="004157F8"/>
    <w:rsid w:val="004159CF"/>
    <w:rsid w:val="00416529"/>
    <w:rsid w:val="004165EA"/>
    <w:rsid w:val="00416AC0"/>
    <w:rsid w:val="00416DE1"/>
    <w:rsid w:val="004170DB"/>
    <w:rsid w:val="00417E43"/>
    <w:rsid w:val="00420088"/>
    <w:rsid w:val="0042041E"/>
    <w:rsid w:val="004215F9"/>
    <w:rsid w:val="00421D4F"/>
    <w:rsid w:val="004222A4"/>
    <w:rsid w:val="00422C0C"/>
    <w:rsid w:val="00424090"/>
    <w:rsid w:val="004248D6"/>
    <w:rsid w:val="00424EB3"/>
    <w:rsid w:val="00425189"/>
    <w:rsid w:val="004257B2"/>
    <w:rsid w:val="00425824"/>
    <w:rsid w:val="00425CFF"/>
    <w:rsid w:val="00426052"/>
    <w:rsid w:val="00426782"/>
    <w:rsid w:val="0042709E"/>
    <w:rsid w:val="00430798"/>
    <w:rsid w:val="004310AE"/>
    <w:rsid w:val="00433C17"/>
    <w:rsid w:val="00435641"/>
    <w:rsid w:val="00435EC8"/>
    <w:rsid w:val="004374A2"/>
    <w:rsid w:val="00437747"/>
    <w:rsid w:val="00440152"/>
    <w:rsid w:val="00440AC8"/>
    <w:rsid w:val="00440DC1"/>
    <w:rsid w:val="00441DD2"/>
    <w:rsid w:val="00442EDF"/>
    <w:rsid w:val="00443710"/>
    <w:rsid w:val="0044456C"/>
    <w:rsid w:val="004449ED"/>
    <w:rsid w:val="00444C0F"/>
    <w:rsid w:val="004472CD"/>
    <w:rsid w:val="004475DD"/>
    <w:rsid w:val="00447663"/>
    <w:rsid w:val="00447A87"/>
    <w:rsid w:val="004503DC"/>
    <w:rsid w:val="00450516"/>
    <w:rsid w:val="0045071E"/>
    <w:rsid w:val="0045102E"/>
    <w:rsid w:val="004512C5"/>
    <w:rsid w:val="00451963"/>
    <w:rsid w:val="004522EE"/>
    <w:rsid w:val="00452B79"/>
    <w:rsid w:val="0045326F"/>
    <w:rsid w:val="00454E68"/>
    <w:rsid w:val="00455FD8"/>
    <w:rsid w:val="00456380"/>
    <w:rsid w:val="00456E13"/>
    <w:rsid w:val="00457584"/>
    <w:rsid w:val="00457DE3"/>
    <w:rsid w:val="004609E8"/>
    <w:rsid w:val="00464041"/>
    <w:rsid w:val="0046556D"/>
    <w:rsid w:val="00465F1F"/>
    <w:rsid w:val="00466CDD"/>
    <w:rsid w:val="00466EFB"/>
    <w:rsid w:val="0046716D"/>
    <w:rsid w:val="004671C2"/>
    <w:rsid w:val="004673B0"/>
    <w:rsid w:val="0047051A"/>
    <w:rsid w:val="00470FAD"/>
    <w:rsid w:val="0047143F"/>
    <w:rsid w:val="004717E0"/>
    <w:rsid w:val="00474546"/>
    <w:rsid w:val="00474AB2"/>
    <w:rsid w:val="00475F44"/>
    <w:rsid w:val="0047646B"/>
    <w:rsid w:val="004767DB"/>
    <w:rsid w:val="00480CC0"/>
    <w:rsid w:val="00481309"/>
    <w:rsid w:val="00481C30"/>
    <w:rsid w:val="004824BB"/>
    <w:rsid w:val="004841E8"/>
    <w:rsid w:val="004847FE"/>
    <w:rsid w:val="004859B9"/>
    <w:rsid w:val="00485FBC"/>
    <w:rsid w:val="00486300"/>
    <w:rsid w:val="0048669F"/>
    <w:rsid w:val="0048696A"/>
    <w:rsid w:val="00486C46"/>
    <w:rsid w:val="004900D2"/>
    <w:rsid w:val="00491A7F"/>
    <w:rsid w:val="00491EC3"/>
    <w:rsid w:val="00495928"/>
    <w:rsid w:val="00495BCD"/>
    <w:rsid w:val="00495D92"/>
    <w:rsid w:val="00496D71"/>
    <w:rsid w:val="00497DBA"/>
    <w:rsid w:val="004A04B0"/>
    <w:rsid w:val="004A0DFF"/>
    <w:rsid w:val="004A0E9A"/>
    <w:rsid w:val="004A1D32"/>
    <w:rsid w:val="004A1F6D"/>
    <w:rsid w:val="004A211A"/>
    <w:rsid w:val="004A242F"/>
    <w:rsid w:val="004A26BF"/>
    <w:rsid w:val="004A2B37"/>
    <w:rsid w:val="004A3226"/>
    <w:rsid w:val="004A395D"/>
    <w:rsid w:val="004A4638"/>
    <w:rsid w:val="004A5086"/>
    <w:rsid w:val="004A5E3B"/>
    <w:rsid w:val="004A5E42"/>
    <w:rsid w:val="004A7A27"/>
    <w:rsid w:val="004A7BE4"/>
    <w:rsid w:val="004B0C4C"/>
    <w:rsid w:val="004B0D83"/>
    <w:rsid w:val="004B0EB2"/>
    <w:rsid w:val="004B109B"/>
    <w:rsid w:val="004B20DF"/>
    <w:rsid w:val="004B3101"/>
    <w:rsid w:val="004B3902"/>
    <w:rsid w:val="004B3D36"/>
    <w:rsid w:val="004B7988"/>
    <w:rsid w:val="004B7D80"/>
    <w:rsid w:val="004B7F44"/>
    <w:rsid w:val="004C0705"/>
    <w:rsid w:val="004C0BE0"/>
    <w:rsid w:val="004C0DA0"/>
    <w:rsid w:val="004C13E1"/>
    <w:rsid w:val="004C146F"/>
    <w:rsid w:val="004C1D17"/>
    <w:rsid w:val="004C1DB2"/>
    <w:rsid w:val="004C2EE0"/>
    <w:rsid w:val="004C3A43"/>
    <w:rsid w:val="004C4245"/>
    <w:rsid w:val="004C4F3B"/>
    <w:rsid w:val="004C542C"/>
    <w:rsid w:val="004C58EA"/>
    <w:rsid w:val="004C612B"/>
    <w:rsid w:val="004C6508"/>
    <w:rsid w:val="004C656D"/>
    <w:rsid w:val="004C6D31"/>
    <w:rsid w:val="004C74BB"/>
    <w:rsid w:val="004C7670"/>
    <w:rsid w:val="004D0062"/>
    <w:rsid w:val="004D06BE"/>
    <w:rsid w:val="004D0D22"/>
    <w:rsid w:val="004D0F4B"/>
    <w:rsid w:val="004D1956"/>
    <w:rsid w:val="004D23AA"/>
    <w:rsid w:val="004D2ABB"/>
    <w:rsid w:val="004D2AC8"/>
    <w:rsid w:val="004D2D3D"/>
    <w:rsid w:val="004D4138"/>
    <w:rsid w:val="004D7561"/>
    <w:rsid w:val="004E0359"/>
    <w:rsid w:val="004E2218"/>
    <w:rsid w:val="004E3A0A"/>
    <w:rsid w:val="004E46EA"/>
    <w:rsid w:val="004E5AFE"/>
    <w:rsid w:val="004E6EEE"/>
    <w:rsid w:val="004E7014"/>
    <w:rsid w:val="004E7211"/>
    <w:rsid w:val="004E7B53"/>
    <w:rsid w:val="004E7D26"/>
    <w:rsid w:val="004F074C"/>
    <w:rsid w:val="004F11A5"/>
    <w:rsid w:val="004F1406"/>
    <w:rsid w:val="004F1425"/>
    <w:rsid w:val="004F219B"/>
    <w:rsid w:val="004F2486"/>
    <w:rsid w:val="004F2E58"/>
    <w:rsid w:val="004F2FB0"/>
    <w:rsid w:val="004F3D88"/>
    <w:rsid w:val="004F5E02"/>
    <w:rsid w:val="004F6316"/>
    <w:rsid w:val="004F6C0A"/>
    <w:rsid w:val="004F76F8"/>
    <w:rsid w:val="005003BA"/>
    <w:rsid w:val="00500A3D"/>
    <w:rsid w:val="00500ECC"/>
    <w:rsid w:val="005015F3"/>
    <w:rsid w:val="00501F6C"/>
    <w:rsid w:val="00502140"/>
    <w:rsid w:val="005025B3"/>
    <w:rsid w:val="00502962"/>
    <w:rsid w:val="00502DAD"/>
    <w:rsid w:val="00503516"/>
    <w:rsid w:val="0050394B"/>
    <w:rsid w:val="00506ABE"/>
    <w:rsid w:val="00507469"/>
    <w:rsid w:val="005078E9"/>
    <w:rsid w:val="00507BB6"/>
    <w:rsid w:val="0051010E"/>
    <w:rsid w:val="0051037A"/>
    <w:rsid w:val="00511814"/>
    <w:rsid w:val="00511BA4"/>
    <w:rsid w:val="00512A3F"/>
    <w:rsid w:val="005137BF"/>
    <w:rsid w:val="00513AC4"/>
    <w:rsid w:val="00514D1F"/>
    <w:rsid w:val="00514ED8"/>
    <w:rsid w:val="005151CD"/>
    <w:rsid w:val="00515502"/>
    <w:rsid w:val="0051569D"/>
    <w:rsid w:val="00515FC7"/>
    <w:rsid w:val="00516627"/>
    <w:rsid w:val="00516A02"/>
    <w:rsid w:val="005172FD"/>
    <w:rsid w:val="00517513"/>
    <w:rsid w:val="005176D9"/>
    <w:rsid w:val="00520D06"/>
    <w:rsid w:val="005212A0"/>
    <w:rsid w:val="005213DF"/>
    <w:rsid w:val="00521A20"/>
    <w:rsid w:val="0052212C"/>
    <w:rsid w:val="00522782"/>
    <w:rsid w:val="00522810"/>
    <w:rsid w:val="00523BB3"/>
    <w:rsid w:val="00525022"/>
    <w:rsid w:val="0052569F"/>
    <w:rsid w:val="00525FE1"/>
    <w:rsid w:val="005266E1"/>
    <w:rsid w:val="00530F15"/>
    <w:rsid w:val="00532EE8"/>
    <w:rsid w:val="005336CC"/>
    <w:rsid w:val="00533B1B"/>
    <w:rsid w:val="00533EBC"/>
    <w:rsid w:val="0053687D"/>
    <w:rsid w:val="00536885"/>
    <w:rsid w:val="005368B8"/>
    <w:rsid w:val="00536B10"/>
    <w:rsid w:val="00536CC4"/>
    <w:rsid w:val="00537494"/>
    <w:rsid w:val="00537D8E"/>
    <w:rsid w:val="00537F3F"/>
    <w:rsid w:val="00541826"/>
    <w:rsid w:val="005419AD"/>
    <w:rsid w:val="005440AC"/>
    <w:rsid w:val="00544B60"/>
    <w:rsid w:val="00544D1D"/>
    <w:rsid w:val="00544F62"/>
    <w:rsid w:val="005463CF"/>
    <w:rsid w:val="0054689B"/>
    <w:rsid w:val="00546D1E"/>
    <w:rsid w:val="00550679"/>
    <w:rsid w:val="005515B7"/>
    <w:rsid w:val="005529FD"/>
    <w:rsid w:val="00552D16"/>
    <w:rsid w:val="00552FBB"/>
    <w:rsid w:val="00553019"/>
    <w:rsid w:val="00553228"/>
    <w:rsid w:val="005532E6"/>
    <w:rsid w:val="00554388"/>
    <w:rsid w:val="00554CC9"/>
    <w:rsid w:val="005553AD"/>
    <w:rsid w:val="005554DE"/>
    <w:rsid w:val="005555B4"/>
    <w:rsid w:val="0055566D"/>
    <w:rsid w:val="00556E40"/>
    <w:rsid w:val="00557177"/>
    <w:rsid w:val="00557788"/>
    <w:rsid w:val="00560515"/>
    <w:rsid w:val="00560D83"/>
    <w:rsid w:val="00561598"/>
    <w:rsid w:val="00563738"/>
    <w:rsid w:val="00563A83"/>
    <w:rsid w:val="005647F2"/>
    <w:rsid w:val="005649A3"/>
    <w:rsid w:val="00564CAE"/>
    <w:rsid w:val="00565D14"/>
    <w:rsid w:val="0056656F"/>
    <w:rsid w:val="00567852"/>
    <w:rsid w:val="00567B3E"/>
    <w:rsid w:val="005704B5"/>
    <w:rsid w:val="0057198E"/>
    <w:rsid w:val="00572190"/>
    <w:rsid w:val="00573444"/>
    <w:rsid w:val="00573804"/>
    <w:rsid w:val="00574F2E"/>
    <w:rsid w:val="00575610"/>
    <w:rsid w:val="00575EDD"/>
    <w:rsid w:val="00576211"/>
    <w:rsid w:val="00577AE9"/>
    <w:rsid w:val="00577BC8"/>
    <w:rsid w:val="00580136"/>
    <w:rsid w:val="00580254"/>
    <w:rsid w:val="005808F1"/>
    <w:rsid w:val="005811C7"/>
    <w:rsid w:val="00581ACB"/>
    <w:rsid w:val="005820CE"/>
    <w:rsid w:val="005832C6"/>
    <w:rsid w:val="00583598"/>
    <w:rsid w:val="00583FF1"/>
    <w:rsid w:val="00583FF2"/>
    <w:rsid w:val="005840EE"/>
    <w:rsid w:val="005857B0"/>
    <w:rsid w:val="00585A61"/>
    <w:rsid w:val="00586157"/>
    <w:rsid w:val="005867A3"/>
    <w:rsid w:val="0058757D"/>
    <w:rsid w:val="005901F8"/>
    <w:rsid w:val="00591257"/>
    <w:rsid w:val="00591F76"/>
    <w:rsid w:val="005932EF"/>
    <w:rsid w:val="00593A36"/>
    <w:rsid w:val="005945A7"/>
    <w:rsid w:val="0059610E"/>
    <w:rsid w:val="00596AFD"/>
    <w:rsid w:val="00596D63"/>
    <w:rsid w:val="00596FC2"/>
    <w:rsid w:val="005A01F5"/>
    <w:rsid w:val="005A09A7"/>
    <w:rsid w:val="005A0C71"/>
    <w:rsid w:val="005A196D"/>
    <w:rsid w:val="005A2536"/>
    <w:rsid w:val="005A26EF"/>
    <w:rsid w:val="005A2F7A"/>
    <w:rsid w:val="005A3368"/>
    <w:rsid w:val="005A39D6"/>
    <w:rsid w:val="005A54EC"/>
    <w:rsid w:val="005A5AD6"/>
    <w:rsid w:val="005A6487"/>
    <w:rsid w:val="005A7D17"/>
    <w:rsid w:val="005B0ECF"/>
    <w:rsid w:val="005B1676"/>
    <w:rsid w:val="005B1CB4"/>
    <w:rsid w:val="005B3510"/>
    <w:rsid w:val="005B39B6"/>
    <w:rsid w:val="005B430E"/>
    <w:rsid w:val="005B486E"/>
    <w:rsid w:val="005B66FB"/>
    <w:rsid w:val="005B7653"/>
    <w:rsid w:val="005B7C02"/>
    <w:rsid w:val="005C0805"/>
    <w:rsid w:val="005C10EF"/>
    <w:rsid w:val="005C1B17"/>
    <w:rsid w:val="005C1DD0"/>
    <w:rsid w:val="005C1FBB"/>
    <w:rsid w:val="005C37E3"/>
    <w:rsid w:val="005C3B68"/>
    <w:rsid w:val="005C3D1E"/>
    <w:rsid w:val="005C4934"/>
    <w:rsid w:val="005C53BA"/>
    <w:rsid w:val="005C5D9C"/>
    <w:rsid w:val="005C62A4"/>
    <w:rsid w:val="005C63F4"/>
    <w:rsid w:val="005C6C20"/>
    <w:rsid w:val="005C70AB"/>
    <w:rsid w:val="005C7D65"/>
    <w:rsid w:val="005D014E"/>
    <w:rsid w:val="005D0650"/>
    <w:rsid w:val="005D18BD"/>
    <w:rsid w:val="005D24DD"/>
    <w:rsid w:val="005D37C5"/>
    <w:rsid w:val="005D394B"/>
    <w:rsid w:val="005D4307"/>
    <w:rsid w:val="005D46F0"/>
    <w:rsid w:val="005D4A60"/>
    <w:rsid w:val="005D584C"/>
    <w:rsid w:val="005D5FF2"/>
    <w:rsid w:val="005D69B5"/>
    <w:rsid w:val="005D764F"/>
    <w:rsid w:val="005E001B"/>
    <w:rsid w:val="005E10B2"/>
    <w:rsid w:val="005E123C"/>
    <w:rsid w:val="005E143B"/>
    <w:rsid w:val="005E218A"/>
    <w:rsid w:val="005E2769"/>
    <w:rsid w:val="005E4948"/>
    <w:rsid w:val="005E5534"/>
    <w:rsid w:val="005E6086"/>
    <w:rsid w:val="005E63E0"/>
    <w:rsid w:val="005E68FB"/>
    <w:rsid w:val="005F10A8"/>
    <w:rsid w:val="005F11AF"/>
    <w:rsid w:val="005F227C"/>
    <w:rsid w:val="005F240C"/>
    <w:rsid w:val="005F273E"/>
    <w:rsid w:val="005F2A7E"/>
    <w:rsid w:val="005F2D1F"/>
    <w:rsid w:val="005F30EB"/>
    <w:rsid w:val="005F3C58"/>
    <w:rsid w:val="005F3D3F"/>
    <w:rsid w:val="005F4AC5"/>
    <w:rsid w:val="005F5239"/>
    <w:rsid w:val="005F7797"/>
    <w:rsid w:val="005F779B"/>
    <w:rsid w:val="005F78A2"/>
    <w:rsid w:val="00601A63"/>
    <w:rsid w:val="00601B6F"/>
    <w:rsid w:val="006022CF"/>
    <w:rsid w:val="00602C03"/>
    <w:rsid w:val="0060349E"/>
    <w:rsid w:val="00603F4E"/>
    <w:rsid w:val="00604E26"/>
    <w:rsid w:val="00604E66"/>
    <w:rsid w:val="006050BB"/>
    <w:rsid w:val="0060525A"/>
    <w:rsid w:val="00605300"/>
    <w:rsid w:val="00606239"/>
    <w:rsid w:val="006067BA"/>
    <w:rsid w:val="0061094E"/>
    <w:rsid w:val="00610CED"/>
    <w:rsid w:val="0061128B"/>
    <w:rsid w:val="006129E8"/>
    <w:rsid w:val="00612A3D"/>
    <w:rsid w:val="00612B51"/>
    <w:rsid w:val="00612DD8"/>
    <w:rsid w:val="00612F1F"/>
    <w:rsid w:val="00613432"/>
    <w:rsid w:val="0061356F"/>
    <w:rsid w:val="00613823"/>
    <w:rsid w:val="0061397F"/>
    <w:rsid w:val="006143C3"/>
    <w:rsid w:val="00614E0B"/>
    <w:rsid w:val="006153D6"/>
    <w:rsid w:val="00615EA0"/>
    <w:rsid w:val="00616852"/>
    <w:rsid w:val="00616D83"/>
    <w:rsid w:val="00617320"/>
    <w:rsid w:val="006174E6"/>
    <w:rsid w:val="0061792B"/>
    <w:rsid w:val="00620425"/>
    <w:rsid w:val="00620F0D"/>
    <w:rsid w:val="00621203"/>
    <w:rsid w:val="0062142A"/>
    <w:rsid w:val="00621624"/>
    <w:rsid w:val="00621ACF"/>
    <w:rsid w:val="00622E92"/>
    <w:rsid w:val="006238BD"/>
    <w:rsid w:val="00623CEA"/>
    <w:rsid w:val="00624C39"/>
    <w:rsid w:val="00626547"/>
    <w:rsid w:val="00626693"/>
    <w:rsid w:val="00627DEB"/>
    <w:rsid w:val="0063012E"/>
    <w:rsid w:val="0063030E"/>
    <w:rsid w:val="0063084B"/>
    <w:rsid w:val="00630A49"/>
    <w:rsid w:val="00631861"/>
    <w:rsid w:val="00633F38"/>
    <w:rsid w:val="0063410A"/>
    <w:rsid w:val="00634991"/>
    <w:rsid w:val="00634B64"/>
    <w:rsid w:val="006354D2"/>
    <w:rsid w:val="0063582B"/>
    <w:rsid w:val="006358EA"/>
    <w:rsid w:val="00636C8E"/>
    <w:rsid w:val="006373FC"/>
    <w:rsid w:val="00637BA0"/>
    <w:rsid w:val="00637C0F"/>
    <w:rsid w:val="006400C7"/>
    <w:rsid w:val="00640564"/>
    <w:rsid w:val="00640854"/>
    <w:rsid w:val="00641C3F"/>
    <w:rsid w:val="006421F0"/>
    <w:rsid w:val="00646257"/>
    <w:rsid w:val="0064647B"/>
    <w:rsid w:val="00647684"/>
    <w:rsid w:val="00647888"/>
    <w:rsid w:val="00647FE6"/>
    <w:rsid w:val="00650466"/>
    <w:rsid w:val="00650F23"/>
    <w:rsid w:val="00651468"/>
    <w:rsid w:val="00651B43"/>
    <w:rsid w:val="006525E9"/>
    <w:rsid w:val="00653B59"/>
    <w:rsid w:val="00657995"/>
    <w:rsid w:val="00660062"/>
    <w:rsid w:val="00660202"/>
    <w:rsid w:val="006605B7"/>
    <w:rsid w:val="0066078A"/>
    <w:rsid w:val="00660828"/>
    <w:rsid w:val="00661494"/>
    <w:rsid w:val="0066160A"/>
    <w:rsid w:val="0066224D"/>
    <w:rsid w:val="00662622"/>
    <w:rsid w:val="00663297"/>
    <w:rsid w:val="00663359"/>
    <w:rsid w:val="00664278"/>
    <w:rsid w:val="006652AD"/>
    <w:rsid w:val="0066560D"/>
    <w:rsid w:val="006657CF"/>
    <w:rsid w:val="00665A55"/>
    <w:rsid w:val="0066777C"/>
    <w:rsid w:val="006700F5"/>
    <w:rsid w:val="00670112"/>
    <w:rsid w:val="00670D24"/>
    <w:rsid w:val="00670D7E"/>
    <w:rsid w:val="006719F0"/>
    <w:rsid w:val="00671F46"/>
    <w:rsid w:val="00672012"/>
    <w:rsid w:val="00672053"/>
    <w:rsid w:val="006723D9"/>
    <w:rsid w:val="006728AE"/>
    <w:rsid w:val="00672B1F"/>
    <w:rsid w:val="00672C1C"/>
    <w:rsid w:val="006733E6"/>
    <w:rsid w:val="00673707"/>
    <w:rsid w:val="00673ABB"/>
    <w:rsid w:val="00673C47"/>
    <w:rsid w:val="006741A8"/>
    <w:rsid w:val="00674E69"/>
    <w:rsid w:val="00674F72"/>
    <w:rsid w:val="00675D58"/>
    <w:rsid w:val="00676214"/>
    <w:rsid w:val="006763AF"/>
    <w:rsid w:val="00676CBD"/>
    <w:rsid w:val="00677B13"/>
    <w:rsid w:val="00677F48"/>
    <w:rsid w:val="00680704"/>
    <w:rsid w:val="0068171B"/>
    <w:rsid w:val="006818D6"/>
    <w:rsid w:val="00681CDD"/>
    <w:rsid w:val="00682D59"/>
    <w:rsid w:val="00682D99"/>
    <w:rsid w:val="00684095"/>
    <w:rsid w:val="006846F2"/>
    <w:rsid w:val="0068501A"/>
    <w:rsid w:val="00685A39"/>
    <w:rsid w:val="00687E3A"/>
    <w:rsid w:val="00690198"/>
    <w:rsid w:val="006908A3"/>
    <w:rsid w:val="00691688"/>
    <w:rsid w:val="00691B6B"/>
    <w:rsid w:val="00691C50"/>
    <w:rsid w:val="00692770"/>
    <w:rsid w:val="0069277B"/>
    <w:rsid w:val="00692F0C"/>
    <w:rsid w:val="0069345A"/>
    <w:rsid w:val="0069393F"/>
    <w:rsid w:val="006952B4"/>
    <w:rsid w:val="00696610"/>
    <w:rsid w:val="006972A7"/>
    <w:rsid w:val="00697611"/>
    <w:rsid w:val="00697D23"/>
    <w:rsid w:val="006A0B20"/>
    <w:rsid w:val="006A0D25"/>
    <w:rsid w:val="006A102F"/>
    <w:rsid w:val="006A2C08"/>
    <w:rsid w:val="006A3967"/>
    <w:rsid w:val="006A3A8D"/>
    <w:rsid w:val="006A3E0D"/>
    <w:rsid w:val="006A3E39"/>
    <w:rsid w:val="006A46E5"/>
    <w:rsid w:val="006A61FE"/>
    <w:rsid w:val="006A7A88"/>
    <w:rsid w:val="006B11B6"/>
    <w:rsid w:val="006B1469"/>
    <w:rsid w:val="006B336D"/>
    <w:rsid w:val="006B33FD"/>
    <w:rsid w:val="006B3992"/>
    <w:rsid w:val="006B3B75"/>
    <w:rsid w:val="006B4094"/>
    <w:rsid w:val="006B40A9"/>
    <w:rsid w:val="006B47CF"/>
    <w:rsid w:val="006B48CE"/>
    <w:rsid w:val="006B4DD1"/>
    <w:rsid w:val="006B4FA4"/>
    <w:rsid w:val="006B55F2"/>
    <w:rsid w:val="006B5B48"/>
    <w:rsid w:val="006B6152"/>
    <w:rsid w:val="006B6B8F"/>
    <w:rsid w:val="006C09C5"/>
    <w:rsid w:val="006C1E59"/>
    <w:rsid w:val="006C2291"/>
    <w:rsid w:val="006C2748"/>
    <w:rsid w:val="006C37A9"/>
    <w:rsid w:val="006C3AAC"/>
    <w:rsid w:val="006C456B"/>
    <w:rsid w:val="006C46CF"/>
    <w:rsid w:val="006C4A1C"/>
    <w:rsid w:val="006C52C3"/>
    <w:rsid w:val="006C639B"/>
    <w:rsid w:val="006C65B6"/>
    <w:rsid w:val="006D0133"/>
    <w:rsid w:val="006D0C66"/>
    <w:rsid w:val="006D0D63"/>
    <w:rsid w:val="006D14C8"/>
    <w:rsid w:val="006D1610"/>
    <w:rsid w:val="006D1CF9"/>
    <w:rsid w:val="006D21E0"/>
    <w:rsid w:val="006D2360"/>
    <w:rsid w:val="006D37A0"/>
    <w:rsid w:val="006D39B2"/>
    <w:rsid w:val="006D41D0"/>
    <w:rsid w:val="006D4253"/>
    <w:rsid w:val="006D653D"/>
    <w:rsid w:val="006D7F2E"/>
    <w:rsid w:val="006E1BDB"/>
    <w:rsid w:val="006E1F20"/>
    <w:rsid w:val="006E2AB5"/>
    <w:rsid w:val="006E3014"/>
    <w:rsid w:val="006E308E"/>
    <w:rsid w:val="006E3CB3"/>
    <w:rsid w:val="006E4EA1"/>
    <w:rsid w:val="006E57E1"/>
    <w:rsid w:val="006E621E"/>
    <w:rsid w:val="006E7BFF"/>
    <w:rsid w:val="006F1467"/>
    <w:rsid w:val="006F2AB1"/>
    <w:rsid w:val="006F2D7F"/>
    <w:rsid w:val="006F5530"/>
    <w:rsid w:val="006F5FC0"/>
    <w:rsid w:val="006F61F0"/>
    <w:rsid w:val="006F6FD1"/>
    <w:rsid w:val="00700340"/>
    <w:rsid w:val="0070074C"/>
    <w:rsid w:val="00700B2E"/>
    <w:rsid w:val="007019A4"/>
    <w:rsid w:val="0070236F"/>
    <w:rsid w:val="007024E5"/>
    <w:rsid w:val="0070263A"/>
    <w:rsid w:val="00702EF9"/>
    <w:rsid w:val="00703FAD"/>
    <w:rsid w:val="00704415"/>
    <w:rsid w:val="00704731"/>
    <w:rsid w:val="0070584B"/>
    <w:rsid w:val="00705A48"/>
    <w:rsid w:val="00705B85"/>
    <w:rsid w:val="00705CAA"/>
    <w:rsid w:val="007061CC"/>
    <w:rsid w:val="0070646A"/>
    <w:rsid w:val="00706CAF"/>
    <w:rsid w:val="007076E5"/>
    <w:rsid w:val="00707976"/>
    <w:rsid w:val="00707C40"/>
    <w:rsid w:val="007102B4"/>
    <w:rsid w:val="00710514"/>
    <w:rsid w:val="007112AF"/>
    <w:rsid w:val="00711C9D"/>
    <w:rsid w:val="00711F30"/>
    <w:rsid w:val="00713E72"/>
    <w:rsid w:val="007148F1"/>
    <w:rsid w:val="00715DD4"/>
    <w:rsid w:val="00715E31"/>
    <w:rsid w:val="007178EB"/>
    <w:rsid w:val="00717A9A"/>
    <w:rsid w:val="007201DB"/>
    <w:rsid w:val="007208EE"/>
    <w:rsid w:val="00720A8D"/>
    <w:rsid w:val="00720DB3"/>
    <w:rsid w:val="007216CE"/>
    <w:rsid w:val="00721D45"/>
    <w:rsid w:val="00721E0B"/>
    <w:rsid w:val="00721EFD"/>
    <w:rsid w:val="007232F3"/>
    <w:rsid w:val="00723D2A"/>
    <w:rsid w:val="0072474F"/>
    <w:rsid w:val="007259D4"/>
    <w:rsid w:val="0072677A"/>
    <w:rsid w:val="007276B2"/>
    <w:rsid w:val="00727711"/>
    <w:rsid w:val="007278AA"/>
    <w:rsid w:val="00727AD3"/>
    <w:rsid w:val="00727E84"/>
    <w:rsid w:val="00730318"/>
    <w:rsid w:val="00731377"/>
    <w:rsid w:val="007320E4"/>
    <w:rsid w:val="007323C3"/>
    <w:rsid w:val="00732929"/>
    <w:rsid w:val="00733AAD"/>
    <w:rsid w:val="00734400"/>
    <w:rsid w:val="00734666"/>
    <w:rsid w:val="00734A85"/>
    <w:rsid w:val="00735222"/>
    <w:rsid w:val="00735914"/>
    <w:rsid w:val="00735CD5"/>
    <w:rsid w:val="00735D72"/>
    <w:rsid w:val="00735FA0"/>
    <w:rsid w:val="00736A84"/>
    <w:rsid w:val="00736FC2"/>
    <w:rsid w:val="0073776F"/>
    <w:rsid w:val="00740C2B"/>
    <w:rsid w:val="00741912"/>
    <w:rsid w:val="00741CEC"/>
    <w:rsid w:val="00742FE6"/>
    <w:rsid w:val="0074451F"/>
    <w:rsid w:val="007449CF"/>
    <w:rsid w:val="00744C04"/>
    <w:rsid w:val="00744EE9"/>
    <w:rsid w:val="00745F9D"/>
    <w:rsid w:val="0074677B"/>
    <w:rsid w:val="00746F66"/>
    <w:rsid w:val="007476F0"/>
    <w:rsid w:val="00747AFF"/>
    <w:rsid w:val="007502A3"/>
    <w:rsid w:val="00750454"/>
    <w:rsid w:val="0075067C"/>
    <w:rsid w:val="007507CB"/>
    <w:rsid w:val="00750A8D"/>
    <w:rsid w:val="00751DFC"/>
    <w:rsid w:val="007528A9"/>
    <w:rsid w:val="0075355A"/>
    <w:rsid w:val="007547C3"/>
    <w:rsid w:val="00754BE7"/>
    <w:rsid w:val="007578C7"/>
    <w:rsid w:val="00757FC4"/>
    <w:rsid w:val="0076003E"/>
    <w:rsid w:val="00761122"/>
    <w:rsid w:val="00761324"/>
    <w:rsid w:val="00761329"/>
    <w:rsid w:val="00762C40"/>
    <w:rsid w:val="007633C6"/>
    <w:rsid w:val="0076356A"/>
    <w:rsid w:val="00764C3A"/>
    <w:rsid w:val="00764F21"/>
    <w:rsid w:val="00765BF2"/>
    <w:rsid w:val="00766EB8"/>
    <w:rsid w:val="00767927"/>
    <w:rsid w:val="00770BDF"/>
    <w:rsid w:val="00770D46"/>
    <w:rsid w:val="0077118C"/>
    <w:rsid w:val="0077198B"/>
    <w:rsid w:val="00772035"/>
    <w:rsid w:val="007722DE"/>
    <w:rsid w:val="00772B28"/>
    <w:rsid w:val="00772DB5"/>
    <w:rsid w:val="007733DC"/>
    <w:rsid w:val="007738D0"/>
    <w:rsid w:val="0077405B"/>
    <w:rsid w:val="007756DD"/>
    <w:rsid w:val="00776001"/>
    <w:rsid w:val="00776C11"/>
    <w:rsid w:val="0078000C"/>
    <w:rsid w:val="007806EC"/>
    <w:rsid w:val="00781F74"/>
    <w:rsid w:val="007827C1"/>
    <w:rsid w:val="00782CF0"/>
    <w:rsid w:val="00783931"/>
    <w:rsid w:val="00784C18"/>
    <w:rsid w:val="00784CF6"/>
    <w:rsid w:val="0078509C"/>
    <w:rsid w:val="00786062"/>
    <w:rsid w:val="00786383"/>
    <w:rsid w:val="007871A5"/>
    <w:rsid w:val="0078767F"/>
    <w:rsid w:val="00787DE8"/>
    <w:rsid w:val="00787F8C"/>
    <w:rsid w:val="00790237"/>
    <w:rsid w:val="00790751"/>
    <w:rsid w:val="00790A85"/>
    <w:rsid w:val="00790DF3"/>
    <w:rsid w:val="00791201"/>
    <w:rsid w:val="00791A0E"/>
    <w:rsid w:val="00792B3A"/>
    <w:rsid w:val="00793682"/>
    <w:rsid w:val="00793DF8"/>
    <w:rsid w:val="00794015"/>
    <w:rsid w:val="00794303"/>
    <w:rsid w:val="007943C0"/>
    <w:rsid w:val="00795B84"/>
    <w:rsid w:val="00796271"/>
    <w:rsid w:val="00796994"/>
    <w:rsid w:val="00797EF8"/>
    <w:rsid w:val="007A0C55"/>
    <w:rsid w:val="007A0D45"/>
    <w:rsid w:val="007A15EC"/>
    <w:rsid w:val="007A1616"/>
    <w:rsid w:val="007A1AF9"/>
    <w:rsid w:val="007A1CA2"/>
    <w:rsid w:val="007A3AAC"/>
    <w:rsid w:val="007A3B27"/>
    <w:rsid w:val="007A498C"/>
    <w:rsid w:val="007A6DBF"/>
    <w:rsid w:val="007A7321"/>
    <w:rsid w:val="007A73AD"/>
    <w:rsid w:val="007A7E7C"/>
    <w:rsid w:val="007B00EB"/>
    <w:rsid w:val="007B0614"/>
    <w:rsid w:val="007B194E"/>
    <w:rsid w:val="007B2855"/>
    <w:rsid w:val="007B2A2A"/>
    <w:rsid w:val="007B31BF"/>
    <w:rsid w:val="007B4742"/>
    <w:rsid w:val="007B497C"/>
    <w:rsid w:val="007C2CF2"/>
    <w:rsid w:val="007C3676"/>
    <w:rsid w:val="007C3B49"/>
    <w:rsid w:val="007C65DD"/>
    <w:rsid w:val="007C6C5E"/>
    <w:rsid w:val="007C71B8"/>
    <w:rsid w:val="007C733C"/>
    <w:rsid w:val="007D0CDC"/>
    <w:rsid w:val="007D0F91"/>
    <w:rsid w:val="007D10E7"/>
    <w:rsid w:val="007D226F"/>
    <w:rsid w:val="007D27E9"/>
    <w:rsid w:val="007D2944"/>
    <w:rsid w:val="007D358D"/>
    <w:rsid w:val="007D3922"/>
    <w:rsid w:val="007D3B1C"/>
    <w:rsid w:val="007D4AB2"/>
    <w:rsid w:val="007D4D22"/>
    <w:rsid w:val="007D5A17"/>
    <w:rsid w:val="007D5CFE"/>
    <w:rsid w:val="007D5D07"/>
    <w:rsid w:val="007D6C80"/>
    <w:rsid w:val="007D7163"/>
    <w:rsid w:val="007D743A"/>
    <w:rsid w:val="007D7F2D"/>
    <w:rsid w:val="007E0B4F"/>
    <w:rsid w:val="007E13B0"/>
    <w:rsid w:val="007E19A7"/>
    <w:rsid w:val="007E3467"/>
    <w:rsid w:val="007E373E"/>
    <w:rsid w:val="007E4087"/>
    <w:rsid w:val="007E47EB"/>
    <w:rsid w:val="007E48AA"/>
    <w:rsid w:val="007E6515"/>
    <w:rsid w:val="007E7492"/>
    <w:rsid w:val="007F072E"/>
    <w:rsid w:val="007F0A15"/>
    <w:rsid w:val="007F0B5F"/>
    <w:rsid w:val="007F2257"/>
    <w:rsid w:val="007F2442"/>
    <w:rsid w:val="007F25BE"/>
    <w:rsid w:val="007F2B80"/>
    <w:rsid w:val="007F3501"/>
    <w:rsid w:val="007F3A65"/>
    <w:rsid w:val="007F43C0"/>
    <w:rsid w:val="007F458D"/>
    <w:rsid w:val="007F5D45"/>
    <w:rsid w:val="007F5DB5"/>
    <w:rsid w:val="007F6168"/>
    <w:rsid w:val="007F6A6B"/>
    <w:rsid w:val="007F6C10"/>
    <w:rsid w:val="008004F6"/>
    <w:rsid w:val="00800899"/>
    <w:rsid w:val="00800B25"/>
    <w:rsid w:val="008011B7"/>
    <w:rsid w:val="00802305"/>
    <w:rsid w:val="008023A4"/>
    <w:rsid w:val="00802405"/>
    <w:rsid w:val="0080276D"/>
    <w:rsid w:val="00802B14"/>
    <w:rsid w:val="008031C0"/>
    <w:rsid w:val="00805E97"/>
    <w:rsid w:val="008061CB"/>
    <w:rsid w:val="008066FA"/>
    <w:rsid w:val="00806FBE"/>
    <w:rsid w:val="008075DE"/>
    <w:rsid w:val="00807EC7"/>
    <w:rsid w:val="00807EEC"/>
    <w:rsid w:val="00810490"/>
    <w:rsid w:val="008114CE"/>
    <w:rsid w:val="008115A8"/>
    <w:rsid w:val="00813FED"/>
    <w:rsid w:val="008143AD"/>
    <w:rsid w:val="00814CEC"/>
    <w:rsid w:val="008151B9"/>
    <w:rsid w:val="008172F5"/>
    <w:rsid w:val="00817638"/>
    <w:rsid w:val="00817AEA"/>
    <w:rsid w:val="0082157E"/>
    <w:rsid w:val="00821E70"/>
    <w:rsid w:val="00822E88"/>
    <w:rsid w:val="008232DE"/>
    <w:rsid w:val="00823B17"/>
    <w:rsid w:val="00824220"/>
    <w:rsid w:val="008245F4"/>
    <w:rsid w:val="0082510F"/>
    <w:rsid w:val="008253DD"/>
    <w:rsid w:val="0082767B"/>
    <w:rsid w:val="0082769D"/>
    <w:rsid w:val="008276B9"/>
    <w:rsid w:val="00827E39"/>
    <w:rsid w:val="00830216"/>
    <w:rsid w:val="00830F3F"/>
    <w:rsid w:val="0083139D"/>
    <w:rsid w:val="0083176C"/>
    <w:rsid w:val="00832186"/>
    <w:rsid w:val="00833BCC"/>
    <w:rsid w:val="008351D3"/>
    <w:rsid w:val="00837BB2"/>
    <w:rsid w:val="00840DB7"/>
    <w:rsid w:val="0084144C"/>
    <w:rsid w:val="008418BD"/>
    <w:rsid w:val="00841BE7"/>
    <w:rsid w:val="00841C43"/>
    <w:rsid w:val="00841EBA"/>
    <w:rsid w:val="00841F03"/>
    <w:rsid w:val="008423A9"/>
    <w:rsid w:val="008431EE"/>
    <w:rsid w:val="00843E58"/>
    <w:rsid w:val="00843FDA"/>
    <w:rsid w:val="0084486A"/>
    <w:rsid w:val="00845628"/>
    <w:rsid w:val="00845C71"/>
    <w:rsid w:val="0084616E"/>
    <w:rsid w:val="00847BF9"/>
    <w:rsid w:val="00851511"/>
    <w:rsid w:val="00853173"/>
    <w:rsid w:val="00853601"/>
    <w:rsid w:val="00854B6A"/>
    <w:rsid w:val="00854E5A"/>
    <w:rsid w:val="00854E82"/>
    <w:rsid w:val="008556D8"/>
    <w:rsid w:val="00855E4E"/>
    <w:rsid w:val="00856080"/>
    <w:rsid w:val="008561A8"/>
    <w:rsid w:val="00857C81"/>
    <w:rsid w:val="00857E3A"/>
    <w:rsid w:val="00860B64"/>
    <w:rsid w:val="00860E9E"/>
    <w:rsid w:val="00861FD9"/>
    <w:rsid w:val="008627DC"/>
    <w:rsid w:val="00864322"/>
    <w:rsid w:val="00864ED8"/>
    <w:rsid w:val="008664DE"/>
    <w:rsid w:val="00867CD5"/>
    <w:rsid w:val="00867F37"/>
    <w:rsid w:val="008700CC"/>
    <w:rsid w:val="00870223"/>
    <w:rsid w:val="00870E2C"/>
    <w:rsid w:val="0087118A"/>
    <w:rsid w:val="00871F39"/>
    <w:rsid w:val="008727DB"/>
    <w:rsid w:val="00873955"/>
    <w:rsid w:val="00873D7F"/>
    <w:rsid w:val="0087471B"/>
    <w:rsid w:val="008748BD"/>
    <w:rsid w:val="00875E0A"/>
    <w:rsid w:val="00875E41"/>
    <w:rsid w:val="00876496"/>
    <w:rsid w:val="00876946"/>
    <w:rsid w:val="008800AD"/>
    <w:rsid w:val="00880898"/>
    <w:rsid w:val="0088091D"/>
    <w:rsid w:val="008809B1"/>
    <w:rsid w:val="008816DB"/>
    <w:rsid w:val="008819DD"/>
    <w:rsid w:val="00882366"/>
    <w:rsid w:val="00882AD6"/>
    <w:rsid w:val="008834F7"/>
    <w:rsid w:val="00883565"/>
    <w:rsid w:val="00883B45"/>
    <w:rsid w:val="00884461"/>
    <w:rsid w:val="00885A1B"/>
    <w:rsid w:val="00886209"/>
    <w:rsid w:val="00886A81"/>
    <w:rsid w:val="0088718B"/>
    <w:rsid w:val="0088722A"/>
    <w:rsid w:val="00887421"/>
    <w:rsid w:val="008876A8"/>
    <w:rsid w:val="0089051C"/>
    <w:rsid w:val="00890894"/>
    <w:rsid w:val="0089154B"/>
    <w:rsid w:val="008918CC"/>
    <w:rsid w:val="00891A41"/>
    <w:rsid w:val="00891A89"/>
    <w:rsid w:val="00892B50"/>
    <w:rsid w:val="00893537"/>
    <w:rsid w:val="00894689"/>
    <w:rsid w:val="008956C7"/>
    <w:rsid w:val="00895CFB"/>
    <w:rsid w:val="00895FE4"/>
    <w:rsid w:val="0089689D"/>
    <w:rsid w:val="008978B8"/>
    <w:rsid w:val="00897CDB"/>
    <w:rsid w:val="008A05D5"/>
    <w:rsid w:val="008A21E4"/>
    <w:rsid w:val="008A34AF"/>
    <w:rsid w:val="008A382E"/>
    <w:rsid w:val="008A459C"/>
    <w:rsid w:val="008A5744"/>
    <w:rsid w:val="008A627B"/>
    <w:rsid w:val="008A630B"/>
    <w:rsid w:val="008A6EE9"/>
    <w:rsid w:val="008A782E"/>
    <w:rsid w:val="008B0CE3"/>
    <w:rsid w:val="008B3E56"/>
    <w:rsid w:val="008B4369"/>
    <w:rsid w:val="008B452C"/>
    <w:rsid w:val="008B47F2"/>
    <w:rsid w:val="008B4C19"/>
    <w:rsid w:val="008B4F66"/>
    <w:rsid w:val="008B5412"/>
    <w:rsid w:val="008B667E"/>
    <w:rsid w:val="008B676E"/>
    <w:rsid w:val="008C1242"/>
    <w:rsid w:val="008C24DD"/>
    <w:rsid w:val="008C304B"/>
    <w:rsid w:val="008C3285"/>
    <w:rsid w:val="008C4C7F"/>
    <w:rsid w:val="008C6425"/>
    <w:rsid w:val="008C65DD"/>
    <w:rsid w:val="008C72E2"/>
    <w:rsid w:val="008D06E5"/>
    <w:rsid w:val="008D0CD4"/>
    <w:rsid w:val="008D0D42"/>
    <w:rsid w:val="008D121F"/>
    <w:rsid w:val="008D18B0"/>
    <w:rsid w:val="008D1C79"/>
    <w:rsid w:val="008D2337"/>
    <w:rsid w:val="008D295A"/>
    <w:rsid w:val="008D2DC6"/>
    <w:rsid w:val="008D3150"/>
    <w:rsid w:val="008D3645"/>
    <w:rsid w:val="008D4DC4"/>
    <w:rsid w:val="008D5792"/>
    <w:rsid w:val="008D59A8"/>
    <w:rsid w:val="008D5BDC"/>
    <w:rsid w:val="008D68AC"/>
    <w:rsid w:val="008D6B28"/>
    <w:rsid w:val="008D79E8"/>
    <w:rsid w:val="008E12B5"/>
    <w:rsid w:val="008E1858"/>
    <w:rsid w:val="008E26A1"/>
    <w:rsid w:val="008E3C0A"/>
    <w:rsid w:val="008E3E18"/>
    <w:rsid w:val="008E43FF"/>
    <w:rsid w:val="008E490C"/>
    <w:rsid w:val="008E59F8"/>
    <w:rsid w:val="008E66A9"/>
    <w:rsid w:val="008F08EB"/>
    <w:rsid w:val="008F0AF3"/>
    <w:rsid w:val="008F0C8D"/>
    <w:rsid w:val="008F0EB9"/>
    <w:rsid w:val="008F0FA5"/>
    <w:rsid w:val="008F1657"/>
    <w:rsid w:val="008F1A9D"/>
    <w:rsid w:val="008F209B"/>
    <w:rsid w:val="008F2E55"/>
    <w:rsid w:val="008F36C3"/>
    <w:rsid w:val="008F3B79"/>
    <w:rsid w:val="008F5159"/>
    <w:rsid w:val="008F5EE8"/>
    <w:rsid w:val="008F600D"/>
    <w:rsid w:val="008F6910"/>
    <w:rsid w:val="008F7501"/>
    <w:rsid w:val="008F76E6"/>
    <w:rsid w:val="008F7932"/>
    <w:rsid w:val="0090095F"/>
    <w:rsid w:val="00901498"/>
    <w:rsid w:val="00903826"/>
    <w:rsid w:val="00903944"/>
    <w:rsid w:val="00903A40"/>
    <w:rsid w:val="00903A60"/>
    <w:rsid w:val="00903FBE"/>
    <w:rsid w:val="00904FDF"/>
    <w:rsid w:val="00905053"/>
    <w:rsid w:val="0090583D"/>
    <w:rsid w:val="00905CF4"/>
    <w:rsid w:val="00907960"/>
    <w:rsid w:val="00907EB0"/>
    <w:rsid w:val="00910251"/>
    <w:rsid w:val="009106B5"/>
    <w:rsid w:val="009113E8"/>
    <w:rsid w:val="00911C42"/>
    <w:rsid w:val="00912E80"/>
    <w:rsid w:val="00914A29"/>
    <w:rsid w:val="00915DC0"/>
    <w:rsid w:val="00915DCC"/>
    <w:rsid w:val="00915E98"/>
    <w:rsid w:val="0092107B"/>
    <w:rsid w:val="00921944"/>
    <w:rsid w:val="00922140"/>
    <w:rsid w:val="00922981"/>
    <w:rsid w:val="00922EC6"/>
    <w:rsid w:val="009238D6"/>
    <w:rsid w:val="00923A08"/>
    <w:rsid w:val="00924057"/>
    <w:rsid w:val="00924652"/>
    <w:rsid w:val="00925BD9"/>
    <w:rsid w:val="009260D0"/>
    <w:rsid w:val="00931291"/>
    <w:rsid w:val="009321ED"/>
    <w:rsid w:val="00932814"/>
    <w:rsid w:val="0093296D"/>
    <w:rsid w:val="00933580"/>
    <w:rsid w:val="009337CD"/>
    <w:rsid w:val="00933DDB"/>
    <w:rsid w:val="00934BE0"/>
    <w:rsid w:val="0093507E"/>
    <w:rsid w:val="009355F9"/>
    <w:rsid w:val="0093562D"/>
    <w:rsid w:val="00935729"/>
    <w:rsid w:val="00935992"/>
    <w:rsid w:val="0093665E"/>
    <w:rsid w:val="00936AFF"/>
    <w:rsid w:val="00937A5A"/>
    <w:rsid w:val="00937F30"/>
    <w:rsid w:val="00937F73"/>
    <w:rsid w:val="00942C28"/>
    <w:rsid w:val="00942DCD"/>
    <w:rsid w:val="00943999"/>
    <w:rsid w:val="00944B2D"/>
    <w:rsid w:val="00944C6D"/>
    <w:rsid w:val="00944FF4"/>
    <w:rsid w:val="00947408"/>
    <w:rsid w:val="009508FB"/>
    <w:rsid w:val="00950E31"/>
    <w:rsid w:val="00951025"/>
    <w:rsid w:val="00951FD5"/>
    <w:rsid w:val="00952127"/>
    <w:rsid w:val="00952592"/>
    <w:rsid w:val="0095401B"/>
    <w:rsid w:val="00954FE0"/>
    <w:rsid w:val="00955044"/>
    <w:rsid w:val="009550E6"/>
    <w:rsid w:val="0095621B"/>
    <w:rsid w:val="009565F2"/>
    <w:rsid w:val="0095756E"/>
    <w:rsid w:val="009616BB"/>
    <w:rsid w:val="00961FCF"/>
    <w:rsid w:val="0096218E"/>
    <w:rsid w:val="00962713"/>
    <w:rsid w:val="00962FCD"/>
    <w:rsid w:val="009636BC"/>
    <w:rsid w:val="009636F4"/>
    <w:rsid w:val="009645CB"/>
    <w:rsid w:val="00964A9E"/>
    <w:rsid w:val="0096564C"/>
    <w:rsid w:val="00965A54"/>
    <w:rsid w:val="00966A48"/>
    <w:rsid w:val="0096740E"/>
    <w:rsid w:val="00971010"/>
    <w:rsid w:val="009714E4"/>
    <w:rsid w:val="00971DB3"/>
    <w:rsid w:val="00972279"/>
    <w:rsid w:val="009722BE"/>
    <w:rsid w:val="009724CF"/>
    <w:rsid w:val="009726F3"/>
    <w:rsid w:val="009730A9"/>
    <w:rsid w:val="0097617A"/>
    <w:rsid w:val="0097730F"/>
    <w:rsid w:val="00977AE9"/>
    <w:rsid w:val="009815CB"/>
    <w:rsid w:val="009816DF"/>
    <w:rsid w:val="00981B27"/>
    <w:rsid w:val="0098278F"/>
    <w:rsid w:val="00984334"/>
    <w:rsid w:val="00984596"/>
    <w:rsid w:val="0098500D"/>
    <w:rsid w:val="0098506A"/>
    <w:rsid w:val="00986235"/>
    <w:rsid w:val="0098763E"/>
    <w:rsid w:val="00987851"/>
    <w:rsid w:val="0098790B"/>
    <w:rsid w:val="009902A7"/>
    <w:rsid w:val="0099082F"/>
    <w:rsid w:val="00990F98"/>
    <w:rsid w:val="009915F9"/>
    <w:rsid w:val="00991DC3"/>
    <w:rsid w:val="0099278B"/>
    <w:rsid w:val="00992813"/>
    <w:rsid w:val="009931BF"/>
    <w:rsid w:val="009940E4"/>
    <w:rsid w:val="009947B1"/>
    <w:rsid w:val="009947FA"/>
    <w:rsid w:val="00995462"/>
    <w:rsid w:val="0099575E"/>
    <w:rsid w:val="00995CBC"/>
    <w:rsid w:val="009972E9"/>
    <w:rsid w:val="009A02DA"/>
    <w:rsid w:val="009A0587"/>
    <w:rsid w:val="009A0AFE"/>
    <w:rsid w:val="009A15CA"/>
    <w:rsid w:val="009A2CB3"/>
    <w:rsid w:val="009A2E49"/>
    <w:rsid w:val="009A3E7A"/>
    <w:rsid w:val="009A4120"/>
    <w:rsid w:val="009A4914"/>
    <w:rsid w:val="009A4ABB"/>
    <w:rsid w:val="009A4C0F"/>
    <w:rsid w:val="009A4D4B"/>
    <w:rsid w:val="009A5B26"/>
    <w:rsid w:val="009A5BF3"/>
    <w:rsid w:val="009A6935"/>
    <w:rsid w:val="009A6AF5"/>
    <w:rsid w:val="009A6DAA"/>
    <w:rsid w:val="009A6EBD"/>
    <w:rsid w:val="009A73EB"/>
    <w:rsid w:val="009A7787"/>
    <w:rsid w:val="009A7F9F"/>
    <w:rsid w:val="009B0F45"/>
    <w:rsid w:val="009B1DDD"/>
    <w:rsid w:val="009B1ED2"/>
    <w:rsid w:val="009B23B6"/>
    <w:rsid w:val="009B2618"/>
    <w:rsid w:val="009B287A"/>
    <w:rsid w:val="009B3F47"/>
    <w:rsid w:val="009B5E3E"/>
    <w:rsid w:val="009B6CA5"/>
    <w:rsid w:val="009B74BA"/>
    <w:rsid w:val="009C0183"/>
    <w:rsid w:val="009C0584"/>
    <w:rsid w:val="009C0E02"/>
    <w:rsid w:val="009C0E1C"/>
    <w:rsid w:val="009C2C89"/>
    <w:rsid w:val="009C2FDC"/>
    <w:rsid w:val="009C505C"/>
    <w:rsid w:val="009C53BA"/>
    <w:rsid w:val="009C57AA"/>
    <w:rsid w:val="009C5D33"/>
    <w:rsid w:val="009C7851"/>
    <w:rsid w:val="009D0643"/>
    <w:rsid w:val="009D25A1"/>
    <w:rsid w:val="009D2F72"/>
    <w:rsid w:val="009D3252"/>
    <w:rsid w:val="009D3713"/>
    <w:rsid w:val="009D43F9"/>
    <w:rsid w:val="009D4F1A"/>
    <w:rsid w:val="009D5C12"/>
    <w:rsid w:val="009D5F13"/>
    <w:rsid w:val="009D6E7D"/>
    <w:rsid w:val="009D7373"/>
    <w:rsid w:val="009D7790"/>
    <w:rsid w:val="009E1978"/>
    <w:rsid w:val="009E1F1C"/>
    <w:rsid w:val="009E2672"/>
    <w:rsid w:val="009E355F"/>
    <w:rsid w:val="009E3562"/>
    <w:rsid w:val="009E4134"/>
    <w:rsid w:val="009E4EE8"/>
    <w:rsid w:val="009E634A"/>
    <w:rsid w:val="009E64BC"/>
    <w:rsid w:val="009E6D33"/>
    <w:rsid w:val="009E73D0"/>
    <w:rsid w:val="009E75D0"/>
    <w:rsid w:val="009E7C9F"/>
    <w:rsid w:val="009E7CD8"/>
    <w:rsid w:val="009F183B"/>
    <w:rsid w:val="009F23F1"/>
    <w:rsid w:val="009F3464"/>
    <w:rsid w:val="009F42D2"/>
    <w:rsid w:val="009F4ECC"/>
    <w:rsid w:val="009F5372"/>
    <w:rsid w:val="009F53A5"/>
    <w:rsid w:val="009F5A2D"/>
    <w:rsid w:val="009F6759"/>
    <w:rsid w:val="009F68D8"/>
    <w:rsid w:val="009F693A"/>
    <w:rsid w:val="009F6B0A"/>
    <w:rsid w:val="00A005E5"/>
    <w:rsid w:val="00A00D52"/>
    <w:rsid w:val="00A0112A"/>
    <w:rsid w:val="00A0125F"/>
    <w:rsid w:val="00A01327"/>
    <w:rsid w:val="00A01742"/>
    <w:rsid w:val="00A017B2"/>
    <w:rsid w:val="00A01D2B"/>
    <w:rsid w:val="00A01DE4"/>
    <w:rsid w:val="00A023D4"/>
    <w:rsid w:val="00A027F8"/>
    <w:rsid w:val="00A03A4F"/>
    <w:rsid w:val="00A03CAC"/>
    <w:rsid w:val="00A0466C"/>
    <w:rsid w:val="00A05810"/>
    <w:rsid w:val="00A05EF1"/>
    <w:rsid w:val="00A06142"/>
    <w:rsid w:val="00A06190"/>
    <w:rsid w:val="00A066B2"/>
    <w:rsid w:val="00A0783B"/>
    <w:rsid w:val="00A10E21"/>
    <w:rsid w:val="00A111DA"/>
    <w:rsid w:val="00A11CD0"/>
    <w:rsid w:val="00A13942"/>
    <w:rsid w:val="00A13CCD"/>
    <w:rsid w:val="00A14442"/>
    <w:rsid w:val="00A14594"/>
    <w:rsid w:val="00A149DF"/>
    <w:rsid w:val="00A14F24"/>
    <w:rsid w:val="00A15158"/>
    <w:rsid w:val="00A16AED"/>
    <w:rsid w:val="00A2068E"/>
    <w:rsid w:val="00A20847"/>
    <w:rsid w:val="00A20A4F"/>
    <w:rsid w:val="00A20E67"/>
    <w:rsid w:val="00A216F2"/>
    <w:rsid w:val="00A21BFF"/>
    <w:rsid w:val="00A21DCE"/>
    <w:rsid w:val="00A21E7F"/>
    <w:rsid w:val="00A22FB8"/>
    <w:rsid w:val="00A23CB3"/>
    <w:rsid w:val="00A24DB1"/>
    <w:rsid w:val="00A2584D"/>
    <w:rsid w:val="00A25A24"/>
    <w:rsid w:val="00A26A74"/>
    <w:rsid w:val="00A3006D"/>
    <w:rsid w:val="00A32A75"/>
    <w:rsid w:val="00A32B54"/>
    <w:rsid w:val="00A33D20"/>
    <w:rsid w:val="00A34726"/>
    <w:rsid w:val="00A36BBA"/>
    <w:rsid w:val="00A3705D"/>
    <w:rsid w:val="00A375DF"/>
    <w:rsid w:val="00A379AC"/>
    <w:rsid w:val="00A37D3C"/>
    <w:rsid w:val="00A41352"/>
    <w:rsid w:val="00A414CE"/>
    <w:rsid w:val="00A415E9"/>
    <w:rsid w:val="00A41B1A"/>
    <w:rsid w:val="00A426EA"/>
    <w:rsid w:val="00A42E66"/>
    <w:rsid w:val="00A42F23"/>
    <w:rsid w:val="00A4378F"/>
    <w:rsid w:val="00A43B15"/>
    <w:rsid w:val="00A44263"/>
    <w:rsid w:val="00A44548"/>
    <w:rsid w:val="00A44860"/>
    <w:rsid w:val="00A449B9"/>
    <w:rsid w:val="00A450D3"/>
    <w:rsid w:val="00A46782"/>
    <w:rsid w:val="00A467A4"/>
    <w:rsid w:val="00A4741B"/>
    <w:rsid w:val="00A5079D"/>
    <w:rsid w:val="00A51293"/>
    <w:rsid w:val="00A513BF"/>
    <w:rsid w:val="00A51BB3"/>
    <w:rsid w:val="00A52A6A"/>
    <w:rsid w:val="00A52BF2"/>
    <w:rsid w:val="00A52FC1"/>
    <w:rsid w:val="00A537EC"/>
    <w:rsid w:val="00A53E44"/>
    <w:rsid w:val="00A5418D"/>
    <w:rsid w:val="00A5450B"/>
    <w:rsid w:val="00A614EC"/>
    <w:rsid w:val="00A61E7F"/>
    <w:rsid w:val="00A621F7"/>
    <w:rsid w:val="00A626FF"/>
    <w:rsid w:val="00A62F7A"/>
    <w:rsid w:val="00A63050"/>
    <w:rsid w:val="00A652E9"/>
    <w:rsid w:val="00A66541"/>
    <w:rsid w:val="00A67006"/>
    <w:rsid w:val="00A67093"/>
    <w:rsid w:val="00A67BD8"/>
    <w:rsid w:val="00A7028B"/>
    <w:rsid w:val="00A706D5"/>
    <w:rsid w:val="00A71037"/>
    <w:rsid w:val="00A716B3"/>
    <w:rsid w:val="00A731DF"/>
    <w:rsid w:val="00A73A64"/>
    <w:rsid w:val="00A73E87"/>
    <w:rsid w:val="00A74E7B"/>
    <w:rsid w:val="00A74F51"/>
    <w:rsid w:val="00A75B4A"/>
    <w:rsid w:val="00A764B8"/>
    <w:rsid w:val="00A76953"/>
    <w:rsid w:val="00A7738D"/>
    <w:rsid w:val="00A774A2"/>
    <w:rsid w:val="00A774EB"/>
    <w:rsid w:val="00A8024A"/>
    <w:rsid w:val="00A80683"/>
    <w:rsid w:val="00A809A3"/>
    <w:rsid w:val="00A81A18"/>
    <w:rsid w:val="00A81E22"/>
    <w:rsid w:val="00A82B35"/>
    <w:rsid w:val="00A83042"/>
    <w:rsid w:val="00A8397C"/>
    <w:rsid w:val="00A840AB"/>
    <w:rsid w:val="00A8481D"/>
    <w:rsid w:val="00A8493F"/>
    <w:rsid w:val="00A8499B"/>
    <w:rsid w:val="00A8541B"/>
    <w:rsid w:val="00A8552C"/>
    <w:rsid w:val="00A863FC"/>
    <w:rsid w:val="00A87847"/>
    <w:rsid w:val="00A87E5E"/>
    <w:rsid w:val="00A90372"/>
    <w:rsid w:val="00A911B7"/>
    <w:rsid w:val="00A94A50"/>
    <w:rsid w:val="00A94BD4"/>
    <w:rsid w:val="00A9500A"/>
    <w:rsid w:val="00A9564A"/>
    <w:rsid w:val="00A96580"/>
    <w:rsid w:val="00A9671D"/>
    <w:rsid w:val="00A9672E"/>
    <w:rsid w:val="00A967AB"/>
    <w:rsid w:val="00A96C2B"/>
    <w:rsid w:val="00A973C4"/>
    <w:rsid w:val="00A978C6"/>
    <w:rsid w:val="00A97AAB"/>
    <w:rsid w:val="00A97FB5"/>
    <w:rsid w:val="00AA0203"/>
    <w:rsid w:val="00AA0F51"/>
    <w:rsid w:val="00AA3026"/>
    <w:rsid w:val="00AA3261"/>
    <w:rsid w:val="00AA3296"/>
    <w:rsid w:val="00AA381C"/>
    <w:rsid w:val="00AA3F23"/>
    <w:rsid w:val="00AA5243"/>
    <w:rsid w:val="00AA5809"/>
    <w:rsid w:val="00AA604F"/>
    <w:rsid w:val="00AA6E1C"/>
    <w:rsid w:val="00AA71E9"/>
    <w:rsid w:val="00AB0198"/>
    <w:rsid w:val="00AB212A"/>
    <w:rsid w:val="00AB2200"/>
    <w:rsid w:val="00AB30FD"/>
    <w:rsid w:val="00AB3807"/>
    <w:rsid w:val="00AB4198"/>
    <w:rsid w:val="00AB439D"/>
    <w:rsid w:val="00AB44A3"/>
    <w:rsid w:val="00AB4856"/>
    <w:rsid w:val="00AB4DDC"/>
    <w:rsid w:val="00AB5A9F"/>
    <w:rsid w:val="00AB5DBE"/>
    <w:rsid w:val="00AB6201"/>
    <w:rsid w:val="00AB76F3"/>
    <w:rsid w:val="00AC04E1"/>
    <w:rsid w:val="00AC065E"/>
    <w:rsid w:val="00AC0730"/>
    <w:rsid w:val="00AC13CE"/>
    <w:rsid w:val="00AC19AF"/>
    <w:rsid w:val="00AC2BA2"/>
    <w:rsid w:val="00AC30E6"/>
    <w:rsid w:val="00AC3193"/>
    <w:rsid w:val="00AC3266"/>
    <w:rsid w:val="00AC3B50"/>
    <w:rsid w:val="00AC4B01"/>
    <w:rsid w:val="00AC62B0"/>
    <w:rsid w:val="00AC691E"/>
    <w:rsid w:val="00AC6922"/>
    <w:rsid w:val="00AC6F31"/>
    <w:rsid w:val="00AC7CA6"/>
    <w:rsid w:val="00AD004F"/>
    <w:rsid w:val="00AD08C0"/>
    <w:rsid w:val="00AD09F3"/>
    <w:rsid w:val="00AD0A5A"/>
    <w:rsid w:val="00AD26EB"/>
    <w:rsid w:val="00AD36BB"/>
    <w:rsid w:val="00AD5F5C"/>
    <w:rsid w:val="00AD6904"/>
    <w:rsid w:val="00AD7E3B"/>
    <w:rsid w:val="00AE0324"/>
    <w:rsid w:val="00AE0AA2"/>
    <w:rsid w:val="00AE1CA6"/>
    <w:rsid w:val="00AE2F2F"/>
    <w:rsid w:val="00AE433F"/>
    <w:rsid w:val="00AE564C"/>
    <w:rsid w:val="00AE5B65"/>
    <w:rsid w:val="00AE6098"/>
    <w:rsid w:val="00AE61F6"/>
    <w:rsid w:val="00AE6336"/>
    <w:rsid w:val="00AE6338"/>
    <w:rsid w:val="00AE66C2"/>
    <w:rsid w:val="00AE724E"/>
    <w:rsid w:val="00AE75A6"/>
    <w:rsid w:val="00AE7D74"/>
    <w:rsid w:val="00AE7FEE"/>
    <w:rsid w:val="00AF09B8"/>
    <w:rsid w:val="00AF0C12"/>
    <w:rsid w:val="00AF1F5D"/>
    <w:rsid w:val="00AF23FA"/>
    <w:rsid w:val="00AF2406"/>
    <w:rsid w:val="00AF275B"/>
    <w:rsid w:val="00AF2C26"/>
    <w:rsid w:val="00AF3579"/>
    <w:rsid w:val="00AF3D9E"/>
    <w:rsid w:val="00AF4080"/>
    <w:rsid w:val="00AF41CE"/>
    <w:rsid w:val="00AF4DAE"/>
    <w:rsid w:val="00AF53C8"/>
    <w:rsid w:val="00AF5BAD"/>
    <w:rsid w:val="00AF6317"/>
    <w:rsid w:val="00AF63CC"/>
    <w:rsid w:val="00AF6649"/>
    <w:rsid w:val="00B003A9"/>
    <w:rsid w:val="00B013B8"/>
    <w:rsid w:val="00B0148F"/>
    <w:rsid w:val="00B01E4F"/>
    <w:rsid w:val="00B0237C"/>
    <w:rsid w:val="00B02502"/>
    <w:rsid w:val="00B02B96"/>
    <w:rsid w:val="00B0304F"/>
    <w:rsid w:val="00B03230"/>
    <w:rsid w:val="00B0358B"/>
    <w:rsid w:val="00B04264"/>
    <w:rsid w:val="00B04884"/>
    <w:rsid w:val="00B04C71"/>
    <w:rsid w:val="00B0506B"/>
    <w:rsid w:val="00B05D48"/>
    <w:rsid w:val="00B06512"/>
    <w:rsid w:val="00B06677"/>
    <w:rsid w:val="00B0678B"/>
    <w:rsid w:val="00B07326"/>
    <w:rsid w:val="00B07957"/>
    <w:rsid w:val="00B07AF1"/>
    <w:rsid w:val="00B1001A"/>
    <w:rsid w:val="00B10D7A"/>
    <w:rsid w:val="00B10DEE"/>
    <w:rsid w:val="00B10EB5"/>
    <w:rsid w:val="00B116E9"/>
    <w:rsid w:val="00B126DD"/>
    <w:rsid w:val="00B12F5F"/>
    <w:rsid w:val="00B13E9A"/>
    <w:rsid w:val="00B13F00"/>
    <w:rsid w:val="00B14761"/>
    <w:rsid w:val="00B15C66"/>
    <w:rsid w:val="00B1613A"/>
    <w:rsid w:val="00B167F0"/>
    <w:rsid w:val="00B16FDA"/>
    <w:rsid w:val="00B175C3"/>
    <w:rsid w:val="00B17AB9"/>
    <w:rsid w:val="00B2145D"/>
    <w:rsid w:val="00B2222C"/>
    <w:rsid w:val="00B222EB"/>
    <w:rsid w:val="00B228BF"/>
    <w:rsid w:val="00B22B56"/>
    <w:rsid w:val="00B23A7A"/>
    <w:rsid w:val="00B245A1"/>
    <w:rsid w:val="00B24778"/>
    <w:rsid w:val="00B25036"/>
    <w:rsid w:val="00B253C4"/>
    <w:rsid w:val="00B2640E"/>
    <w:rsid w:val="00B2705C"/>
    <w:rsid w:val="00B27DAA"/>
    <w:rsid w:val="00B31AB1"/>
    <w:rsid w:val="00B3214C"/>
    <w:rsid w:val="00B32473"/>
    <w:rsid w:val="00B32CC1"/>
    <w:rsid w:val="00B33658"/>
    <w:rsid w:val="00B347B4"/>
    <w:rsid w:val="00B34F11"/>
    <w:rsid w:val="00B35FBA"/>
    <w:rsid w:val="00B360C0"/>
    <w:rsid w:val="00B373BB"/>
    <w:rsid w:val="00B37846"/>
    <w:rsid w:val="00B37ABD"/>
    <w:rsid w:val="00B41893"/>
    <w:rsid w:val="00B41BF1"/>
    <w:rsid w:val="00B420AE"/>
    <w:rsid w:val="00B42AD4"/>
    <w:rsid w:val="00B42D8D"/>
    <w:rsid w:val="00B43376"/>
    <w:rsid w:val="00B4381C"/>
    <w:rsid w:val="00B4483C"/>
    <w:rsid w:val="00B457EA"/>
    <w:rsid w:val="00B50267"/>
    <w:rsid w:val="00B50902"/>
    <w:rsid w:val="00B50F15"/>
    <w:rsid w:val="00B51050"/>
    <w:rsid w:val="00B5162C"/>
    <w:rsid w:val="00B522B4"/>
    <w:rsid w:val="00B52EE5"/>
    <w:rsid w:val="00B536DD"/>
    <w:rsid w:val="00B544B9"/>
    <w:rsid w:val="00B556D1"/>
    <w:rsid w:val="00B57331"/>
    <w:rsid w:val="00B5753B"/>
    <w:rsid w:val="00B57CAD"/>
    <w:rsid w:val="00B60E4B"/>
    <w:rsid w:val="00B61304"/>
    <w:rsid w:val="00B61CC4"/>
    <w:rsid w:val="00B62B04"/>
    <w:rsid w:val="00B6305D"/>
    <w:rsid w:val="00B63FE0"/>
    <w:rsid w:val="00B6403D"/>
    <w:rsid w:val="00B654D7"/>
    <w:rsid w:val="00B659C2"/>
    <w:rsid w:val="00B6701A"/>
    <w:rsid w:val="00B67951"/>
    <w:rsid w:val="00B7139A"/>
    <w:rsid w:val="00B713C1"/>
    <w:rsid w:val="00B718D7"/>
    <w:rsid w:val="00B7190E"/>
    <w:rsid w:val="00B72102"/>
    <w:rsid w:val="00B7234B"/>
    <w:rsid w:val="00B72B04"/>
    <w:rsid w:val="00B7319C"/>
    <w:rsid w:val="00B73E34"/>
    <w:rsid w:val="00B7405E"/>
    <w:rsid w:val="00B74C77"/>
    <w:rsid w:val="00B761C4"/>
    <w:rsid w:val="00B762DF"/>
    <w:rsid w:val="00B77125"/>
    <w:rsid w:val="00B772D1"/>
    <w:rsid w:val="00B77342"/>
    <w:rsid w:val="00B80833"/>
    <w:rsid w:val="00B80C74"/>
    <w:rsid w:val="00B80FA2"/>
    <w:rsid w:val="00B821A7"/>
    <w:rsid w:val="00B827D0"/>
    <w:rsid w:val="00B83ED2"/>
    <w:rsid w:val="00B84456"/>
    <w:rsid w:val="00B858C3"/>
    <w:rsid w:val="00B86092"/>
    <w:rsid w:val="00B86ADB"/>
    <w:rsid w:val="00B906B8"/>
    <w:rsid w:val="00B9104C"/>
    <w:rsid w:val="00B91995"/>
    <w:rsid w:val="00B92C88"/>
    <w:rsid w:val="00B933E6"/>
    <w:rsid w:val="00B93D66"/>
    <w:rsid w:val="00B93FFE"/>
    <w:rsid w:val="00B94075"/>
    <w:rsid w:val="00B94719"/>
    <w:rsid w:val="00B94821"/>
    <w:rsid w:val="00B94886"/>
    <w:rsid w:val="00B94C43"/>
    <w:rsid w:val="00B94CF5"/>
    <w:rsid w:val="00B94F2B"/>
    <w:rsid w:val="00B958B4"/>
    <w:rsid w:val="00B96087"/>
    <w:rsid w:val="00B9638F"/>
    <w:rsid w:val="00B97538"/>
    <w:rsid w:val="00B97CDB"/>
    <w:rsid w:val="00BA02E6"/>
    <w:rsid w:val="00BA2070"/>
    <w:rsid w:val="00BA2DB6"/>
    <w:rsid w:val="00BA30F3"/>
    <w:rsid w:val="00BA3600"/>
    <w:rsid w:val="00BA3826"/>
    <w:rsid w:val="00BA48E6"/>
    <w:rsid w:val="00BA4A35"/>
    <w:rsid w:val="00BA4D31"/>
    <w:rsid w:val="00BA4F4A"/>
    <w:rsid w:val="00BA5592"/>
    <w:rsid w:val="00BA5BA4"/>
    <w:rsid w:val="00BA6BAF"/>
    <w:rsid w:val="00BA6FF7"/>
    <w:rsid w:val="00BA7652"/>
    <w:rsid w:val="00BB0829"/>
    <w:rsid w:val="00BB0AEA"/>
    <w:rsid w:val="00BB0D29"/>
    <w:rsid w:val="00BB16E1"/>
    <w:rsid w:val="00BB18A4"/>
    <w:rsid w:val="00BB4609"/>
    <w:rsid w:val="00BB48CC"/>
    <w:rsid w:val="00BB49CC"/>
    <w:rsid w:val="00BB4A13"/>
    <w:rsid w:val="00BB4DB6"/>
    <w:rsid w:val="00BB4F74"/>
    <w:rsid w:val="00BB5C60"/>
    <w:rsid w:val="00BB5F44"/>
    <w:rsid w:val="00BB6C7F"/>
    <w:rsid w:val="00BB75B6"/>
    <w:rsid w:val="00BC0542"/>
    <w:rsid w:val="00BC0A4C"/>
    <w:rsid w:val="00BC1ED8"/>
    <w:rsid w:val="00BC2BA3"/>
    <w:rsid w:val="00BC30E2"/>
    <w:rsid w:val="00BC3ECB"/>
    <w:rsid w:val="00BC423C"/>
    <w:rsid w:val="00BC558B"/>
    <w:rsid w:val="00BC66ED"/>
    <w:rsid w:val="00BC6730"/>
    <w:rsid w:val="00BD1484"/>
    <w:rsid w:val="00BD15C3"/>
    <w:rsid w:val="00BD1E34"/>
    <w:rsid w:val="00BD332F"/>
    <w:rsid w:val="00BD3857"/>
    <w:rsid w:val="00BD3B87"/>
    <w:rsid w:val="00BD5402"/>
    <w:rsid w:val="00BD68F3"/>
    <w:rsid w:val="00BD6D30"/>
    <w:rsid w:val="00BD7B5A"/>
    <w:rsid w:val="00BD7C5F"/>
    <w:rsid w:val="00BE0043"/>
    <w:rsid w:val="00BE20D9"/>
    <w:rsid w:val="00BE294E"/>
    <w:rsid w:val="00BE33EC"/>
    <w:rsid w:val="00BE3858"/>
    <w:rsid w:val="00BE3FD2"/>
    <w:rsid w:val="00BE401A"/>
    <w:rsid w:val="00BE478F"/>
    <w:rsid w:val="00BE503E"/>
    <w:rsid w:val="00BE5E6C"/>
    <w:rsid w:val="00BE5FC1"/>
    <w:rsid w:val="00BE6047"/>
    <w:rsid w:val="00BE706A"/>
    <w:rsid w:val="00BE7E4A"/>
    <w:rsid w:val="00BF2138"/>
    <w:rsid w:val="00BF2226"/>
    <w:rsid w:val="00BF275A"/>
    <w:rsid w:val="00BF2868"/>
    <w:rsid w:val="00BF36D3"/>
    <w:rsid w:val="00BF400E"/>
    <w:rsid w:val="00BF44DF"/>
    <w:rsid w:val="00BF4676"/>
    <w:rsid w:val="00BF5D6C"/>
    <w:rsid w:val="00BF69EF"/>
    <w:rsid w:val="00BF6AF3"/>
    <w:rsid w:val="00BF798D"/>
    <w:rsid w:val="00C004A2"/>
    <w:rsid w:val="00C00DD7"/>
    <w:rsid w:val="00C018DF"/>
    <w:rsid w:val="00C01B90"/>
    <w:rsid w:val="00C01EAA"/>
    <w:rsid w:val="00C02124"/>
    <w:rsid w:val="00C02A81"/>
    <w:rsid w:val="00C02DEE"/>
    <w:rsid w:val="00C03903"/>
    <w:rsid w:val="00C04988"/>
    <w:rsid w:val="00C04F12"/>
    <w:rsid w:val="00C05042"/>
    <w:rsid w:val="00C050F9"/>
    <w:rsid w:val="00C05B4E"/>
    <w:rsid w:val="00C06207"/>
    <w:rsid w:val="00C06807"/>
    <w:rsid w:val="00C06D76"/>
    <w:rsid w:val="00C111FF"/>
    <w:rsid w:val="00C12A4E"/>
    <w:rsid w:val="00C1343C"/>
    <w:rsid w:val="00C13804"/>
    <w:rsid w:val="00C13B60"/>
    <w:rsid w:val="00C13CA2"/>
    <w:rsid w:val="00C158DA"/>
    <w:rsid w:val="00C15D85"/>
    <w:rsid w:val="00C16277"/>
    <w:rsid w:val="00C1630A"/>
    <w:rsid w:val="00C16B56"/>
    <w:rsid w:val="00C1785C"/>
    <w:rsid w:val="00C17A77"/>
    <w:rsid w:val="00C17DC3"/>
    <w:rsid w:val="00C17E10"/>
    <w:rsid w:val="00C22291"/>
    <w:rsid w:val="00C222D1"/>
    <w:rsid w:val="00C22648"/>
    <w:rsid w:val="00C24059"/>
    <w:rsid w:val="00C240FE"/>
    <w:rsid w:val="00C24264"/>
    <w:rsid w:val="00C24C20"/>
    <w:rsid w:val="00C24FE6"/>
    <w:rsid w:val="00C25F69"/>
    <w:rsid w:val="00C25FDE"/>
    <w:rsid w:val="00C26038"/>
    <w:rsid w:val="00C2618A"/>
    <w:rsid w:val="00C264ED"/>
    <w:rsid w:val="00C27287"/>
    <w:rsid w:val="00C27694"/>
    <w:rsid w:val="00C307D0"/>
    <w:rsid w:val="00C30D56"/>
    <w:rsid w:val="00C31970"/>
    <w:rsid w:val="00C32514"/>
    <w:rsid w:val="00C33590"/>
    <w:rsid w:val="00C337C3"/>
    <w:rsid w:val="00C3427C"/>
    <w:rsid w:val="00C34545"/>
    <w:rsid w:val="00C34C2C"/>
    <w:rsid w:val="00C363F9"/>
    <w:rsid w:val="00C37828"/>
    <w:rsid w:val="00C37BE6"/>
    <w:rsid w:val="00C40B2A"/>
    <w:rsid w:val="00C40DDD"/>
    <w:rsid w:val="00C41257"/>
    <w:rsid w:val="00C4191B"/>
    <w:rsid w:val="00C41BE4"/>
    <w:rsid w:val="00C43311"/>
    <w:rsid w:val="00C43544"/>
    <w:rsid w:val="00C43A98"/>
    <w:rsid w:val="00C44BA1"/>
    <w:rsid w:val="00C45A54"/>
    <w:rsid w:val="00C506F1"/>
    <w:rsid w:val="00C52300"/>
    <w:rsid w:val="00C5289C"/>
    <w:rsid w:val="00C55466"/>
    <w:rsid w:val="00C555D2"/>
    <w:rsid w:val="00C5572E"/>
    <w:rsid w:val="00C57DC0"/>
    <w:rsid w:val="00C57F69"/>
    <w:rsid w:val="00C602CA"/>
    <w:rsid w:val="00C607C4"/>
    <w:rsid w:val="00C608BA"/>
    <w:rsid w:val="00C60952"/>
    <w:rsid w:val="00C609A0"/>
    <w:rsid w:val="00C622F0"/>
    <w:rsid w:val="00C62DFE"/>
    <w:rsid w:val="00C6317C"/>
    <w:rsid w:val="00C63D83"/>
    <w:rsid w:val="00C63E7D"/>
    <w:rsid w:val="00C65B7F"/>
    <w:rsid w:val="00C65B8A"/>
    <w:rsid w:val="00C66938"/>
    <w:rsid w:val="00C67226"/>
    <w:rsid w:val="00C67E4D"/>
    <w:rsid w:val="00C70FAD"/>
    <w:rsid w:val="00C7117D"/>
    <w:rsid w:val="00C71F86"/>
    <w:rsid w:val="00C7379C"/>
    <w:rsid w:val="00C7396D"/>
    <w:rsid w:val="00C74320"/>
    <w:rsid w:val="00C74D64"/>
    <w:rsid w:val="00C75AB4"/>
    <w:rsid w:val="00C75BEF"/>
    <w:rsid w:val="00C75F49"/>
    <w:rsid w:val="00C7752F"/>
    <w:rsid w:val="00C77BF8"/>
    <w:rsid w:val="00C80482"/>
    <w:rsid w:val="00C8081B"/>
    <w:rsid w:val="00C808DA"/>
    <w:rsid w:val="00C81095"/>
    <w:rsid w:val="00C81C08"/>
    <w:rsid w:val="00C824F6"/>
    <w:rsid w:val="00C825B0"/>
    <w:rsid w:val="00C82F49"/>
    <w:rsid w:val="00C83845"/>
    <w:rsid w:val="00C849D0"/>
    <w:rsid w:val="00C84B2C"/>
    <w:rsid w:val="00C84D28"/>
    <w:rsid w:val="00C85965"/>
    <w:rsid w:val="00C868D5"/>
    <w:rsid w:val="00C872B8"/>
    <w:rsid w:val="00C87C95"/>
    <w:rsid w:val="00C87D51"/>
    <w:rsid w:val="00C87F45"/>
    <w:rsid w:val="00C901D5"/>
    <w:rsid w:val="00C9155B"/>
    <w:rsid w:val="00C91661"/>
    <w:rsid w:val="00C91774"/>
    <w:rsid w:val="00C91840"/>
    <w:rsid w:val="00C930EC"/>
    <w:rsid w:val="00C93B38"/>
    <w:rsid w:val="00C93EB7"/>
    <w:rsid w:val="00C9400A"/>
    <w:rsid w:val="00C953C9"/>
    <w:rsid w:val="00C9659C"/>
    <w:rsid w:val="00C96A5B"/>
    <w:rsid w:val="00C96D92"/>
    <w:rsid w:val="00C96F51"/>
    <w:rsid w:val="00C9707C"/>
    <w:rsid w:val="00C97691"/>
    <w:rsid w:val="00CA08D3"/>
    <w:rsid w:val="00CA15B2"/>
    <w:rsid w:val="00CA18DF"/>
    <w:rsid w:val="00CA1D32"/>
    <w:rsid w:val="00CA2A86"/>
    <w:rsid w:val="00CA2D46"/>
    <w:rsid w:val="00CA3D06"/>
    <w:rsid w:val="00CA3D37"/>
    <w:rsid w:val="00CA4B29"/>
    <w:rsid w:val="00CA555A"/>
    <w:rsid w:val="00CA6B11"/>
    <w:rsid w:val="00CA6BB7"/>
    <w:rsid w:val="00CB0258"/>
    <w:rsid w:val="00CB17E9"/>
    <w:rsid w:val="00CB1B68"/>
    <w:rsid w:val="00CB2427"/>
    <w:rsid w:val="00CB3138"/>
    <w:rsid w:val="00CB4780"/>
    <w:rsid w:val="00CB4C6F"/>
    <w:rsid w:val="00CB51C6"/>
    <w:rsid w:val="00CB5C95"/>
    <w:rsid w:val="00CB734E"/>
    <w:rsid w:val="00CB76D7"/>
    <w:rsid w:val="00CB7AE1"/>
    <w:rsid w:val="00CC06AA"/>
    <w:rsid w:val="00CC0B99"/>
    <w:rsid w:val="00CC1128"/>
    <w:rsid w:val="00CC141B"/>
    <w:rsid w:val="00CC1D50"/>
    <w:rsid w:val="00CC228D"/>
    <w:rsid w:val="00CC2B3B"/>
    <w:rsid w:val="00CC3884"/>
    <w:rsid w:val="00CC3BF4"/>
    <w:rsid w:val="00CC3EDB"/>
    <w:rsid w:val="00CC41EF"/>
    <w:rsid w:val="00CC4ABC"/>
    <w:rsid w:val="00CC5D54"/>
    <w:rsid w:val="00CC62B0"/>
    <w:rsid w:val="00CC797B"/>
    <w:rsid w:val="00CC7AAB"/>
    <w:rsid w:val="00CD10EC"/>
    <w:rsid w:val="00CD1823"/>
    <w:rsid w:val="00CD1DA3"/>
    <w:rsid w:val="00CD2542"/>
    <w:rsid w:val="00CD332D"/>
    <w:rsid w:val="00CD44EA"/>
    <w:rsid w:val="00CD4CD5"/>
    <w:rsid w:val="00CD578D"/>
    <w:rsid w:val="00CD5911"/>
    <w:rsid w:val="00CD6081"/>
    <w:rsid w:val="00CD6BAC"/>
    <w:rsid w:val="00CD73D8"/>
    <w:rsid w:val="00CD73EB"/>
    <w:rsid w:val="00CE0109"/>
    <w:rsid w:val="00CE0720"/>
    <w:rsid w:val="00CE17F7"/>
    <w:rsid w:val="00CE2EAA"/>
    <w:rsid w:val="00CE3B32"/>
    <w:rsid w:val="00CE3DC5"/>
    <w:rsid w:val="00CE4CCA"/>
    <w:rsid w:val="00CE5FF1"/>
    <w:rsid w:val="00CE60F6"/>
    <w:rsid w:val="00CE635F"/>
    <w:rsid w:val="00CE64F8"/>
    <w:rsid w:val="00CE7CAD"/>
    <w:rsid w:val="00CF043B"/>
    <w:rsid w:val="00CF10E2"/>
    <w:rsid w:val="00CF259F"/>
    <w:rsid w:val="00CF37BD"/>
    <w:rsid w:val="00CF3FB3"/>
    <w:rsid w:val="00CF530E"/>
    <w:rsid w:val="00CF553A"/>
    <w:rsid w:val="00CF5B05"/>
    <w:rsid w:val="00CF5C73"/>
    <w:rsid w:val="00CF647A"/>
    <w:rsid w:val="00CF7135"/>
    <w:rsid w:val="00CF7799"/>
    <w:rsid w:val="00CF7C76"/>
    <w:rsid w:val="00D002DA"/>
    <w:rsid w:val="00D004D3"/>
    <w:rsid w:val="00D010CD"/>
    <w:rsid w:val="00D01C4F"/>
    <w:rsid w:val="00D01FBB"/>
    <w:rsid w:val="00D0379D"/>
    <w:rsid w:val="00D04A04"/>
    <w:rsid w:val="00D0572E"/>
    <w:rsid w:val="00D05BAF"/>
    <w:rsid w:val="00D0675E"/>
    <w:rsid w:val="00D06C34"/>
    <w:rsid w:val="00D07069"/>
    <w:rsid w:val="00D074CD"/>
    <w:rsid w:val="00D07819"/>
    <w:rsid w:val="00D07E98"/>
    <w:rsid w:val="00D10284"/>
    <w:rsid w:val="00D10AA7"/>
    <w:rsid w:val="00D1189C"/>
    <w:rsid w:val="00D12F65"/>
    <w:rsid w:val="00D13562"/>
    <w:rsid w:val="00D155E8"/>
    <w:rsid w:val="00D15924"/>
    <w:rsid w:val="00D15E82"/>
    <w:rsid w:val="00D15EAD"/>
    <w:rsid w:val="00D16A82"/>
    <w:rsid w:val="00D17703"/>
    <w:rsid w:val="00D17AC4"/>
    <w:rsid w:val="00D17CD0"/>
    <w:rsid w:val="00D20787"/>
    <w:rsid w:val="00D20E6F"/>
    <w:rsid w:val="00D21381"/>
    <w:rsid w:val="00D22281"/>
    <w:rsid w:val="00D22EBE"/>
    <w:rsid w:val="00D25842"/>
    <w:rsid w:val="00D25D58"/>
    <w:rsid w:val="00D25D6B"/>
    <w:rsid w:val="00D260BE"/>
    <w:rsid w:val="00D26563"/>
    <w:rsid w:val="00D2675B"/>
    <w:rsid w:val="00D26976"/>
    <w:rsid w:val="00D26AFD"/>
    <w:rsid w:val="00D27099"/>
    <w:rsid w:val="00D27AB3"/>
    <w:rsid w:val="00D27CB9"/>
    <w:rsid w:val="00D301FB"/>
    <w:rsid w:val="00D30B35"/>
    <w:rsid w:val="00D30D9F"/>
    <w:rsid w:val="00D31D6D"/>
    <w:rsid w:val="00D31F3B"/>
    <w:rsid w:val="00D3237D"/>
    <w:rsid w:val="00D32869"/>
    <w:rsid w:val="00D3287F"/>
    <w:rsid w:val="00D32B92"/>
    <w:rsid w:val="00D32E57"/>
    <w:rsid w:val="00D32F92"/>
    <w:rsid w:val="00D33693"/>
    <w:rsid w:val="00D33BD5"/>
    <w:rsid w:val="00D34CF7"/>
    <w:rsid w:val="00D34E3D"/>
    <w:rsid w:val="00D34EEB"/>
    <w:rsid w:val="00D351AF"/>
    <w:rsid w:val="00D35446"/>
    <w:rsid w:val="00D357DD"/>
    <w:rsid w:val="00D367B9"/>
    <w:rsid w:val="00D36B4A"/>
    <w:rsid w:val="00D3705D"/>
    <w:rsid w:val="00D3726D"/>
    <w:rsid w:val="00D406ED"/>
    <w:rsid w:val="00D40B3C"/>
    <w:rsid w:val="00D40F29"/>
    <w:rsid w:val="00D4395B"/>
    <w:rsid w:val="00D43F4B"/>
    <w:rsid w:val="00D44CBE"/>
    <w:rsid w:val="00D44CFC"/>
    <w:rsid w:val="00D463E9"/>
    <w:rsid w:val="00D46BE3"/>
    <w:rsid w:val="00D46EC8"/>
    <w:rsid w:val="00D47510"/>
    <w:rsid w:val="00D47CE6"/>
    <w:rsid w:val="00D47D3E"/>
    <w:rsid w:val="00D50214"/>
    <w:rsid w:val="00D502F4"/>
    <w:rsid w:val="00D50651"/>
    <w:rsid w:val="00D50A47"/>
    <w:rsid w:val="00D517E2"/>
    <w:rsid w:val="00D51907"/>
    <w:rsid w:val="00D51F35"/>
    <w:rsid w:val="00D531F1"/>
    <w:rsid w:val="00D55368"/>
    <w:rsid w:val="00D55747"/>
    <w:rsid w:val="00D5690B"/>
    <w:rsid w:val="00D60050"/>
    <w:rsid w:val="00D60500"/>
    <w:rsid w:val="00D61746"/>
    <w:rsid w:val="00D62031"/>
    <w:rsid w:val="00D6285B"/>
    <w:rsid w:val="00D62EB4"/>
    <w:rsid w:val="00D6315D"/>
    <w:rsid w:val="00D63624"/>
    <w:rsid w:val="00D63C68"/>
    <w:rsid w:val="00D64704"/>
    <w:rsid w:val="00D651AC"/>
    <w:rsid w:val="00D65427"/>
    <w:rsid w:val="00D678CC"/>
    <w:rsid w:val="00D679DD"/>
    <w:rsid w:val="00D67FCD"/>
    <w:rsid w:val="00D70349"/>
    <w:rsid w:val="00D71725"/>
    <w:rsid w:val="00D71E57"/>
    <w:rsid w:val="00D71F94"/>
    <w:rsid w:val="00D73AD0"/>
    <w:rsid w:val="00D73FA4"/>
    <w:rsid w:val="00D74525"/>
    <w:rsid w:val="00D748DD"/>
    <w:rsid w:val="00D76050"/>
    <w:rsid w:val="00D762A2"/>
    <w:rsid w:val="00D80754"/>
    <w:rsid w:val="00D810E0"/>
    <w:rsid w:val="00D81B93"/>
    <w:rsid w:val="00D820B2"/>
    <w:rsid w:val="00D831FB"/>
    <w:rsid w:val="00D83F26"/>
    <w:rsid w:val="00D8520D"/>
    <w:rsid w:val="00D85253"/>
    <w:rsid w:val="00D85548"/>
    <w:rsid w:val="00D85753"/>
    <w:rsid w:val="00D866C5"/>
    <w:rsid w:val="00D86795"/>
    <w:rsid w:val="00D869CF"/>
    <w:rsid w:val="00D86B90"/>
    <w:rsid w:val="00D904A0"/>
    <w:rsid w:val="00D914DD"/>
    <w:rsid w:val="00D9289C"/>
    <w:rsid w:val="00D92941"/>
    <w:rsid w:val="00D93581"/>
    <w:rsid w:val="00DA016C"/>
    <w:rsid w:val="00DA020B"/>
    <w:rsid w:val="00DA1E14"/>
    <w:rsid w:val="00DA273F"/>
    <w:rsid w:val="00DA30F7"/>
    <w:rsid w:val="00DA3D1D"/>
    <w:rsid w:val="00DA4648"/>
    <w:rsid w:val="00DA572B"/>
    <w:rsid w:val="00DA5C0D"/>
    <w:rsid w:val="00DA636F"/>
    <w:rsid w:val="00DA65AB"/>
    <w:rsid w:val="00DA666D"/>
    <w:rsid w:val="00DA6726"/>
    <w:rsid w:val="00DA697A"/>
    <w:rsid w:val="00DA6A8E"/>
    <w:rsid w:val="00DA6D1F"/>
    <w:rsid w:val="00DA7170"/>
    <w:rsid w:val="00DA7511"/>
    <w:rsid w:val="00DA7A4B"/>
    <w:rsid w:val="00DB00AE"/>
    <w:rsid w:val="00DB048B"/>
    <w:rsid w:val="00DB0B35"/>
    <w:rsid w:val="00DB1C0F"/>
    <w:rsid w:val="00DB21B7"/>
    <w:rsid w:val="00DB2253"/>
    <w:rsid w:val="00DB2C17"/>
    <w:rsid w:val="00DB2E9F"/>
    <w:rsid w:val="00DB3335"/>
    <w:rsid w:val="00DB367A"/>
    <w:rsid w:val="00DB5237"/>
    <w:rsid w:val="00DB59E3"/>
    <w:rsid w:val="00DB66A4"/>
    <w:rsid w:val="00DB670B"/>
    <w:rsid w:val="00DB6A2F"/>
    <w:rsid w:val="00DB708B"/>
    <w:rsid w:val="00DC222D"/>
    <w:rsid w:val="00DC2CF4"/>
    <w:rsid w:val="00DC2FA8"/>
    <w:rsid w:val="00DC4C1A"/>
    <w:rsid w:val="00DC5164"/>
    <w:rsid w:val="00DC65B1"/>
    <w:rsid w:val="00DC65FA"/>
    <w:rsid w:val="00DD00BB"/>
    <w:rsid w:val="00DD0516"/>
    <w:rsid w:val="00DD116A"/>
    <w:rsid w:val="00DD32A0"/>
    <w:rsid w:val="00DD35DB"/>
    <w:rsid w:val="00DD3795"/>
    <w:rsid w:val="00DD4F76"/>
    <w:rsid w:val="00DD5416"/>
    <w:rsid w:val="00DD5D61"/>
    <w:rsid w:val="00DD6327"/>
    <w:rsid w:val="00DD67D4"/>
    <w:rsid w:val="00DD707A"/>
    <w:rsid w:val="00DD7836"/>
    <w:rsid w:val="00DD79D0"/>
    <w:rsid w:val="00DE212E"/>
    <w:rsid w:val="00DE241E"/>
    <w:rsid w:val="00DE34A9"/>
    <w:rsid w:val="00DE3BF0"/>
    <w:rsid w:val="00DE40BB"/>
    <w:rsid w:val="00DE57B2"/>
    <w:rsid w:val="00DE780D"/>
    <w:rsid w:val="00DF065B"/>
    <w:rsid w:val="00DF077B"/>
    <w:rsid w:val="00DF096D"/>
    <w:rsid w:val="00DF0D90"/>
    <w:rsid w:val="00DF1BFA"/>
    <w:rsid w:val="00DF367E"/>
    <w:rsid w:val="00DF3937"/>
    <w:rsid w:val="00DF3CAB"/>
    <w:rsid w:val="00DF407D"/>
    <w:rsid w:val="00DF4137"/>
    <w:rsid w:val="00DF4513"/>
    <w:rsid w:val="00DF46ED"/>
    <w:rsid w:val="00DF4D5D"/>
    <w:rsid w:val="00DF598E"/>
    <w:rsid w:val="00DF5BEB"/>
    <w:rsid w:val="00DF5FB4"/>
    <w:rsid w:val="00DF650B"/>
    <w:rsid w:val="00DF66C8"/>
    <w:rsid w:val="00DF68D8"/>
    <w:rsid w:val="00DF71C3"/>
    <w:rsid w:val="00DF7279"/>
    <w:rsid w:val="00DF7C57"/>
    <w:rsid w:val="00DF7DCD"/>
    <w:rsid w:val="00E002CB"/>
    <w:rsid w:val="00E00EAF"/>
    <w:rsid w:val="00E01E58"/>
    <w:rsid w:val="00E036F4"/>
    <w:rsid w:val="00E04C3C"/>
    <w:rsid w:val="00E04F34"/>
    <w:rsid w:val="00E059AB"/>
    <w:rsid w:val="00E0659E"/>
    <w:rsid w:val="00E066D8"/>
    <w:rsid w:val="00E07532"/>
    <w:rsid w:val="00E077F7"/>
    <w:rsid w:val="00E10133"/>
    <w:rsid w:val="00E102FA"/>
    <w:rsid w:val="00E1064F"/>
    <w:rsid w:val="00E10D8D"/>
    <w:rsid w:val="00E11A3B"/>
    <w:rsid w:val="00E1411F"/>
    <w:rsid w:val="00E14E6A"/>
    <w:rsid w:val="00E14F20"/>
    <w:rsid w:val="00E15270"/>
    <w:rsid w:val="00E152A7"/>
    <w:rsid w:val="00E156D2"/>
    <w:rsid w:val="00E15CE2"/>
    <w:rsid w:val="00E16C9E"/>
    <w:rsid w:val="00E173F3"/>
    <w:rsid w:val="00E21F73"/>
    <w:rsid w:val="00E2219D"/>
    <w:rsid w:val="00E2428C"/>
    <w:rsid w:val="00E25155"/>
    <w:rsid w:val="00E2587E"/>
    <w:rsid w:val="00E2703B"/>
    <w:rsid w:val="00E27E57"/>
    <w:rsid w:val="00E30855"/>
    <w:rsid w:val="00E30B66"/>
    <w:rsid w:val="00E30E80"/>
    <w:rsid w:val="00E31949"/>
    <w:rsid w:val="00E31BC8"/>
    <w:rsid w:val="00E32B7C"/>
    <w:rsid w:val="00E32FBB"/>
    <w:rsid w:val="00E33C21"/>
    <w:rsid w:val="00E34C71"/>
    <w:rsid w:val="00E35134"/>
    <w:rsid w:val="00E3520D"/>
    <w:rsid w:val="00E35447"/>
    <w:rsid w:val="00E355AC"/>
    <w:rsid w:val="00E359AE"/>
    <w:rsid w:val="00E35C25"/>
    <w:rsid w:val="00E35E69"/>
    <w:rsid w:val="00E3619D"/>
    <w:rsid w:val="00E362B9"/>
    <w:rsid w:val="00E3787B"/>
    <w:rsid w:val="00E40068"/>
    <w:rsid w:val="00E40617"/>
    <w:rsid w:val="00E415B7"/>
    <w:rsid w:val="00E41FB0"/>
    <w:rsid w:val="00E4237D"/>
    <w:rsid w:val="00E42A15"/>
    <w:rsid w:val="00E43576"/>
    <w:rsid w:val="00E43675"/>
    <w:rsid w:val="00E43D1C"/>
    <w:rsid w:val="00E43EA1"/>
    <w:rsid w:val="00E450DB"/>
    <w:rsid w:val="00E45891"/>
    <w:rsid w:val="00E45AF6"/>
    <w:rsid w:val="00E45EE6"/>
    <w:rsid w:val="00E473E7"/>
    <w:rsid w:val="00E474D2"/>
    <w:rsid w:val="00E50E58"/>
    <w:rsid w:val="00E510C9"/>
    <w:rsid w:val="00E51149"/>
    <w:rsid w:val="00E518F9"/>
    <w:rsid w:val="00E51CE3"/>
    <w:rsid w:val="00E53613"/>
    <w:rsid w:val="00E53B39"/>
    <w:rsid w:val="00E53E17"/>
    <w:rsid w:val="00E545ED"/>
    <w:rsid w:val="00E57353"/>
    <w:rsid w:val="00E5740B"/>
    <w:rsid w:val="00E57822"/>
    <w:rsid w:val="00E57A2B"/>
    <w:rsid w:val="00E60265"/>
    <w:rsid w:val="00E63FF7"/>
    <w:rsid w:val="00E655E5"/>
    <w:rsid w:val="00E659E3"/>
    <w:rsid w:val="00E666DE"/>
    <w:rsid w:val="00E66F92"/>
    <w:rsid w:val="00E67909"/>
    <w:rsid w:val="00E70880"/>
    <w:rsid w:val="00E7095C"/>
    <w:rsid w:val="00E70A2B"/>
    <w:rsid w:val="00E71333"/>
    <w:rsid w:val="00E720D4"/>
    <w:rsid w:val="00E729E5"/>
    <w:rsid w:val="00E72EE2"/>
    <w:rsid w:val="00E73303"/>
    <w:rsid w:val="00E73E23"/>
    <w:rsid w:val="00E74B0F"/>
    <w:rsid w:val="00E74DCA"/>
    <w:rsid w:val="00E7572D"/>
    <w:rsid w:val="00E76BCE"/>
    <w:rsid w:val="00E76F7B"/>
    <w:rsid w:val="00E77A9C"/>
    <w:rsid w:val="00E77B5B"/>
    <w:rsid w:val="00E80610"/>
    <w:rsid w:val="00E80A58"/>
    <w:rsid w:val="00E81108"/>
    <w:rsid w:val="00E8163F"/>
    <w:rsid w:val="00E81B2B"/>
    <w:rsid w:val="00E8239C"/>
    <w:rsid w:val="00E834BF"/>
    <w:rsid w:val="00E836E4"/>
    <w:rsid w:val="00E84C76"/>
    <w:rsid w:val="00E8573F"/>
    <w:rsid w:val="00E86E97"/>
    <w:rsid w:val="00E877EB"/>
    <w:rsid w:val="00E87DA1"/>
    <w:rsid w:val="00E9053F"/>
    <w:rsid w:val="00E91380"/>
    <w:rsid w:val="00E91AE3"/>
    <w:rsid w:val="00E92D64"/>
    <w:rsid w:val="00E94E7E"/>
    <w:rsid w:val="00E94EEA"/>
    <w:rsid w:val="00E94FD0"/>
    <w:rsid w:val="00E9529C"/>
    <w:rsid w:val="00E95718"/>
    <w:rsid w:val="00E95AB1"/>
    <w:rsid w:val="00E95B18"/>
    <w:rsid w:val="00E95C30"/>
    <w:rsid w:val="00E966D2"/>
    <w:rsid w:val="00E9706D"/>
    <w:rsid w:val="00E978DA"/>
    <w:rsid w:val="00EA0641"/>
    <w:rsid w:val="00EA0BA8"/>
    <w:rsid w:val="00EA0F11"/>
    <w:rsid w:val="00EA193B"/>
    <w:rsid w:val="00EA1B46"/>
    <w:rsid w:val="00EA22A5"/>
    <w:rsid w:val="00EA2B0F"/>
    <w:rsid w:val="00EA2CB1"/>
    <w:rsid w:val="00EA2E71"/>
    <w:rsid w:val="00EA4451"/>
    <w:rsid w:val="00EA4729"/>
    <w:rsid w:val="00EA4B42"/>
    <w:rsid w:val="00EA5F1D"/>
    <w:rsid w:val="00EA5FFF"/>
    <w:rsid w:val="00EA614A"/>
    <w:rsid w:val="00EA69A5"/>
    <w:rsid w:val="00EA728F"/>
    <w:rsid w:val="00EA7430"/>
    <w:rsid w:val="00EB01E6"/>
    <w:rsid w:val="00EB03DA"/>
    <w:rsid w:val="00EB0FD6"/>
    <w:rsid w:val="00EB23F8"/>
    <w:rsid w:val="00EB2477"/>
    <w:rsid w:val="00EB2995"/>
    <w:rsid w:val="00EB2C9E"/>
    <w:rsid w:val="00EB3AE5"/>
    <w:rsid w:val="00EB4099"/>
    <w:rsid w:val="00EB4317"/>
    <w:rsid w:val="00EB4950"/>
    <w:rsid w:val="00EB503A"/>
    <w:rsid w:val="00EB610D"/>
    <w:rsid w:val="00EC149A"/>
    <w:rsid w:val="00EC2E35"/>
    <w:rsid w:val="00EC44F3"/>
    <w:rsid w:val="00EC478A"/>
    <w:rsid w:val="00EC4A81"/>
    <w:rsid w:val="00EC532C"/>
    <w:rsid w:val="00EC5F43"/>
    <w:rsid w:val="00EC7357"/>
    <w:rsid w:val="00ED0236"/>
    <w:rsid w:val="00ED0BD4"/>
    <w:rsid w:val="00ED0C5E"/>
    <w:rsid w:val="00ED0D76"/>
    <w:rsid w:val="00ED12E3"/>
    <w:rsid w:val="00ED1353"/>
    <w:rsid w:val="00ED1589"/>
    <w:rsid w:val="00ED16D1"/>
    <w:rsid w:val="00ED1781"/>
    <w:rsid w:val="00ED1BF8"/>
    <w:rsid w:val="00ED1E33"/>
    <w:rsid w:val="00ED2532"/>
    <w:rsid w:val="00ED2AD5"/>
    <w:rsid w:val="00ED3084"/>
    <w:rsid w:val="00ED465E"/>
    <w:rsid w:val="00ED49D5"/>
    <w:rsid w:val="00ED5577"/>
    <w:rsid w:val="00ED6193"/>
    <w:rsid w:val="00ED644B"/>
    <w:rsid w:val="00ED67B2"/>
    <w:rsid w:val="00ED754E"/>
    <w:rsid w:val="00ED7574"/>
    <w:rsid w:val="00EE0D41"/>
    <w:rsid w:val="00EE217D"/>
    <w:rsid w:val="00EE2630"/>
    <w:rsid w:val="00EE2F9C"/>
    <w:rsid w:val="00EE3234"/>
    <w:rsid w:val="00EE6417"/>
    <w:rsid w:val="00EE6423"/>
    <w:rsid w:val="00EE6C71"/>
    <w:rsid w:val="00EE6D46"/>
    <w:rsid w:val="00EF115F"/>
    <w:rsid w:val="00EF26D9"/>
    <w:rsid w:val="00EF317A"/>
    <w:rsid w:val="00EF317B"/>
    <w:rsid w:val="00EF46F1"/>
    <w:rsid w:val="00EF5D79"/>
    <w:rsid w:val="00EF6460"/>
    <w:rsid w:val="00EF6B5E"/>
    <w:rsid w:val="00EF6BB0"/>
    <w:rsid w:val="00F000FB"/>
    <w:rsid w:val="00F00DDB"/>
    <w:rsid w:val="00F01EB0"/>
    <w:rsid w:val="00F02169"/>
    <w:rsid w:val="00F023FA"/>
    <w:rsid w:val="00F026AC"/>
    <w:rsid w:val="00F02A4F"/>
    <w:rsid w:val="00F02D41"/>
    <w:rsid w:val="00F0480D"/>
    <w:rsid w:val="00F048C1"/>
    <w:rsid w:val="00F04D22"/>
    <w:rsid w:val="00F05021"/>
    <w:rsid w:val="00F06B54"/>
    <w:rsid w:val="00F06EB8"/>
    <w:rsid w:val="00F078D4"/>
    <w:rsid w:val="00F11E1B"/>
    <w:rsid w:val="00F12DF8"/>
    <w:rsid w:val="00F131B3"/>
    <w:rsid w:val="00F138F6"/>
    <w:rsid w:val="00F14188"/>
    <w:rsid w:val="00F14305"/>
    <w:rsid w:val="00F14A8F"/>
    <w:rsid w:val="00F164B6"/>
    <w:rsid w:val="00F16F2A"/>
    <w:rsid w:val="00F1754C"/>
    <w:rsid w:val="00F2024B"/>
    <w:rsid w:val="00F20277"/>
    <w:rsid w:val="00F20629"/>
    <w:rsid w:val="00F20C88"/>
    <w:rsid w:val="00F23046"/>
    <w:rsid w:val="00F23523"/>
    <w:rsid w:val="00F23FBF"/>
    <w:rsid w:val="00F24CB1"/>
    <w:rsid w:val="00F251F4"/>
    <w:rsid w:val="00F25D94"/>
    <w:rsid w:val="00F26D18"/>
    <w:rsid w:val="00F27600"/>
    <w:rsid w:val="00F30438"/>
    <w:rsid w:val="00F30AB8"/>
    <w:rsid w:val="00F31C99"/>
    <w:rsid w:val="00F32012"/>
    <w:rsid w:val="00F3248B"/>
    <w:rsid w:val="00F32801"/>
    <w:rsid w:val="00F32B3E"/>
    <w:rsid w:val="00F334D2"/>
    <w:rsid w:val="00F336A8"/>
    <w:rsid w:val="00F33A73"/>
    <w:rsid w:val="00F34436"/>
    <w:rsid w:val="00F34CC9"/>
    <w:rsid w:val="00F35858"/>
    <w:rsid w:val="00F3676E"/>
    <w:rsid w:val="00F37B06"/>
    <w:rsid w:val="00F406A7"/>
    <w:rsid w:val="00F406C3"/>
    <w:rsid w:val="00F40871"/>
    <w:rsid w:val="00F41786"/>
    <w:rsid w:val="00F42160"/>
    <w:rsid w:val="00F42646"/>
    <w:rsid w:val="00F42E67"/>
    <w:rsid w:val="00F431CC"/>
    <w:rsid w:val="00F432FB"/>
    <w:rsid w:val="00F43870"/>
    <w:rsid w:val="00F43A7B"/>
    <w:rsid w:val="00F4458A"/>
    <w:rsid w:val="00F448BE"/>
    <w:rsid w:val="00F459BF"/>
    <w:rsid w:val="00F45A4F"/>
    <w:rsid w:val="00F4631F"/>
    <w:rsid w:val="00F464C3"/>
    <w:rsid w:val="00F50938"/>
    <w:rsid w:val="00F50DC4"/>
    <w:rsid w:val="00F5129F"/>
    <w:rsid w:val="00F51C88"/>
    <w:rsid w:val="00F52B13"/>
    <w:rsid w:val="00F52E07"/>
    <w:rsid w:val="00F53E87"/>
    <w:rsid w:val="00F53E9A"/>
    <w:rsid w:val="00F54CF4"/>
    <w:rsid w:val="00F556D3"/>
    <w:rsid w:val="00F55E9F"/>
    <w:rsid w:val="00F55F18"/>
    <w:rsid w:val="00F5698D"/>
    <w:rsid w:val="00F56E85"/>
    <w:rsid w:val="00F57A9A"/>
    <w:rsid w:val="00F6020D"/>
    <w:rsid w:val="00F60227"/>
    <w:rsid w:val="00F602D5"/>
    <w:rsid w:val="00F60C2E"/>
    <w:rsid w:val="00F61891"/>
    <w:rsid w:val="00F62576"/>
    <w:rsid w:val="00F62883"/>
    <w:rsid w:val="00F62895"/>
    <w:rsid w:val="00F66404"/>
    <w:rsid w:val="00F664C4"/>
    <w:rsid w:val="00F667C3"/>
    <w:rsid w:val="00F67378"/>
    <w:rsid w:val="00F714DC"/>
    <w:rsid w:val="00F71B5F"/>
    <w:rsid w:val="00F71E18"/>
    <w:rsid w:val="00F73871"/>
    <w:rsid w:val="00F740EF"/>
    <w:rsid w:val="00F745C5"/>
    <w:rsid w:val="00F7586C"/>
    <w:rsid w:val="00F75B4D"/>
    <w:rsid w:val="00F75BE1"/>
    <w:rsid w:val="00F76A71"/>
    <w:rsid w:val="00F77958"/>
    <w:rsid w:val="00F8016A"/>
    <w:rsid w:val="00F80E2B"/>
    <w:rsid w:val="00F814C0"/>
    <w:rsid w:val="00F816F6"/>
    <w:rsid w:val="00F8233A"/>
    <w:rsid w:val="00F82A87"/>
    <w:rsid w:val="00F837E2"/>
    <w:rsid w:val="00F83D07"/>
    <w:rsid w:val="00F84E79"/>
    <w:rsid w:val="00F85451"/>
    <w:rsid w:val="00F85899"/>
    <w:rsid w:val="00F860F7"/>
    <w:rsid w:val="00F86DFA"/>
    <w:rsid w:val="00F876BB"/>
    <w:rsid w:val="00F87D36"/>
    <w:rsid w:val="00F9097B"/>
    <w:rsid w:val="00F91F7C"/>
    <w:rsid w:val="00F92859"/>
    <w:rsid w:val="00F92891"/>
    <w:rsid w:val="00F93C79"/>
    <w:rsid w:val="00F94349"/>
    <w:rsid w:val="00F94E38"/>
    <w:rsid w:val="00F95E41"/>
    <w:rsid w:val="00F96333"/>
    <w:rsid w:val="00F965A5"/>
    <w:rsid w:val="00F96AF3"/>
    <w:rsid w:val="00F9753C"/>
    <w:rsid w:val="00F97763"/>
    <w:rsid w:val="00F97BF8"/>
    <w:rsid w:val="00FA04D8"/>
    <w:rsid w:val="00FA1EAF"/>
    <w:rsid w:val="00FA21D8"/>
    <w:rsid w:val="00FA2861"/>
    <w:rsid w:val="00FA326E"/>
    <w:rsid w:val="00FA3670"/>
    <w:rsid w:val="00FA3B4F"/>
    <w:rsid w:val="00FA4FC1"/>
    <w:rsid w:val="00FA5252"/>
    <w:rsid w:val="00FA5A98"/>
    <w:rsid w:val="00FA5CAA"/>
    <w:rsid w:val="00FA5D75"/>
    <w:rsid w:val="00FA634B"/>
    <w:rsid w:val="00FA6F58"/>
    <w:rsid w:val="00FA7676"/>
    <w:rsid w:val="00FA7BFD"/>
    <w:rsid w:val="00FB0530"/>
    <w:rsid w:val="00FB10B3"/>
    <w:rsid w:val="00FB1BC2"/>
    <w:rsid w:val="00FB25FF"/>
    <w:rsid w:val="00FB2681"/>
    <w:rsid w:val="00FB2F78"/>
    <w:rsid w:val="00FB3479"/>
    <w:rsid w:val="00FB3EFD"/>
    <w:rsid w:val="00FB4E39"/>
    <w:rsid w:val="00FB5AAE"/>
    <w:rsid w:val="00FB7B52"/>
    <w:rsid w:val="00FC0584"/>
    <w:rsid w:val="00FC06FD"/>
    <w:rsid w:val="00FC0F4B"/>
    <w:rsid w:val="00FC11B4"/>
    <w:rsid w:val="00FC1BEF"/>
    <w:rsid w:val="00FC39A7"/>
    <w:rsid w:val="00FC3DBF"/>
    <w:rsid w:val="00FC48BE"/>
    <w:rsid w:val="00FC6823"/>
    <w:rsid w:val="00FC6824"/>
    <w:rsid w:val="00FC6B5C"/>
    <w:rsid w:val="00FC6B7E"/>
    <w:rsid w:val="00FD09BA"/>
    <w:rsid w:val="00FD0A66"/>
    <w:rsid w:val="00FD19D8"/>
    <w:rsid w:val="00FD22E2"/>
    <w:rsid w:val="00FD253A"/>
    <w:rsid w:val="00FD2B93"/>
    <w:rsid w:val="00FD38B7"/>
    <w:rsid w:val="00FD3F85"/>
    <w:rsid w:val="00FD6A5F"/>
    <w:rsid w:val="00FD71B2"/>
    <w:rsid w:val="00FD760C"/>
    <w:rsid w:val="00FD78C3"/>
    <w:rsid w:val="00FD7AAA"/>
    <w:rsid w:val="00FE133C"/>
    <w:rsid w:val="00FE2BF3"/>
    <w:rsid w:val="00FE2C80"/>
    <w:rsid w:val="00FE2D60"/>
    <w:rsid w:val="00FE37E9"/>
    <w:rsid w:val="00FE3B31"/>
    <w:rsid w:val="00FE44DA"/>
    <w:rsid w:val="00FE4F08"/>
    <w:rsid w:val="00FE54F9"/>
    <w:rsid w:val="00FE7024"/>
    <w:rsid w:val="00FE7168"/>
    <w:rsid w:val="00FE7C01"/>
    <w:rsid w:val="00FE7E77"/>
    <w:rsid w:val="00FF106C"/>
    <w:rsid w:val="00FF10A5"/>
    <w:rsid w:val="00FF2F8B"/>
    <w:rsid w:val="00FF347E"/>
    <w:rsid w:val="00FF43C9"/>
    <w:rsid w:val="00FF5600"/>
    <w:rsid w:val="00FF58CD"/>
    <w:rsid w:val="00FF6CAB"/>
    <w:rsid w:val="00FF72D9"/>
    <w:rsid w:val="00FF7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00A97DE"/>
  <w15:docId w15:val="{6EBF39FA-08C1-4B04-BC5A-C57693FC7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4188"/>
  </w:style>
  <w:style w:type="paragraph" w:styleId="Naslov1">
    <w:name w:val="heading 1"/>
    <w:basedOn w:val="Normal"/>
    <w:next w:val="Normal"/>
    <w:link w:val="Naslov1Char"/>
    <w:uiPriority w:val="9"/>
    <w:qFormat/>
    <w:rsid w:val="001679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5D764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679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167931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995462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995462"/>
    <w:rPr>
      <w:color w:val="800080" w:themeColor="followedHyperlink"/>
      <w:u w:val="single"/>
    </w:rPr>
  </w:style>
  <w:style w:type="character" w:customStyle="1" w:styleId="Naslov2Char">
    <w:name w:val="Naslov 2 Char"/>
    <w:basedOn w:val="Zadanifontodlomka"/>
    <w:link w:val="Naslov2"/>
    <w:uiPriority w:val="9"/>
    <w:rsid w:val="005D764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Zaglavlje">
    <w:name w:val="header"/>
    <w:basedOn w:val="Normal"/>
    <w:link w:val="ZaglavljeChar"/>
    <w:uiPriority w:val="99"/>
    <w:unhideWhenUsed/>
    <w:rsid w:val="00EE0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EE0D41"/>
  </w:style>
  <w:style w:type="paragraph" w:styleId="Podnoje">
    <w:name w:val="footer"/>
    <w:basedOn w:val="Normal"/>
    <w:link w:val="PodnojeChar"/>
    <w:uiPriority w:val="99"/>
    <w:unhideWhenUsed/>
    <w:rsid w:val="00EE0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EE0D41"/>
  </w:style>
  <w:style w:type="paragraph" w:styleId="Odlomakpopisa">
    <w:name w:val="List Paragraph"/>
    <w:basedOn w:val="Normal"/>
    <w:uiPriority w:val="34"/>
    <w:qFormat/>
    <w:rsid w:val="00EE0D41"/>
    <w:pPr>
      <w:ind w:left="720"/>
      <w:contextualSpacing/>
    </w:pPr>
  </w:style>
  <w:style w:type="paragraph" w:styleId="Tijeloteksta">
    <w:name w:val="Body Text"/>
    <w:basedOn w:val="Normal"/>
    <w:link w:val="TijelotekstaChar"/>
    <w:rsid w:val="00A2584D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TijelotekstaChar">
    <w:name w:val="Tijelo teksta Char"/>
    <w:basedOn w:val="Zadanifontodlomka"/>
    <w:link w:val="Tijeloteksta"/>
    <w:rsid w:val="00A2584D"/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Naslov1Char">
    <w:name w:val="Naslov 1 Char"/>
    <w:basedOn w:val="Zadanifontodlomka"/>
    <w:link w:val="Naslov1"/>
    <w:uiPriority w:val="9"/>
    <w:rsid w:val="001679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3Char">
    <w:name w:val="Naslov 3 Char"/>
    <w:basedOn w:val="Zadanifontodlomka"/>
    <w:link w:val="Naslov3"/>
    <w:uiPriority w:val="9"/>
    <w:rsid w:val="0016793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slov4Char">
    <w:name w:val="Naslov 4 Char"/>
    <w:basedOn w:val="Zadanifontodlomka"/>
    <w:link w:val="Naslov4"/>
    <w:uiPriority w:val="9"/>
    <w:rsid w:val="0016793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zproreda">
    <w:name w:val="No Spacing"/>
    <w:uiPriority w:val="1"/>
    <w:qFormat/>
    <w:rsid w:val="00DF3CAB"/>
    <w:pPr>
      <w:spacing w:after="0" w:line="240" w:lineRule="auto"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31F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31F3B"/>
    <w:rPr>
      <w:rFonts w:ascii="Segoe UI" w:hAnsi="Segoe UI" w:cs="Segoe UI"/>
      <w:sz w:val="18"/>
      <w:szCs w:val="18"/>
    </w:rPr>
  </w:style>
  <w:style w:type="paragraph" w:styleId="Tijeloteksta2">
    <w:name w:val="Body Text 2"/>
    <w:basedOn w:val="Normal"/>
    <w:link w:val="Tijeloteksta2Char"/>
    <w:uiPriority w:val="99"/>
    <w:unhideWhenUsed/>
    <w:rsid w:val="00D51F35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D51F35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1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8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1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5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0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kckzz.hr/zupanijska%20uprava/sluzbeni-glasnik" TargetMode="External"/><Relationship Id="rId299" Type="http://schemas.openxmlformats.org/officeDocument/2006/relationships/hyperlink" Target="http://www.kckzz.hr/zupanijska%20uprava/sluzbeni-glasnik" TargetMode="External"/><Relationship Id="rId21" Type="http://schemas.openxmlformats.org/officeDocument/2006/relationships/hyperlink" Target="http://www.kckzz.hr/Zupanijska-uprava/sluzbeni-glasnik/" TargetMode="External"/><Relationship Id="rId63" Type="http://schemas.openxmlformats.org/officeDocument/2006/relationships/hyperlink" Target="http://www.kckzz.hr/zupanijska%20uprava/sluzbeni-glasnik" TargetMode="External"/><Relationship Id="rId159" Type="http://schemas.openxmlformats.org/officeDocument/2006/relationships/hyperlink" Target="http://www.kckzz.hr/zupanijska%20uprava/sluzbeni-glasnik" TargetMode="External"/><Relationship Id="rId324" Type="http://schemas.openxmlformats.org/officeDocument/2006/relationships/hyperlink" Target="http://www.kckzz.hr/zupanijska%20uprava/sluzbeni-glasnik" TargetMode="External"/><Relationship Id="rId170" Type="http://schemas.openxmlformats.org/officeDocument/2006/relationships/hyperlink" Target="http://www.kckzz.hr/zupanijska%20uprava/sluzbeni-glasnik" TargetMode="External"/><Relationship Id="rId226" Type="http://schemas.openxmlformats.org/officeDocument/2006/relationships/hyperlink" Target="http://www.kckzz.hr/zupanijska%20uprava/sluzbeni-glasnik" TargetMode="External"/><Relationship Id="rId268" Type="http://schemas.openxmlformats.org/officeDocument/2006/relationships/hyperlink" Target="http://www.kckzz.hr/zupanijska%20uprava/sluzbeni-glasnik" TargetMode="External"/><Relationship Id="rId32" Type="http://schemas.openxmlformats.org/officeDocument/2006/relationships/hyperlink" Target="http://www.kckzz.hr/Zupanijska-uprava/sluzbeni-glasnik/" TargetMode="External"/><Relationship Id="rId74" Type="http://schemas.openxmlformats.org/officeDocument/2006/relationships/hyperlink" Target="http://www.kckzz.hr/zupanijska%20uprava/sluzbeni-glasnik" TargetMode="External"/><Relationship Id="rId128" Type="http://schemas.openxmlformats.org/officeDocument/2006/relationships/hyperlink" Target="http://www.kckzz.hr/zupanijska%20uprava/sluzbeni-glasnik" TargetMode="External"/><Relationship Id="rId5" Type="http://schemas.openxmlformats.org/officeDocument/2006/relationships/webSettings" Target="webSettings.xml"/><Relationship Id="rId181" Type="http://schemas.openxmlformats.org/officeDocument/2006/relationships/hyperlink" Target="http://www.kckzz.hr/Zupanijska-uprava/sluzbeni-glasnik/" TargetMode="External"/><Relationship Id="rId237" Type="http://schemas.openxmlformats.org/officeDocument/2006/relationships/hyperlink" Target="http://www.kckzz.hr/Zupanijska-uprava/sluzbeni-glasnik/" TargetMode="External"/><Relationship Id="rId279" Type="http://schemas.openxmlformats.org/officeDocument/2006/relationships/hyperlink" Target="http://www.kckzz.hr/zupanijska%20uprava/sluzbeni-glasnik" TargetMode="External"/><Relationship Id="rId43" Type="http://schemas.openxmlformats.org/officeDocument/2006/relationships/hyperlink" Target="http://www.kckzz.hr/zupanijska%20uprava/sluzbeni-glasnik" TargetMode="External"/><Relationship Id="rId139" Type="http://schemas.openxmlformats.org/officeDocument/2006/relationships/hyperlink" Target="http://www.kckzz.hr/zupanijska%20uprava/sluzbeni-glasnik" TargetMode="External"/><Relationship Id="rId290" Type="http://schemas.openxmlformats.org/officeDocument/2006/relationships/hyperlink" Target="http://www.kckzz.hr/zupanijska%20uprava/sluzbeni-glasnik" TargetMode="External"/><Relationship Id="rId304" Type="http://schemas.openxmlformats.org/officeDocument/2006/relationships/hyperlink" Target="http://www.kckzz.hr/zupanijska%20uprava/sluzbeni-glasnik" TargetMode="External"/><Relationship Id="rId85" Type="http://schemas.openxmlformats.org/officeDocument/2006/relationships/hyperlink" Target="http://www.kckzz.hr/zupanijska%20uprava/sluzbeni-glasnik" TargetMode="External"/><Relationship Id="rId150" Type="http://schemas.openxmlformats.org/officeDocument/2006/relationships/hyperlink" Target="http://www.kckzz.hr/zupanijska%20uprava/sluzbeni-glasnik" TargetMode="External"/><Relationship Id="rId192" Type="http://schemas.openxmlformats.org/officeDocument/2006/relationships/hyperlink" Target="http://www.kckzz.hr/Zupanijska-uprava/sluzbeni-glasnik/" TargetMode="External"/><Relationship Id="rId206" Type="http://schemas.openxmlformats.org/officeDocument/2006/relationships/hyperlink" Target="http://www.kckzz.hr/zupanijska%20uprava/sluzbeni-glasnik" TargetMode="External"/><Relationship Id="rId248" Type="http://schemas.openxmlformats.org/officeDocument/2006/relationships/hyperlink" Target="http://www.kckzz.hr/zupanijska%20uprava/sluzbeni-glasnik" TargetMode="External"/><Relationship Id="rId12" Type="http://schemas.openxmlformats.org/officeDocument/2006/relationships/hyperlink" Target="http://www.kckzz.hr/zupanijska%20uprava/sluzbeni-glasnik" TargetMode="External"/><Relationship Id="rId108" Type="http://schemas.openxmlformats.org/officeDocument/2006/relationships/hyperlink" Target="http://www.kckzz.hr/zupanijska%20uprava/sluzbeni-glasnik" TargetMode="External"/><Relationship Id="rId315" Type="http://schemas.openxmlformats.org/officeDocument/2006/relationships/hyperlink" Target="http://www.kckzz.hr/zupanijska%20uprava/sluzbeni-glasnik" TargetMode="External"/><Relationship Id="rId54" Type="http://schemas.openxmlformats.org/officeDocument/2006/relationships/hyperlink" Target="http://www.kckzz.hr/zupanijska%20uprava/sluzbeni-glasnik" TargetMode="External"/><Relationship Id="rId96" Type="http://schemas.openxmlformats.org/officeDocument/2006/relationships/hyperlink" Target="http://www.kckzz.hr/zupanijska%20uprava/sluzbeni-glasnik" TargetMode="External"/><Relationship Id="rId161" Type="http://schemas.openxmlformats.org/officeDocument/2006/relationships/hyperlink" Target="http://www.kckzz.hr/zupanijska%20uprava/sluzbeni-glasnik" TargetMode="External"/><Relationship Id="rId217" Type="http://schemas.openxmlformats.org/officeDocument/2006/relationships/hyperlink" Target="http://www.kckzz.hr/zupanijska%20uprava/sluzbeni-glasnik" TargetMode="External"/><Relationship Id="rId259" Type="http://schemas.openxmlformats.org/officeDocument/2006/relationships/hyperlink" Target="http://www.kckzz.hr/Zupanijska-uprava/sluzbeni-glasnik/" TargetMode="External"/><Relationship Id="rId23" Type="http://schemas.openxmlformats.org/officeDocument/2006/relationships/hyperlink" Target="http://www.kckzz.hr/Zupanijska-uprava/sluzbeni-glasnik/" TargetMode="External"/><Relationship Id="rId119" Type="http://schemas.openxmlformats.org/officeDocument/2006/relationships/hyperlink" Target="http://www.kckzz.hr/zupanijska%20uprava/sluzbeni-glasnik" TargetMode="External"/><Relationship Id="rId270" Type="http://schemas.openxmlformats.org/officeDocument/2006/relationships/hyperlink" Target="http://www.kckzz.hr/zupanijska%20uprava/sluzbeni-glasnik" TargetMode="External"/><Relationship Id="rId326" Type="http://schemas.openxmlformats.org/officeDocument/2006/relationships/hyperlink" Target="http://www.kckzz.hr/zupanijska%20uprava/sluzbeni-glasnik" TargetMode="External"/><Relationship Id="rId65" Type="http://schemas.openxmlformats.org/officeDocument/2006/relationships/hyperlink" Target="http://www.kckzz.hr/Zupanijska-uprava/sluzbeni-glasnik/" TargetMode="External"/><Relationship Id="rId130" Type="http://schemas.openxmlformats.org/officeDocument/2006/relationships/hyperlink" Target="http://www.kckzz.hr/zupanijska%20uprava/sluzbeni-glasnik" TargetMode="External"/><Relationship Id="rId172" Type="http://schemas.openxmlformats.org/officeDocument/2006/relationships/hyperlink" Target="http://www.kckzz.hr/Zupanijska-uprava/sluzbeni-glasnik/" TargetMode="External"/><Relationship Id="rId228" Type="http://schemas.openxmlformats.org/officeDocument/2006/relationships/hyperlink" Target="http://www.kckzz.hr/Zupanijska-uprava/sluzbeni-glasnik/" TargetMode="External"/><Relationship Id="rId281" Type="http://schemas.openxmlformats.org/officeDocument/2006/relationships/hyperlink" Target="http://www.kckzz.hr/zupanijska%20uprava/sluzbeni-glasnik" TargetMode="External"/><Relationship Id="rId34" Type="http://schemas.openxmlformats.org/officeDocument/2006/relationships/hyperlink" Target="http://www.kckzz.hr/Zupanijska-uprava/sluzbeni-glasnik/" TargetMode="External"/><Relationship Id="rId76" Type="http://schemas.openxmlformats.org/officeDocument/2006/relationships/hyperlink" Target="http://www.kckzz.hr/zupanijska%20uprava/sluzbeni-glasnik" TargetMode="External"/><Relationship Id="rId141" Type="http://schemas.openxmlformats.org/officeDocument/2006/relationships/hyperlink" Target="http://www.kckzz.hr/zupanijska%20uprava/sluzbeni-glasnik" TargetMode="External"/><Relationship Id="rId7" Type="http://schemas.openxmlformats.org/officeDocument/2006/relationships/endnotes" Target="endnotes.xml"/><Relationship Id="rId183" Type="http://schemas.openxmlformats.org/officeDocument/2006/relationships/hyperlink" Target="http://www.kckzz.hr/Zupanijska-uprava/sluzbeni-glasnik/" TargetMode="External"/><Relationship Id="rId239" Type="http://schemas.openxmlformats.org/officeDocument/2006/relationships/hyperlink" Target="http://www.kckzz.hr/zupanijska%20uprava/sluzbeni-glasnik" TargetMode="External"/><Relationship Id="rId250" Type="http://schemas.openxmlformats.org/officeDocument/2006/relationships/hyperlink" Target="http://www.kckzz.hr/Zupanijska-uprava/sluzbeni-glasnik/" TargetMode="External"/><Relationship Id="rId271" Type="http://schemas.openxmlformats.org/officeDocument/2006/relationships/hyperlink" Target="http://www.kckzz.hr/zupanijska%20uprava/sluzbeni-glasnik" TargetMode="External"/><Relationship Id="rId292" Type="http://schemas.openxmlformats.org/officeDocument/2006/relationships/hyperlink" Target="http://www.kckzz.hr/zupanijska%20uprava/sluzbeni-glasnik" TargetMode="External"/><Relationship Id="rId306" Type="http://schemas.openxmlformats.org/officeDocument/2006/relationships/hyperlink" Target="http://www.kckzz.hr/zupanijska%20uprava/sluzbeni-glasnik" TargetMode="External"/><Relationship Id="rId24" Type="http://schemas.openxmlformats.org/officeDocument/2006/relationships/hyperlink" Target="http://www.kckzz.hr/Zupanijska-uprava/sluzbeni-glasnik/" TargetMode="External"/><Relationship Id="rId45" Type="http://schemas.openxmlformats.org/officeDocument/2006/relationships/hyperlink" Target="http://www.kckzz.hr/Zupanijska-uprava/sluzbeni-glasnik/" TargetMode="External"/><Relationship Id="rId66" Type="http://schemas.openxmlformats.org/officeDocument/2006/relationships/hyperlink" Target="http://www.kckzz.hr/zupanijska%20uprava/sluzbeni-glasnik" TargetMode="External"/><Relationship Id="rId87" Type="http://schemas.openxmlformats.org/officeDocument/2006/relationships/hyperlink" Target="http://www.kckzz.hr/Zupanijska-uprava/sluzbeni-glasnik/" TargetMode="External"/><Relationship Id="rId110" Type="http://schemas.openxmlformats.org/officeDocument/2006/relationships/hyperlink" Target="http://www.kckzz.hr/zupanijska%20uprava/sluzbeni-glasnik" TargetMode="External"/><Relationship Id="rId131" Type="http://schemas.openxmlformats.org/officeDocument/2006/relationships/hyperlink" Target="http://www.kckzz.hr/zupanijska%20uprava/sluzbeni-glasnik" TargetMode="External"/><Relationship Id="rId327" Type="http://schemas.openxmlformats.org/officeDocument/2006/relationships/hyperlink" Target="http://www.kckzz.hr/zupanijska%20uprava/sluzbeni-glasnik" TargetMode="External"/><Relationship Id="rId152" Type="http://schemas.openxmlformats.org/officeDocument/2006/relationships/hyperlink" Target="http://www.kckzz.hr/zupanijska%20uprava/sluzbeni-glasnik" TargetMode="External"/><Relationship Id="rId173" Type="http://schemas.openxmlformats.org/officeDocument/2006/relationships/hyperlink" Target="http://www.kckzz.hr/zupanijska%20uprava/sluzbeni-glasnik" TargetMode="External"/><Relationship Id="rId194" Type="http://schemas.openxmlformats.org/officeDocument/2006/relationships/hyperlink" Target="http://www.kckzz.hr/Zupanijska-uprava/sluzbeni-glasnik/" TargetMode="External"/><Relationship Id="rId208" Type="http://schemas.openxmlformats.org/officeDocument/2006/relationships/hyperlink" Target="http://www.kckzz.hr/zupanijska%20uprava/sluzbeni-glasnik" TargetMode="External"/><Relationship Id="rId229" Type="http://schemas.openxmlformats.org/officeDocument/2006/relationships/hyperlink" Target="http://www.kckzz.hr/Zupanijska-uprava/sluzbeni-glasnik/" TargetMode="External"/><Relationship Id="rId240" Type="http://schemas.openxmlformats.org/officeDocument/2006/relationships/hyperlink" Target="http://www.kckzz.hr/zupanijska%20uprava/sluzbeni-glasnik" TargetMode="External"/><Relationship Id="rId261" Type="http://schemas.openxmlformats.org/officeDocument/2006/relationships/hyperlink" Target="http://www.kckzz.hr/Zupanijska-uprava/sluzbeni-glasnik" TargetMode="External"/><Relationship Id="rId14" Type="http://schemas.openxmlformats.org/officeDocument/2006/relationships/hyperlink" Target="http://www.kckzz.hr/Zupanijska-uprava/sluzbeni-glasnik/" TargetMode="External"/><Relationship Id="rId35" Type="http://schemas.openxmlformats.org/officeDocument/2006/relationships/hyperlink" Target="http://www.kckzz.hr/Zupanijska-uprava/sluzbeni-glasnik/" TargetMode="External"/><Relationship Id="rId56" Type="http://schemas.openxmlformats.org/officeDocument/2006/relationships/hyperlink" Target="http://www.kckzz.hr/zupanijska%20uprava/sluzbeni-glasnik" TargetMode="External"/><Relationship Id="rId77" Type="http://schemas.openxmlformats.org/officeDocument/2006/relationships/hyperlink" Target="http://www.kckzz.hr/zupanijska%20uprava/sluzbeni-glasnik" TargetMode="External"/><Relationship Id="rId100" Type="http://schemas.openxmlformats.org/officeDocument/2006/relationships/hyperlink" Target="http://www.kckzz.hr/zupanijska%20uprava/sluzbeni-glasnik" TargetMode="External"/><Relationship Id="rId282" Type="http://schemas.openxmlformats.org/officeDocument/2006/relationships/hyperlink" Target="http://www.kckzz.hr/zupanijska%20uprava/sluzbeni-glasnik" TargetMode="External"/><Relationship Id="rId317" Type="http://schemas.openxmlformats.org/officeDocument/2006/relationships/hyperlink" Target="http://www.kckzz.hr/zupanijska%20uprava/sluzbeni-glasnik" TargetMode="External"/><Relationship Id="rId8" Type="http://schemas.openxmlformats.org/officeDocument/2006/relationships/hyperlink" Target="http://kckzz.hr/wp-content/uploads/2013/10/Broj12_2013.pdf" TargetMode="External"/><Relationship Id="rId98" Type="http://schemas.openxmlformats.org/officeDocument/2006/relationships/hyperlink" Target="http://www.kckzz.hr/zupanijska%20uprava/sluzbeni-glasnik" TargetMode="External"/><Relationship Id="rId121" Type="http://schemas.openxmlformats.org/officeDocument/2006/relationships/hyperlink" Target="http://www.kckzz.hr/zupanijska%20uprava/sluzbeni-glasnik" TargetMode="External"/><Relationship Id="rId142" Type="http://schemas.openxmlformats.org/officeDocument/2006/relationships/hyperlink" Target="http://www.kckzz.hr/zupanijska%20uprava/sluzbeni-glasnik" TargetMode="External"/><Relationship Id="rId163" Type="http://schemas.openxmlformats.org/officeDocument/2006/relationships/hyperlink" Target="http://www.kckzz.hr/Zupanijska-uprava/sluzbeni-glasnik/" TargetMode="External"/><Relationship Id="rId184" Type="http://schemas.openxmlformats.org/officeDocument/2006/relationships/hyperlink" Target="http://www.kckzz.hr/Zupanijska-uprava/sluzbeni-glasnik/" TargetMode="External"/><Relationship Id="rId219" Type="http://schemas.openxmlformats.org/officeDocument/2006/relationships/hyperlink" Target="http://www.kckzz.hr/zupanijska%20uprava/sluzbeni-glasnik" TargetMode="External"/><Relationship Id="rId230" Type="http://schemas.openxmlformats.org/officeDocument/2006/relationships/hyperlink" Target="http://www.kckzz.hr/Zupanijska-uprava/sluzbeni-glasnik/" TargetMode="External"/><Relationship Id="rId251" Type="http://schemas.openxmlformats.org/officeDocument/2006/relationships/hyperlink" Target="http://www.kckzz.hr/Zupanijska-uprava/sluzbeni-glasnik/" TargetMode="External"/><Relationship Id="rId25" Type="http://schemas.openxmlformats.org/officeDocument/2006/relationships/hyperlink" Target="http://www.kckzz.hr/Zupanijska-uprava/sluzbeni-glasnik/" TargetMode="External"/><Relationship Id="rId46" Type="http://schemas.openxmlformats.org/officeDocument/2006/relationships/hyperlink" Target="http://www.kckzz.hr/zupanijska%20uprava/sluzbeni-glasnik" TargetMode="External"/><Relationship Id="rId67" Type="http://schemas.openxmlformats.org/officeDocument/2006/relationships/hyperlink" Target="http://www.kckzz.hr/zupanijska%20uprava/sluzbeni-glasnik" TargetMode="External"/><Relationship Id="rId272" Type="http://schemas.openxmlformats.org/officeDocument/2006/relationships/hyperlink" Target="http://www.kckzz.hr/zupanijska%20uprava/sluzbeni-glasnik" TargetMode="External"/><Relationship Id="rId293" Type="http://schemas.openxmlformats.org/officeDocument/2006/relationships/hyperlink" Target="http://www.kckzz.hr/zupanijska%20uprava/sluzbeni-glasnik" TargetMode="External"/><Relationship Id="rId307" Type="http://schemas.openxmlformats.org/officeDocument/2006/relationships/hyperlink" Target="http://www.kckzz.hr/zupanijska%20uprava/sluzbeni-glasnik" TargetMode="External"/><Relationship Id="rId328" Type="http://schemas.openxmlformats.org/officeDocument/2006/relationships/hyperlink" Target="http://www.kckzz.hr/zupanijska%20uprava/sluzbeni-glasnik" TargetMode="External"/><Relationship Id="rId88" Type="http://schemas.openxmlformats.org/officeDocument/2006/relationships/hyperlink" Target="http://www.kckzz.hr/Zupanijska-uprava/sluzbeni-glasnik/" TargetMode="External"/><Relationship Id="rId111" Type="http://schemas.openxmlformats.org/officeDocument/2006/relationships/hyperlink" Target="http://www.kckzz.hr/zupanijska%20uprava/sluzbeni-glasnik" TargetMode="External"/><Relationship Id="rId132" Type="http://schemas.openxmlformats.org/officeDocument/2006/relationships/hyperlink" Target="http://www.kckzz.hr/zupanijska%20uprava/sluzbeni-glasnik" TargetMode="External"/><Relationship Id="rId153" Type="http://schemas.openxmlformats.org/officeDocument/2006/relationships/hyperlink" Target="http://www.kckzz.hr/zupanijska%20uprava/sluzbeni-glasnik" TargetMode="External"/><Relationship Id="rId174" Type="http://schemas.openxmlformats.org/officeDocument/2006/relationships/hyperlink" Target="http://www.kckzz.hr/zupanijska%20uprava/sluzbeni-glasnik" TargetMode="External"/><Relationship Id="rId195" Type="http://schemas.openxmlformats.org/officeDocument/2006/relationships/hyperlink" Target="http://www.kckzz.hr/Zupanijska-uprava/sluzbeni-glasnik/" TargetMode="External"/><Relationship Id="rId209" Type="http://schemas.openxmlformats.org/officeDocument/2006/relationships/hyperlink" Target="http://www.kckzz.hr/zupanijska%20uprava/sluzbeni-glasnik" TargetMode="External"/><Relationship Id="rId220" Type="http://schemas.openxmlformats.org/officeDocument/2006/relationships/hyperlink" Target="http://www.kckzz.hr/Zupanijska-uprava/sluzbeni-glasnik/" TargetMode="External"/><Relationship Id="rId241" Type="http://schemas.openxmlformats.org/officeDocument/2006/relationships/hyperlink" Target="http://www.kckzz.hr/Zupanijska-uprava/sluzbeni-glasnik/" TargetMode="External"/><Relationship Id="rId15" Type="http://schemas.openxmlformats.org/officeDocument/2006/relationships/hyperlink" Target="http://www.kckzz.hr/Zupanijska-uprava/sluzbeni-glasnik/" TargetMode="External"/><Relationship Id="rId36" Type="http://schemas.openxmlformats.org/officeDocument/2006/relationships/hyperlink" Target="http://www.kckzz.hr/Zupanijska-uprava/sluzbeni-glasnik/" TargetMode="External"/><Relationship Id="rId57" Type="http://schemas.openxmlformats.org/officeDocument/2006/relationships/hyperlink" Target="http://www.kckzz.hr/zupanijska%20uprava/sluzbeni-glasnik" TargetMode="External"/><Relationship Id="rId262" Type="http://schemas.openxmlformats.org/officeDocument/2006/relationships/hyperlink" Target="http://www.kckzz.hr/Zupanijska-uprava/sluzbeni-glasnik/" TargetMode="External"/><Relationship Id="rId283" Type="http://schemas.openxmlformats.org/officeDocument/2006/relationships/hyperlink" Target="http://www.kckzz.hr/zupanijska%20uprava/sluzbeni-glasnik" TargetMode="External"/><Relationship Id="rId318" Type="http://schemas.openxmlformats.org/officeDocument/2006/relationships/hyperlink" Target="http://www.kckzz.hr/zupanijska%20uprava/sluzbeni-glasnik" TargetMode="External"/><Relationship Id="rId78" Type="http://schemas.openxmlformats.org/officeDocument/2006/relationships/hyperlink" Target="http://www.kckzz.hr/Zupanijska-uprava/sluzbeni-glasnik/" TargetMode="External"/><Relationship Id="rId99" Type="http://schemas.openxmlformats.org/officeDocument/2006/relationships/hyperlink" Target="http://www.kckzz.hr/zupanijska%20uprava/sluzbeni-glasnik" TargetMode="External"/><Relationship Id="rId101" Type="http://schemas.openxmlformats.org/officeDocument/2006/relationships/hyperlink" Target="http://www.kckzz.hr/Zupanijska-uprava/sluzbeni-glasnik/" TargetMode="External"/><Relationship Id="rId122" Type="http://schemas.openxmlformats.org/officeDocument/2006/relationships/hyperlink" Target="http://www.kckzz.hr/zupanijska%20uprava/sluzbeni-glasnik" TargetMode="External"/><Relationship Id="rId143" Type="http://schemas.openxmlformats.org/officeDocument/2006/relationships/hyperlink" Target="http://www.kckzz.hr/zupanijska%20uprava/sluzbeni-glasnik" TargetMode="External"/><Relationship Id="rId164" Type="http://schemas.openxmlformats.org/officeDocument/2006/relationships/hyperlink" Target="http://www.kckzz.hr/Zupanijska-uprava/sluzbeni-glasnik" TargetMode="External"/><Relationship Id="rId185" Type="http://schemas.openxmlformats.org/officeDocument/2006/relationships/hyperlink" Target="http://www.kckzz.hr/Zupanijska-uprava/sluzbeni-glasnik/" TargetMode="External"/><Relationship Id="rId9" Type="http://schemas.openxmlformats.org/officeDocument/2006/relationships/hyperlink" Target="http://www.kckzz.hr/Zupanijska-uprava/sluzbeni-glasnik/" TargetMode="External"/><Relationship Id="rId210" Type="http://schemas.openxmlformats.org/officeDocument/2006/relationships/hyperlink" Target="http://www.kckzz.hr/Zupanijska-uprava/sluzbeni-glasnik" TargetMode="External"/><Relationship Id="rId26" Type="http://schemas.openxmlformats.org/officeDocument/2006/relationships/hyperlink" Target="http://www.kckzz.hr/Zupanijska-uprava/sluzbeni-glasnik/" TargetMode="External"/><Relationship Id="rId231" Type="http://schemas.openxmlformats.org/officeDocument/2006/relationships/hyperlink" Target="http://www.kckzz.hr/zupanijska%20uprava/sluzbeni-glasnik" TargetMode="External"/><Relationship Id="rId252" Type="http://schemas.openxmlformats.org/officeDocument/2006/relationships/hyperlink" Target="http://www.kckzz.hr/zupanijska%20uprava/sluzbeni-glasnik" TargetMode="External"/><Relationship Id="rId273" Type="http://schemas.openxmlformats.org/officeDocument/2006/relationships/hyperlink" Target="http://www.kckzz.hr/zupanijska%20uprava/sluzbeni-glasnik" TargetMode="External"/><Relationship Id="rId294" Type="http://schemas.openxmlformats.org/officeDocument/2006/relationships/hyperlink" Target="http://www.kckzz.hr/zupanijska%20uprava/sluzbeni-glasnik" TargetMode="External"/><Relationship Id="rId308" Type="http://schemas.openxmlformats.org/officeDocument/2006/relationships/hyperlink" Target="http://www.kckzz.hr/zupanijska%20uprava/sluzbeni-glasnik" TargetMode="External"/><Relationship Id="rId329" Type="http://schemas.openxmlformats.org/officeDocument/2006/relationships/footer" Target="footer1.xml"/><Relationship Id="rId47" Type="http://schemas.openxmlformats.org/officeDocument/2006/relationships/hyperlink" Target="http://www.kckzz.hr/Zupanijska-uprava/sluzbeni-glasnik/" TargetMode="External"/><Relationship Id="rId68" Type="http://schemas.openxmlformats.org/officeDocument/2006/relationships/hyperlink" Target="http://www.kckzz.hr/zupanijska%20uprava/sluzbeni-glasnik" TargetMode="External"/><Relationship Id="rId89" Type="http://schemas.openxmlformats.org/officeDocument/2006/relationships/hyperlink" Target="http://www.kckzz.hr/zupanijska%20uprava/sluzbeni-glasnik" TargetMode="External"/><Relationship Id="rId112" Type="http://schemas.openxmlformats.org/officeDocument/2006/relationships/hyperlink" Target="http://www.kckzz.hr/zupanijska%20uprava/sluzbeni-glasnik" TargetMode="External"/><Relationship Id="rId133" Type="http://schemas.openxmlformats.org/officeDocument/2006/relationships/hyperlink" Target="http://www.kckzz.hr/zupanijska%20uprava/sluzbeni-glasnik" TargetMode="External"/><Relationship Id="rId154" Type="http://schemas.openxmlformats.org/officeDocument/2006/relationships/hyperlink" Target="http://www.kckzz.hr/zupanijska%20uprava/sluzbeni-glasnik" TargetMode="External"/><Relationship Id="rId175" Type="http://schemas.openxmlformats.org/officeDocument/2006/relationships/hyperlink" Target="http://www.kckzz.hr/zupanijska%20uprava/sluzbeni-glasnik" TargetMode="External"/><Relationship Id="rId196" Type="http://schemas.openxmlformats.org/officeDocument/2006/relationships/hyperlink" Target="http://www.kckzz.hr/Zupanijska-uprava/sluzbeni-glasnik/" TargetMode="External"/><Relationship Id="rId200" Type="http://schemas.openxmlformats.org/officeDocument/2006/relationships/hyperlink" Target="http://www.kckzz.hr/Zupanijska-uprava/sluzbeni-glasnik/" TargetMode="External"/><Relationship Id="rId16" Type="http://schemas.openxmlformats.org/officeDocument/2006/relationships/hyperlink" Target="http://www.kckzz.hr/Zupanijska-uprava/sluzbeni-glasnik/" TargetMode="External"/><Relationship Id="rId221" Type="http://schemas.openxmlformats.org/officeDocument/2006/relationships/hyperlink" Target="http://www.kckzz.hr/Zupanijska-uprava/sluzbeni-glasnik/" TargetMode="External"/><Relationship Id="rId242" Type="http://schemas.openxmlformats.org/officeDocument/2006/relationships/hyperlink" Target="http://www.kckzz.hr/Zupanijska-uprava/sluzbeni-glasnik/" TargetMode="External"/><Relationship Id="rId263" Type="http://schemas.openxmlformats.org/officeDocument/2006/relationships/hyperlink" Target="http://www.kckzz.hr/Zupanijska-uprava/sluzbeni-glasnik/" TargetMode="External"/><Relationship Id="rId284" Type="http://schemas.openxmlformats.org/officeDocument/2006/relationships/hyperlink" Target="http://www.kckzz.hr/zupanijska%20uprava/sluzbeni-glasnik" TargetMode="External"/><Relationship Id="rId319" Type="http://schemas.openxmlformats.org/officeDocument/2006/relationships/hyperlink" Target="http://www.kckzz.hr/zupanijska%20uprava/sluzbeni-glasnik" TargetMode="External"/><Relationship Id="rId37" Type="http://schemas.openxmlformats.org/officeDocument/2006/relationships/hyperlink" Target="http://www.kckzz.hr/Zupanijska-uprava/sluzbeni-glasnik/" TargetMode="External"/><Relationship Id="rId58" Type="http://schemas.openxmlformats.org/officeDocument/2006/relationships/hyperlink" Target="http://www.kckzz.hr/zupanijska%20uprava/sluzbeni-glasnik" TargetMode="External"/><Relationship Id="rId79" Type="http://schemas.openxmlformats.org/officeDocument/2006/relationships/hyperlink" Target="http://www.kckzz.hr/Zupanijska-uprava/sluzbeni-glasnik/" TargetMode="External"/><Relationship Id="rId102" Type="http://schemas.openxmlformats.org/officeDocument/2006/relationships/hyperlink" Target="http://www.kckzz.hr/zupanijska%20uprava/sluzbeni-glasnik" TargetMode="External"/><Relationship Id="rId123" Type="http://schemas.openxmlformats.org/officeDocument/2006/relationships/hyperlink" Target="http://www.kckzz.hr/zupanijska%20uprava/sluzbeni-glasnik" TargetMode="External"/><Relationship Id="rId144" Type="http://schemas.openxmlformats.org/officeDocument/2006/relationships/hyperlink" Target="http://www.kckzz.hr/zupanijska%20uprava/sluzbeni-glasnik" TargetMode="External"/><Relationship Id="rId330" Type="http://schemas.openxmlformats.org/officeDocument/2006/relationships/fontTable" Target="fontTable.xml"/><Relationship Id="rId90" Type="http://schemas.openxmlformats.org/officeDocument/2006/relationships/hyperlink" Target="http://www.kckzz.hr/Zupanijska-uprava/sluzbeni-glasnik/" TargetMode="External"/><Relationship Id="rId165" Type="http://schemas.openxmlformats.org/officeDocument/2006/relationships/hyperlink" Target="http://www.kckzz.hr/Zupanijska-uprava/sluzbeni-glasnik" TargetMode="External"/><Relationship Id="rId186" Type="http://schemas.openxmlformats.org/officeDocument/2006/relationships/hyperlink" Target="http://www.kckzz.hr/Zupanijska-uprava/sluzbeni-glasnik/" TargetMode="External"/><Relationship Id="rId211" Type="http://schemas.openxmlformats.org/officeDocument/2006/relationships/hyperlink" Target="http://www.kckzz.hr/Zupanijska-uprava/sluzbeni-glasnik" TargetMode="External"/><Relationship Id="rId232" Type="http://schemas.openxmlformats.org/officeDocument/2006/relationships/hyperlink" Target="http://www.kckzz.hr/zupanijska%20uprava/sluzbeni-glasnik" TargetMode="External"/><Relationship Id="rId253" Type="http://schemas.openxmlformats.org/officeDocument/2006/relationships/hyperlink" Target="http://www.kckzz.hr/zupanijska%20uprava/sluzbeni-glasnik" TargetMode="External"/><Relationship Id="rId274" Type="http://schemas.openxmlformats.org/officeDocument/2006/relationships/hyperlink" Target="http://www.kckzz.hr/zupanijska%20uprava/sluzbeni-glasnik" TargetMode="External"/><Relationship Id="rId295" Type="http://schemas.openxmlformats.org/officeDocument/2006/relationships/hyperlink" Target="http://www.kckzz.hr/zupanijska%20uprava/sluzbeni-glasnik" TargetMode="External"/><Relationship Id="rId309" Type="http://schemas.openxmlformats.org/officeDocument/2006/relationships/hyperlink" Target="http://www.kckzz.hr/zupanijska%20uprava/sluzbeni-glasnik" TargetMode="External"/><Relationship Id="rId27" Type="http://schemas.openxmlformats.org/officeDocument/2006/relationships/hyperlink" Target="http://www.kckzz.hr/Zupanijska-uprava/sluzbeni-glasnik/" TargetMode="External"/><Relationship Id="rId48" Type="http://schemas.openxmlformats.org/officeDocument/2006/relationships/hyperlink" Target="http://www.kckzz.hr/zupanijska%20uprava/sluzbeni-glasnik" TargetMode="External"/><Relationship Id="rId69" Type="http://schemas.openxmlformats.org/officeDocument/2006/relationships/hyperlink" Target="http://www.kckzz.hr/zupanijska%20uprava/sluzbeni-glasnik" TargetMode="External"/><Relationship Id="rId113" Type="http://schemas.openxmlformats.org/officeDocument/2006/relationships/hyperlink" Target="http://www.kckzz.hr/zupanijska%20uprava/sluzbeni-glasnik" TargetMode="External"/><Relationship Id="rId134" Type="http://schemas.openxmlformats.org/officeDocument/2006/relationships/hyperlink" Target="http://www.kckzz.hr/zupanijska%20uprava/sluzbeni-glasnik" TargetMode="External"/><Relationship Id="rId320" Type="http://schemas.openxmlformats.org/officeDocument/2006/relationships/hyperlink" Target="http://www.kckzz.hr/zupanijska%20uprava/sluzbeni-glasnik" TargetMode="External"/><Relationship Id="rId80" Type="http://schemas.openxmlformats.org/officeDocument/2006/relationships/hyperlink" Target="http://www.kckzz.hr/Zupanijska-uprava/sluzbeni-glasnik/" TargetMode="External"/><Relationship Id="rId155" Type="http://schemas.openxmlformats.org/officeDocument/2006/relationships/hyperlink" Target="http://www.kckzz.hr/zupanijska%20uprava/sluzbeni-glasnik" TargetMode="External"/><Relationship Id="rId176" Type="http://schemas.openxmlformats.org/officeDocument/2006/relationships/hyperlink" Target="http://www.kckzz.hr/zupanijska%20uprava/sluzbeni-glasnik" TargetMode="External"/><Relationship Id="rId197" Type="http://schemas.openxmlformats.org/officeDocument/2006/relationships/hyperlink" Target="http://www.kckzz.hr/Zupanijska-uprava/sluzbeni-glasnik/" TargetMode="External"/><Relationship Id="rId201" Type="http://schemas.openxmlformats.org/officeDocument/2006/relationships/hyperlink" Target="http://www.kckzz.hr/Zupanijska-uprava/sluzbeni-glasnik/" TargetMode="External"/><Relationship Id="rId222" Type="http://schemas.openxmlformats.org/officeDocument/2006/relationships/hyperlink" Target="http://www.kckzz.hr/zupanijska%20uprava/sluzbeni-glasnik" TargetMode="External"/><Relationship Id="rId243" Type="http://schemas.openxmlformats.org/officeDocument/2006/relationships/hyperlink" Target="http://www.kckzz.hr/Zupanijska-uprava/sluzbeni-glasnik/" TargetMode="External"/><Relationship Id="rId264" Type="http://schemas.openxmlformats.org/officeDocument/2006/relationships/hyperlink" Target="http://www.kckzz.hr/Zupanijska-uprava/sluzbeni-glasnik/" TargetMode="External"/><Relationship Id="rId285" Type="http://schemas.openxmlformats.org/officeDocument/2006/relationships/hyperlink" Target="http://www.kckzz.hr/zupanijska%20uprava/sluzbeni-glasnik" TargetMode="External"/><Relationship Id="rId17" Type="http://schemas.openxmlformats.org/officeDocument/2006/relationships/hyperlink" Target="http://www.kckzz.hr/Zupanijska-uprava/sluzbeni-glasnik/" TargetMode="External"/><Relationship Id="rId38" Type="http://schemas.openxmlformats.org/officeDocument/2006/relationships/hyperlink" Target="http://www.kckzz.hr/Zupanijska-uprava/sluzbeni-glasnik/" TargetMode="External"/><Relationship Id="rId59" Type="http://schemas.openxmlformats.org/officeDocument/2006/relationships/hyperlink" Target="http://www.kckzz.hr/zupanijska%20uprava/sluzbeni-glasnik" TargetMode="External"/><Relationship Id="rId103" Type="http://schemas.openxmlformats.org/officeDocument/2006/relationships/hyperlink" Target="http://www.kckzz.hr/zupanijska%20uprava/sluzbeni-glasnik" TargetMode="External"/><Relationship Id="rId124" Type="http://schemas.openxmlformats.org/officeDocument/2006/relationships/hyperlink" Target="http://www.kckzz.hr/zupanijska%20uprava/sluzbeni-glasnik" TargetMode="External"/><Relationship Id="rId310" Type="http://schemas.openxmlformats.org/officeDocument/2006/relationships/hyperlink" Target="http://www.kckzz.hr/zupanijska%20uprava/sluzbeni-glasnik" TargetMode="External"/><Relationship Id="rId70" Type="http://schemas.openxmlformats.org/officeDocument/2006/relationships/hyperlink" Target="http://www.kckzz.hr/zupanijska%20uprava/sluzbeni-glasnik" TargetMode="External"/><Relationship Id="rId91" Type="http://schemas.openxmlformats.org/officeDocument/2006/relationships/hyperlink" Target="http://www.kckzz.hr/Zupanijska-uprava/sluzbeni-glasnik/" TargetMode="External"/><Relationship Id="rId145" Type="http://schemas.openxmlformats.org/officeDocument/2006/relationships/hyperlink" Target="http://www.kckzz.hr/zupanijska%20uprava/sluzbeni-glasnik" TargetMode="External"/><Relationship Id="rId166" Type="http://schemas.openxmlformats.org/officeDocument/2006/relationships/hyperlink" Target="http://www.kckzz.hr/Zupanijska-uprava/sluzbeni-glasnik/" TargetMode="External"/><Relationship Id="rId187" Type="http://schemas.openxmlformats.org/officeDocument/2006/relationships/hyperlink" Target="http://www.kckzz.hr/Zupanijska-uprava/sluzbeni-glasnik/" TargetMode="External"/><Relationship Id="rId331" Type="http://schemas.openxmlformats.org/officeDocument/2006/relationships/theme" Target="theme/theme1.xml"/><Relationship Id="rId1" Type="http://schemas.openxmlformats.org/officeDocument/2006/relationships/customXml" Target="../customXml/item1.xml"/><Relationship Id="rId212" Type="http://schemas.openxmlformats.org/officeDocument/2006/relationships/hyperlink" Target="http://www.kckzz.hr/Zupanijska-uprava/sluzbeni-glasnik/" TargetMode="External"/><Relationship Id="rId233" Type="http://schemas.openxmlformats.org/officeDocument/2006/relationships/hyperlink" Target="http://www.kckzz.hr/zupanijska%20uprava/sluzbeni-glasnik" TargetMode="External"/><Relationship Id="rId254" Type="http://schemas.openxmlformats.org/officeDocument/2006/relationships/hyperlink" Target="http://www.kckzz.hr/zupanijska%20uprava/sluzbeni-glasnik" TargetMode="External"/><Relationship Id="rId28" Type="http://schemas.openxmlformats.org/officeDocument/2006/relationships/hyperlink" Target="http://www.kckzz.hr/Zupanijska-uprava/sluzbeni-glasnik/" TargetMode="External"/><Relationship Id="rId49" Type="http://schemas.openxmlformats.org/officeDocument/2006/relationships/hyperlink" Target="http://www.kckzz.hr/zupanijska%20uprava/sluzbeni-glasnik" TargetMode="External"/><Relationship Id="rId114" Type="http://schemas.openxmlformats.org/officeDocument/2006/relationships/hyperlink" Target="http://www.kckzz.hr/zupanijska%20uprava/sluzbeni-glasnik" TargetMode="External"/><Relationship Id="rId275" Type="http://schemas.openxmlformats.org/officeDocument/2006/relationships/hyperlink" Target="http://www.kckzz.hr/zupanijska%20uprava/sluzbeni-glasnik" TargetMode="External"/><Relationship Id="rId296" Type="http://schemas.openxmlformats.org/officeDocument/2006/relationships/hyperlink" Target="http://www.kckzz.hr/zupanijska%20uprava/sluzbeni-glasnik" TargetMode="External"/><Relationship Id="rId300" Type="http://schemas.openxmlformats.org/officeDocument/2006/relationships/hyperlink" Target="http://www.kckzz.hr/zupanijska%20uprava/sluzbeni-glasnik" TargetMode="External"/><Relationship Id="rId60" Type="http://schemas.openxmlformats.org/officeDocument/2006/relationships/hyperlink" Target="http://www.kckzz.hr/zupanijska%20uprava/sluzbeni-glasnik" TargetMode="External"/><Relationship Id="rId81" Type="http://schemas.openxmlformats.org/officeDocument/2006/relationships/hyperlink" Target="http://www.kckzz.hr/Zupanijska-uprava/sluzbeni-glasnik/" TargetMode="External"/><Relationship Id="rId135" Type="http://schemas.openxmlformats.org/officeDocument/2006/relationships/hyperlink" Target="http://www.kckzz.hr/zupanijska%20uprava/sluzbeni-glasnik" TargetMode="External"/><Relationship Id="rId156" Type="http://schemas.openxmlformats.org/officeDocument/2006/relationships/hyperlink" Target="http://www.kckzz.hr/zupanijska%20uprava/sluzbeni-glasnik" TargetMode="External"/><Relationship Id="rId177" Type="http://schemas.openxmlformats.org/officeDocument/2006/relationships/hyperlink" Target="http://www.kckzz.hr/zupanijska%20uprava/sluzbeni-glasnik" TargetMode="External"/><Relationship Id="rId198" Type="http://schemas.openxmlformats.org/officeDocument/2006/relationships/hyperlink" Target="http://www.kckzz.hr/Zupanijska-uprava/sluzbeni-glasnik/" TargetMode="External"/><Relationship Id="rId321" Type="http://schemas.openxmlformats.org/officeDocument/2006/relationships/hyperlink" Target="http://www.kckzz.hr/zupanijska%20uprava/sluzbeni-glasnik" TargetMode="External"/><Relationship Id="rId202" Type="http://schemas.openxmlformats.org/officeDocument/2006/relationships/hyperlink" Target="http://www.kckzz.hr/Zupanijska-uprava/sluzbeni-glasnik" TargetMode="External"/><Relationship Id="rId223" Type="http://schemas.openxmlformats.org/officeDocument/2006/relationships/hyperlink" Target="http://www.kckzz.hr/zupanijska%20uprava/sluzbeni-glasnik" TargetMode="External"/><Relationship Id="rId244" Type="http://schemas.openxmlformats.org/officeDocument/2006/relationships/hyperlink" Target="http://www.kckzz.hr/Zupanijska-uprava/sluzbeni-glasnik/" TargetMode="External"/><Relationship Id="rId18" Type="http://schemas.openxmlformats.org/officeDocument/2006/relationships/hyperlink" Target="http://www.kckzz.hr/Zupanijska-uprava/sluzbeni-glasnik/" TargetMode="External"/><Relationship Id="rId39" Type="http://schemas.openxmlformats.org/officeDocument/2006/relationships/hyperlink" Target="http://www.kckzz.hr/Zupanijska-uprava/sluzbeni-glasnik/" TargetMode="External"/><Relationship Id="rId265" Type="http://schemas.openxmlformats.org/officeDocument/2006/relationships/hyperlink" Target="http://www.kckzz.hr/Zupanijska-uprava/sluzbeni-glasnik/" TargetMode="External"/><Relationship Id="rId286" Type="http://schemas.openxmlformats.org/officeDocument/2006/relationships/hyperlink" Target="http://www.kckzz.hr/Zupanijska-uprava/sluzbeni-glasnik/" TargetMode="External"/><Relationship Id="rId50" Type="http://schemas.openxmlformats.org/officeDocument/2006/relationships/hyperlink" Target="http://www.kckzz.hr/Zupanijska-uprava/sluzbeni-glasnik/" TargetMode="External"/><Relationship Id="rId104" Type="http://schemas.openxmlformats.org/officeDocument/2006/relationships/hyperlink" Target="http://www.kckzz.hr/zupanijska%20uprava/sluzbeni-glasnik" TargetMode="External"/><Relationship Id="rId125" Type="http://schemas.openxmlformats.org/officeDocument/2006/relationships/hyperlink" Target="http://www.kckzz.hr/zupanijska%20uprava/sluzbeni-glasnik" TargetMode="External"/><Relationship Id="rId146" Type="http://schemas.openxmlformats.org/officeDocument/2006/relationships/hyperlink" Target="http://www.kckzz.hr/zupanijska%20uprava/sluzbeni-glasnik" TargetMode="External"/><Relationship Id="rId167" Type="http://schemas.openxmlformats.org/officeDocument/2006/relationships/hyperlink" Target="http://www.kckzz.hr/Zupanijska-uprava/sluzbeni-glasnik/" TargetMode="External"/><Relationship Id="rId188" Type="http://schemas.openxmlformats.org/officeDocument/2006/relationships/hyperlink" Target="http://www.kckzz.hr/Zupanijska-uprava/sluzbeni-glasnik/" TargetMode="External"/><Relationship Id="rId311" Type="http://schemas.openxmlformats.org/officeDocument/2006/relationships/hyperlink" Target="http://www.kckzz.hr/zupanijska%20uprava/sluzbeni-glasnik" TargetMode="External"/><Relationship Id="rId71" Type="http://schemas.openxmlformats.org/officeDocument/2006/relationships/hyperlink" Target="http://www.kckzz.hr/zupanijska%20uprava/sluzbeni-glasnik" TargetMode="External"/><Relationship Id="rId92" Type="http://schemas.openxmlformats.org/officeDocument/2006/relationships/hyperlink" Target="http://www.kckzz.hr/Zupanijska-uprava/sluzbeni-glasnik/" TargetMode="External"/><Relationship Id="rId213" Type="http://schemas.openxmlformats.org/officeDocument/2006/relationships/hyperlink" Target="http://www.kckzz.hr/Zupanijska-uprava/sluzbeni-glasnik/" TargetMode="External"/><Relationship Id="rId234" Type="http://schemas.openxmlformats.org/officeDocument/2006/relationships/hyperlink" Target="http://www.kckzz.hr/zupanijska%20uprava/sluzbeni-glasnik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://www.kckzz.hr/Zupanijska-uprava/sluzbeni-glasnik/" TargetMode="External"/><Relationship Id="rId255" Type="http://schemas.openxmlformats.org/officeDocument/2006/relationships/hyperlink" Target="http://www.kckzz.hr/zupanijska%20uprava/sluzbeni-glasnik" TargetMode="External"/><Relationship Id="rId276" Type="http://schemas.openxmlformats.org/officeDocument/2006/relationships/hyperlink" Target="http://www.kckzz.hr/zupanijska%20uprava/sluzbeni-glasnik" TargetMode="External"/><Relationship Id="rId297" Type="http://schemas.openxmlformats.org/officeDocument/2006/relationships/hyperlink" Target="http://www.kckzz.hr/zupanijska%20uprava/sluzbeni-glasnik" TargetMode="External"/><Relationship Id="rId40" Type="http://schemas.openxmlformats.org/officeDocument/2006/relationships/hyperlink" Target="http://www.kckzz.hr/Zupanijska-uprava/sluzbeni-glasnik/" TargetMode="External"/><Relationship Id="rId115" Type="http://schemas.openxmlformats.org/officeDocument/2006/relationships/hyperlink" Target="http://www.kckzz.hr/zupanijska%20uprava/sluzbeni-glasnik" TargetMode="External"/><Relationship Id="rId136" Type="http://schemas.openxmlformats.org/officeDocument/2006/relationships/hyperlink" Target="http://www.kckzz.hr/zupanijska%20uprava/sluzbeni-glasnik" TargetMode="External"/><Relationship Id="rId157" Type="http://schemas.openxmlformats.org/officeDocument/2006/relationships/hyperlink" Target="http://www.kckzz.hr/zupanijska%20uprava/sluzbeni-glasnik" TargetMode="External"/><Relationship Id="rId178" Type="http://schemas.openxmlformats.org/officeDocument/2006/relationships/hyperlink" Target="http://www.kckzz.hr/zupanijska%20uprava/sluzbeni-glasnik" TargetMode="External"/><Relationship Id="rId301" Type="http://schemas.openxmlformats.org/officeDocument/2006/relationships/hyperlink" Target="http://www.kckzz.hr/zupanijska%20uprava/sluzbeni-glasnik" TargetMode="External"/><Relationship Id="rId322" Type="http://schemas.openxmlformats.org/officeDocument/2006/relationships/hyperlink" Target="http://www.kckzz.hr/Zupanijska-uprava/sluzbeni-glasnik/" TargetMode="External"/><Relationship Id="rId61" Type="http://schemas.openxmlformats.org/officeDocument/2006/relationships/hyperlink" Target="http://www.kckzz.hr/zupanijska%20uprava/sluzbeni-glasnik" TargetMode="External"/><Relationship Id="rId82" Type="http://schemas.openxmlformats.org/officeDocument/2006/relationships/hyperlink" Target="http://www.kckzz.hr/Zupanijska-uprava/sluzbeni-glasnik/" TargetMode="External"/><Relationship Id="rId199" Type="http://schemas.openxmlformats.org/officeDocument/2006/relationships/hyperlink" Target="http://www.kckzz.hr/Zupanijska-uprava/sluzbeni-glasnik/" TargetMode="External"/><Relationship Id="rId203" Type="http://schemas.openxmlformats.org/officeDocument/2006/relationships/hyperlink" Target="http://www.kckzz.hr/zupanijska%20uprava/sluzbeni-glasnik" TargetMode="External"/><Relationship Id="rId19" Type="http://schemas.openxmlformats.org/officeDocument/2006/relationships/hyperlink" Target="http://www.kckzz.hr/Zupanijska-uprava/sluzbeni-glasnik/" TargetMode="External"/><Relationship Id="rId224" Type="http://schemas.openxmlformats.org/officeDocument/2006/relationships/hyperlink" Target="http://www.kckzz.hr/zupanijska%20uprava/sluzbeni-glasnik" TargetMode="External"/><Relationship Id="rId245" Type="http://schemas.openxmlformats.org/officeDocument/2006/relationships/hyperlink" Target="http://www.kckzz.hr/Zupanijska-uprava/sluzbeni-glasnik/" TargetMode="External"/><Relationship Id="rId266" Type="http://schemas.openxmlformats.org/officeDocument/2006/relationships/hyperlink" Target="http://www.kckzz.hr/zupanijska%20uprava/sluzbeni-glasnik" TargetMode="External"/><Relationship Id="rId287" Type="http://schemas.openxmlformats.org/officeDocument/2006/relationships/hyperlink" Target="http://www.kckzz.hr/zupanijska%20uprava/sluzbeni-glasnik" TargetMode="External"/><Relationship Id="rId30" Type="http://schemas.openxmlformats.org/officeDocument/2006/relationships/hyperlink" Target="http://www.kckzz.hr/Zupanijska-uprava/sluzbeni-glasnik/" TargetMode="External"/><Relationship Id="rId105" Type="http://schemas.openxmlformats.org/officeDocument/2006/relationships/hyperlink" Target="http://www.kckzz.hr/zupanijska%20uprava/sluzbeni-glasnik" TargetMode="External"/><Relationship Id="rId126" Type="http://schemas.openxmlformats.org/officeDocument/2006/relationships/hyperlink" Target="http://www.kckzz.hr/zupanijska%20uprava/sluzbeni-glasnik" TargetMode="External"/><Relationship Id="rId147" Type="http://schemas.openxmlformats.org/officeDocument/2006/relationships/hyperlink" Target="http://www.kckzz.hr/zupanijska%20uprava/sluzbeni-glasnik" TargetMode="External"/><Relationship Id="rId168" Type="http://schemas.openxmlformats.org/officeDocument/2006/relationships/hyperlink" Target="http://www.kckzz.hr/Zupanijska-uprava/sluzbeni-glasnik/" TargetMode="External"/><Relationship Id="rId312" Type="http://schemas.openxmlformats.org/officeDocument/2006/relationships/hyperlink" Target="http://www.kckzz.hr/zupanijska%20uprava/sluzbeni-glasnik" TargetMode="External"/><Relationship Id="rId51" Type="http://schemas.openxmlformats.org/officeDocument/2006/relationships/hyperlink" Target="http://www.kckzz.hr/Zupanijska-uprava/sluzbeni-glasnik/" TargetMode="External"/><Relationship Id="rId72" Type="http://schemas.openxmlformats.org/officeDocument/2006/relationships/hyperlink" Target="http://www.kckzz.hr/zupanijska%20uprava/sluzbeni-glasnik" TargetMode="External"/><Relationship Id="rId93" Type="http://schemas.openxmlformats.org/officeDocument/2006/relationships/hyperlink" Target="http://www.kckzz.hr/Zupanijska-uprava/sluzbeni-glasnik/" TargetMode="External"/><Relationship Id="rId189" Type="http://schemas.openxmlformats.org/officeDocument/2006/relationships/hyperlink" Target="http://www.kckzz.hr/Zupanijska-uprava/sluzbeni-glasnik/" TargetMode="External"/><Relationship Id="rId3" Type="http://schemas.openxmlformats.org/officeDocument/2006/relationships/styles" Target="styles.xml"/><Relationship Id="rId214" Type="http://schemas.openxmlformats.org/officeDocument/2006/relationships/hyperlink" Target="http://www.kckzz.hr/Zupanijska-uprava/sluzbeni-glasnik/" TargetMode="External"/><Relationship Id="rId235" Type="http://schemas.openxmlformats.org/officeDocument/2006/relationships/hyperlink" Target="http://www.kckzz.hr/zupanijska%20uprava/sluzbeni-glasnik" TargetMode="External"/><Relationship Id="rId256" Type="http://schemas.openxmlformats.org/officeDocument/2006/relationships/hyperlink" Target="http://www.kckzz.hr/zupanijska%20uprava/sluzbeni-glasnik" TargetMode="External"/><Relationship Id="rId277" Type="http://schemas.openxmlformats.org/officeDocument/2006/relationships/hyperlink" Target="http://www.kckzz.hr/Zupanijska-uprava/sluzbeni-glasnik/" TargetMode="External"/><Relationship Id="rId298" Type="http://schemas.openxmlformats.org/officeDocument/2006/relationships/hyperlink" Target="http://www.kckzz.hr/zupanijska%20uprava/sluzbeni-glasnik" TargetMode="External"/><Relationship Id="rId116" Type="http://schemas.openxmlformats.org/officeDocument/2006/relationships/hyperlink" Target="http://www.kckzz.hr/zupanijska%20uprava/sluzbeni-glasnik" TargetMode="External"/><Relationship Id="rId137" Type="http://schemas.openxmlformats.org/officeDocument/2006/relationships/hyperlink" Target="http://www.kckzz.hr/zupanijska%20uprava/sluzbeni-glasnik" TargetMode="External"/><Relationship Id="rId158" Type="http://schemas.openxmlformats.org/officeDocument/2006/relationships/hyperlink" Target="http://www.kckzz.hr/zupanijska%20uprava/sluzbeni-glasnik" TargetMode="External"/><Relationship Id="rId302" Type="http://schemas.openxmlformats.org/officeDocument/2006/relationships/hyperlink" Target="http://www.kckzz.hr/zupanijska%20uprava/sluzbeni-glasnik" TargetMode="External"/><Relationship Id="rId323" Type="http://schemas.openxmlformats.org/officeDocument/2006/relationships/hyperlink" Target="http://www.kckzz.hr/zupanijska%20uprava/sluzbeni-glasnik" TargetMode="External"/><Relationship Id="rId20" Type="http://schemas.openxmlformats.org/officeDocument/2006/relationships/hyperlink" Target="http://www.kckzz.hr/Zupanijska-uprava/sluzbeni-glasnik/" TargetMode="External"/><Relationship Id="rId41" Type="http://schemas.openxmlformats.org/officeDocument/2006/relationships/hyperlink" Target="http://www.kckzz.hr/Zupanijska-uprava/sluzbeni-glasnik/" TargetMode="External"/><Relationship Id="rId62" Type="http://schemas.openxmlformats.org/officeDocument/2006/relationships/hyperlink" Target="http://www.kckzz.hr/zupanijska%20uprava/sluzbeni-glasnik" TargetMode="External"/><Relationship Id="rId83" Type="http://schemas.openxmlformats.org/officeDocument/2006/relationships/hyperlink" Target="http://www.kckzz.hr/zupanijska%20uprava/sluzbeni-glasnik" TargetMode="External"/><Relationship Id="rId179" Type="http://schemas.openxmlformats.org/officeDocument/2006/relationships/hyperlink" Target="http://www.kckzz.hr/zupanijska%20uprava/sluzbeni-glasnik" TargetMode="External"/><Relationship Id="rId190" Type="http://schemas.openxmlformats.org/officeDocument/2006/relationships/hyperlink" Target="http://www.kckzz.hr/Zupanijska-uprava/sluzbeni-glasnik/" TargetMode="External"/><Relationship Id="rId204" Type="http://schemas.openxmlformats.org/officeDocument/2006/relationships/hyperlink" Target="http://www.kckzz.hr/zupanijska%20uprava/sluzbeni-glasnik" TargetMode="External"/><Relationship Id="rId225" Type="http://schemas.openxmlformats.org/officeDocument/2006/relationships/hyperlink" Target="http://www.kckzz.hr/zupanijska%20uprava/sluzbeni-glasnik" TargetMode="External"/><Relationship Id="rId246" Type="http://schemas.openxmlformats.org/officeDocument/2006/relationships/hyperlink" Target="http://www.kckzz.hr/Zupanijska-uprava/sluzbeni-glasnik/" TargetMode="External"/><Relationship Id="rId267" Type="http://schemas.openxmlformats.org/officeDocument/2006/relationships/hyperlink" Target="http://www.kckzz.hr/zupanijska%20uprava/sluzbeni-glasnik" TargetMode="External"/><Relationship Id="rId288" Type="http://schemas.openxmlformats.org/officeDocument/2006/relationships/hyperlink" Target="http://www.kckzz.hr/zupanijska%20uprava/sluzbeni-glasnik" TargetMode="External"/><Relationship Id="rId106" Type="http://schemas.openxmlformats.org/officeDocument/2006/relationships/hyperlink" Target="http://www.kckzz.hr/zupanijska%20uprava/sluzbeni-glasnik" TargetMode="External"/><Relationship Id="rId127" Type="http://schemas.openxmlformats.org/officeDocument/2006/relationships/hyperlink" Target="http://www.kckzz.hr/zupanijska%20uprava/sluzbeni-glasnik" TargetMode="External"/><Relationship Id="rId313" Type="http://schemas.openxmlformats.org/officeDocument/2006/relationships/hyperlink" Target="http://www.kckzz.hr/zupanijska%20uprava/sluzbeni-glasnik" TargetMode="External"/><Relationship Id="rId10" Type="http://schemas.openxmlformats.org/officeDocument/2006/relationships/hyperlink" Target="http://www.kckzz.hr/zupanijska%20uprava/sluzbeni-glasnik" TargetMode="External"/><Relationship Id="rId31" Type="http://schemas.openxmlformats.org/officeDocument/2006/relationships/hyperlink" Target="http://www.kckzz.hr/Zupanijska-uprava/sluzbeni-glasnik/" TargetMode="External"/><Relationship Id="rId52" Type="http://schemas.openxmlformats.org/officeDocument/2006/relationships/hyperlink" Target="http://www.kckzz.hr/Zupanijska-uprava/sluzbeni-glasnik/" TargetMode="External"/><Relationship Id="rId73" Type="http://schemas.openxmlformats.org/officeDocument/2006/relationships/hyperlink" Target="http://www.kckzz.hr/zupanijska%20uprava/sluzbeni-glasnik" TargetMode="External"/><Relationship Id="rId94" Type="http://schemas.openxmlformats.org/officeDocument/2006/relationships/hyperlink" Target="http://www.kckzz.hr/Zupanijska-uprava/sluzbeni-glasnik/" TargetMode="External"/><Relationship Id="rId148" Type="http://schemas.openxmlformats.org/officeDocument/2006/relationships/hyperlink" Target="http://www.kckzz.hr/zupanijska%20uprava/sluzbeni-glasnik" TargetMode="External"/><Relationship Id="rId169" Type="http://schemas.openxmlformats.org/officeDocument/2006/relationships/hyperlink" Target="http://www.kckzz.hr/Zupanijska-uprava/sluzbeni-glasnik/" TargetMode="External"/><Relationship Id="rId4" Type="http://schemas.openxmlformats.org/officeDocument/2006/relationships/settings" Target="settings.xml"/><Relationship Id="rId180" Type="http://schemas.openxmlformats.org/officeDocument/2006/relationships/hyperlink" Target="http://www.kckzz.hr/Zupanijska-uprava/sluzbeni-glasnik/" TargetMode="External"/><Relationship Id="rId215" Type="http://schemas.openxmlformats.org/officeDocument/2006/relationships/hyperlink" Target="http://www.kckzz.hr/Zupanijska-uprava/sluzbeni-glasnik/" TargetMode="External"/><Relationship Id="rId236" Type="http://schemas.openxmlformats.org/officeDocument/2006/relationships/hyperlink" Target="http://www.kckzz.hr/zupanijska%20uprava/sluzbeni-glasnik" TargetMode="External"/><Relationship Id="rId257" Type="http://schemas.openxmlformats.org/officeDocument/2006/relationships/hyperlink" Target="http://www.kckzz.hr/zupanijska%20uprava/sluzbeni-glasnik" TargetMode="External"/><Relationship Id="rId278" Type="http://schemas.openxmlformats.org/officeDocument/2006/relationships/hyperlink" Target="http://www.kckzz.hr/zupanijska%20uprava/sluzbeni-glasnik" TargetMode="External"/><Relationship Id="rId303" Type="http://schemas.openxmlformats.org/officeDocument/2006/relationships/hyperlink" Target="http://www.kckzz.hr/zupanijska%20uprava/sluzbeni-glasnik" TargetMode="External"/><Relationship Id="rId42" Type="http://schemas.openxmlformats.org/officeDocument/2006/relationships/hyperlink" Target="http://www.kckzz.hr/Zupanijska-uprava/sluzbeni-glasnik/" TargetMode="External"/><Relationship Id="rId84" Type="http://schemas.openxmlformats.org/officeDocument/2006/relationships/hyperlink" Target="http://www.kckzz.hr/zupanijska%20uprava/sluzbeni-glasnik" TargetMode="External"/><Relationship Id="rId138" Type="http://schemas.openxmlformats.org/officeDocument/2006/relationships/hyperlink" Target="http://www.kckzz.hr/zupanijska%20uprava/sluzbeni-glasnik" TargetMode="External"/><Relationship Id="rId191" Type="http://schemas.openxmlformats.org/officeDocument/2006/relationships/hyperlink" Target="http://www.kckzz.hr/Zupanijska-uprava/sluzbeni-glasnik/" TargetMode="External"/><Relationship Id="rId205" Type="http://schemas.openxmlformats.org/officeDocument/2006/relationships/hyperlink" Target="http://www.kckzz.hr/zupanijska%20uprava/sluzbeni-glasnik" TargetMode="External"/><Relationship Id="rId247" Type="http://schemas.openxmlformats.org/officeDocument/2006/relationships/hyperlink" Target="http://www.kckzz.hr/Zupanijska-uprava/sluzbeni-glasnik/" TargetMode="External"/><Relationship Id="rId107" Type="http://schemas.openxmlformats.org/officeDocument/2006/relationships/hyperlink" Target="http://www.kckzz.hr/zupanijska%20uprava/sluzbeni-glasnik" TargetMode="External"/><Relationship Id="rId289" Type="http://schemas.openxmlformats.org/officeDocument/2006/relationships/hyperlink" Target="http://www.kckzz.hr/zupanijska%20uprava/sluzbeni-glasnik" TargetMode="External"/><Relationship Id="rId11" Type="http://schemas.openxmlformats.org/officeDocument/2006/relationships/hyperlink" Target="http://www.kckzz.hr/zupanijska%20uprava/sluzbeni-glasnik" TargetMode="External"/><Relationship Id="rId53" Type="http://schemas.openxmlformats.org/officeDocument/2006/relationships/hyperlink" Target="http://www.kckzz.hr/Zupanijska-uprava/sluzbeni-glasnik/" TargetMode="External"/><Relationship Id="rId149" Type="http://schemas.openxmlformats.org/officeDocument/2006/relationships/hyperlink" Target="http://www.kckzz.hr/zupanijska%20uprava/sluzbeni-glasnik" TargetMode="External"/><Relationship Id="rId314" Type="http://schemas.openxmlformats.org/officeDocument/2006/relationships/hyperlink" Target="http://www.kckzz.hr/zupanijska%20uprava/sluzbeni-glasnik" TargetMode="External"/><Relationship Id="rId95" Type="http://schemas.openxmlformats.org/officeDocument/2006/relationships/hyperlink" Target="http://www.kckzz.hr/Zupanijska-uprava/sluzbeni-glasnik" TargetMode="External"/><Relationship Id="rId160" Type="http://schemas.openxmlformats.org/officeDocument/2006/relationships/hyperlink" Target="http://www.kckzz.hr/Zupanijska-uprava/sluzbeni-glasnik/" TargetMode="External"/><Relationship Id="rId216" Type="http://schemas.openxmlformats.org/officeDocument/2006/relationships/hyperlink" Target="http://www.kckzz.hr/Zupanijska-uprava/sluzbeni-glasnik/" TargetMode="External"/><Relationship Id="rId258" Type="http://schemas.openxmlformats.org/officeDocument/2006/relationships/hyperlink" Target="http://www.kckzz.hr/Zupanijska-uprava/sluzbeni-glasnik/" TargetMode="External"/><Relationship Id="rId22" Type="http://schemas.openxmlformats.org/officeDocument/2006/relationships/hyperlink" Target="http://www.kckzz.hr/Zupanijska-uprava/sluzbeni-glasnik/" TargetMode="External"/><Relationship Id="rId64" Type="http://schemas.openxmlformats.org/officeDocument/2006/relationships/hyperlink" Target="http://www.kckzz.hr/Zupanijska-uprava/sluzbeni-glasnik/" TargetMode="External"/><Relationship Id="rId118" Type="http://schemas.openxmlformats.org/officeDocument/2006/relationships/hyperlink" Target="http://www.kckzz.hr/zupanijska%20uprava/sluzbeni-glasnik" TargetMode="External"/><Relationship Id="rId325" Type="http://schemas.openxmlformats.org/officeDocument/2006/relationships/hyperlink" Target="http://www.kckzz.hr/Zupanijska-uprava/sluzbeni-glasnik/" TargetMode="External"/><Relationship Id="rId171" Type="http://schemas.openxmlformats.org/officeDocument/2006/relationships/hyperlink" Target="http://www.kckzz.hr/zupanijska%20uprava/sluzbeni-glasnik" TargetMode="External"/><Relationship Id="rId227" Type="http://schemas.openxmlformats.org/officeDocument/2006/relationships/hyperlink" Target="http://www.kckzz.hr/zupanijska%20uprava/sluzbeni-glasnik" TargetMode="External"/><Relationship Id="rId269" Type="http://schemas.openxmlformats.org/officeDocument/2006/relationships/hyperlink" Target="http://www.kckzz.hr/zupanijska%20uprava/sluzbeni-glasnik" TargetMode="External"/><Relationship Id="rId33" Type="http://schemas.openxmlformats.org/officeDocument/2006/relationships/hyperlink" Target="http://www.kckzz.hr/Zupanijska-uprava/sluzbeni-glasnik/" TargetMode="External"/><Relationship Id="rId129" Type="http://schemas.openxmlformats.org/officeDocument/2006/relationships/hyperlink" Target="http://www.kckzz.hr/Zupanijska-uprava/sluzbeni-glasnik" TargetMode="External"/><Relationship Id="rId280" Type="http://schemas.openxmlformats.org/officeDocument/2006/relationships/hyperlink" Target="http://www.kckzz.hr/zupanijska%20uprava/sluzbeni-glasnik" TargetMode="External"/><Relationship Id="rId75" Type="http://schemas.openxmlformats.org/officeDocument/2006/relationships/hyperlink" Target="http://www.kckzz.hr/zupanijska%20uprava/sluzbeni-glasnik" TargetMode="External"/><Relationship Id="rId140" Type="http://schemas.openxmlformats.org/officeDocument/2006/relationships/hyperlink" Target="http://www.kckzz.hr/zupanijska%20uprava/sluzbeni-glasnik" TargetMode="External"/><Relationship Id="rId182" Type="http://schemas.openxmlformats.org/officeDocument/2006/relationships/hyperlink" Target="http://www.kckzz.hr/Zupanijska-uprava/sluzbeni-glasnik/" TargetMode="External"/><Relationship Id="rId6" Type="http://schemas.openxmlformats.org/officeDocument/2006/relationships/footnotes" Target="footnotes.xml"/><Relationship Id="rId238" Type="http://schemas.openxmlformats.org/officeDocument/2006/relationships/hyperlink" Target="http://www.kckzz.hr/zupanijska%20uprava/sluzbeni-glasnik" TargetMode="External"/><Relationship Id="rId291" Type="http://schemas.openxmlformats.org/officeDocument/2006/relationships/hyperlink" Target="http://www.kckzz.hr/zupanijska%20uprava/sluzbeni-glasnik" TargetMode="External"/><Relationship Id="rId305" Type="http://schemas.openxmlformats.org/officeDocument/2006/relationships/hyperlink" Target="http://www.kckzz.hr/zupanijska%20uprava/sluzbeni-glasnik" TargetMode="External"/><Relationship Id="rId44" Type="http://schemas.openxmlformats.org/officeDocument/2006/relationships/hyperlink" Target="http://www.kckzz.hr/Zupanijska-uprava/sluzbeni-glasnik/" TargetMode="External"/><Relationship Id="rId86" Type="http://schemas.openxmlformats.org/officeDocument/2006/relationships/hyperlink" Target="http://www.kckzz.hr/zupanijska%20uprava/sluzbeni-glasnik" TargetMode="External"/><Relationship Id="rId151" Type="http://schemas.openxmlformats.org/officeDocument/2006/relationships/hyperlink" Target="http://www.kckzz.hr/zupanijska%20uprava/sluzbeni-glasnik" TargetMode="External"/><Relationship Id="rId193" Type="http://schemas.openxmlformats.org/officeDocument/2006/relationships/hyperlink" Target="http://www.kckzz.hr/Zupanijska-uprava/sluzbeni-glasnik/" TargetMode="External"/><Relationship Id="rId207" Type="http://schemas.openxmlformats.org/officeDocument/2006/relationships/hyperlink" Target="http://www.kckzz.hr/zupanijska%20uprava/sluzbeni-glasnik" TargetMode="External"/><Relationship Id="rId249" Type="http://schemas.openxmlformats.org/officeDocument/2006/relationships/hyperlink" Target="http://www.kckzz.hr/Zupanijska-uprava/sluzbeni-glasnik/" TargetMode="External"/><Relationship Id="rId13" Type="http://schemas.openxmlformats.org/officeDocument/2006/relationships/hyperlink" Target="http://www.kckzz.hr/zupanijska%20uprava/sluzbeni-glasnik" TargetMode="External"/><Relationship Id="rId109" Type="http://schemas.openxmlformats.org/officeDocument/2006/relationships/hyperlink" Target="http://www.kckzz.hr/zupanijska%20uprava/sluzbeni-glasnik" TargetMode="External"/><Relationship Id="rId260" Type="http://schemas.openxmlformats.org/officeDocument/2006/relationships/hyperlink" Target="http://www.kckzz.hr/Zupanijska-uprava/sluzbeni-glasnik/" TargetMode="External"/><Relationship Id="rId316" Type="http://schemas.openxmlformats.org/officeDocument/2006/relationships/hyperlink" Target="http://www.kckzz.hr/zupanijska%20uprava/sluzbeni-glasnik" TargetMode="External"/><Relationship Id="rId55" Type="http://schemas.openxmlformats.org/officeDocument/2006/relationships/hyperlink" Target="http://www.kckzz.hr/zupanijska%20uprava/sluzbeni-glasnik" TargetMode="External"/><Relationship Id="rId97" Type="http://schemas.openxmlformats.org/officeDocument/2006/relationships/hyperlink" Target="http://www.kckzz.hr/zupanijska%20uprava/sluzbeni-glasnik" TargetMode="External"/><Relationship Id="rId120" Type="http://schemas.openxmlformats.org/officeDocument/2006/relationships/hyperlink" Target="http://www.kckzz.hr/zupanijska%20uprava/sluzbeni-glasnik" TargetMode="External"/><Relationship Id="rId162" Type="http://schemas.openxmlformats.org/officeDocument/2006/relationships/hyperlink" Target="http://www.kckzz.hr/Zupanijska-uprava/sluzbeni-glasnik/" TargetMode="External"/><Relationship Id="rId218" Type="http://schemas.openxmlformats.org/officeDocument/2006/relationships/hyperlink" Target="http://www.kckzz.hr/zupanijska%20uprava/sluzbeni-glasnik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A2C700-C24D-4880-AF1D-315CDD374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12079</TotalTime>
  <Pages>87</Pages>
  <Words>36477</Words>
  <Characters>207925</Characters>
  <Application>Microsoft Office Word</Application>
  <DocSecurity>0</DocSecurity>
  <Lines>1732</Lines>
  <Paragraphs>487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KCKZZ</Company>
  <LinksUpToDate>false</LinksUpToDate>
  <CharactersWithSpaces>243915</CharactersWithSpaces>
  <SharedDoc>false</SharedDoc>
  <HLinks>
    <vt:vector size="3060" baseType="variant">
      <vt:variant>
        <vt:i4>4063345</vt:i4>
      </vt:variant>
      <vt:variant>
        <vt:i4>1527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1503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1500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1497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1494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1491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1488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1485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1479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1473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1374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1368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1362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1356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1296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1281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1278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1275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1272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1245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1242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1215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1194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1125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1122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1110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1098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1068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1059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1047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1041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1029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1026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1023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1020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969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927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912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894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885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870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867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864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861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786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780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768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765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762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675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672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594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591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543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507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504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501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480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477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468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465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462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423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420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408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333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330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327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297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294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267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258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249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246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228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186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69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1442152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_BRANITELJI,_SUSTAV_ZAŠTITE</vt:lpwstr>
      </vt:variant>
      <vt:variant>
        <vt:i4>25035101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_DOMAĆA_I_MEĐUNARODNA</vt:lpwstr>
      </vt:variant>
      <vt:variant>
        <vt:i4>3539304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_PROSTORNO_UREĐENJE_I</vt:lpwstr>
      </vt:variant>
      <vt:variant>
        <vt:i4>7405922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_DRUŠTVENE_DJELATNOSTI</vt:lpwstr>
      </vt:variant>
      <vt:variant>
        <vt:i4>3866712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_GOSPODARSTVO,_KOMUNALNE_I</vt:lpwstr>
      </vt:variant>
      <vt:variant>
        <vt:i4>524627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_FINANCIJE_I_PRORAČUN</vt:lpwstr>
      </vt:variant>
      <vt:variant>
        <vt:i4>131185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_USTROJSTVO_REGIONALNE_UPRAVE,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Aleksandra</dc:creator>
  <cp:lastModifiedBy>Helena Matica</cp:lastModifiedBy>
  <cp:revision>1514</cp:revision>
  <cp:lastPrinted>2025-05-21T12:33:00Z</cp:lastPrinted>
  <dcterms:created xsi:type="dcterms:W3CDTF">2015-10-27T08:54:00Z</dcterms:created>
  <dcterms:modified xsi:type="dcterms:W3CDTF">2026-01-12T06:51:00Z</dcterms:modified>
</cp:coreProperties>
</file>